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E8650BE" w:rsidR="006065A8" w:rsidRPr="005D3CE3" w:rsidRDefault="00077934" w:rsidP="00077934">
      <w:pPr>
        <w:pStyle w:val="ActivityBody"/>
        <w:tabs>
          <w:tab w:val="left" w:pos="825"/>
        </w:tabs>
        <w:rPr>
          <w:rFonts w:ascii="Georgia" w:hAnsi="Georgia"/>
          <w:color w:val="00B050"/>
        </w:rPr>
      </w:pPr>
      <w:r>
        <w:rPr>
          <w:rFonts w:ascii="Georgia" w:hAnsi="Georgia"/>
        </w:rPr>
        <w:tab/>
      </w:r>
      <w:r w:rsidRPr="005D3CE3">
        <w:rPr>
          <w:rFonts w:ascii="Georgia" w:hAnsi="Georgia"/>
          <w:color w:val="00B050"/>
        </w:rPr>
        <w:t xml:space="preserve">Who gets the TV or game </w:t>
      </w:r>
      <w:proofErr w:type="gramStart"/>
      <w:r w:rsidRPr="005D3CE3">
        <w:rPr>
          <w:rFonts w:ascii="Georgia" w:hAnsi="Georgia"/>
          <w:color w:val="00B050"/>
        </w:rPr>
        <w:t>system.</w:t>
      </w:r>
      <w:proofErr w:type="gramEnd"/>
      <w:r w:rsidRPr="005D3CE3">
        <w:rPr>
          <w:rFonts w:ascii="Georgia" w:hAnsi="Georgia"/>
          <w:color w:val="00B050"/>
        </w:rPr>
        <w:t xml:space="preserve"> First come, first served.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2105243B" w14:textId="37173E9D" w:rsidR="00077934" w:rsidRPr="005D3CE3" w:rsidRDefault="00077934" w:rsidP="00077934">
      <w:pPr>
        <w:pStyle w:val="ActivityBody"/>
        <w:ind w:left="1530"/>
        <w:rPr>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“SYN 2”</w:t>
      </w:r>
    </w:p>
    <w:p w14:paraId="5D4BB0D1" w14:textId="339CDE58" w:rsidR="00077934" w:rsidRPr="005D3CE3" w:rsidRDefault="00077934" w:rsidP="00077934">
      <w:pPr>
        <w:pStyle w:val="ActivityBody"/>
        <w:ind w:left="1530"/>
        <w:rPr>
          <w:rFonts w:ascii="Courier New" w:hAnsi="Courier New" w:cs="Courier New"/>
          <w:color w:val="00B050"/>
        </w:rPr>
      </w:pPr>
      <w:r w:rsidRPr="005D3CE3">
        <w:rPr>
          <w:rFonts w:ascii="Georgia" w:hAnsi="Georgia"/>
          <w:color w:val="00B050"/>
        </w:rPr>
        <w:t>Server:</w:t>
      </w:r>
      <w:r w:rsidRPr="005D3CE3">
        <w:rPr>
          <w:color w:val="00B050"/>
        </w:rPr>
        <w:t xml:space="preserve"> </w:t>
      </w:r>
      <w:r w:rsidRPr="005D3CE3">
        <w:rPr>
          <w:color w:val="00B050"/>
        </w:rPr>
        <w:tab/>
      </w:r>
      <w:r w:rsidRPr="005D3CE3">
        <w:rPr>
          <w:rFonts w:ascii="Courier New" w:hAnsi="Courier New" w:cs="Courier New"/>
          <w:color w:val="00B050"/>
        </w:rPr>
        <w:t>“ACK 3, SYN 21”</w:t>
      </w:r>
    </w:p>
    <w:p w14:paraId="446B29A1" w14:textId="48C26CFA" w:rsidR="00B715F0" w:rsidRPr="005D3CE3" w:rsidRDefault="00077934" w:rsidP="00077934">
      <w:pPr>
        <w:pStyle w:val="ActivityBody"/>
        <w:ind w:left="1530"/>
        <w:rPr>
          <w:rFonts w:ascii="Georgia" w:hAnsi="Georgia"/>
          <w:b/>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"ACK 22"</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2E3C46A1" w14:textId="77777777" w:rsidR="00155877" w:rsidRPr="005D3CE3" w:rsidRDefault="00155877" w:rsidP="00155877">
      <w:pPr>
        <w:pStyle w:val="ActivityBody"/>
        <w:ind w:left="1530"/>
        <w:rPr>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“SYN 29”</w:t>
      </w:r>
    </w:p>
    <w:p w14:paraId="596E60E8" w14:textId="77777777" w:rsidR="00155877" w:rsidRPr="005D3CE3" w:rsidRDefault="00155877" w:rsidP="00155877">
      <w:pPr>
        <w:pStyle w:val="ActivityBody"/>
        <w:ind w:left="1530"/>
        <w:rPr>
          <w:rFonts w:ascii="Courier New" w:hAnsi="Courier New" w:cs="Courier New"/>
          <w:color w:val="00B050"/>
        </w:rPr>
      </w:pPr>
      <w:r w:rsidRPr="005D3CE3">
        <w:rPr>
          <w:rFonts w:ascii="Georgia" w:hAnsi="Georgia"/>
          <w:color w:val="00B050"/>
        </w:rPr>
        <w:t>Server:</w:t>
      </w:r>
      <w:r w:rsidRPr="005D3CE3">
        <w:rPr>
          <w:color w:val="00B050"/>
        </w:rPr>
        <w:t xml:space="preserve"> </w:t>
      </w:r>
      <w:r w:rsidRPr="005D3CE3">
        <w:rPr>
          <w:color w:val="00B050"/>
        </w:rPr>
        <w:tab/>
      </w:r>
      <w:r w:rsidRPr="005D3CE3">
        <w:rPr>
          <w:rFonts w:ascii="Courier New" w:hAnsi="Courier New" w:cs="Courier New"/>
          <w:color w:val="00B050"/>
        </w:rPr>
        <w:t>“ACK 30, SYN 5”</w:t>
      </w:r>
    </w:p>
    <w:p w14:paraId="7A889CFD" w14:textId="77777777" w:rsidR="00155877" w:rsidRPr="005D3CE3" w:rsidRDefault="00155877" w:rsidP="00155877">
      <w:pPr>
        <w:pStyle w:val="ActivityBody"/>
        <w:ind w:left="1530"/>
        <w:rPr>
          <w:rFonts w:ascii="Georgia" w:hAnsi="Georgia"/>
          <w:b/>
          <w:color w:val="00B050"/>
        </w:rPr>
      </w:pPr>
      <w:r w:rsidRPr="005D3CE3">
        <w:rPr>
          <w:rFonts w:ascii="Georgia" w:hAnsi="Georgia"/>
          <w:color w:val="00B050"/>
        </w:rPr>
        <w:t>Client:</w:t>
      </w:r>
      <w:r w:rsidRPr="005D3CE3">
        <w:rPr>
          <w:color w:val="00B050"/>
        </w:rPr>
        <w:t xml:space="preserve"> </w:t>
      </w:r>
      <w:r w:rsidRPr="005D3CE3">
        <w:rPr>
          <w:color w:val="00B050"/>
        </w:rPr>
        <w:tab/>
      </w:r>
      <w:r w:rsidRPr="005D3CE3">
        <w:rPr>
          <w:rFonts w:ascii="Courier New" w:hAnsi="Courier New" w:cs="Courier New"/>
          <w:color w:val="00B050"/>
        </w:rPr>
        <w:t>"ACK 6"</w:t>
      </w:r>
    </w:p>
    <w:p w14:paraId="06530651" w14:textId="77777777" w:rsidR="005A0309" w:rsidRPr="005D3CE3" w:rsidRDefault="005A0309" w:rsidP="00155877">
      <w:pPr>
        <w:pStyle w:val="ActivityBody"/>
        <w:ind w:left="720" w:firstLine="720"/>
        <w:rPr>
          <w:rFonts w:ascii="Georgia" w:hAnsi="Georgia"/>
          <w:color w:val="00B050"/>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65FB87A6" w:rsidR="005C4509" w:rsidRPr="005D3CE3" w:rsidRDefault="00155877" w:rsidP="005C4509">
      <w:pPr>
        <w:pStyle w:val="ActivityBody"/>
        <w:ind w:left="810"/>
        <w:rPr>
          <w:rFonts w:ascii="Georgia" w:hAnsi="Georgia"/>
          <w:color w:val="00B050"/>
        </w:rPr>
      </w:pPr>
      <w:r w:rsidRPr="005D3CE3">
        <w:rPr>
          <w:rFonts w:ascii="Georgia" w:hAnsi="Georgia"/>
          <w:color w:val="00B050"/>
        </w:rPr>
        <w:t>Delay</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lastRenderedPageBreak/>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C746A5C" w:rsidR="00C77EEB" w:rsidRPr="005D3CE3" w:rsidRDefault="009A6838" w:rsidP="006F53F7">
      <w:pPr>
        <w:pStyle w:val="ActivityBody"/>
        <w:ind w:left="1530"/>
        <w:rPr>
          <w:rFonts w:ascii="Georgia" w:hAnsi="Georgia"/>
          <w:color w:val="00B050"/>
        </w:rPr>
      </w:pPr>
      <w:r w:rsidRPr="005D3CE3">
        <w:rPr>
          <w:rFonts w:ascii="Georgia" w:hAnsi="Georgia"/>
          <w:color w:val="00B05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E82C09D" w:rsidR="00185DDA" w:rsidRPr="005D3CE3" w:rsidRDefault="009B51DE" w:rsidP="006F53F7">
      <w:pPr>
        <w:pStyle w:val="ActivityBody"/>
        <w:ind w:left="1530"/>
        <w:rPr>
          <w:rFonts w:ascii="Georgia" w:hAnsi="Georgia"/>
          <w:color w:val="00B050"/>
        </w:rPr>
      </w:pPr>
      <w:r w:rsidRPr="005D3CE3">
        <w:rPr>
          <w:rFonts w:ascii="Georgia" w:hAnsi="Georgia"/>
          <w:color w:val="00B050"/>
        </w:rPr>
        <w:t xml:space="preserve">There are too many </w:t>
      </w:r>
      <w:proofErr w:type="spellStart"/>
      <w:r w:rsidRPr="005D3CE3">
        <w:rPr>
          <w:rFonts w:ascii="Georgia" w:hAnsi="Georgia"/>
          <w:color w:val="00B050"/>
        </w:rPr>
        <w:t>Ip</w:t>
      </w:r>
      <w:proofErr w:type="spellEnd"/>
      <w:r w:rsidRPr="005D3CE3">
        <w:rPr>
          <w:rFonts w:ascii="Georgia" w:hAnsi="Georgia"/>
          <w:color w:val="00B050"/>
        </w:rPr>
        <w:t xml:space="preserve"> addresses to keep track of.</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w:t>
      </w:r>
      <w:r w:rsidR="00B94CAF" w:rsidRPr="00537408">
        <w:rPr>
          <w:rFonts w:ascii="Georgia" w:hAnsi="Georgia"/>
          <w:u w:val="single"/>
        </w:rPr>
        <w:t>ll</w:t>
      </w:r>
      <w:r w:rsidR="00B94CAF">
        <w:rPr>
          <w:rFonts w:ascii="Georgia" w:hAnsi="Georgia"/>
        </w:rPr>
        <w:t xml:space="preserve">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w:t>
      </w:r>
      <w:r w:rsidR="00ED4DBE" w:rsidRPr="00537408">
        <w:rPr>
          <w:rFonts w:ascii="Georgia" w:hAnsi="Georgia"/>
          <w:u w:val="single"/>
        </w:rPr>
        <w:t>ll</w:t>
      </w:r>
      <w:r w:rsidR="004F0474">
        <w:rPr>
          <w:rFonts w:ascii="Georgia" w:hAnsi="Georgia"/>
        </w:rPr>
        <w:t xml:space="preserve"> fina</w:t>
      </w:r>
      <w:r w:rsidR="004F0474" w:rsidRPr="00537408">
        <w:rPr>
          <w:rFonts w:ascii="Georgia" w:hAnsi="Georgia"/>
          <w:u w:val="single"/>
        </w:rPr>
        <w:t>ll</w:t>
      </w:r>
      <w:r w:rsidR="004F0474">
        <w:rPr>
          <w:rFonts w:ascii="Georgia" w:hAnsi="Georgia"/>
        </w:rPr>
        <w:t>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01D3C924"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E77672">
        <w:rPr>
          <w:rFonts w:ascii="Georgia" w:hAnsi="Georgia"/>
        </w:rPr>
        <w:t xml:space="preserve"> </w:t>
      </w:r>
      <w:r w:rsidR="00E77672" w:rsidRPr="00722AFE">
        <w:rPr>
          <w:rFonts w:ascii="Georgia" w:hAnsi="Georgia"/>
          <w:color w:val="00B050"/>
        </w:rPr>
        <w:t xml:space="preserve">A </w:t>
      </w:r>
      <w:r w:rsidR="004C795B">
        <w:rPr>
          <w:rFonts w:ascii="Georgia" w:hAnsi="Georgia"/>
        </w:rPr>
        <w:t>to</w:t>
      </w:r>
      <w:r w:rsidR="00E77672">
        <w:rPr>
          <w:rFonts w:ascii="Georgia" w:hAnsi="Georgia"/>
        </w:rPr>
        <w:t xml:space="preserve"> </w:t>
      </w:r>
      <w:proofErr w:type="gramStart"/>
      <w:r w:rsidR="00E77672" w:rsidRPr="00722AFE">
        <w:rPr>
          <w:rFonts w:ascii="Georgia" w:hAnsi="Georgia"/>
          <w:color w:val="00B050"/>
        </w:rPr>
        <w:t xml:space="preserve">B </w:t>
      </w:r>
      <w:r w:rsidRPr="002D377B">
        <w:rPr>
          <w:rFonts w:ascii="Georgia" w:hAnsi="Georgia"/>
        </w:rPr>
        <w:t>:</w:t>
      </w:r>
      <w:proofErr w:type="gramEnd"/>
      <w:r w:rsidRPr="002D377B">
        <w:rPr>
          <w:rFonts w:ascii="Georgia" w:hAnsi="Georgia"/>
        </w:rPr>
        <w:t xml:space="preserve"> What is the IP address of www.example.org ?</w:t>
      </w:r>
    </w:p>
    <w:p w14:paraId="54449990" w14:textId="6035164E"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C</w:t>
      </w:r>
      <w:r w:rsidR="00E77672">
        <w:rPr>
          <w:rFonts w:ascii="Georgia" w:hAnsi="Georgia"/>
        </w:rPr>
        <w:t xml:space="preserve"> </w:t>
      </w:r>
      <w:r w:rsidRPr="00B715F0">
        <w:rPr>
          <w:rFonts w:ascii="Georgia" w:hAnsi="Georgia"/>
        </w:rPr>
        <w:t>:</w:t>
      </w:r>
      <w:proofErr w:type="gramEnd"/>
      <w:r w:rsidRPr="00B715F0">
        <w:rPr>
          <w:rFonts w:ascii="Georgia" w:hAnsi="Georgia"/>
        </w:rPr>
        <w:t xml:space="preserve"> What is the IP address of www.example.org ?</w:t>
      </w:r>
    </w:p>
    <w:p w14:paraId="66C40147" w14:textId="3DC4A83E"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C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B</w:t>
      </w:r>
      <w:r w:rsidR="00E77672">
        <w:rPr>
          <w:rFonts w:ascii="Georgia" w:hAnsi="Georgia"/>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204.74.112.1 .</w:t>
      </w:r>
    </w:p>
    <w:p w14:paraId="0871E414" w14:textId="4241453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E77672">
        <w:rPr>
          <w:rFonts w:ascii="Georgia" w:hAnsi="Georgia"/>
        </w:rPr>
        <w:t xml:space="preserve">to </w:t>
      </w:r>
      <w:proofErr w:type="gramStart"/>
      <w:r w:rsidR="00E77672" w:rsidRPr="00722AFE">
        <w:rPr>
          <w:rFonts w:ascii="Georgia" w:hAnsi="Georgia"/>
          <w:color w:val="00B050"/>
        </w:rPr>
        <w:t>D</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14477A3B" w14:textId="45EDF540"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E77672">
        <w:rPr>
          <w:rFonts w:ascii="Georgia" w:hAnsi="Georgia"/>
        </w:rPr>
        <w:t xml:space="preserve"> </w:t>
      </w:r>
      <w:r w:rsidR="00E77672" w:rsidRPr="00722AFE">
        <w:rPr>
          <w:rFonts w:ascii="Georgia" w:hAnsi="Georgia"/>
          <w:color w:val="00B050"/>
        </w:rPr>
        <w:t xml:space="preserve">D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B</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93.184.216.119 .</w:t>
      </w:r>
    </w:p>
    <w:p w14:paraId="1528EE4C" w14:textId="2882A4B8"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E</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5E4A8A50" w14:textId="123AFCA7"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E </w:t>
      </w:r>
      <w:r w:rsidR="00E77672">
        <w:rPr>
          <w:rFonts w:ascii="Georgia" w:hAnsi="Georgia"/>
        </w:rPr>
        <w:t xml:space="preserve">to </w:t>
      </w:r>
      <w:proofErr w:type="gramStart"/>
      <w:r w:rsidR="00E77672" w:rsidRPr="00722AFE">
        <w:rPr>
          <w:rFonts w:ascii="Georgia" w:hAnsi="Georgia"/>
          <w:color w:val="00B050"/>
        </w:rPr>
        <w:t>B</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7BFB470A"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E77672">
        <w:rPr>
          <w:rFonts w:ascii="Georgia" w:hAnsi="Georgia"/>
        </w:rPr>
        <w:t xml:space="preserve">to </w:t>
      </w:r>
      <w:proofErr w:type="gramStart"/>
      <w:r w:rsidR="00E77672" w:rsidRPr="00722AFE">
        <w:rPr>
          <w:rFonts w:ascii="Georgia" w:hAnsi="Georgia"/>
          <w:color w:val="00B050"/>
        </w:rPr>
        <w:t>A</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w:t>
      </w:r>
      <w:r w:rsidRPr="00537408">
        <w:rPr>
          <w:rFonts w:ascii="Georgia" w:hAnsi="Georgia" w:cs="Arial"/>
          <w:u w:val="single"/>
        </w:rPr>
        <w:t>ll</w:t>
      </w:r>
      <w:r w:rsidRPr="007423C8">
        <w:rPr>
          <w:rFonts w:ascii="Georgia" w:hAnsi="Georgia" w:cs="Arial"/>
        </w:rPr>
        <w:t xml:space="preserve">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You wi</w:t>
      </w:r>
      <w:r w:rsidR="00F45CCA" w:rsidRPr="00537408">
        <w:rPr>
          <w:rFonts w:ascii="Georgia" w:hAnsi="Georgia"/>
          <w:u w:val="single"/>
        </w:rPr>
        <w:t>ll</w:t>
      </w:r>
      <w:r w:rsidR="00F45CCA">
        <w:rPr>
          <w:rFonts w:ascii="Georgia" w:hAnsi="Georgia"/>
        </w:rPr>
        <w:t xml:space="preserve">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lastRenderedPageBreak/>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xml:space="preserve">. The profile includes log-in credentials for a user account on a web server. Your teacher </w:t>
      </w:r>
      <w:r>
        <w:rPr>
          <w:rFonts w:ascii="Georgia" w:hAnsi="Georgia"/>
        </w:rPr>
        <w:lastRenderedPageBreak/>
        <w:t>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147332"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w:t>
      </w:r>
      <w:r w:rsidR="00934E60">
        <w:rPr>
          <w:rFonts w:ascii="Georgia" w:hAnsi="Georgia" w:cs="Arial"/>
        </w:rPr>
        <w:lastRenderedPageBreak/>
        <w:t xml:space="preserve">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0FCA595A" w:rsidR="009D4EBA" w:rsidRPr="00722AFE" w:rsidRDefault="00EB38E8" w:rsidP="00EB38E8">
      <w:pPr>
        <w:pStyle w:val="NormalWeb"/>
        <w:spacing w:before="0" w:beforeAutospacing="0" w:after="0" w:afterAutospacing="0"/>
        <w:ind w:firstLine="720"/>
        <w:rPr>
          <w:rFonts w:ascii="Georgia" w:hAnsi="Georgia" w:cs="Arial"/>
          <w:color w:val="00B050"/>
        </w:rPr>
      </w:pPr>
      <w:r w:rsidRPr="00722AFE">
        <w:rPr>
          <w:rFonts w:ascii="Georgia" w:hAnsi="Georgia" w:cs="Arial"/>
          <w:color w:val="00B050"/>
        </w:rPr>
        <w:t>10.0.132.231</w:t>
      </w: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60D27CA1" w:rsidR="0088478F" w:rsidRPr="00722AFE" w:rsidRDefault="00EB38E8" w:rsidP="0088478F">
      <w:pPr>
        <w:pStyle w:val="NormalWeb"/>
        <w:spacing w:before="0" w:beforeAutospacing="0" w:after="0" w:afterAutospacing="0"/>
        <w:ind w:left="810"/>
        <w:rPr>
          <w:rFonts w:ascii="Georgia" w:hAnsi="Georgia" w:cs="Arial"/>
          <w:color w:val="00B050"/>
        </w:rPr>
      </w:pPr>
      <w:r w:rsidRPr="00722AFE">
        <w:rPr>
          <w:rFonts w:ascii="Georgia" w:hAnsi="Georgia" w:cs="Arial"/>
          <w:color w:val="00B050"/>
        </w:rPr>
        <w:t>No</w:t>
      </w: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3A9C1B5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EB38E8" w:rsidRPr="00722AFE">
        <w:rPr>
          <w:rFonts w:ascii="Georgia" w:hAnsi="Georgia" w:cs="Arial"/>
          <w:color w:val="00B050"/>
        </w:rPr>
        <w:t>www.flonga.com</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763FC662"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w:t>
      </w:r>
      <w:r w:rsidR="00722AFE" w:rsidRPr="00722AFE">
        <w:rPr>
          <w:rFonts w:ascii="Georgia" w:hAnsi="Georgia" w:cs="Arial"/>
          <w:color w:val="00B050"/>
        </w:rPr>
        <w:t>107.6.104.125</w:t>
      </w:r>
      <w:proofErr w:type="gramEnd"/>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31D0CCA4" w:rsidR="006F292C" w:rsidRPr="00722AFE" w:rsidRDefault="00722AFE" w:rsidP="006F292C">
      <w:pPr>
        <w:pStyle w:val="NormalWeb"/>
        <w:spacing w:before="0" w:beforeAutospacing="0" w:after="0" w:afterAutospacing="0"/>
        <w:ind w:left="810"/>
        <w:rPr>
          <w:rFonts w:ascii="Georgia" w:hAnsi="Georgia" w:cs="Arial"/>
          <w:color w:val="00B050"/>
        </w:rPr>
      </w:pPr>
      <w:r>
        <w:rPr>
          <w:rFonts w:ascii="Georgia" w:hAnsi="Georgia" w:cs="Arial"/>
          <w:color w:val="00B050"/>
        </w:rPr>
        <w:t>6</w:t>
      </w: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lastRenderedPageBreak/>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432784A3" w:rsidR="00F85FE4" w:rsidRPr="00157DC5" w:rsidRDefault="00157DC5" w:rsidP="005D2E6B">
      <w:pPr>
        <w:pStyle w:val="NormalWeb"/>
        <w:spacing w:before="0" w:beforeAutospacing="0" w:after="0" w:afterAutospacing="0"/>
        <w:ind w:left="810"/>
        <w:rPr>
          <w:rFonts w:ascii="Arial" w:hAnsi="Arial" w:cs="Arial"/>
          <w:color w:val="00B050"/>
        </w:rPr>
      </w:pPr>
      <w:r w:rsidRPr="00157DC5">
        <w:rPr>
          <w:rFonts w:ascii="Arial" w:hAnsi="Arial" w:cs="Arial"/>
          <w:color w:val="00B050"/>
        </w:rPr>
        <w:t>1.31</w:t>
      </w: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068968C4" w:rsidR="00D65664" w:rsidRPr="00C25E94" w:rsidRDefault="005D3CE3" w:rsidP="009726F7">
      <w:pPr>
        <w:pStyle w:val="NormalWeb"/>
        <w:spacing w:before="0" w:beforeAutospacing="0" w:after="0" w:afterAutospacing="0"/>
        <w:ind w:left="1530"/>
        <w:rPr>
          <w:rFonts w:ascii="Georgia" w:hAnsi="Georgia" w:cs="Arial"/>
          <w:color w:val="00B050"/>
        </w:rPr>
      </w:pPr>
      <w:r>
        <w:rPr>
          <w:rFonts w:ascii="Georgia" w:hAnsi="Georgia" w:cs="Arial"/>
        </w:rPr>
        <w:tab/>
        <w:t xml:space="preserve">Target location: </w:t>
      </w:r>
      <w:r w:rsidRPr="00C25E94">
        <w:rPr>
          <w:rFonts w:ascii="Georgia" w:hAnsi="Georgia" w:cs="Arial"/>
          <w:color w:val="00B050"/>
        </w:rPr>
        <w:t xml:space="preserve">Springfield, </w:t>
      </w:r>
      <w:proofErr w:type="gramStart"/>
      <w:r w:rsidRPr="00C25E94">
        <w:rPr>
          <w:rFonts w:ascii="Georgia" w:hAnsi="Georgia" w:cs="Arial"/>
          <w:color w:val="00B050"/>
        </w:rPr>
        <w:t xml:space="preserve">MO  </w:t>
      </w:r>
      <w:r w:rsidR="00D65664">
        <w:rPr>
          <w:rFonts w:ascii="Georgia" w:hAnsi="Georgia" w:cs="Arial"/>
        </w:rPr>
        <w:t>Ping:</w:t>
      </w:r>
      <w:r w:rsidRPr="00C25E94">
        <w:rPr>
          <w:rFonts w:ascii="Georgia" w:hAnsi="Georgia" w:cs="Arial"/>
          <w:color w:val="00B050"/>
        </w:rPr>
        <w:t>16ms</w:t>
      </w:r>
      <w:proofErr w:type="gramEnd"/>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7F92A11E" w:rsidR="00AA1B6C" w:rsidRPr="00C25E94" w:rsidRDefault="00D65664" w:rsidP="0022538D">
      <w:pPr>
        <w:pStyle w:val="NormalWeb"/>
        <w:tabs>
          <w:tab w:val="left" w:pos="1800"/>
        </w:tabs>
        <w:spacing w:before="0" w:beforeAutospacing="0" w:after="0" w:afterAutospacing="0"/>
        <w:ind w:left="810"/>
        <w:rPr>
          <w:rFonts w:ascii="Georgia" w:hAnsi="Georgia" w:cs="Arial"/>
          <w:color w:val="00B050"/>
        </w:rPr>
      </w:pPr>
      <w:r>
        <w:rPr>
          <w:rFonts w:ascii="Georgia" w:hAnsi="Georgia" w:cs="Arial"/>
        </w:rPr>
        <w:tab/>
        <w:t xml:space="preserve">Download speed: </w:t>
      </w:r>
      <w:r w:rsidR="00293CBA" w:rsidRPr="00C25E94">
        <w:rPr>
          <w:rFonts w:ascii="Georgia" w:hAnsi="Georgia" w:cs="Arial"/>
          <w:color w:val="00B050"/>
        </w:rPr>
        <w:t>57.07</w:t>
      </w:r>
      <w:r>
        <w:rPr>
          <w:rFonts w:ascii="Georgia" w:hAnsi="Georgia" w:cs="Arial"/>
        </w:rPr>
        <w:tab/>
        <w:t>Upload speed</w:t>
      </w:r>
      <w:r w:rsidRPr="009726F7">
        <w:rPr>
          <w:rFonts w:ascii="Georgia" w:hAnsi="Georgia"/>
        </w:rPr>
        <w:t xml:space="preserve">:   </w:t>
      </w:r>
      <w:r w:rsidR="00293CBA" w:rsidRPr="00C25E94">
        <w:rPr>
          <w:rFonts w:ascii="Georgia" w:hAnsi="Georgia" w:cs="Arial"/>
          <w:color w:val="00B050"/>
        </w:rPr>
        <w:t>273.79</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C1F6B52" w:rsidR="00AD2DF0" w:rsidRPr="00C25E94" w:rsidRDefault="00AD2DF0" w:rsidP="007D77EA">
      <w:pPr>
        <w:pStyle w:val="NormalWeb"/>
        <w:spacing w:before="0" w:beforeAutospacing="0" w:after="0" w:afterAutospacing="0"/>
        <w:ind w:left="1530"/>
        <w:rPr>
          <w:rFonts w:ascii="Georgia" w:hAnsi="Georgia"/>
          <w:color w:val="00B050"/>
        </w:rPr>
      </w:pPr>
      <w:r w:rsidRPr="009726F7">
        <w:rPr>
          <w:rFonts w:ascii="Georgia" w:hAnsi="Georgia"/>
          <w:color w:val="FF0000"/>
        </w:rPr>
        <w:t xml:space="preserve"> </w:t>
      </w:r>
      <w:r w:rsidR="00C25E94">
        <w:rPr>
          <w:rFonts w:ascii="Georgia" w:hAnsi="Georgia"/>
          <w:color w:val="00B050"/>
        </w:rPr>
        <w:t>8.77</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3C16A3C7" w:rsidR="007D77EA" w:rsidRPr="007665F2" w:rsidRDefault="007665F2" w:rsidP="007D77EA">
      <w:pPr>
        <w:pStyle w:val="ListParagraph"/>
        <w:ind w:left="1530"/>
        <w:rPr>
          <w:rFonts w:ascii="Georgia" w:hAnsi="Georgia" w:cs="Arial"/>
          <w:color w:val="00B050"/>
        </w:rPr>
      </w:pPr>
      <w:r>
        <w:rPr>
          <w:rFonts w:ascii="Georgia" w:hAnsi="Georgia" w:cs="Arial"/>
          <w:color w:val="00B050"/>
        </w:rPr>
        <w:t>204.185.144.215</w:t>
      </w: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0627F15" w14:textId="06EFF625" w:rsidR="007665F2" w:rsidRPr="00085471" w:rsidRDefault="00085471" w:rsidP="007665F2">
      <w:pPr>
        <w:pStyle w:val="ListParagraph"/>
        <w:ind w:left="1530"/>
        <w:rPr>
          <w:rFonts w:ascii="Georgia" w:hAnsi="Georgia" w:cs="Arial"/>
          <w:color w:val="00B050"/>
        </w:rPr>
      </w:pPr>
      <w:r w:rsidRPr="00085471">
        <w:rPr>
          <w:rFonts w:ascii="Georgia" w:hAnsi="Georgia" w:cs="Arial"/>
          <w:color w:val="00B050"/>
        </w:rPr>
        <w:t>Los Angeles, Seattle, Ann Arbor</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bookmarkStart w:id="0" w:name="_GoBack"/>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bookmarkEnd w:id="0"/>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085471">
      <w:rPr>
        <w:rFonts w:ascii="Georgia" w:hAnsi="Georgia"/>
        <w:noProof/>
        <w:sz w:val="18"/>
      </w:rPr>
      <w:t>11</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53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934"/>
    <w:rsid w:val="00077F41"/>
    <w:rsid w:val="00081381"/>
    <w:rsid w:val="00082708"/>
    <w:rsid w:val="00084980"/>
    <w:rsid w:val="0008509F"/>
    <w:rsid w:val="00085471"/>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5877"/>
    <w:rsid w:val="00156B8D"/>
    <w:rsid w:val="00157DC5"/>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3CB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37408"/>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3CE3"/>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2F2D"/>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AFE"/>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65F2"/>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838"/>
    <w:rsid w:val="009A6E1F"/>
    <w:rsid w:val="009B1634"/>
    <w:rsid w:val="009B2C6F"/>
    <w:rsid w:val="009B51DE"/>
    <w:rsid w:val="009B6C0B"/>
    <w:rsid w:val="009B6E9B"/>
    <w:rsid w:val="009B6FFF"/>
    <w:rsid w:val="009C13B5"/>
    <w:rsid w:val="009D0760"/>
    <w:rsid w:val="009D42D9"/>
    <w:rsid w:val="009D4EBA"/>
    <w:rsid w:val="009D510F"/>
    <w:rsid w:val="009E06FF"/>
    <w:rsid w:val="009E1D3F"/>
    <w:rsid w:val="009E3DFA"/>
    <w:rsid w:val="009E40EB"/>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67A2D"/>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5E94"/>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77672"/>
    <w:rsid w:val="00E84A91"/>
    <w:rsid w:val="00E90871"/>
    <w:rsid w:val="00E91300"/>
    <w:rsid w:val="00E925D3"/>
    <w:rsid w:val="00E9295B"/>
    <w:rsid w:val="00E92A4C"/>
    <w:rsid w:val="00EA0A4C"/>
    <w:rsid w:val="00EA0F1E"/>
    <w:rsid w:val="00EA30D7"/>
    <w:rsid w:val="00EA4795"/>
    <w:rsid w:val="00EA7BB9"/>
    <w:rsid w:val="00EB2420"/>
    <w:rsid w:val="00EB355B"/>
    <w:rsid w:val="00EB38E8"/>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3A618EDD-4F88-43DB-B857-341B66D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F173C-CE15-40A7-B606-719400D5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125</TotalTime>
  <Pages>12</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10</cp:revision>
  <cp:lastPrinted>2009-02-20T18:00:00Z</cp:lastPrinted>
  <dcterms:created xsi:type="dcterms:W3CDTF">2014-06-27T13:59:00Z</dcterms:created>
  <dcterms:modified xsi:type="dcterms:W3CDTF">2015-02-11T14:09:00Z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