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54A9F" w:rsidRDefault="00000000" w:rsidP="007A1F20">
      <w:pPr>
        <w:pStyle w:val="Heading2"/>
        <w:spacing w:before="240" w:after="240" w:line="240" w:lineRule="auto"/>
      </w:pPr>
      <w:bookmarkStart w:id="0" w:name="_2mkvn774gc4g" w:colFirst="0" w:colLast="0"/>
      <w:bookmarkEnd w:id="0"/>
      <w:r>
        <w:rPr>
          <w:b/>
          <w:color w:val="274E13"/>
          <w:sz w:val="30"/>
          <w:szCs w:val="30"/>
          <w:u w:val="single"/>
        </w:rPr>
        <w:t>FDT Courtyard: 28 tagged</w:t>
      </w:r>
    </w:p>
    <w:p w14:paraId="00000002" w14:textId="77777777" w:rsidR="00A54A9F" w:rsidRDefault="00000000" w:rsidP="007A1F20">
      <w:pPr>
        <w:pStyle w:val="Heading6"/>
      </w:pPr>
      <w:bookmarkStart w:id="1" w:name="_3aelf9t3chsv" w:colFirst="0" w:colLast="0"/>
      <w:bookmarkEnd w:id="1"/>
      <w:r>
        <w:t>Temple flower</w:t>
      </w:r>
    </w:p>
    <w:p w14:paraId="00000003" w14:textId="77777777" w:rsidR="00A54A9F" w:rsidRDefault="00000000" w:rsidP="007A1F20">
      <w:r>
        <w:t>- TA 2,3</w:t>
      </w:r>
    </w:p>
    <w:p w14:paraId="00000004" w14:textId="77777777" w:rsidR="00A54A9F" w:rsidRDefault="00000000" w:rsidP="007A1F20">
      <w:pPr>
        <w:spacing w:before="240" w:after="240" w:line="240" w:lineRule="auto"/>
      </w:pPr>
      <w:r>
        <w:rPr>
          <w:b/>
        </w:rPr>
        <w:t xml:space="preserve">Scientific Name: </w:t>
      </w:r>
      <w:r>
        <w:t xml:space="preserve">Plumeria </w:t>
      </w:r>
      <w:proofErr w:type="spellStart"/>
      <w:r>
        <w:t>obtusa</w:t>
      </w:r>
      <w:proofErr w:type="spellEnd"/>
      <w:r>
        <w:br/>
      </w:r>
      <w:r>
        <w:rPr>
          <w:b/>
        </w:rPr>
        <w:t xml:space="preserve">Common Name: </w:t>
      </w:r>
      <w:r>
        <w:t>Temple flower</w:t>
      </w:r>
      <w:r>
        <w:br/>
      </w:r>
      <w:r>
        <w:rPr>
          <w:b/>
        </w:rPr>
        <w:t xml:space="preserve">Local Name: </w:t>
      </w:r>
      <w:proofErr w:type="spellStart"/>
      <w:r>
        <w:t>Kalachuchi</w:t>
      </w:r>
      <w:proofErr w:type="spellEnd"/>
      <w:r>
        <w:t xml:space="preserve">, </w:t>
      </w:r>
      <w:proofErr w:type="spellStart"/>
      <w:r>
        <w:t>Franginapi</w:t>
      </w:r>
      <w:proofErr w:type="spellEnd"/>
    </w:p>
    <w:p w14:paraId="00000005" w14:textId="77777777" w:rsidR="00A54A9F" w:rsidRDefault="00A54A9F" w:rsidP="007A1F20">
      <w:pPr>
        <w:spacing w:before="240" w:after="240" w:line="240" w:lineRule="auto"/>
      </w:pPr>
    </w:p>
    <w:p w14:paraId="00000006" w14:textId="77777777" w:rsidR="00A54A9F" w:rsidRDefault="00000000" w:rsidP="007A1F20">
      <w:pPr>
        <w:spacing w:before="240" w:after="240" w:line="240" w:lineRule="auto"/>
        <w:rPr>
          <w:b/>
        </w:rPr>
      </w:pPr>
      <w:r>
        <w:rPr>
          <w:b/>
        </w:rPr>
        <w:t>Domain:</w:t>
      </w:r>
      <w:r>
        <w:t xml:space="preserve"> Eukarya </w:t>
      </w:r>
    </w:p>
    <w:p w14:paraId="00000007" w14:textId="77777777" w:rsidR="00A54A9F" w:rsidRDefault="00000000" w:rsidP="007A1F20">
      <w:pPr>
        <w:spacing w:before="240" w:after="240" w:line="240" w:lineRule="auto"/>
        <w:ind w:firstLine="720"/>
        <w:rPr>
          <w:b/>
        </w:rPr>
      </w:pPr>
      <w:r>
        <w:rPr>
          <w:b/>
        </w:rPr>
        <w:t>Kingdom:</w:t>
      </w:r>
      <w:r>
        <w:t xml:space="preserve"> Plantae</w:t>
      </w:r>
    </w:p>
    <w:p w14:paraId="00000008" w14:textId="77777777" w:rsidR="00A54A9F" w:rsidRDefault="00000000" w:rsidP="007A1F20">
      <w:pPr>
        <w:spacing w:before="240" w:after="240" w:line="240" w:lineRule="auto"/>
        <w:ind w:left="720" w:firstLine="720"/>
      </w:pPr>
      <w:r>
        <w:rPr>
          <w:b/>
        </w:rPr>
        <w:t>Phylum:</w:t>
      </w:r>
      <w:r>
        <w:t xml:space="preserve"> Angiosperms</w:t>
      </w:r>
    </w:p>
    <w:p w14:paraId="00000009" w14:textId="77777777" w:rsidR="00A54A9F" w:rsidRDefault="00000000" w:rsidP="007A1F20">
      <w:pPr>
        <w:spacing w:before="240" w:after="240" w:line="240" w:lineRule="auto"/>
        <w:ind w:left="2160"/>
      </w:pPr>
      <w:r>
        <w:rPr>
          <w:b/>
        </w:rPr>
        <w:t>Class:</w:t>
      </w:r>
      <w:r>
        <w:t xml:space="preserve"> Eudicots</w:t>
      </w:r>
    </w:p>
    <w:p w14:paraId="0000000A" w14:textId="77777777" w:rsidR="00A54A9F" w:rsidRDefault="00000000" w:rsidP="007A1F20">
      <w:pPr>
        <w:spacing w:before="240" w:after="240" w:line="240" w:lineRule="auto"/>
        <w:ind w:left="2160" w:firstLine="720"/>
      </w:pPr>
      <w:r>
        <w:rPr>
          <w:b/>
        </w:rPr>
        <w:t>Order:</w:t>
      </w:r>
      <w:r>
        <w:t xml:space="preserve"> </w:t>
      </w:r>
      <w:proofErr w:type="spellStart"/>
      <w:r>
        <w:t>Gentianales</w:t>
      </w:r>
      <w:proofErr w:type="spellEnd"/>
    </w:p>
    <w:p w14:paraId="0000000B" w14:textId="77777777" w:rsidR="00A54A9F" w:rsidRDefault="00000000" w:rsidP="007A1F20">
      <w:pPr>
        <w:spacing w:before="240" w:after="240" w:line="240" w:lineRule="auto"/>
        <w:ind w:left="2880" w:firstLine="720"/>
      </w:pPr>
      <w:r>
        <w:rPr>
          <w:b/>
        </w:rPr>
        <w:t>Family:</w:t>
      </w:r>
      <w:r>
        <w:t xml:space="preserve"> </w:t>
      </w:r>
      <w:proofErr w:type="spellStart"/>
      <w:r>
        <w:t>Apocynaceae</w:t>
      </w:r>
      <w:proofErr w:type="spellEnd"/>
    </w:p>
    <w:p w14:paraId="0000000C" w14:textId="77777777" w:rsidR="00A54A9F" w:rsidRDefault="00000000" w:rsidP="007A1F20">
      <w:pPr>
        <w:spacing w:before="240" w:after="240" w:line="240" w:lineRule="auto"/>
        <w:ind w:left="3600" w:firstLine="720"/>
      </w:pPr>
      <w:r>
        <w:rPr>
          <w:b/>
        </w:rPr>
        <w:t xml:space="preserve">Genus: </w:t>
      </w:r>
      <w:r>
        <w:t>Plumeria</w:t>
      </w:r>
    </w:p>
    <w:p w14:paraId="0000000D" w14:textId="77777777" w:rsidR="00A54A9F" w:rsidRDefault="00000000" w:rsidP="007A1F20">
      <w:pPr>
        <w:spacing w:before="240" w:after="240" w:line="240" w:lineRule="auto"/>
        <w:ind w:left="4320" w:firstLine="720"/>
        <w:rPr>
          <w:i/>
        </w:rPr>
      </w:pPr>
      <w:r>
        <w:rPr>
          <w:b/>
        </w:rPr>
        <w:t xml:space="preserve">Species: </w:t>
      </w:r>
      <w:r>
        <w:rPr>
          <w:i/>
        </w:rPr>
        <w:t xml:space="preserve">Plumeria </w:t>
      </w:r>
      <w:proofErr w:type="spellStart"/>
      <w:r>
        <w:rPr>
          <w:i/>
        </w:rPr>
        <w:t>obtusa</w:t>
      </w:r>
      <w:proofErr w:type="spellEnd"/>
    </w:p>
    <w:p w14:paraId="0000000E" w14:textId="77777777" w:rsidR="00A54A9F" w:rsidRDefault="00000000" w:rsidP="007A1F20">
      <w:pPr>
        <w:spacing w:before="240" w:after="240"/>
      </w:pPr>
      <w:r>
        <w:rPr>
          <w:b/>
        </w:rPr>
        <w:t>Description</w:t>
      </w:r>
      <w:r>
        <w:t>:</w:t>
      </w:r>
    </w:p>
    <w:p w14:paraId="0000000F" w14:textId="77777777" w:rsidR="00A54A9F" w:rsidRDefault="00000000" w:rsidP="007A1F20">
      <w:pPr>
        <w:spacing w:before="240" w:after="240"/>
        <w:ind w:firstLine="720"/>
      </w:pPr>
      <w:r>
        <w:t xml:space="preserve">Plumeria </w:t>
      </w:r>
      <w:proofErr w:type="spellStart"/>
      <w:r>
        <w:t>obtusa</w:t>
      </w:r>
      <w:proofErr w:type="spellEnd"/>
      <w:r>
        <w:t xml:space="preserve">, commonly known as frangipani or </w:t>
      </w:r>
      <w:proofErr w:type="spellStart"/>
      <w:r>
        <w:t>calachuchi</w:t>
      </w:r>
      <w:proofErr w:type="spellEnd"/>
      <w:r>
        <w:t>, is celebrated for its fragrant flowers and widespread use in tropical gardens. It's native to the Neotropics but has become widely cultivated throughout the Philippines.</w:t>
      </w:r>
    </w:p>
    <w:p w14:paraId="00000010" w14:textId="77777777" w:rsidR="00A54A9F" w:rsidRDefault="00000000" w:rsidP="007A1F20">
      <w:pPr>
        <w:spacing w:before="240" w:after="240"/>
      </w:pPr>
      <w:r>
        <w:rPr>
          <w:b/>
        </w:rPr>
        <w:t>Additional Information</w:t>
      </w:r>
      <w:r>
        <w:t>:</w:t>
      </w:r>
    </w:p>
    <w:p w14:paraId="00000011" w14:textId="77777777" w:rsidR="00A54A9F" w:rsidRDefault="00000000" w:rsidP="007A1F20">
      <w:pPr>
        <w:numPr>
          <w:ilvl w:val="0"/>
          <w:numId w:val="7"/>
        </w:numPr>
        <w:spacing w:before="240"/>
      </w:pPr>
      <w:r>
        <w:t xml:space="preserve">Grows 3.0–4.6 </w:t>
      </w:r>
      <w:proofErr w:type="spellStart"/>
      <w:r>
        <w:t>metres</w:t>
      </w:r>
      <w:proofErr w:type="spellEnd"/>
      <w:r>
        <w:t xml:space="preserve"> tall and is often bigger in cultivation.</w:t>
      </w:r>
    </w:p>
    <w:p w14:paraId="00000012" w14:textId="77777777" w:rsidR="00A54A9F" w:rsidRDefault="00000000" w:rsidP="007A1F20">
      <w:pPr>
        <w:numPr>
          <w:ilvl w:val="0"/>
          <w:numId w:val="7"/>
        </w:numPr>
      </w:pPr>
      <w:r>
        <w:t>Flowers can be white or yellow with a strong fragrance.</w:t>
      </w:r>
    </w:p>
    <w:p w14:paraId="00000013" w14:textId="77777777" w:rsidR="00A54A9F" w:rsidRDefault="00000000" w:rsidP="007A1F20">
      <w:pPr>
        <w:numPr>
          <w:ilvl w:val="0"/>
          <w:numId w:val="7"/>
        </w:numPr>
      </w:pPr>
      <w:r>
        <w:t xml:space="preserve">The plant prefers well-drained </w:t>
      </w:r>
      <w:proofErr w:type="gramStart"/>
      <w:r>
        <w:t>soils</w:t>
      </w:r>
      <w:proofErr w:type="gramEnd"/>
      <w:r>
        <w:t xml:space="preserve"> and full sun exposure.</w:t>
      </w:r>
    </w:p>
    <w:p w14:paraId="00000014" w14:textId="77777777" w:rsidR="00A54A9F" w:rsidRDefault="00000000" w:rsidP="007A1F20">
      <w:pPr>
        <w:numPr>
          <w:ilvl w:val="0"/>
          <w:numId w:val="7"/>
        </w:numPr>
      </w:pPr>
      <w:r>
        <w:t>Used traditionally in making necklaces and decorative offerings.</w:t>
      </w:r>
    </w:p>
    <w:p w14:paraId="00000015" w14:textId="77777777" w:rsidR="00A54A9F" w:rsidRDefault="00000000" w:rsidP="007A1F20">
      <w:pPr>
        <w:numPr>
          <w:ilvl w:val="0"/>
          <w:numId w:val="7"/>
        </w:numPr>
        <w:spacing w:after="240"/>
      </w:pPr>
      <w:r>
        <w:t>It is considered an important ornamental species in many tropical cultures.</w:t>
      </w:r>
    </w:p>
    <w:p w14:paraId="00000016" w14:textId="77777777" w:rsidR="00A54A9F" w:rsidRDefault="00000000" w:rsidP="007A1F20">
      <w:pPr>
        <w:spacing w:before="240" w:after="240"/>
        <w:rPr>
          <w:b/>
        </w:rPr>
      </w:pPr>
      <w:r>
        <w:rPr>
          <w:b/>
        </w:rPr>
        <w:t>Uses in Filipino Folklore and Other Uses:</w:t>
      </w:r>
    </w:p>
    <w:p w14:paraId="00000017" w14:textId="77777777" w:rsidR="00A54A9F" w:rsidRDefault="00000000" w:rsidP="007A1F20">
      <w:pPr>
        <w:spacing w:before="240" w:after="240"/>
        <w:ind w:firstLine="720"/>
        <w:rPr>
          <w:highlight w:val="white"/>
        </w:rPr>
      </w:pPr>
      <w:r>
        <w:t xml:space="preserve">Often associated with mourning in Filipino culture, these flowers are used in ceremonial garlands. They also play a role in local medicinal practices. </w:t>
      </w:r>
      <w:r>
        <w:rPr>
          <w:highlight w:val="white"/>
        </w:rPr>
        <w:t xml:space="preserve">Essential oil </w:t>
      </w:r>
      <w:proofErr w:type="gramStart"/>
      <w:r>
        <w:rPr>
          <w:highlight w:val="white"/>
        </w:rPr>
        <w:t>used</w:t>
      </w:r>
      <w:proofErr w:type="gramEnd"/>
      <w:r>
        <w:rPr>
          <w:highlight w:val="white"/>
        </w:rPr>
        <w:t xml:space="preserve"> as ingredient in cosmetics, candles, potpourri, massage oils, and aromatherapy.</w:t>
      </w:r>
    </w:p>
    <w:p w14:paraId="00000018" w14:textId="77777777" w:rsidR="00A54A9F" w:rsidRDefault="00000000" w:rsidP="007A1F20">
      <w:pPr>
        <w:spacing w:before="240" w:after="240"/>
        <w:rPr>
          <w:highlight w:val="white"/>
        </w:rPr>
      </w:pPr>
      <w:r>
        <w:rPr>
          <w:color w:val="4A86E8"/>
        </w:rPr>
        <w:t>References:</w:t>
      </w:r>
    </w:p>
    <w:p w14:paraId="00000019" w14:textId="77777777" w:rsidR="00A54A9F" w:rsidRDefault="00000000" w:rsidP="007A1F20">
      <w:pPr>
        <w:pBdr>
          <w:bottom w:val="double" w:sz="6" w:space="1" w:color="auto"/>
        </w:pBdr>
        <w:spacing w:before="240" w:after="240"/>
      </w:pPr>
      <w:hyperlink r:id="rId5">
        <w:r>
          <w:rPr>
            <w:color w:val="1155CC"/>
            <w:u w:val="single"/>
          </w:rPr>
          <w:t>http://www.stuartxchange.org/KalatsutsingPuti</w:t>
        </w:r>
      </w:hyperlink>
      <w:r>
        <w:br/>
      </w:r>
      <w:hyperlink r:id="rId6">
        <w:r>
          <w:rPr>
            <w:color w:val="1155CC"/>
            <w:u w:val="single"/>
          </w:rPr>
          <w:t>https://www.nparks.gov.sg/florafaunaweb/flora/3/0/3072</w:t>
        </w:r>
      </w:hyperlink>
    </w:p>
    <w:p w14:paraId="00FE0BA0" w14:textId="77777777" w:rsidR="007846B9" w:rsidRDefault="007846B9" w:rsidP="007A1F20">
      <w:pPr>
        <w:spacing w:before="240" w:after="240"/>
      </w:pPr>
    </w:p>
    <w:p w14:paraId="736FA4FA" w14:textId="77777777" w:rsidR="007846B9" w:rsidRDefault="007846B9" w:rsidP="007A1F20">
      <w:pPr>
        <w:spacing w:before="240" w:after="240"/>
      </w:pPr>
    </w:p>
    <w:p w14:paraId="65400198" w14:textId="77777777" w:rsidR="007846B9" w:rsidRDefault="007846B9" w:rsidP="007A1F20">
      <w:pPr>
        <w:spacing w:before="240" w:after="240"/>
      </w:pPr>
    </w:p>
    <w:p w14:paraId="4481C1F8" w14:textId="77777777" w:rsidR="007846B9" w:rsidRDefault="007846B9" w:rsidP="007A1F20">
      <w:pPr>
        <w:spacing w:before="240" w:after="240"/>
      </w:pPr>
    </w:p>
    <w:p w14:paraId="7C3CAD3A" w14:textId="77777777" w:rsidR="007846B9" w:rsidRDefault="007846B9" w:rsidP="007A1F20">
      <w:pPr>
        <w:spacing w:before="240" w:after="240"/>
      </w:pPr>
    </w:p>
    <w:p w14:paraId="140E9797" w14:textId="77777777" w:rsidR="007846B9" w:rsidRDefault="007846B9" w:rsidP="007A1F20">
      <w:pPr>
        <w:spacing w:before="240" w:after="240"/>
      </w:pPr>
    </w:p>
    <w:p w14:paraId="66E018D0" w14:textId="77777777" w:rsidR="007846B9" w:rsidRDefault="007846B9" w:rsidP="007A1F20">
      <w:pPr>
        <w:spacing w:before="240" w:after="240"/>
      </w:pPr>
    </w:p>
    <w:p w14:paraId="23604022" w14:textId="77777777" w:rsidR="007846B9" w:rsidRDefault="007846B9" w:rsidP="007A1F20">
      <w:pPr>
        <w:spacing w:before="240" w:after="240"/>
      </w:pPr>
    </w:p>
    <w:p w14:paraId="2EB6863A" w14:textId="77777777" w:rsidR="007846B9" w:rsidRDefault="007846B9" w:rsidP="007A1F20">
      <w:pPr>
        <w:spacing w:before="240" w:after="240"/>
      </w:pPr>
    </w:p>
    <w:p w14:paraId="0A3B1129" w14:textId="77777777" w:rsidR="007846B9" w:rsidRDefault="007846B9" w:rsidP="007A1F20">
      <w:pPr>
        <w:spacing w:before="240" w:after="240"/>
      </w:pPr>
    </w:p>
    <w:p w14:paraId="0F9D82F0" w14:textId="77777777" w:rsidR="007846B9" w:rsidRDefault="007846B9" w:rsidP="007A1F20">
      <w:pPr>
        <w:spacing w:before="240" w:after="240"/>
      </w:pPr>
    </w:p>
    <w:p w14:paraId="3F4D7893" w14:textId="77777777" w:rsidR="007846B9" w:rsidRDefault="007846B9" w:rsidP="007A1F20">
      <w:pPr>
        <w:spacing w:before="240" w:after="240"/>
      </w:pPr>
    </w:p>
    <w:p w14:paraId="13451DAC" w14:textId="77777777" w:rsidR="007846B9" w:rsidRDefault="007846B9" w:rsidP="007A1F20">
      <w:pPr>
        <w:spacing w:before="240" w:after="240"/>
      </w:pPr>
    </w:p>
    <w:p w14:paraId="7778586D" w14:textId="77777777" w:rsidR="007846B9" w:rsidRDefault="007846B9" w:rsidP="007A1F20">
      <w:pPr>
        <w:spacing w:before="240" w:after="240"/>
      </w:pPr>
    </w:p>
    <w:p w14:paraId="1C96326E" w14:textId="77777777" w:rsidR="007846B9" w:rsidRDefault="007846B9" w:rsidP="007A1F20">
      <w:pPr>
        <w:spacing w:before="240" w:after="240"/>
      </w:pPr>
    </w:p>
    <w:p w14:paraId="6C1314A9" w14:textId="77777777" w:rsidR="007846B9" w:rsidRDefault="007846B9" w:rsidP="007A1F20">
      <w:pPr>
        <w:spacing w:before="240" w:after="240"/>
      </w:pPr>
    </w:p>
    <w:p w14:paraId="01A2A27A" w14:textId="77777777" w:rsidR="007846B9" w:rsidRDefault="007846B9" w:rsidP="007A1F20">
      <w:pPr>
        <w:spacing w:before="240" w:after="240"/>
      </w:pPr>
    </w:p>
    <w:p w14:paraId="49414A87" w14:textId="77777777" w:rsidR="007846B9" w:rsidRDefault="007846B9" w:rsidP="007A1F20">
      <w:pPr>
        <w:spacing w:before="240" w:after="240"/>
      </w:pPr>
    </w:p>
    <w:p w14:paraId="4FD32DF5" w14:textId="77777777" w:rsidR="007846B9" w:rsidRDefault="007846B9" w:rsidP="007A1F20">
      <w:pPr>
        <w:spacing w:before="240" w:after="240"/>
      </w:pPr>
    </w:p>
    <w:p w14:paraId="02D1AFE6" w14:textId="77777777" w:rsidR="007846B9" w:rsidRDefault="007846B9" w:rsidP="007A1F20">
      <w:pPr>
        <w:spacing w:before="240" w:after="240"/>
      </w:pPr>
    </w:p>
    <w:p w14:paraId="11B886F6" w14:textId="77777777" w:rsidR="007846B9" w:rsidRDefault="007846B9" w:rsidP="007A1F20">
      <w:pPr>
        <w:spacing w:before="240" w:after="240"/>
      </w:pPr>
    </w:p>
    <w:p w14:paraId="79B36FBA" w14:textId="77777777" w:rsidR="007846B9" w:rsidRDefault="007846B9" w:rsidP="007A1F20">
      <w:pPr>
        <w:spacing w:before="240" w:after="240"/>
      </w:pPr>
    </w:p>
    <w:p w14:paraId="0000001B" w14:textId="77777777" w:rsidR="00A54A9F" w:rsidRDefault="00000000" w:rsidP="007A1F20">
      <w:pPr>
        <w:pStyle w:val="Heading6"/>
        <w:spacing w:after="240" w:line="240" w:lineRule="auto"/>
      </w:pPr>
      <w:bookmarkStart w:id="2" w:name="_pvp757ck7h7b" w:colFirst="0" w:colLast="0"/>
      <w:bookmarkEnd w:id="2"/>
      <w:r>
        <w:lastRenderedPageBreak/>
        <w:t>Tecoma stans</w:t>
      </w:r>
    </w:p>
    <w:p w14:paraId="0000001C" w14:textId="77777777" w:rsidR="00A54A9F" w:rsidRDefault="00000000" w:rsidP="007A1F20">
      <w:r>
        <w:t>TA 4,5</w:t>
      </w:r>
    </w:p>
    <w:p w14:paraId="0000001D" w14:textId="77777777" w:rsidR="00A54A9F" w:rsidRDefault="00000000" w:rsidP="007A1F20">
      <w:pPr>
        <w:spacing w:before="240" w:after="240" w:line="240" w:lineRule="auto"/>
        <w:rPr>
          <w:i/>
        </w:rPr>
      </w:pPr>
      <w:r>
        <w:rPr>
          <w:b/>
        </w:rPr>
        <w:t xml:space="preserve">Scientific Name: </w:t>
      </w:r>
      <w:r>
        <w:rPr>
          <w:i/>
        </w:rPr>
        <w:t>Tecoma stans</w:t>
      </w:r>
    </w:p>
    <w:p w14:paraId="0000001E" w14:textId="77777777" w:rsidR="00A54A9F" w:rsidRDefault="00000000" w:rsidP="007A1F20">
      <w:pPr>
        <w:spacing w:before="240" w:after="240" w:line="240" w:lineRule="auto"/>
      </w:pPr>
      <w:r>
        <w:rPr>
          <w:b/>
        </w:rPr>
        <w:t xml:space="preserve">Common Name: </w:t>
      </w:r>
      <w:r>
        <w:t xml:space="preserve">Yellow bell, </w:t>
      </w:r>
      <w:proofErr w:type="gramStart"/>
      <w:r>
        <w:t>Yellow</w:t>
      </w:r>
      <w:proofErr w:type="gramEnd"/>
      <w:r>
        <w:t xml:space="preserve"> elder</w:t>
      </w:r>
    </w:p>
    <w:p w14:paraId="0000001F" w14:textId="77777777" w:rsidR="00A54A9F" w:rsidRDefault="00000000" w:rsidP="007A1F20">
      <w:pPr>
        <w:spacing w:before="240" w:after="240" w:line="240" w:lineRule="auto"/>
      </w:pPr>
      <w:r>
        <w:rPr>
          <w:b/>
        </w:rPr>
        <w:t>Local Name: N/A</w:t>
      </w:r>
      <w:r>
        <w:rPr>
          <w:b/>
        </w:rPr>
        <w:br/>
      </w:r>
    </w:p>
    <w:p w14:paraId="00000020" w14:textId="77777777" w:rsidR="00A54A9F" w:rsidRDefault="00000000" w:rsidP="007A1F20">
      <w:pPr>
        <w:spacing w:before="240" w:after="240" w:line="240" w:lineRule="auto"/>
      </w:pPr>
      <w:r>
        <w:rPr>
          <w:b/>
        </w:rPr>
        <w:t>Domain:</w:t>
      </w:r>
      <w:r>
        <w:t xml:space="preserve"> Eukarya</w:t>
      </w:r>
    </w:p>
    <w:p w14:paraId="00000021" w14:textId="77777777" w:rsidR="00A54A9F" w:rsidRDefault="00000000" w:rsidP="007A1F20">
      <w:pPr>
        <w:spacing w:before="240" w:after="240" w:line="240" w:lineRule="auto"/>
        <w:ind w:firstLine="720"/>
      </w:pPr>
      <w:r>
        <w:rPr>
          <w:b/>
        </w:rPr>
        <w:t>Kingdom:</w:t>
      </w:r>
      <w:r>
        <w:t xml:space="preserve"> Plantae</w:t>
      </w:r>
    </w:p>
    <w:p w14:paraId="00000022" w14:textId="77777777" w:rsidR="00A54A9F" w:rsidRDefault="00000000" w:rsidP="007A1F20">
      <w:pPr>
        <w:spacing w:before="240" w:after="240" w:line="240" w:lineRule="auto"/>
        <w:ind w:left="720" w:firstLine="720"/>
      </w:pPr>
      <w:r>
        <w:rPr>
          <w:b/>
        </w:rPr>
        <w:t>Phylum:</w:t>
      </w:r>
      <w:r>
        <w:t xml:space="preserve"> Angiosperms</w:t>
      </w:r>
    </w:p>
    <w:p w14:paraId="00000023" w14:textId="77777777" w:rsidR="00A54A9F" w:rsidRDefault="00000000" w:rsidP="007A1F20">
      <w:pPr>
        <w:spacing w:before="240" w:after="240" w:line="240" w:lineRule="auto"/>
        <w:ind w:left="1440" w:firstLine="720"/>
      </w:pPr>
      <w:r>
        <w:rPr>
          <w:b/>
        </w:rPr>
        <w:t xml:space="preserve">Class: </w:t>
      </w:r>
      <w:r>
        <w:t>Eudicots</w:t>
      </w:r>
    </w:p>
    <w:p w14:paraId="00000024" w14:textId="77777777" w:rsidR="00A54A9F" w:rsidRDefault="00000000" w:rsidP="007A1F20">
      <w:pPr>
        <w:spacing w:before="240" w:after="240" w:line="240" w:lineRule="auto"/>
        <w:ind w:left="2160" w:firstLine="720"/>
      </w:pPr>
      <w:r>
        <w:rPr>
          <w:b/>
        </w:rPr>
        <w:t>Order:</w:t>
      </w:r>
      <w:r>
        <w:t xml:space="preserve"> Sapindales</w:t>
      </w:r>
    </w:p>
    <w:p w14:paraId="00000025" w14:textId="77777777" w:rsidR="00A54A9F" w:rsidRDefault="00000000" w:rsidP="007A1F20">
      <w:pPr>
        <w:spacing w:before="240" w:after="240" w:line="240" w:lineRule="auto"/>
        <w:ind w:left="2880" w:firstLine="720"/>
      </w:pPr>
      <w:r>
        <w:rPr>
          <w:b/>
        </w:rPr>
        <w:t>Family:</w:t>
      </w:r>
      <w:r>
        <w:t xml:space="preserve"> </w:t>
      </w:r>
      <w:proofErr w:type="spellStart"/>
      <w:r>
        <w:t>Meliaceae</w:t>
      </w:r>
      <w:proofErr w:type="spellEnd"/>
    </w:p>
    <w:p w14:paraId="00000026" w14:textId="77777777" w:rsidR="00A54A9F" w:rsidRDefault="00000000" w:rsidP="007A1F20">
      <w:pPr>
        <w:spacing w:before="240" w:after="240" w:line="240" w:lineRule="auto"/>
        <w:ind w:left="3600" w:firstLine="720"/>
      </w:pPr>
      <w:r>
        <w:rPr>
          <w:b/>
        </w:rPr>
        <w:t xml:space="preserve">Genus: </w:t>
      </w:r>
      <w:r>
        <w:t>Swietenia Jacq.</w:t>
      </w:r>
    </w:p>
    <w:p w14:paraId="00000027" w14:textId="77777777" w:rsidR="00A54A9F" w:rsidRDefault="00000000" w:rsidP="007A1F20">
      <w:pPr>
        <w:spacing w:before="240" w:after="240" w:line="240" w:lineRule="auto"/>
        <w:ind w:left="4320" w:firstLine="720"/>
        <w:rPr>
          <w:i/>
        </w:rPr>
      </w:pPr>
      <w:r>
        <w:rPr>
          <w:b/>
        </w:rPr>
        <w:t>Species:</w:t>
      </w:r>
      <w:r>
        <w:t xml:space="preserve"> </w:t>
      </w:r>
      <w:r>
        <w:rPr>
          <w:i/>
        </w:rPr>
        <w:t xml:space="preserve">Swietenia </w:t>
      </w:r>
      <w:proofErr w:type="spellStart"/>
      <w:r>
        <w:rPr>
          <w:i/>
        </w:rPr>
        <w:t>mahogani</w:t>
      </w:r>
      <w:proofErr w:type="spellEnd"/>
    </w:p>
    <w:p w14:paraId="00000028" w14:textId="77777777" w:rsidR="00A54A9F" w:rsidRDefault="00000000" w:rsidP="007A1F20">
      <w:pPr>
        <w:spacing w:before="240" w:after="240"/>
        <w:rPr>
          <w:b/>
        </w:rPr>
      </w:pPr>
      <w:r>
        <w:rPr>
          <w:b/>
        </w:rPr>
        <w:t>Description:</w:t>
      </w:r>
    </w:p>
    <w:p w14:paraId="00000029" w14:textId="77777777" w:rsidR="00A54A9F" w:rsidRDefault="00000000" w:rsidP="007A1F20">
      <w:pPr>
        <w:spacing w:before="240" w:after="240"/>
        <w:ind w:firstLine="720"/>
      </w:pPr>
      <w:r>
        <w:t>Tecoma stans, commonly known as yellow bell or yellow elder, is a flowering perennial shrub native to the Americas. Whereas its bright yellow flowers attract a variety of pollinators, including bees and hummingbirds, the plant can adapt to different soil types and conditions, making it a popular choice for ornamental gardening in tropical and subtropical regions like the Philippines.</w:t>
      </w:r>
    </w:p>
    <w:p w14:paraId="0000002A" w14:textId="77777777" w:rsidR="00A54A9F" w:rsidRDefault="00000000" w:rsidP="007A1F20">
      <w:pPr>
        <w:spacing w:before="240" w:after="240"/>
        <w:rPr>
          <w:b/>
        </w:rPr>
      </w:pPr>
      <w:r>
        <w:rPr>
          <w:b/>
        </w:rPr>
        <w:t>Add Information:</w:t>
      </w:r>
    </w:p>
    <w:p w14:paraId="0000002B" w14:textId="77777777" w:rsidR="00A54A9F" w:rsidRDefault="00000000" w:rsidP="007A1F20">
      <w:pPr>
        <w:numPr>
          <w:ilvl w:val="0"/>
          <w:numId w:val="1"/>
        </w:numPr>
        <w:spacing w:before="240" w:line="240" w:lineRule="auto"/>
      </w:pPr>
      <w:r>
        <w:t xml:space="preserve">Grows up to 10 </w:t>
      </w:r>
      <w:proofErr w:type="spellStart"/>
      <w:r>
        <w:t>metres</w:t>
      </w:r>
      <w:proofErr w:type="spellEnd"/>
      <w:r>
        <w:t xml:space="preserve"> tall.</w:t>
      </w:r>
    </w:p>
    <w:p w14:paraId="0000002C" w14:textId="77777777" w:rsidR="00A54A9F" w:rsidRDefault="00000000" w:rsidP="007A1F20">
      <w:pPr>
        <w:numPr>
          <w:ilvl w:val="0"/>
          <w:numId w:val="1"/>
        </w:numPr>
        <w:spacing w:line="240" w:lineRule="auto"/>
      </w:pPr>
      <w:r>
        <w:t>Thrives in sunny environments and is drought tolerant.</w:t>
      </w:r>
    </w:p>
    <w:p w14:paraId="0000002D" w14:textId="77777777" w:rsidR="00A54A9F" w:rsidRDefault="00000000" w:rsidP="007A1F20">
      <w:pPr>
        <w:numPr>
          <w:ilvl w:val="0"/>
          <w:numId w:val="1"/>
        </w:numPr>
        <w:spacing w:line="240" w:lineRule="auto"/>
      </w:pPr>
      <w:r>
        <w:t>Blossoms from spring to fall, with peak flowering in spring and summer.</w:t>
      </w:r>
    </w:p>
    <w:p w14:paraId="0000002E" w14:textId="77777777" w:rsidR="00A54A9F" w:rsidRDefault="00000000" w:rsidP="007A1F20">
      <w:pPr>
        <w:numPr>
          <w:ilvl w:val="0"/>
          <w:numId w:val="1"/>
        </w:numPr>
        <w:spacing w:line="240" w:lineRule="auto"/>
      </w:pPr>
      <w:r>
        <w:t>Commonly found in disturbed habitats and roadside plantings.</w:t>
      </w:r>
    </w:p>
    <w:p w14:paraId="0000002F" w14:textId="77777777" w:rsidR="00A54A9F" w:rsidRDefault="00000000" w:rsidP="007A1F20">
      <w:pPr>
        <w:numPr>
          <w:ilvl w:val="0"/>
          <w:numId w:val="1"/>
        </w:numPr>
        <w:spacing w:after="240" w:line="240" w:lineRule="auto"/>
      </w:pPr>
      <w:proofErr w:type="gramStart"/>
      <w:r>
        <w:t>Has</w:t>
      </w:r>
      <w:proofErr w:type="gramEnd"/>
      <w:r>
        <w:t xml:space="preserve"> medicinal uses in traditional practices for ailments such as digestive issues.</w:t>
      </w:r>
    </w:p>
    <w:p w14:paraId="00000030" w14:textId="77777777" w:rsidR="00A54A9F" w:rsidRDefault="00000000" w:rsidP="007A1F20">
      <w:pPr>
        <w:spacing w:before="240" w:after="240"/>
        <w:rPr>
          <w:b/>
        </w:rPr>
      </w:pPr>
      <w:r>
        <w:rPr>
          <w:b/>
        </w:rPr>
        <w:t>Uses in Filipino Folklore and Other Uses:</w:t>
      </w:r>
    </w:p>
    <w:p w14:paraId="00000031" w14:textId="77777777" w:rsidR="00A54A9F" w:rsidRDefault="00000000" w:rsidP="007A1F20">
      <w:pPr>
        <w:spacing w:before="240" w:after="240"/>
        <w:ind w:firstLine="720"/>
      </w:pPr>
      <w:r>
        <w:t>The yellow flower is admired for its beauty and is often used in festivals and decorations. In traditional medicine, various parts of the plant are used for their assumed healing properties.</w:t>
      </w:r>
    </w:p>
    <w:p w14:paraId="00000032" w14:textId="77777777" w:rsidR="00A54A9F" w:rsidRDefault="00000000" w:rsidP="007A1F20">
      <w:pPr>
        <w:spacing w:before="240" w:after="240"/>
      </w:pPr>
      <w:r>
        <w:rPr>
          <w:color w:val="4A86E8"/>
        </w:rPr>
        <w:t>References:</w:t>
      </w:r>
    </w:p>
    <w:p w14:paraId="00000033" w14:textId="77777777" w:rsidR="00A54A9F" w:rsidRDefault="00000000" w:rsidP="007A1F20">
      <w:pPr>
        <w:pBdr>
          <w:bottom w:val="double" w:sz="6" w:space="1" w:color="auto"/>
        </w:pBdr>
        <w:spacing w:before="240" w:after="240"/>
        <w:rPr>
          <w:color w:val="1155CC"/>
          <w:u w:val="single"/>
        </w:rPr>
      </w:pPr>
      <w:hyperlink r:id="rId7">
        <w:r>
          <w:rPr>
            <w:color w:val="1155CC"/>
            <w:u w:val="single"/>
          </w:rPr>
          <w:t>https://www.nparks.gov.sg/florafaunaweb/flora/3/1/3177</w:t>
        </w:r>
      </w:hyperlink>
      <w:r>
        <w:br/>
      </w:r>
      <w:hyperlink r:id="rId8">
        <w:r>
          <w:rPr>
            <w:color w:val="1155CC"/>
            <w:u w:val="single"/>
          </w:rPr>
          <w:t>http://www.stuartxchange.org/YellowBell</w:t>
        </w:r>
      </w:hyperlink>
    </w:p>
    <w:p w14:paraId="38AFF81F" w14:textId="77777777" w:rsidR="00A05EA3" w:rsidRDefault="00A05EA3" w:rsidP="007A1F20">
      <w:pPr>
        <w:spacing w:before="240" w:after="240"/>
      </w:pPr>
    </w:p>
    <w:p w14:paraId="7CBB7B4C" w14:textId="77777777" w:rsidR="00A05EA3" w:rsidRDefault="00A05EA3" w:rsidP="007A1F20">
      <w:pPr>
        <w:spacing w:before="240" w:after="240"/>
      </w:pPr>
    </w:p>
    <w:p w14:paraId="2D8640DD" w14:textId="77777777" w:rsidR="00A05EA3" w:rsidRDefault="00A05EA3" w:rsidP="007A1F20">
      <w:pPr>
        <w:spacing w:before="240" w:after="240"/>
      </w:pPr>
    </w:p>
    <w:p w14:paraId="6671357F" w14:textId="77777777" w:rsidR="00A05EA3" w:rsidRDefault="00A05EA3" w:rsidP="007A1F20">
      <w:pPr>
        <w:spacing w:before="240" w:after="240"/>
      </w:pPr>
    </w:p>
    <w:p w14:paraId="436C51BD" w14:textId="77777777" w:rsidR="00A05EA3" w:rsidRDefault="00A05EA3" w:rsidP="007A1F20">
      <w:pPr>
        <w:spacing w:before="240" w:after="240"/>
      </w:pPr>
    </w:p>
    <w:p w14:paraId="698756EC" w14:textId="77777777" w:rsidR="00A05EA3" w:rsidRDefault="00A05EA3" w:rsidP="007A1F20">
      <w:pPr>
        <w:spacing w:before="240" w:after="240"/>
      </w:pPr>
    </w:p>
    <w:p w14:paraId="1976762E" w14:textId="77777777" w:rsidR="00A05EA3" w:rsidRDefault="00A05EA3" w:rsidP="007A1F20">
      <w:pPr>
        <w:spacing w:before="240" w:after="240"/>
      </w:pPr>
    </w:p>
    <w:p w14:paraId="5A49D9EC" w14:textId="77777777" w:rsidR="00A05EA3" w:rsidRDefault="00A05EA3" w:rsidP="007A1F20">
      <w:pPr>
        <w:spacing w:before="240" w:after="240"/>
      </w:pPr>
    </w:p>
    <w:p w14:paraId="768AD7D8" w14:textId="77777777" w:rsidR="00A05EA3" w:rsidRDefault="00A05EA3" w:rsidP="007A1F20">
      <w:pPr>
        <w:spacing w:before="240" w:after="240"/>
      </w:pPr>
    </w:p>
    <w:p w14:paraId="31AA205F" w14:textId="77777777" w:rsidR="00A05EA3" w:rsidRDefault="00A05EA3" w:rsidP="007A1F20">
      <w:pPr>
        <w:spacing w:before="240" w:after="240"/>
      </w:pPr>
    </w:p>
    <w:p w14:paraId="71CD07D7" w14:textId="77777777" w:rsidR="00A05EA3" w:rsidRDefault="00A05EA3" w:rsidP="007A1F20">
      <w:pPr>
        <w:spacing w:before="240" w:after="240"/>
      </w:pPr>
    </w:p>
    <w:p w14:paraId="1D8C1275" w14:textId="77777777" w:rsidR="00A05EA3" w:rsidRDefault="00A05EA3" w:rsidP="007A1F20">
      <w:pPr>
        <w:spacing w:before="240" w:after="240"/>
      </w:pPr>
    </w:p>
    <w:p w14:paraId="7E9E040C" w14:textId="77777777" w:rsidR="00A05EA3" w:rsidRDefault="00A05EA3" w:rsidP="007A1F20">
      <w:pPr>
        <w:spacing w:before="240" w:after="240"/>
      </w:pPr>
    </w:p>
    <w:p w14:paraId="30318D19" w14:textId="77777777" w:rsidR="00A05EA3" w:rsidRDefault="00A05EA3" w:rsidP="007A1F20">
      <w:pPr>
        <w:spacing w:before="240" w:after="240"/>
      </w:pPr>
    </w:p>
    <w:p w14:paraId="052FC344" w14:textId="77777777" w:rsidR="00A05EA3" w:rsidRDefault="00A05EA3" w:rsidP="007A1F20">
      <w:pPr>
        <w:spacing w:before="240" w:after="240"/>
      </w:pPr>
    </w:p>
    <w:p w14:paraId="28E1FA56" w14:textId="77777777" w:rsidR="00A05EA3" w:rsidRDefault="00A05EA3" w:rsidP="007A1F20">
      <w:pPr>
        <w:spacing w:before="240" w:after="240"/>
      </w:pPr>
    </w:p>
    <w:p w14:paraId="36F612A7" w14:textId="77777777" w:rsidR="00A05EA3" w:rsidRDefault="00A05EA3" w:rsidP="007A1F20">
      <w:pPr>
        <w:spacing w:before="240" w:after="240"/>
      </w:pPr>
    </w:p>
    <w:p w14:paraId="54C6BE22" w14:textId="77777777" w:rsidR="00A05EA3" w:rsidRDefault="00A05EA3" w:rsidP="007A1F20">
      <w:pPr>
        <w:spacing w:before="240" w:after="240"/>
      </w:pPr>
    </w:p>
    <w:p w14:paraId="27B0B7A5" w14:textId="77777777" w:rsidR="00A05EA3" w:rsidRDefault="00A05EA3" w:rsidP="007A1F20">
      <w:pPr>
        <w:spacing w:before="240" w:after="240"/>
      </w:pPr>
    </w:p>
    <w:p w14:paraId="347B2BF8" w14:textId="77777777" w:rsidR="00A05EA3" w:rsidRDefault="00A05EA3" w:rsidP="007A1F20">
      <w:pPr>
        <w:spacing w:before="240" w:after="240"/>
      </w:pPr>
    </w:p>
    <w:p w14:paraId="1F479342" w14:textId="77777777" w:rsidR="00A05EA3" w:rsidRDefault="00A05EA3" w:rsidP="007A1F20">
      <w:pPr>
        <w:spacing w:before="240" w:after="240"/>
      </w:pPr>
    </w:p>
    <w:p w14:paraId="65A0BE52" w14:textId="77777777" w:rsidR="00A05EA3" w:rsidRDefault="00A05EA3" w:rsidP="007A1F20">
      <w:pPr>
        <w:spacing w:before="240" w:after="240"/>
      </w:pPr>
    </w:p>
    <w:p w14:paraId="00000035" w14:textId="77777777" w:rsidR="00A54A9F" w:rsidRDefault="00000000" w:rsidP="007A1F20">
      <w:pPr>
        <w:pStyle w:val="Heading6"/>
        <w:spacing w:after="240"/>
      </w:pPr>
      <w:bookmarkStart w:id="3" w:name="_aedjl8quwymi" w:colFirst="0" w:colLast="0"/>
      <w:bookmarkEnd w:id="3"/>
      <w:r>
        <w:lastRenderedPageBreak/>
        <w:t>Royal palm</w:t>
      </w:r>
    </w:p>
    <w:p w14:paraId="00000036" w14:textId="77777777" w:rsidR="00A54A9F" w:rsidRDefault="00000000" w:rsidP="007A1F20">
      <w:r>
        <w:t>TA 6</w:t>
      </w:r>
    </w:p>
    <w:p w14:paraId="00000037" w14:textId="77777777" w:rsidR="00A54A9F" w:rsidRDefault="00000000" w:rsidP="007A1F20">
      <w:pPr>
        <w:spacing w:before="240" w:after="240"/>
      </w:pPr>
      <w:r>
        <w:rPr>
          <w:b/>
        </w:rPr>
        <w:t xml:space="preserve">Scientific Name: </w:t>
      </w:r>
      <w:proofErr w:type="spellStart"/>
      <w:r>
        <w:t>Elaeis</w:t>
      </w:r>
      <w:proofErr w:type="spellEnd"/>
      <w:r>
        <w:t xml:space="preserve"> guineensis</w:t>
      </w:r>
    </w:p>
    <w:p w14:paraId="00000038" w14:textId="77777777" w:rsidR="00A54A9F" w:rsidRDefault="00000000" w:rsidP="007A1F20">
      <w:pPr>
        <w:spacing w:before="240" w:after="240"/>
      </w:pPr>
      <w:r>
        <w:rPr>
          <w:b/>
        </w:rPr>
        <w:t xml:space="preserve">Common Name: </w:t>
      </w:r>
      <w:r>
        <w:t>Oil palm tree, African oil palm</w:t>
      </w:r>
    </w:p>
    <w:p w14:paraId="00000039" w14:textId="77777777" w:rsidR="00A54A9F" w:rsidRDefault="00000000" w:rsidP="007A1F20">
      <w:pPr>
        <w:spacing w:before="240" w:after="240"/>
        <w:rPr>
          <w:b/>
        </w:rPr>
      </w:pPr>
      <w:r>
        <w:rPr>
          <w:b/>
        </w:rPr>
        <w:t>Local Name: N/A</w:t>
      </w:r>
      <w:r>
        <w:rPr>
          <w:b/>
        </w:rPr>
        <w:br/>
      </w:r>
    </w:p>
    <w:p w14:paraId="0000003A" w14:textId="77777777" w:rsidR="00A54A9F" w:rsidRDefault="00000000" w:rsidP="007A1F20">
      <w:pPr>
        <w:spacing w:before="240" w:after="240"/>
        <w:rPr>
          <w:b/>
        </w:rPr>
      </w:pPr>
      <w:r>
        <w:rPr>
          <w:b/>
        </w:rPr>
        <w:t>Domain</w:t>
      </w:r>
      <w:r>
        <w:t xml:space="preserve">: </w:t>
      </w:r>
      <w:proofErr w:type="spellStart"/>
      <w:r>
        <w:t>Eukaryota</w:t>
      </w:r>
      <w:proofErr w:type="spellEnd"/>
    </w:p>
    <w:p w14:paraId="0000003B" w14:textId="77777777" w:rsidR="00A54A9F" w:rsidRDefault="00000000" w:rsidP="007A1F20">
      <w:pPr>
        <w:spacing w:before="240" w:after="240"/>
        <w:ind w:firstLine="720"/>
      </w:pPr>
      <w:r>
        <w:rPr>
          <w:b/>
        </w:rPr>
        <w:t>Kingdom</w:t>
      </w:r>
      <w:r>
        <w:t>: Plantae</w:t>
      </w:r>
    </w:p>
    <w:p w14:paraId="0000003C" w14:textId="77777777" w:rsidR="00A54A9F" w:rsidRDefault="00000000" w:rsidP="007A1F20">
      <w:pPr>
        <w:spacing w:before="240" w:after="240"/>
        <w:ind w:left="720" w:firstLine="720"/>
      </w:pPr>
      <w:r>
        <w:rPr>
          <w:b/>
        </w:rPr>
        <w:t>Phylum</w:t>
      </w:r>
      <w:r>
        <w:t>: Angiosperms</w:t>
      </w:r>
    </w:p>
    <w:p w14:paraId="0000003D" w14:textId="77777777" w:rsidR="00A54A9F" w:rsidRDefault="00000000" w:rsidP="007A1F20">
      <w:pPr>
        <w:spacing w:before="240" w:after="240"/>
        <w:ind w:left="1440" w:firstLine="720"/>
      </w:pPr>
      <w:r>
        <w:rPr>
          <w:b/>
        </w:rPr>
        <w:t>Class</w:t>
      </w:r>
      <w:r>
        <w:t>: Monocots</w:t>
      </w:r>
    </w:p>
    <w:p w14:paraId="0000003E" w14:textId="77777777" w:rsidR="00A54A9F" w:rsidRDefault="00000000" w:rsidP="007A1F20">
      <w:pPr>
        <w:spacing w:before="240" w:after="240"/>
        <w:ind w:left="2160" w:firstLine="720"/>
      </w:pPr>
      <w:r>
        <w:rPr>
          <w:b/>
        </w:rPr>
        <w:t>Order</w:t>
      </w:r>
      <w:r>
        <w:t xml:space="preserve">: </w:t>
      </w:r>
      <w:proofErr w:type="spellStart"/>
      <w:r>
        <w:t>Arecales</w:t>
      </w:r>
      <w:proofErr w:type="spellEnd"/>
    </w:p>
    <w:p w14:paraId="0000003F" w14:textId="77777777" w:rsidR="00A54A9F" w:rsidRDefault="00000000" w:rsidP="007A1F20">
      <w:pPr>
        <w:spacing w:before="240" w:after="240"/>
        <w:ind w:left="2880" w:firstLine="720"/>
      </w:pPr>
      <w:r>
        <w:rPr>
          <w:b/>
        </w:rPr>
        <w:t>Family</w:t>
      </w:r>
      <w:r>
        <w:t xml:space="preserve">: </w:t>
      </w:r>
      <w:proofErr w:type="spellStart"/>
      <w:r>
        <w:t>Arecaceae</w:t>
      </w:r>
      <w:proofErr w:type="spellEnd"/>
    </w:p>
    <w:p w14:paraId="00000040" w14:textId="77777777" w:rsidR="00A54A9F" w:rsidRDefault="00000000" w:rsidP="007A1F20">
      <w:pPr>
        <w:spacing w:before="240" w:after="240"/>
        <w:ind w:left="3600" w:firstLine="720"/>
      </w:pPr>
      <w:r>
        <w:rPr>
          <w:b/>
        </w:rPr>
        <w:t>Genus</w:t>
      </w:r>
      <w:r>
        <w:t xml:space="preserve">: </w:t>
      </w:r>
      <w:proofErr w:type="spellStart"/>
      <w:r>
        <w:t>Elaeis</w:t>
      </w:r>
      <w:proofErr w:type="spellEnd"/>
    </w:p>
    <w:p w14:paraId="00000041" w14:textId="77777777" w:rsidR="00A54A9F" w:rsidRDefault="00000000" w:rsidP="007A1F20">
      <w:pPr>
        <w:spacing w:before="240" w:after="240"/>
        <w:ind w:left="5040"/>
      </w:pPr>
      <w:r>
        <w:rPr>
          <w:b/>
        </w:rPr>
        <w:t>Species</w:t>
      </w:r>
      <w:r>
        <w:t xml:space="preserve">: </w:t>
      </w:r>
      <w:proofErr w:type="spellStart"/>
      <w:r>
        <w:rPr>
          <w:i/>
        </w:rPr>
        <w:t>Elaeis</w:t>
      </w:r>
      <w:proofErr w:type="spellEnd"/>
      <w:r>
        <w:rPr>
          <w:i/>
        </w:rPr>
        <w:t xml:space="preserve"> guineensis</w:t>
      </w:r>
      <w:r>
        <w:t xml:space="preserve"> </w:t>
      </w:r>
    </w:p>
    <w:p w14:paraId="00000042" w14:textId="77777777" w:rsidR="00A54A9F" w:rsidRDefault="00000000" w:rsidP="007A1F20">
      <w:pPr>
        <w:spacing w:before="240" w:after="240"/>
      </w:pPr>
      <w:r>
        <w:rPr>
          <w:b/>
        </w:rPr>
        <w:t>Description</w:t>
      </w:r>
      <w:r>
        <w:t>:</w:t>
      </w:r>
    </w:p>
    <w:p w14:paraId="00000043" w14:textId="77777777" w:rsidR="00A54A9F" w:rsidRDefault="00000000" w:rsidP="007A1F20">
      <w:pPr>
        <w:spacing w:before="240" w:after="240"/>
        <w:ind w:firstLine="720"/>
      </w:pPr>
      <w:proofErr w:type="spellStart"/>
      <w:r>
        <w:t>Elaeis</w:t>
      </w:r>
      <w:proofErr w:type="spellEnd"/>
      <w:r>
        <w:t xml:space="preserve"> guineensis, commonly known as the African oil palm, is a perennial oil-producing palm tree that can grow up to 20–30 </w:t>
      </w:r>
      <w:proofErr w:type="spellStart"/>
      <w:r>
        <w:t>metres</w:t>
      </w:r>
      <w:proofErr w:type="spellEnd"/>
      <w:r>
        <w:t xml:space="preserve"> tall. This species has a single, stout stem and pinnate leaves that can be up to 7 </w:t>
      </w:r>
      <w:proofErr w:type="spellStart"/>
      <w:r>
        <w:t>metres</w:t>
      </w:r>
      <w:proofErr w:type="spellEnd"/>
      <w:r>
        <w:t xml:space="preserve"> in length. The oil palm tree is primarily cultivated for its fruit, which is processed to extract palm oil, one of the most widely used vegetable oils globally.</w:t>
      </w:r>
    </w:p>
    <w:p w14:paraId="00000044" w14:textId="77777777" w:rsidR="00A54A9F" w:rsidRDefault="00000000" w:rsidP="007A1F20">
      <w:pPr>
        <w:spacing w:before="240" w:after="240"/>
      </w:pPr>
      <w:r>
        <w:rPr>
          <w:b/>
        </w:rPr>
        <w:t>Additional Information</w:t>
      </w:r>
      <w:r>
        <w:t>:</w:t>
      </w:r>
    </w:p>
    <w:p w14:paraId="00000045" w14:textId="77777777" w:rsidR="00A54A9F" w:rsidRDefault="00000000" w:rsidP="007A1F20">
      <w:pPr>
        <w:numPr>
          <w:ilvl w:val="0"/>
          <w:numId w:val="12"/>
        </w:numPr>
        <w:spacing w:before="240"/>
      </w:pPr>
      <w:r>
        <w:t>Native to the lowland tropical rainforests of West and Central Africa.</w:t>
      </w:r>
    </w:p>
    <w:p w14:paraId="00000046" w14:textId="77777777" w:rsidR="00A54A9F" w:rsidRDefault="00000000" w:rsidP="007A1F20">
      <w:pPr>
        <w:numPr>
          <w:ilvl w:val="0"/>
          <w:numId w:val="12"/>
        </w:numPr>
      </w:pPr>
      <w:proofErr w:type="gramStart"/>
      <w:r>
        <w:t>Considered</w:t>
      </w:r>
      <w:proofErr w:type="gramEnd"/>
      <w:r>
        <w:t xml:space="preserve"> one of the most economically important oil crops due to its high oil yield.</w:t>
      </w:r>
    </w:p>
    <w:p w14:paraId="00000047" w14:textId="77777777" w:rsidR="00A54A9F" w:rsidRDefault="00000000" w:rsidP="007A1F20">
      <w:pPr>
        <w:numPr>
          <w:ilvl w:val="0"/>
          <w:numId w:val="12"/>
        </w:numPr>
        <w:spacing w:line="240" w:lineRule="auto"/>
      </w:pPr>
      <w:r>
        <w:t xml:space="preserve">Various cultivated varieties exist, notably Dura and </w:t>
      </w:r>
      <w:proofErr w:type="spellStart"/>
      <w:r>
        <w:t>Pisifera</w:t>
      </w:r>
      <w:proofErr w:type="spellEnd"/>
      <w:r>
        <w:t>, each with different oil compositions.</w:t>
      </w:r>
    </w:p>
    <w:p w14:paraId="00000048" w14:textId="77777777" w:rsidR="00A54A9F" w:rsidRDefault="00000000" w:rsidP="007A1F20">
      <w:pPr>
        <w:numPr>
          <w:ilvl w:val="0"/>
          <w:numId w:val="12"/>
        </w:numPr>
        <w:spacing w:line="240" w:lineRule="auto"/>
      </w:pPr>
      <w:r>
        <w:t>Oil palm plantations are often criticized for their role in deforestation and loss of biodiversity.</w:t>
      </w:r>
    </w:p>
    <w:p w14:paraId="00000049" w14:textId="77777777" w:rsidR="00A54A9F" w:rsidRDefault="00000000" w:rsidP="007A1F20">
      <w:pPr>
        <w:numPr>
          <w:ilvl w:val="0"/>
          <w:numId w:val="12"/>
        </w:numPr>
        <w:spacing w:after="240" w:line="240" w:lineRule="auto"/>
      </w:pPr>
      <w:r>
        <w:t>In some cultures, various parts of the oil palm are utilized in traditional medicine.</w:t>
      </w:r>
    </w:p>
    <w:p w14:paraId="0000004A" w14:textId="77777777" w:rsidR="00A54A9F" w:rsidRDefault="00000000" w:rsidP="007A1F20">
      <w:pPr>
        <w:spacing w:before="240" w:after="240"/>
        <w:rPr>
          <w:b/>
        </w:rPr>
      </w:pPr>
      <w:r>
        <w:rPr>
          <w:b/>
        </w:rPr>
        <w:t>Uses in Filipino Folklore and Other Uses:</w:t>
      </w:r>
    </w:p>
    <w:p w14:paraId="0000004B" w14:textId="77777777" w:rsidR="00A54A9F" w:rsidRDefault="00000000" w:rsidP="007A1F20">
      <w:pPr>
        <w:spacing w:before="240" w:after="240"/>
        <w:ind w:firstLine="720"/>
      </w:pPr>
      <w:r>
        <w:lastRenderedPageBreak/>
        <w:t>The oil extracted from the fruit is rich in saturated and unsaturated fats and has various health and industrial applications. The palm is also known for its robustness and adaptability, thriving in tropical climates. Palm oil is widely used in cooking and food production. Parts of the palm are used in various traditional medicinal applications. The oil is used in soap production, cosmetics, and biodiesel.</w:t>
      </w:r>
    </w:p>
    <w:p w14:paraId="0000004C" w14:textId="77777777" w:rsidR="00A54A9F" w:rsidRDefault="00000000" w:rsidP="007A1F20">
      <w:pPr>
        <w:spacing w:before="240" w:after="240"/>
      </w:pPr>
      <w:r>
        <w:rPr>
          <w:color w:val="4A86E8"/>
        </w:rPr>
        <w:t>References:</w:t>
      </w:r>
    </w:p>
    <w:p w14:paraId="0000004D" w14:textId="77777777" w:rsidR="00A54A9F" w:rsidRDefault="00000000" w:rsidP="007A1F20">
      <w:pPr>
        <w:pBdr>
          <w:bottom w:val="double" w:sz="6" w:space="1" w:color="auto"/>
        </w:pBdr>
        <w:spacing w:before="240" w:after="240"/>
      </w:pPr>
      <w:hyperlink r:id="rId9">
        <w:r>
          <w:rPr>
            <w:color w:val="1155CC"/>
            <w:u w:val="single"/>
          </w:rPr>
          <w:t>https://www.inaturalist.org/taxa/132576-Elaeis-guineensis</w:t>
        </w:r>
      </w:hyperlink>
      <w:r>
        <w:br/>
      </w:r>
      <w:hyperlink r:id="rId10">
        <w:r>
          <w:rPr>
            <w:color w:val="1155CC"/>
            <w:u w:val="single"/>
          </w:rPr>
          <w:t>http://www.stuartxchange.com/AfricanOilPalm.html</w:t>
        </w:r>
      </w:hyperlink>
    </w:p>
    <w:p w14:paraId="6B40F123" w14:textId="77777777" w:rsidR="00A05EA3" w:rsidRDefault="00A05EA3" w:rsidP="007A1F20"/>
    <w:p w14:paraId="1984EF70" w14:textId="77777777" w:rsidR="00A05EA3" w:rsidRDefault="00A05EA3" w:rsidP="007A1F20"/>
    <w:p w14:paraId="5303FB70" w14:textId="77777777" w:rsidR="00A05EA3" w:rsidRDefault="00A05EA3" w:rsidP="007A1F20"/>
    <w:p w14:paraId="4187B560" w14:textId="77777777" w:rsidR="00A05EA3" w:rsidRDefault="00A05EA3" w:rsidP="007A1F20"/>
    <w:p w14:paraId="2D00D437" w14:textId="77777777" w:rsidR="00A05EA3" w:rsidRDefault="00A05EA3" w:rsidP="007A1F20"/>
    <w:p w14:paraId="307B83B2" w14:textId="77777777" w:rsidR="00A05EA3" w:rsidRDefault="00A05EA3" w:rsidP="007A1F20"/>
    <w:p w14:paraId="5383D5DF" w14:textId="77777777" w:rsidR="00A05EA3" w:rsidRDefault="00A05EA3" w:rsidP="007A1F20"/>
    <w:p w14:paraId="2C4A3D30" w14:textId="77777777" w:rsidR="00A05EA3" w:rsidRDefault="00A05EA3" w:rsidP="007A1F20"/>
    <w:p w14:paraId="7E553303" w14:textId="77777777" w:rsidR="00A05EA3" w:rsidRDefault="00A05EA3" w:rsidP="007A1F20"/>
    <w:p w14:paraId="11654EC2" w14:textId="77777777" w:rsidR="00A05EA3" w:rsidRDefault="00A05EA3" w:rsidP="007A1F20"/>
    <w:p w14:paraId="5482315E" w14:textId="77777777" w:rsidR="00A05EA3" w:rsidRDefault="00A05EA3" w:rsidP="007A1F20"/>
    <w:p w14:paraId="7D7BA951" w14:textId="77777777" w:rsidR="00A05EA3" w:rsidRDefault="00A05EA3" w:rsidP="007A1F20"/>
    <w:p w14:paraId="167AE411" w14:textId="77777777" w:rsidR="00A05EA3" w:rsidRDefault="00A05EA3" w:rsidP="007A1F20"/>
    <w:p w14:paraId="31C6493A" w14:textId="77777777" w:rsidR="00A05EA3" w:rsidRDefault="00A05EA3" w:rsidP="007A1F20"/>
    <w:p w14:paraId="11E2A88A" w14:textId="77777777" w:rsidR="00A05EA3" w:rsidRDefault="00A05EA3" w:rsidP="007A1F20"/>
    <w:p w14:paraId="23497B9D" w14:textId="77777777" w:rsidR="00A05EA3" w:rsidRDefault="00A05EA3" w:rsidP="007A1F20"/>
    <w:p w14:paraId="1476D4F5" w14:textId="77777777" w:rsidR="00A05EA3" w:rsidRDefault="00A05EA3" w:rsidP="007A1F20"/>
    <w:p w14:paraId="4D6DAA83" w14:textId="77777777" w:rsidR="00A05EA3" w:rsidRDefault="00A05EA3" w:rsidP="007A1F20"/>
    <w:p w14:paraId="6312B0BD" w14:textId="77777777" w:rsidR="00A05EA3" w:rsidRDefault="00A05EA3" w:rsidP="007A1F20"/>
    <w:p w14:paraId="7E2D4129" w14:textId="77777777" w:rsidR="00A05EA3" w:rsidRDefault="00A05EA3" w:rsidP="007A1F20"/>
    <w:p w14:paraId="3F282BF0" w14:textId="77777777" w:rsidR="00A05EA3" w:rsidRDefault="00A05EA3" w:rsidP="007A1F20"/>
    <w:p w14:paraId="0C32C413" w14:textId="77777777" w:rsidR="00A05EA3" w:rsidRDefault="00A05EA3" w:rsidP="007A1F20"/>
    <w:p w14:paraId="09EB0877" w14:textId="77777777" w:rsidR="00A05EA3" w:rsidRDefault="00A05EA3" w:rsidP="007A1F20"/>
    <w:p w14:paraId="46D32F7A" w14:textId="77777777" w:rsidR="00A05EA3" w:rsidRDefault="00A05EA3" w:rsidP="007A1F20"/>
    <w:p w14:paraId="2C9C1453" w14:textId="77777777" w:rsidR="00A05EA3" w:rsidRDefault="00A05EA3" w:rsidP="007A1F20"/>
    <w:p w14:paraId="61379E91" w14:textId="77777777" w:rsidR="00A05EA3" w:rsidRDefault="00A05EA3" w:rsidP="007A1F20"/>
    <w:p w14:paraId="5EF96BA0" w14:textId="77777777" w:rsidR="00A05EA3" w:rsidRDefault="00A05EA3" w:rsidP="007A1F20"/>
    <w:p w14:paraId="79A7402D" w14:textId="77777777" w:rsidR="00A05EA3" w:rsidRDefault="00A05EA3" w:rsidP="007A1F20"/>
    <w:p w14:paraId="1BF6D149" w14:textId="77777777" w:rsidR="00A05EA3" w:rsidRDefault="00A05EA3" w:rsidP="007A1F20"/>
    <w:p w14:paraId="132BE021" w14:textId="77777777" w:rsidR="00A05EA3" w:rsidRDefault="00A05EA3" w:rsidP="007A1F20"/>
    <w:p w14:paraId="2045DE80" w14:textId="77777777" w:rsidR="00A05EA3" w:rsidRDefault="00A05EA3" w:rsidP="007A1F20"/>
    <w:p w14:paraId="0000004F" w14:textId="77777777" w:rsidR="00A54A9F" w:rsidRDefault="00000000" w:rsidP="007A1F20">
      <w:pPr>
        <w:pStyle w:val="Heading6"/>
        <w:spacing w:after="240" w:line="240" w:lineRule="auto"/>
      </w:pPr>
      <w:bookmarkStart w:id="4" w:name="_f7njzvr3kao2" w:colFirst="0" w:colLast="0"/>
      <w:bookmarkEnd w:id="4"/>
      <w:r>
        <w:lastRenderedPageBreak/>
        <w:t>Manila palm</w:t>
      </w:r>
    </w:p>
    <w:p w14:paraId="00000050" w14:textId="77777777" w:rsidR="00A54A9F" w:rsidRDefault="00000000" w:rsidP="007A1F20">
      <w:r>
        <w:t>TA 1,9,13,14,22</w:t>
      </w:r>
    </w:p>
    <w:p w14:paraId="00000051" w14:textId="77777777" w:rsidR="00A54A9F" w:rsidRDefault="00000000" w:rsidP="007A1F20">
      <w:pPr>
        <w:spacing w:before="240" w:after="240" w:line="240" w:lineRule="auto"/>
        <w:rPr>
          <w:i/>
        </w:rPr>
      </w:pPr>
      <w:r>
        <w:rPr>
          <w:b/>
        </w:rPr>
        <w:t xml:space="preserve">Scientific Name: </w:t>
      </w:r>
      <w:proofErr w:type="spellStart"/>
      <w:r>
        <w:rPr>
          <w:i/>
        </w:rPr>
        <w:t>Adonidia</w:t>
      </w:r>
      <w:proofErr w:type="spellEnd"/>
      <w:r>
        <w:rPr>
          <w:i/>
        </w:rPr>
        <w:t xml:space="preserve"> </w:t>
      </w:r>
      <w:proofErr w:type="spellStart"/>
      <w:r>
        <w:rPr>
          <w:i/>
        </w:rPr>
        <w:t>merrillii</w:t>
      </w:r>
      <w:proofErr w:type="spellEnd"/>
    </w:p>
    <w:p w14:paraId="00000052" w14:textId="77777777" w:rsidR="00A54A9F" w:rsidRDefault="00000000" w:rsidP="007A1F20">
      <w:pPr>
        <w:spacing w:before="240" w:after="240" w:line="240" w:lineRule="auto"/>
      </w:pPr>
      <w:r>
        <w:rPr>
          <w:b/>
        </w:rPr>
        <w:t xml:space="preserve">Common Name: </w:t>
      </w:r>
      <w:r>
        <w:t>Manila palm, Christmas palm</w:t>
      </w:r>
    </w:p>
    <w:p w14:paraId="00000053" w14:textId="77777777" w:rsidR="00A54A9F" w:rsidRDefault="00000000" w:rsidP="007A1F20">
      <w:pPr>
        <w:spacing w:before="240" w:after="240" w:line="240" w:lineRule="auto"/>
      </w:pPr>
      <w:r>
        <w:rPr>
          <w:b/>
        </w:rPr>
        <w:t xml:space="preserve">Local Name: </w:t>
      </w:r>
      <w:r>
        <w:t>Bunga de Jolo</w:t>
      </w:r>
      <w:r>
        <w:br/>
      </w:r>
    </w:p>
    <w:p w14:paraId="00000054" w14:textId="77777777" w:rsidR="00A54A9F" w:rsidRDefault="00000000" w:rsidP="007A1F20">
      <w:pPr>
        <w:spacing w:before="240" w:after="240" w:line="240" w:lineRule="auto"/>
      </w:pPr>
      <w:r>
        <w:rPr>
          <w:b/>
        </w:rPr>
        <w:t>Domain:</w:t>
      </w:r>
      <w:r>
        <w:t xml:space="preserve"> Eukarya </w:t>
      </w:r>
    </w:p>
    <w:p w14:paraId="00000055" w14:textId="77777777" w:rsidR="00A54A9F" w:rsidRDefault="00000000" w:rsidP="007A1F20">
      <w:pPr>
        <w:spacing w:before="240" w:after="240" w:line="240" w:lineRule="auto"/>
        <w:ind w:left="720"/>
      </w:pPr>
      <w:r>
        <w:rPr>
          <w:b/>
        </w:rPr>
        <w:t xml:space="preserve">Kingdom: </w:t>
      </w:r>
      <w:r>
        <w:t>Plantae</w:t>
      </w:r>
    </w:p>
    <w:p w14:paraId="00000056" w14:textId="77777777" w:rsidR="00A54A9F" w:rsidRDefault="00000000" w:rsidP="007A1F20">
      <w:pPr>
        <w:spacing w:before="240" w:after="240" w:line="240" w:lineRule="auto"/>
        <w:ind w:left="720" w:firstLine="720"/>
      </w:pPr>
      <w:r>
        <w:rPr>
          <w:b/>
        </w:rPr>
        <w:t xml:space="preserve">Phylum: </w:t>
      </w:r>
      <w:r>
        <w:t>Angiosperms</w:t>
      </w:r>
    </w:p>
    <w:p w14:paraId="00000057" w14:textId="77777777" w:rsidR="00A54A9F" w:rsidRDefault="00000000" w:rsidP="007A1F20">
      <w:pPr>
        <w:spacing w:before="240" w:after="240" w:line="240" w:lineRule="auto"/>
        <w:ind w:left="1440" w:firstLine="720"/>
      </w:pPr>
      <w:r>
        <w:rPr>
          <w:b/>
        </w:rPr>
        <w:t>Class:</w:t>
      </w:r>
      <w:r>
        <w:t xml:space="preserve"> Commelinids</w:t>
      </w:r>
    </w:p>
    <w:p w14:paraId="00000058" w14:textId="77777777" w:rsidR="00A54A9F" w:rsidRDefault="00000000" w:rsidP="007A1F20">
      <w:pPr>
        <w:spacing w:before="240" w:after="240" w:line="240" w:lineRule="auto"/>
        <w:ind w:left="2160" w:firstLine="720"/>
      </w:pPr>
      <w:r>
        <w:rPr>
          <w:b/>
        </w:rPr>
        <w:t>Order:</w:t>
      </w:r>
      <w:r>
        <w:t xml:space="preserve"> </w:t>
      </w:r>
      <w:proofErr w:type="spellStart"/>
      <w:r>
        <w:t>Arecales</w:t>
      </w:r>
      <w:proofErr w:type="spellEnd"/>
    </w:p>
    <w:p w14:paraId="00000059" w14:textId="77777777" w:rsidR="00A54A9F" w:rsidRDefault="00000000" w:rsidP="007A1F20">
      <w:pPr>
        <w:spacing w:before="240" w:after="240" w:line="240" w:lineRule="auto"/>
        <w:ind w:left="2880" w:firstLine="720"/>
      </w:pPr>
      <w:r>
        <w:rPr>
          <w:b/>
        </w:rPr>
        <w:t xml:space="preserve">Family: </w:t>
      </w:r>
      <w:proofErr w:type="spellStart"/>
      <w:r>
        <w:t>Arecaceae</w:t>
      </w:r>
      <w:proofErr w:type="spellEnd"/>
    </w:p>
    <w:p w14:paraId="0000005A" w14:textId="77777777" w:rsidR="00A54A9F" w:rsidRDefault="00000000" w:rsidP="007A1F20">
      <w:pPr>
        <w:spacing w:before="240" w:after="240" w:line="240" w:lineRule="auto"/>
        <w:ind w:left="3600" w:firstLine="720"/>
      </w:pPr>
      <w:r>
        <w:rPr>
          <w:b/>
        </w:rPr>
        <w:t xml:space="preserve">Genus: </w:t>
      </w:r>
      <w:proofErr w:type="spellStart"/>
      <w:r>
        <w:t>Adonidia</w:t>
      </w:r>
      <w:proofErr w:type="spellEnd"/>
    </w:p>
    <w:p w14:paraId="0000005B" w14:textId="77777777" w:rsidR="00A54A9F" w:rsidRDefault="00000000" w:rsidP="007A1F20">
      <w:pPr>
        <w:spacing w:before="240" w:after="240" w:line="240" w:lineRule="auto"/>
        <w:ind w:left="4320" w:firstLine="720"/>
      </w:pPr>
      <w:r>
        <w:rPr>
          <w:b/>
        </w:rPr>
        <w:t>Species:</w:t>
      </w:r>
      <w:r>
        <w:t xml:space="preserve"> </w:t>
      </w:r>
      <w:r>
        <w:rPr>
          <w:i/>
        </w:rPr>
        <w:t xml:space="preserve">A. </w:t>
      </w:r>
      <w:proofErr w:type="spellStart"/>
      <w:r>
        <w:rPr>
          <w:i/>
        </w:rPr>
        <w:t>merrillii</w:t>
      </w:r>
      <w:proofErr w:type="spellEnd"/>
    </w:p>
    <w:p w14:paraId="0000005C" w14:textId="77777777" w:rsidR="00A54A9F" w:rsidRDefault="00000000" w:rsidP="007A1F20">
      <w:pPr>
        <w:spacing w:before="240" w:after="240"/>
        <w:rPr>
          <w:b/>
        </w:rPr>
      </w:pPr>
      <w:r>
        <w:rPr>
          <w:b/>
        </w:rPr>
        <w:t>Description:</w:t>
      </w:r>
    </w:p>
    <w:p w14:paraId="0000005D" w14:textId="77777777" w:rsidR="00A54A9F" w:rsidRDefault="00000000" w:rsidP="007A1F20">
      <w:pPr>
        <w:spacing w:before="240" w:after="240"/>
        <w:ind w:firstLine="720"/>
      </w:pPr>
      <w:r>
        <w:t xml:space="preserve">“Bunga de Jolo” is an elegant native Philippine palm growing to 6 to 10 </w:t>
      </w:r>
      <w:proofErr w:type="spellStart"/>
      <w:r>
        <w:t>metres</w:t>
      </w:r>
      <w:proofErr w:type="spellEnd"/>
      <w:r>
        <w:t xml:space="preserve"> high, with a solitary and slender trunk, 15 to 20 </w:t>
      </w:r>
      <w:proofErr w:type="spellStart"/>
      <w:r>
        <w:t>centimetres</w:t>
      </w:r>
      <w:proofErr w:type="spellEnd"/>
      <w:r>
        <w:t xml:space="preserve"> in diameter, marked with rings and leaf scars. Crown is composed of prominently arching leaves. </w:t>
      </w:r>
      <w:proofErr w:type="gramStart"/>
      <w:r>
        <w:t>Leaf</w:t>
      </w:r>
      <w:proofErr w:type="gramEnd"/>
      <w:r>
        <w:t xml:space="preserve"> blade is 2 </w:t>
      </w:r>
      <w:proofErr w:type="spellStart"/>
      <w:r>
        <w:t>metres</w:t>
      </w:r>
      <w:proofErr w:type="spellEnd"/>
      <w:r>
        <w:t xml:space="preserve"> long, bright green and divided into about 100 narrow and partly overlapping segments (leaflets), 50 on each side of the midrib. Flowers occur in inconspicuous clusters borne below the leaf sheath, much branched and spreading, bearing both male and female flowers which are insect pollinated.</w:t>
      </w:r>
    </w:p>
    <w:p w14:paraId="0000005E" w14:textId="77777777" w:rsidR="00A54A9F" w:rsidRDefault="00000000" w:rsidP="007A1F20">
      <w:pPr>
        <w:spacing w:before="240" w:after="240"/>
        <w:rPr>
          <w:b/>
        </w:rPr>
      </w:pPr>
      <w:r>
        <w:rPr>
          <w:b/>
        </w:rPr>
        <w:t>Add Information:</w:t>
      </w:r>
    </w:p>
    <w:p w14:paraId="0000005F" w14:textId="77777777" w:rsidR="00A54A9F" w:rsidRDefault="00000000" w:rsidP="007A1F20">
      <w:pPr>
        <w:numPr>
          <w:ilvl w:val="0"/>
          <w:numId w:val="4"/>
        </w:numPr>
        <w:spacing w:before="240" w:line="240" w:lineRule="auto"/>
      </w:pPr>
      <w:r>
        <w:t>Naturally growing in the Philippines.</w:t>
      </w:r>
    </w:p>
    <w:p w14:paraId="00000060" w14:textId="77777777" w:rsidR="00A54A9F" w:rsidRDefault="00000000" w:rsidP="007A1F20">
      <w:pPr>
        <w:numPr>
          <w:ilvl w:val="0"/>
          <w:numId w:val="4"/>
        </w:numPr>
        <w:spacing w:line="240" w:lineRule="auto"/>
      </w:pPr>
      <w:proofErr w:type="gramStart"/>
      <w:r>
        <w:t>Popularly</w:t>
      </w:r>
      <w:proofErr w:type="gramEnd"/>
      <w:r>
        <w:t xml:space="preserve"> cultivated in private gardens and public parks.</w:t>
      </w:r>
    </w:p>
    <w:p w14:paraId="00000061" w14:textId="77777777" w:rsidR="00A54A9F" w:rsidRDefault="00000000" w:rsidP="007A1F20">
      <w:pPr>
        <w:numPr>
          <w:ilvl w:val="0"/>
          <w:numId w:val="4"/>
        </w:numPr>
        <w:spacing w:line="240" w:lineRule="auto"/>
      </w:pPr>
      <w:r>
        <w:t>A popular landscaping plant.</w:t>
      </w:r>
    </w:p>
    <w:p w14:paraId="00000062" w14:textId="77777777" w:rsidR="00A54A9F" w:rsidRDefault="00000000" w:rsidP="007A1F20">
      <w:pPr>
        <w:numPr>
          <w:ilvl w:val="0"/>
          <w:numId w:val="4"/>
        </w:numPr>
        <w:spacing w:line="240" w:lineRule="auto"/>
      </w:pPr>
      <w:r>
        <w:t>Also reported in Borneo and Malaysia.</w:t>
      </w:r>
    </w:p>
    <w:p w14:paraId="00000063" w14:textId="77777777" w:rsidR="00A54A9F" w:rsidRDefault="00000000" w:rsidP="007A1F20">
      <w:pPr>
        <w:numPr>
          <w:ilvl w:val="0"/>
          <w:numId w:val="4"/>
        </w:numPr>
        <w:spacing w:after="240" w:line="240" w:lineRule="auto"/>
      </w:pPr>
      <w:r>
        <w:t>Cultivated in tropical places like Hawaii and the southern half of Florida.</w:t>
      </w:r>
    </w:p>
    <w:p w14:paraId="00000064" w14:textId="77777777" w:rsidR="00A54A9F" w:rsidRDefault="00000000" w:rsidP="007A1F20">
      <w:pPr>
        <w:spacing w:before="240" w:after="240"/>
        <w:rPr>
          <w:b/>
        </w:rPr>
      </w:pPr>
      <w:r>
        <w:rPr>
          <w:b/>
        </w:rPr>
        <w:t>Uses in Filipino Folklore and Other Uses:</w:t>
      </w:r>
    </w:p>
    <w:p w14:paraId="00000065" w14:textId="77777777" w:rsidR="00A54A9F" w:rsidRDefault="00000000" w:rsidP="007A1F20">
      <w:pPr>
        <w:spacing w:before="240" w:after="240"/>
        <w:ind w:firstLine="720"/>
      </w:pPr>
      <w:r>
        <w:t xml:space="preserve">Studies have shown antioxidant and cytotoxic properties. Seeds chewed as a stimulant. In Batan, it is used for </w:t>
      </w:r>
      <w:proofErr w:type="spellStart"/>
      <w:r>
        <w:t>diarrhoea</w:t>
      </w:r>
      <w:proofErr w:type="spellEnd"/>
      <w:r>
        <w:t xml:space="preserve">. Fleshy seed is used as a masticatory substitute, albeit inferior, for betel nut (Areca catechu, Bunga) which is preferred for </w:t>
      </w:r>
      <w:proofErr w:type="spellStart"/>
      <w:r>
        <w:t>nga-nga</w:t>
      </w:r>
      <w:proofErr w:type="spellEnd"/>
      <w:r>
        <w:t xml:space="preserve"> chewing. Ornamental source of beads. Tree </w:t>
      </w:r>
      <w:proofErr w:type="gramStart"/>
      <w:r>
        <w:t>prized</w:t>
      </w:r>
      <w:proofErr w:type="gramEnd"/>
      <w:r>
        <w:t xml:space="preserve"> by beekeepers for its quality nectar.</w:t>
      </w:r>
    </w:p>
    <w:p w14:paraId="00000066" w14:textId="77777777" w:rsidR="00A54A9F" w:rsidRDefault="00000000" w:rsidP="007A1F20">
      <w:pPr>
        <w:spacing w:before="240" w:after="240"/>
      </w:pPr>
      <w:r>
        <w:rPr>
          <w:color w:val="4A86E8"/>
        </w:rPr>
        <w:lastRenderedPageBreak/>
        <w:t>References:</w:t>
      </w:r>
    </w:p>
    <w:p w14:paraId="00000067" w14:textId="77777777" w:rsidR="00A54A9F" w:rsidRDefault="00000000" w:rsidP="007A1F20">
      <w:pPr>
        <w:pBdr>
          <w:bottom w:val="double" w:sz="6" w:space="1" w:color="auto"/>
        </w:pBdr>
        <w:spacing w:before="240" w:after="240"/>
      </w:pPr>
      <w:hyperlink r:id="rId11">
        <w:r>
          <w:rPr>
            <w:color w:val="1155CC"/>
            <w:u w:val="single"/>
          </w:rPr>
          <w:t>https://www.researchgate.net/profile/Edwino_Fernando/publication/255731617_Adonidia_merrillii_-_a_new_wild_population_in_the_Philippines/links/0c9605209c193180b6000000/Adonidia-merrillii-a-new-wild-population-in-the-Philippines.pdf?__cf_chl_tk=GyZ9H4BBm.rYKN9ppcdDgglER097U1NvuZaXAGUxMuw-1731131127-1.0.1.1-1c1Uwou.D7aL2KHPB0uyic86SKu.p6nhZSPtKhE5aq8</w:t>
        </w:r>
      </w:hyperlink>
      <w:r>
        <w:br/>
      </w:r>
      <w:hyperlink r:id="rId12">
        <w:r>
          <w:rPr>
            <w:color w:val="4A86E8"/>
            <w:u w:val="single"/>
          </w:rPr>
          <w:t>http://www.stuartxchange.org/BungaDeJol</w:t>
        </w:r>
      </w:hyperlink>
      <w:r>
        <w:rPr>
          <w:color w:val="4A86E8"/>
          <w:u w:val="single"/>
        </w:rPr>
        <w:t>o</w:t>
      </w:r>
    </w:p>
    <w:p w14:paraId="4BC2BE08" w14:textId="77777777" w:rsidR="00A05EA3" w:rsidRDefault="00A05EA3" w:rsidP="007A1F20"/>
    <w:p w14:paraId="0966F8FE" w14:textId="77777777" w:rsidR="00A05EA3" w:rsidRDefault="00A05EA3" w:rsidP="007A1F20"/>
    <w:p w14:paraId="7609D492" w14:textId="77777777" w:rsidR="00A05EA3" w:rsidRDefault="00A05EA3" w:rsidP="007A1F20"/>
    <w:p w14:paraId="4054C268" w14:textId="77777777" w:rsidR="00A05EA3" w:rsidRDefault="00A05EA3" w:rsidP="007A1F20"/>
    <w:p w14:paraId="0193C09C" w14:textId="77777777" w:rsidR="00A05EA3" w:rsidRDefault="00A05EA3" w:rsidP="007A1F20"/>
    <w:p w14:paraId="62E4D31D" w14:textId="77777777" w:rsidR="00A05EA3" w:rsidRDefault="00A05EA3" w:rsidP="007A1F20"/>
    <w:p w14:paraId="05B61A48" w14:textId="77777777" w:rsidR="00A05EA3" w:rsidRDefault="00A05EA3" w:rsidP="007A1F20"/>
    <w:p w14:paraId="4547CA6A" w14:textId="77777777" w:rsidR="00A05EA3" w:rsidRDefault="00A05EA3" w:rsidP="007A1F20"/>
    <w:p w14:paraId="56C0ADAC" w14:textId="77777777" w:rsidR="00A05EA3" w:rsidRDefault="00A05EA3" w:rsidP="007A1F20"/>
    <w:p w14:paraId="24A5AE08" w14:textId="77777777" w:rsidR="00A05EA3" w:rsidRDefault="00A05EA3" w:rsidP="007A1F20"/>
    <w:p w14:paraId="6CC5C002" w14:textId="77777777" w:rsidR="00A05EA3" w:rsidRDefault="00A05EA3" w:rsidP="007A1F20"/>
    <w:p w14:paraId="0AD0177D" w14:textId="77777777" w:rsidR="00A05EA3" w:rsidRDefault="00A05EA3" w:rsidP="007A1F20"/>
    <w:p w14:paraId="68D7894A" w14:textId="77777777" w:rsidR="00A05EA3" w:rsidRDefault="00A05EA3" w:rsidP="007A1F20"/>
    <w:p w14:paraId="29CBC104" w14:textId="77777777" w:rsidR="00A05EA3" w:rsidRDefault="00A05EA3" w:rsidP="007A1F20"/>
    <w:p w14:paraId="2B50A13F" w14:textId="77777777" w:rsidR="00A05EA3" w:rsidRDefault="00A05EA3" w:rsidP="007A1F20"/>
    <w:p w14:paraId="68F6016A" w14:textId="77777777" w:rsidR="00A05EA3" w:rsidRDefault="00A05EA3" w:rsidP="007A1F20"/>
    <w:p w14:paraId="00F9EA20" w14:textId="77777777" w:rsidR="00A05EA3" w:rsidRDefault="00A05EA3" w:rsidP="007A1F20"/>
    <w:p w14:paraId="6700FFF1" w14:textId="77777777" w:rsidR="00A05EA3" w:rsidRDefault="00A05EA3" w:rsidP="007A1F20"/>
    <w:p w14:paraId="20A72CED" w14:textId="77777777" w:rsidR="00A05EA3" w:rsidRDefault="00A05EA3" w:rsidP="007A1F20"/>
    <w:p w14:paraId="0BCFA38E" w14:textId="77777777" w:rsidR="00A05EA3" w:rsidRDefault="00A05EA3" w:rsidP="007A1F20"/>
    <w:p w14:paraId="2E63B45E" w14:textId="77777777" w:rsidR="00A05EA3" w:rsidRDefault="00A05EA3" w:rsidP="007A1F20"/>
    <w:p w14:paraId="45BEF84F" w14:textId="77777777" w:rsidR="00A05EA3" w:rsidRDefault="00A05EA3" w:rsidP="007A1F20"/>
    <w:p w14:paraId="6575E57A" w14:textId="77777777" w:rsidR="00A05EA3" w:rsidRDefault="00A05EA3" w:rsidP="007A1F20"/>
    <w:p w14:paraId="236099F3" w14:textId="77777777" w:rsidR="00A05EA3" w:rsidRDefault="00A05EA3" w:rsidP="007A1F20"/>
    <w:p w14:paraId="050568D3" w14:textId="77777777" w:rsidR="00A05EA3" w:rsidRDefault="00A05EA3" w:rsidP="007A1F20"/>
    <w:p w14:paraId="147DFFC0" w14:textId="77777777" w:rsidR="00A05EA3" w:rsidRDefault="00A05EA3" w:rsidP="007A1F20"/>
    <w:p w14:paraId="0069166F" w14:textId="77777777" w:rsidR="00A05EA3" w:rsidRDefault="00A05EA3" w:rsidP="007A1F20"/>
    <w:p w14:paraId="2000FEDB" w14:textId="77777777" w:rsidR="00A05EA3" w:rsidRDefault="00A05EA3" w:rsidP="007A1F20"/>
    <w:p w14:paraId="1EF2B848" w14:textId="77777777" w:rsidR="00A05EA3" w:rsidRDefault="00A05EA3" w:rsidP="007A1F20"/>
    <w:p w14:paraId="39E488A4" w14:textId="77777777" w:rsidR="00A05EA3" w:rsidRDefault="00A05EA3" w:rsidP="007A1F20"/>
    <w:p w14:paraId="272DE469" w14:textId="77777777" w:rsidR="00A05EA3" w:rsidRDefault="00A05EA3" w:rsidP="007A1F20"/>
    <w:p w14:paraId="72ACFE9D" w14:textId="77777777" w:rsidR="00A05EA3" w:rsidRDefault="00A05EA3" w:rsidP="007A1F20"/>
    <w:p w14:paraId="24AD86B4" w14:textId="77777777" w:rsidR="00A05EA3" w:rsidRDefault="00A05EA3" w:rsidP="007A1F20"/>
    <w:p w14:paraId="00000069" w14:textId="77777777" w:rsidR="00A54A9F" w:rsidRDefault="00000000" w:rsidP="007A1F20">
      <w:pPr>
        <w:pStyle w:val="Heading6"/>
        <w:spacing w:after="240" w:line="240" w:lineRule="auto"/>
      </w:pPr>
      <w:bookmarkStart w:id="5" w:name="_kmy175u4mygs" w:colFirst="0" w:colLast="0"/>
      <w:bookmarkEnd w:id="5"/>
      <w:r>
        <w:lastRenderedPageBreak/>
        <w:t>Mango</w:t>
      </w:r>
    </w:p>
    <w:p w14:paraId="0000006A" w14:textId="77777777" w:rsidR="00A54A9F" w:rsidRDefault="00000000" w:rsidP="007A1F20">
      <w:r>
        <w:t>TA 8,11,20,24</w:t>
      </w:r>
    </w:p>
    <w:p w14:paraId="0000006B" w14:textId="77777777" w:rsidR="00A54A9F" w:rsidRDefault="00000000" w:rsidP="007A1F20">
      <w:pPr>
        <w:spacing w:before="240" w:after="240" w:line="240" w:lineRule="auto"/>
        <w:rPr>
          <w:i/>
        </w:rPr>
      </w:pPr>
      <w:r>
        <w:rPr>
          <w:b/>
        </w:rPr>
        <w:t xml:space="preserve">Scientific Name: </w:t>
      </w:r>
      <w:r>
        <w:rPr>
          <w:i/>
        </w:rPr>
        <w:t>Mangifera indica</w:t>
      </w:r>
    </w:p>
    <w:p w14:paraId="0000006C" w14:textId="77777777" w:rsidR="00A54A9F" w:rsidRDefault="00000000" w:rsidP="007A1F20">
      <w:pPr>
        <w:spacing w:before="240" w:after="240" w:line="240" w:lineRule="auto"/>
      </w:pPr>
      <w:r>
        <w:rPr>
          <w:b/>
        </w:rPr>
        <w:t xml:space="preserve">Common Name: </w:t>
      </w:r>
      <w:r>
        <w:t>Indian mango</w:t>
      </w:r>
    </w:p>
    <w:p w14:paraId="0000006D" w14:textId="77777777" w:rsidR="00A54A9F" w:rsidRDefault="00000000" w:rsidP="007A1F20">
      <w:pPr>
        <w:spacing w:before="240" w:after="240" w:line="240" w:lineRule="auto"/>
      </w:pPr>
      <w:r>
        <w:rPr>
          <w:b/>
        </w:rPr>
        <w:t xml:space="preserve">Local Name: </w:t>
      </w:r>
      <w:r>
        <w:t>Mangga</w:t>
      </w:r>
      <w:r>
        <w:br/>
      </w:r>
    </w:p>
    <w:p w14:paraId="0000006E" w14:textId="77777777" w:rsidR="00A54A9F" w:rsidRDefault="00000000" w:rsidP="007A1F20">
      <w:pPr>
        <w:spacing w:before="240" w:after="240" w:line="240" w:lineRule="auto"/>
        <w:ind w:firstLine="720"/>
      </w:pPr>
      <w:r>
        <w:rPr>
          <w:b/>
        </w:rPr>
        <w:t>Domain:</w:t>
      </w:r>
      <w:r>
        <w:t xml:space="preserve"> </w:t>
      </w:r>
      <w:proofErr w:type="spellStart"/>
      <w:r>
        <w:t>Eukaryota</w:t>
      </w:r>
      <w:proofErr w:type="spellEnd"/>
    </w:p>
    <w:p w14:paraId="0000006F" w14:textId="77777777" w:rsidR="00A54A9F" w:rsidRDefault="00000000" w:rsidP="007A1F20">
      <w:pPr>
        <w:spacing w:before="240" w:after="240" w:line="240" w:lineRule="auto"/>
        <w:ind w:left="720" w:firstLine="720"/>
        <w:rPr>
          <w:b/>
        </w:rPr>
      </w:pPr>
      <w:r>
        <w:rPr>
          <w:b/>
        </w:rPr>
        <w:t>Kingdom:</w:t>
      </w:r>
      <w:r>
        <w:t xml:space="preserve"> Plantae</w:t>
      </w:r>
    </w:p>
    <w:p w14:paraId="00000070" w14:textId="77777777" w:rsidR="00A54A9F" w:rsidRDefault="00000000" w:rsidP="007A1F20">
      <w:pPr>
        <w:spacing w:before="240" w:after="240" w:line="240" w:lineRule="auto"/>
        <w:ind w:left="1440" w:firstLine="720"/>
      </w:pPr>
      <w:r>
        <w:rPr>
          <w:b/>
        </w:rPr>
        <w:t xml:space="preserve">Phylum: </w:t>
      </w:r>
      <w:r>
        <w:t>Angiosperms</w:t>
      </w:r>
    </w:p>
    <w:p w14:paraId="00000071" w14:textId="77777777" w:rsidR="00A54A9F" w:rsidRDefault="00000000" w:rsidP="007A1F20">
      <w:pPr>
        <w:spacing w:before="240" w:after="240" w:line="240" w:lineRule="auto"/>
        <w:ind w:left="2160" w:firstLine="720"/>
      </w:pPr>
      <w:r>
        <w:rPr>
          <w:b/>
        </w:rPr>
        <w:t>Class:</w:t>
      </w:r>
      <w:r>
        <w:t xml:space="preserve"> Eudicots</w:t>
      </w:r>
    </w:p>
    <w:p w14:paraId="00000072" w14:textId="77777777" w:rsidR="00A54A9F" w:rsidRDefault="00000000" w:rsidP="007A1F20">
      <w:pPr>
        <w:spacing w:before="240" w:after="240" w:line="240" w:lineRule="auto"/>
        <w:ind w:left="2880" w:firstLine="720"/>
      </w:pPr>
      <w:r>
        <w:rPr>
          <w:b/>
        </w:rPr>
        <w:t xml:space="preserve">Order: </w:t>
      </w:r>
      <w:r>
        <w:t>Sapindales</w:t>
      </w:r>
    </w:p>
    <w:p w14:paraId="00000073" w14:textId="77777777" w:rsidR="00A54A9F" w:rsidRDefault="00000000" w:rsidP="007A1F20">
      <w:pPr>
        <w:spacing w:before="240" w:after="240" w:line="240" w:lineRule="auto"/>
        <w:ind w:left="3600" w:firstLine="720"/>
      </w:pPr>
      <w:r>
        <w:rPr>
          <w:b/>
        </w:rPr>
        <w:t>Family:</w:t>
      </w:r>
      <w:r>
        <w:t xml:space="preserve"> </w:t>
      </w:r>
      <w:proofErr w:type="spellStart"/>
      <w:r>
        <w:t>Anacardiaceae</w:t>
      </w:r>
      <w:proofErr w:type="spellEnd"/>
    </w:p>
    <w:p w14:paraId="00000074" w14:textId="77777777" w:rsidR="00A54A9F" w:rsidRDefault="00000000" w:rsidP="007A1F20">
      <w:pPr>
        <w:spacing w:before="240" w:after="240" w:line="240" w:lineRule="auto"/>
        <w:ind w:left="4320" w:firstLine="720"/>
      </w:pPr>
      <w:r>
        <w:rPr>
          <w:b/>
        </w:rPr>
        <w:t>Genus:</w:t>
      </w:r>
      <w:r>
        <w:t xml:space="preserve"> Mangifera</w:t>
      </w:r>
    </w:p>
    <w:p w14:paraId="00000075" w14:textId="77777777" w:rsidR="00A54A9F" w:rsidRDefault="00000000" w:rsidP="007A1F20">
      <w:pPr>
        <w:spacing w:before="240" w:after="240" w:line="240" w:lineRule="auto"/>
        <w:ind w:left="5040" w:firstLine="720"/>
        <w:rPr>
          <w:i/>
        </w:rPr>
      </w:pPr>
      <w:r>
        <w:rPr>
          <w:b/>
        </w:rPr>
        <w:t xml:space="preserve">Species: </w:t>
      </w:r>
      <w:r>
        <w:rPr>
          <w:i/>
        </w:rPr>
        <w:t>Mangifera indica</w:t>
      </w:r>
    </w:p>
    <w:p w14:paraId="00000076" w14:textId="77777777" w:rsidR="00A54A9F" w:rsidRDefault="00000000" w:rsidP="007A1F20">
      <w:pPr>
        <w:spacing w:before="240" w:after="240"/>
      </w:pPr>
      <w:r>
        <w:rPr>
          <w:b/>
        </w:rPr>
        <w:t>Description</w:t>
      </w:r>
      <w:r>
        <w:t>:</w:t>
      </w:r>
    </w:p>
    <w:p w14:paraId="00000077" w14:textId="77777777" w:rsidR="00A54A9F" w:rsidRDefault="00000000" w:rsidP="007A1F20">
      <w:pPr>
        <w:spacing w:before="240" w:after="240"/>
      </w:pPr>
      <w:r>
        <w:t xml:space="preserve">Mangifera indica is a large green tree, valued mainly for its fruits, both green and ripe. Approximately 500 (with more than 1000 wild which are unreported as each </w:t>
      </w:r>
      <w:proofErr w:type="spellStart"/>
      <w:r>
        <w:t>monoembryonic</w:t>
      </w:r>
      <w:proofErr w:type="spellEnd"/>
      <w:r>
        <w:t xml:space="preserve"> seed gives a new variety of mango) varieties have been reported in India. It can grow up to 15–30 </w:t>
      </w:r>
      <w:proofErr w:type="spellStart"/>
      <w:r>
        <w:t>metres</w:t>
      </w:r>
      <w:proofErr w:type="spellEnd"/>
      <w:r>
        <w:t xml:space="preserve"> (50–100 feet) tall with a similar crown width and a trunk circumference of more than 3.7 m (12 ft) The leaves are simple, shiny and dark green. The mango is an irregular, egg-shaped fruit which is a fleshy drupe. Mangos are typically 8–12 </w:t>
      </w:r>
      <w:proofErr w:type="spellStart"/>
      <w:r>
        <w:t>centimetres</w:t>
      </w:r>
      <w:proofErr w:type="spellEnd"/>
      <w:r>
        <w:t xml:space="preserve"> (3–5 inches) long and greenish yellow in color. The fruits can be round, oval, heart, or kidney shaped.[4] Mango fruits are green when they are unripe. The interior flesh is bright orange and soft with a large, flat pit in the middle.</w:t>
      </w:r>
    </w:p>
    <w:p w14:paraId="00000078" w14:textId="77777777" w:rsidR="00A54A9F" w:rsidRDefault="00000000" w:rsidP="007A1F20">
      <w:pPr>
        <w:spacing w:before="240" w:after="240"/>
      </w:pPr>
      <w:r>
        <w:rPr>
          <w:b/>
        </w:rPr>
        <w:t>Additional Information</w:t>
      </w:r>
      <w:r>
        <w:t>:</w:t>
      </w:r>
    </w:p>
    <w:p w14:paraId="00000079" w14:textId="77777777" w:rsidR="00A54A9F" w:rsidRDefault="00000000" w:rsidP="007A1F20">
      <w:pPr>
        <w:numPr>
          <w:ilvl w:val="0"/>
          <w:numId w:val="10"/>
        </w:numPr>
        <w:spacing w:before="240"/>
      </w:pPr>
      <w:r>
        <w:t>Often referred to as the "king of fruits," it holds a significant place in Indian culture, symbolizing love and beauty.</w:t>
      </w:r>
    </w:p>
    <w:p w14:paraId="0000007A" w14:textId="77777777" w:rsidR="00A54A9F" w:rsidRDefault="00000000" w:rsidP="007A1F20">
      <w:pPr>
        <w:numPr>
          <w:ilvl w:val="0"/>
          <w:numId w:val="10"/>
        </w:numPr>
      </w:pPr>
      <w:r>
        <w:t>Mangoes are among the most widely cultivated fruits in the tropics, with numerous varieties developed for different regions.</w:t>
      </w:r>
    </w:p>
    <w:p w14:paraId="0000007B" w14:textId="77777777" w:rsidR="00A54A9F" w:rsidRDefault="00000000" w:rsidP="007A1F20">
      <w:pPr>
        <w:numPr>
          <w:ilvl w:val="0"/>
          <w:numId w:val="10"/>
        </w:numPr>
      </w:pPr>
      <w:r>
        <w:t>The tree has deep taproots and heavily branched dense foliage, providing a significant canopy.</w:t>
      </w:r>
    </w:p>
    <w:p w14:paraId="0000007C" w14:textId="77777777" w:rsidR="00A54A9F" w:rsidRDefault="00000000" w:rsidP="007A1F20">
      <w:pPr>
        <w:numPr>
          <w:ilvl w:val="0"/>
          <w:numId w:val="10"/>
        </w:numPr>
      </w:pPr>
      <w:r>
        <w:t>Rich in vitamins A and C, as well as dietary fiber.</w:t>
      </w:r>
    </w:p>
    <w:p w14:paraId="0000007D" w14:textId="77777777" w:rsidR="00A54A9F" w:rsidRDefault="00000000" w:rsidP="007A1F20">
      <w:pPr>
        <w:numPr>
          <w:ilvl w:val="0"/>
          <w:numId w:val="10"/>
        </w:numPr>
        <w:spacing w:after="240"/>
      </w:pPr>
      <w:r>
        <w:t>Usually propagated through grafting and budding for consistent fruit quality.</w:t>
      </w:r>
    </w:p>
    <w:p w14:paraId="0000007E" w14:textId="77777777" w:rsidR="00A54A9F" w:rsidRDefault="00000000" w:rsidP="007A1F20">
      <w:pPr>
        <w:spacing w:before="240" w:after="240"/>
        <w:rPr>
          <w:b/>
        </w:rPr>
      </w:pPr>
      <w:r>
        <w:rPr>
          <w:b/>
        </w:rPr>
        <w:lastRenderedPageBreak/>
        <w:t>Uses in Filipino Folklore and Other Uses:</w:t>
      </w:r>
    </w:p>
    <w:p w14:paraId="0000007F" w14:textId="77777777" w:rsidR="00A54A9F" w:rsidRDefault="00000000" w:rsidP="007A1F20">
      <w:pPr>
        <w:spacing w:before="240" w:after="240"/>
        <w:ind w:firstLine="720"/>
      </w:pPr>
      <w:r>
        <w:t>Mangoes are rich in antioxidants and have numerous health benefits, including digestive properties and enhanced immunity. Eaten fresh, as juice, or incorporated in various dishes and desserts. Various parts of the tree have been used in traditional medicine for treating ailments like asthma and skin issues. The leaves are often used in religious ceremonies and are seen as a symbol of prosperity.</w:t>
      </w:r>
    </w:p>
    <w:p w14:paraId="00000080" w14:textId="77777777" w:rsidR="00A54A9F" w:rsidRDefault="00000000" w:rsidP="007A1F20">
      <w:pPr>
        <w:spacing w:before="240" w:after="240"/>
      </w:pPr>
      <w:r>
        <w:rPr>
          <w:color w:val="4A86E8"/>
        </w:rPr>
        <w:t>References:</w:t>
      </w:r>
    </w:p>
    <w:p w14:paraId="00000081" w14:textId="77777777" w:rsidR="00A54A9F" w:rsidRDefault="00000000" w:rsidP="007A1F20">
      <w:pPr>
        <w:pBdr>
          <w:bottom w:val="double" w:sz="6" w:space="1" w:color="auto"/>
        </w:pBdr>
        <w:spacing w:before="240" w:after="240"/>
      </w:pPr>
      <w:hyperlink r:id="rId13">
        <w:r>
          <w:rPr>
            <w:color w:val="1155CC"/>
            <w:u w:val="single"/>
          </w:rPr>
          <w:t>https://www.science.gov/topicpages/m/mangifera+indica+mango</w:t>
        </w:r>
      </w:hyperlink>
      <w:r>
        <w:br/>
      </w:r>
      <w:hyperlink r:id="rId14">
        <w:r>
          <w:rPr>
            <w:color w:val="1155CC"/>
            <w:u w:val="single"/>
          </w:rPr>
          <w:t>http://www.stuartxchange.org/Mangga.html</w:t>
        </w:r>
      </w:hyperlink>
    </w:p>
    <w:p w14:paraId="71A5D343" w14:textId="77777777" w:rsidR="00A05EA3" w:rsidRDefault="00A05EA3" w:rsidP="007A1F20">
      <w:pPr>
        <w:spacing w:before="240" w:after="240"/>
      </w:pPr>
    </w:p>
    <w:p w14:paraId="707D8FB1" w14:textId="77777777" w:rsidR="00A05EA3" w:rsidRDefault="00A05EA3" w:rsidP="007A1F20">
      <w:pPr>
        <w:spacing w:before="240" w:after="240"/>
      </w:pPr>
    </w:p>
    <w:p w14:paraId="0B65D424" w14:textId="77777777" w:rsidR="00A05EA3" w:rsidRDefault="00A05EA3" w:rsidP="007A1F20">
      <w:pPr>
        <w:spacing w:before="240" w:after="240"/>
      </w:pPr>
    </w:p>
    <w:p w14:paraId="6BA571CD" w14:textId="77777777" w:rsidR="00A05EA3" w:rsidRDefault="00A05EA3" w:rsidP="007A1F20">
      <w:pPr>
        <w:spacing w:before="240" w:after="240"/>
      </w:pPr>
    </w:p>
    <w:p w14:paraId="6C4456B4" w14:textId="77777777" w:rsidR="00A05EA3" w:rsidRDefault="00A05EA3" w:rsidP="007A1F20">
      <w:pPr>
        <w:spacing w:before="240" w:after="240"/>
      </w:pPr>
    </w:p>
    <w:p w14:paraId="041B52B2" w14:textId="77777777" w:rsidR="00A05EA3" w:rsidRDefault="00A05EA3" w:rsidP="007A1F20">
      <w:pPr>
        <w:spacing w:before="240" w:after="240"/>
      </w:pPr>
    </w:p>
    <w:p w14:paraId="6286A54B" w14:textId="77777777" w:rsidR="00A05EA3" w:rsidRDefault="00A05EA3" w:rsidP="007A1F20">
      <w:pPr>
        <w:spacing w:before="240" w:after="240"/>
      </w:pPr>
    </w:p>
    <w:p w14:paraId="671BCAA2" w14:textId="77777777" w:rsidR="00A05EA3" w:rsidRDefault="00A05EA3" w:rsidP="007A1F20">
      <w:pPr>
        <w:spacing w:before="240" w:after="240"/>
      </w:pPr>
    </w:p>
    <w:p w14:paraId="2C6E0E69" w14:textId="77777777" w:rsidR="00A05EA3" w:rsidRDefault="00A05EA3" w:rsidP="007A1F20">
      <w:pPr>
        <w:spacing w:before="240" w:after="240"/>
      </w:pPr>
    </w:p>
    <w:p w14:paraId="444438D1" w14:textId="77777777" w:rsidR="00A05EA3" w:rsidRDefault="00A05EA3" w:rsidP="007A1F20">
      <w:pPr>
        <w:spacing w:before="240" w:after="240"/>
      </w:pPr>
    </w:p>
    <w:p w14:paraId="49BBCE24" w14:textId="77777777" w:rsidR="00A05EA3" w:rsidRDefault="00A05EA3" w:rsidP="007A1F20">
      <w:pPr>
        <w:spacing w:before="240" w:after="240"/>
      </w:pPr>
    </w:p>
    <w:p w14:paraId="615346C7" w14:textId="77777777" w:rsidR="00A05EA3" w:rsidRDefault="00A05EA3" w:rsidP="007A1F20">
      <w:pPr>
        <w:spacing w:before="240" w:after="240"/>
      </w:pPr>
    </w:p>
    <w:p w14:paraId="7043E3D6" w14:textId="77777777" w:rsidR="00A05EA3" w:rsidRDefault="00A05EA3" w:rsidP="007A1F20">
      <w:pPr>
        <w:spacing w:before="240" w:after="240"/>
      </w:pPr>
    </w:p>
    <w:p w14:paraId="4B67E42E" w14:textId="77777777" w:rsidR="00A05EA3" w:rsidRDefault="00A05EA3" w:rsidP="007A1F20">
      <w:pPr>
        <w:spacing w:before="240" w:after="240"/>
      </w:pPr>
    </w:p>
    <w:p w14:paraId="6619DDDB" w14:textId="77777777" w:rsidR="00A05EA3" w:rsidRDefault="00A05EA3" w:rsidP="007A1F20">
      <w:pPr>
        <w:spacing w:before="240" w:after="240"/>
      </w:pPr>
    </w:p>
    <w:p w14:paraId="6045877D" w14:textId="77777777" w:rsidR="00A05EA3" w:rsidRDefault="00A05EA3" w:rsidP="007A1F20">
      <w:pPr>
        <w:spacing w:before="240" w:after="240"/>
      </w:pPr>
    </w:p>
    <w:p w14:paraId="4E115954" w14:textId="77777777" w:rsidR="00A05EA3" w:rsidRDefault="00A05EA3" w:rsidP="007A1F20">
      <w:pPr>
        <w:spacing w:before="240" w:after="240"/>
      </w:pPr>
    </w:p>
    <w:p w14:paraId="00000083" w14:textId="77777777" w:rsidR="00A54A9F" w:rsidRDefault="00000000" w:rsidP="007A1F20">
      <w:pPr>
        <w:pStyle w:val="Heading6"/>
        <w:spacing w:after="240" w:line="240" w:lineRule="auto"/>
      </w:pPr>
      <w:bookmarkStart w:id="6" w:name="_uiokrqo4arlf" w:colFirst="0" w:colLast="0"/>
      <w:bookmarkEnd w:id="6"/>
      <w:r>
        <w:lastRenderedPageBreak/>
        <w:t>Bamboo</w:t>
      </w:r>
    </w:p>
    <w:p w14:paraId="00000084" w14:textId="77777777" w:rsidR="00A54A9F" w:rsidRDefault="00000000" w:rsidP="007A1F20">
      <w:r>
        <w:t>TA 11</w:t>
      </w:r>
    </w:p>
    <w:p w14:paraId="00000085" w14:textId="77777777" w:rsidR="00A54A9F" w:rsidRDefault="00000000" w:rsidP="007A1F20">
      <w:pPr>
        <w:spacing w:before="240" w:after="240" w:line="240" w:lineRule="auto"/>
        <w:rPr>
          <w:i/>
        </w:rPr>
      </w:pPr>
      <w:r>
        <w:rPr>
          <w:b/>
        </w:rPr>
        <w:t xml:space="preserve">Scientific Name: </w:t>
      </w:r>
      <w:r>
        <w:rPr>
          <w:i/>
        </w:rPr>
        <w:t xml:space="preserve">Bambusa </w:t>
      </w:r>
      <w:proofErr w:type="spellStart"/>
      <w:r>
        <w:rPr>
          <w:i/>
        </w:rPr>
        <w:t>blumeana</w:t>
      </w:r>
      <w:proofErr w:type="spellEnd"/>
    </w:p>
    <w:p w14:paraId="00000086" w14:textId="77777777" w:rsidR="00A54A9F" w:rsidRDefault="00000000" w:rsidP="007A1F20">
      <w:pPr>
        <w:spacing w:before="240" w:after="240" w:line="240" w:lineRule="auto"/>
      </w:pPr>
      <w:r>
        <w:rPr>
          <w:b/>
        </w:rPr>
        <w:t xml:space="preserve">Common Name: </w:t>
      </w:r>
      <w:r>
        <w:t>Spiny Bamboo, Thorny Bamboo</w:t>
      </w:r>
    </w:p>
    <w:p w14:paraId="00000087" w14:textId="77777777" w:rsidR="00A54A9F" w:rsidRDefault="00000000" w:rsidP="007A1F20">
      <w:pPr>
        <w:spacing w:before="240" w:after="240" w:line="240" w:lineRule="auto"/>
      </w:pPr>
      <w:r>
        <w:rPr>
          <w:b/>
        </w:rPr>
        <w:t xml:space="preserve">Local Name: </w:t>
      </w:r>
      <w:proofErr w:type="spellStart"/>
      <w:r>
        <w:t>Kawayan</w:t>
      </w:r>
      <w:proofErr w:type="spellEnd"/>
      <w:r>
        <w:t xml:space="preserve">, </w:t>
      </w:r>
      <w:proofErr w:type="spellStart"/>
      <w:r>
        <w:t>Kauayan</w:t>
      </w:r>
      <w:proofErr w:type="spellEnd"/>
      <w:r>
        <w:rPr>
          <w:b/>
        </w:rPr>
        <w:br/>
      </w:r>
    </w:p>
    <w:p w14:paraId="00000088" w14:textId="77777777" w:rsidR="00A54A9F" w:rsidRDefault="00000000" w:rsidP="007A1F20">
      <w:pPr>
        <w:spacing w:before="240" w:after="240" w:line="240" w:lineRule="auto"/>
      </w:pPr>
      <w:r>
        <w:rPr>
          <w:b/>
        </w:rPr>
        <w:t>Domain:</w:t>
      </w:r>
      <w:r>
        <w:t xml:space="preserve"> Eukarya</w:t>
      </w:r>
    </w:p>
    <w:p w14:paraId="00000089" w14:textId="77777777" w:rsidR="00A54A9F" w:rsidRDefault="00000000" w:rsidP="007A1F20">
      <w:pPr>
        <w:spacing w:before="240" w:after="240" w:line="240" w:lineRule="auto"/>
        <w:ind w:firstLine="720"/>
      </w:pPr>
      <w:r>
        <w:rPr>
          <w:b/>
        </w:rPr>
        <w:t>Kingdom:</w:t>
      </w:r>
      <w:r>
        <w:t xml:space="preserve"> Plantae</w:t>
      </w:r>
    </w:p>
    <w:p w14:paraId="0000008A" w14:textId="77777777" w:rsidR="00A54A9F" w:rsidRDefault="00000000" w:rsidP="007A1F20">
      <w:pPr>
        <w:spacing w:before="240" w:after="240" w:line="240" w:lineRule="auto"/>
        <w:ind w:left="720" w:firstLine="720"/>
      </w:pPr>
      <w:r>
        <w:rPr>
          <w:b/>
        </w:rPr>
        <w:t>Phylum:</w:t>
      </w:r>
      <w:r>
        <w:t xml:space="preserve"> </w:t>
      </w:r>
      <w:proofErr w:type="spellStart"/>
      <w:r>
        <w:t>Tracheophyta</w:t>
      </w:r>
      <w:proofErr w:type="spellEnd"/>
    </w:p>
    <w:p w14:paraId="0000008B" w14:textId="77777777" w:rsidR="00A54A9F" w:rsidRDefault="00000000" w:rsidP="007A1F20">
      <w:pPr>
        <w:spacing w:before="240" w:after="240" w:line="240" w:lineRule="auto"/>
        <w:ind w:left="1440" w:firstLine="720"/>
      </w:pPr>
      <w:r>
        <w:rPr>
          <w:b/>
        </w:rPr>
        <w:t xml:space="preserve">Class: </w:t>
      </w:r>
      <w:proofErr w:type="spellStart"/>
      <w:r>
        <w:t>Liliopsida</w:t>
      </w:r>
      <w:proofErr w:type="spellEnd"/>
    </w:p>
    <w:p w14:paraId="0000008C" w14:textId="77777777" w:rsidR="00A54A9F" w:rsidRDefault="00000000" w:rsidP="007A1F20">
      <w:pPr>
        <w:spacing w:before="240" w:after="240" w:line="240" w:lineRule="auto"/>
        <w:ind w:left="2160" w:firstLine="720"/>
      </w:pPr>
      <w:r>
        <w:rPr>
          <w:b/>
        </w:rPr>
        <w:t>Order:</w:t>
      </w:r>
      <w:r>
        <w:t xml:space="preserve"> </w:t>
      </w:r>
      <w:proofErr w:type="spellStart"/>
      <w:r>
        <w:t>Poales</w:t>
      </w:r>
      <w:proofErr w:type="spellEnd"/>
    </w:p>
    <w:p w14:paraId="0000008D" w14:textId="77777777" w:rsidR="00A54A9F" w:rsidRDefault="00000000" w:rsidP="007A1F20">
      <w:pPr>
        <w:spacing w:before="240" w:after="240" w:line="240" w:lineRule="auto"/>
        <w:ind w:left="2880" w:firstLine="720"/>
      </w:pPr>
      <w:r>
        <w:rPr>
          <w:b/>
        </w:rPr>
        <w:t>Family:</w:t>
      </w:r>
      <w:r>
        <w:t xml:space="preserve"> </w:t>
      </w:r>
      <w:proofErr w:type="spellStart"/>
      <w:r>
        <w:t>Poaceae</w:t>
      </w:r>
      <w:proofErr w:type="spellEnd"/>
    </w:p>
    <w:p w14:paraId="0000008E" w14:textId="77777777" w:rsidR="00A54A9F" w:rsidRDefault="00000000" w:rsidP="007A1F20">
      <w:pPr>
        <w:spacing w:before="240" w:after="240" w:line="240" w:lineRule="auto"/>
        <w:ind w:left="3600" w:firstLine="720"/>
      </w:pPr>
      <w:r>
        <w:rPr>
          <w:b/>
        </w:rPr>
        <w:t xml:space="preserve">Genus: </w:t>
      </w:r>
      <w:r>
        <w:rPr>
          <w:i/>
        </w:rPr>
        <w:t>Bambusa</w:t>
      </w:r>
      <w:r>
        <w:t>.</w:t>
      </w:r>
    </w:p>
    <w:p w14:paraId="0000008F" w14:textId="77777777" w:rsidR="00A54A9F" w:rsidRDefault="00000000" w:rsidP="007A1F20">
      <w:pPr>
        <w:spacing w:before="240" w:after="240" w:line="240" w:lineRule="auto"/>
        <w:ind w:left="4320" w:firstLine="720"/>
        <w:rPr>
          <w:i/>
        </w:rPr>
      </w:pPr>
      <w:r>
        <w:rPr>
          <w:b/>
        </w:rPr>
        <w:t>Species:</w:t>
      </w:r>
      <w:r>
        <w:t xml:space="preserve"> </w:t>
      </w:r>
      <w:r>
        <w:rPr>
          <w:i/>
        </w:rPr>
        <w:t xml:space="preserve">Bambusa </w:t>
      </w:r>
      <w:proofErr w:type="spellStart"/>
      <w:r>
        <w:rPr>
          <w:i/>
        </w:rPr>
        <w:t>blumeana</w:t>
      </w:r>
      <w:proofErr w:type="spellEnd"/>
    </w:p>
    <w:p w14:paraId="00000090" w14:textId="77777777" w:rsidR="00A54A9F" w:rsidRDefault="00000000" w:rsidP="007A1F20">
      <w:pPr>
        <w:spacing w:before="240" w:after="240"/>
        <w:rPr>
          <w:b/>
        </w:rPr>
      </w:pPr>
      <w:r>
        <w:rPr>
          <w:b/>
        </w:rPr>
        <w:t>Description:</w:t>
      </w:r>
    </w:p>
    <w:p w14:paraId="00000091" w14:textId="77777777" w:rsidR="00A54A9F" w:rsidRDefault="00000000" w:rsidP="007A1F20">
      <w:pPr>
        <w:spacing w:before="240" w:after="240"/>
        <w:ind w:firstLine="720"/>
      </w:pPr>
      <w:r>
        <w:t xml:space="preserve">Bambusa </w:t>
      </w:r>
      <w:proofErr w:type="spellStart"/>
      <w:r>
        <w:t>blumeana</w:t>
      </w:r>
      <w:proofErr w:type="spellEnd"/>
      <w:r>
        <w:t xml:space="preserve"> is a densely tufted, sympodial bamboo with spiny basal branches forming a densely interlaced thicket reaching 2-3 meters in height. The erect culms grow to a height of 15-25 meters and can be up to 20 cm in diameter. The internodes are usually hollow and range from 25-60 cm in length. Branches typically occur from the middle of the culm to the top, featuring several clustered branches with 1-3 larger, dominant branches that are markedly longer and thicker. Leaves are lance-shaped, averaging 10-20 cm in length and 12-25 mm in width.</w:t>
      </w:r>
    </w:p>
    <w:p w14:paraId="00000092" w14:textId="77777777" w:rsidR="00A54A9F" w:rsidRDefault="00000000" w:rsidP="007A1F20">
      <w:pPr>
        <w:spacing w:before="240" w:after="240"/>
        <w:rPr>
          <w:b/>
        </w:rPr>
      </w:pPr>
      <w:r>
        <w:rPr>
          <w:b/>
        </w:rPr>
        <w:t>Add Information:</w:t>
      </w:r>
    </w:p>
    <w:p w14:paraId="00000093" w14:textId="77777777" w:rsidR="00A54A9F" w:rsidRDefault="00000000" w:rsidP="007A1F20">
      <w:pPr>
        <w:numPr>
          <w:ilvl w:val="0"/>
          <w:numId w:val="3"/>
        </w:numPr>
        <w:spacing w:before="240" w:line="240" w:lineRule="auto"/>
      </w:pPr>
      <w:r>
        <w:t>It is considered the most important bamboo in the Philippines for construction purposes.</w:t>
      </w:r>
    </w:p>
    <w:p w14:paraId="00000094" w14:textId="77777777" w:rsidR="00A54A9F" w:rsidRDefault="00000000" w:rsidP="007A1F20">
      <w:pPr>
        <w:numPr>
          <w:ilvl w:val="0"/>
          <w:numId w:val="3"/>
        </w:numPr>
        <w:spacing w:line="240" w:lineRule="auto"/>
      </w:pPr>
      <w:r>
        <w:t xml:space="preserve">B. </w:t>
      </w:r>
      <w:proofErr w:type="spellStart"/>
      <w:r>
        <w:t>blumeana</w:t>
      </w:r>
      <w:proofErr w:type="spellEnd"/>
      <w:r>
        <w:t xml:space="preserve"> flowers very rarely, perhaps once every 20-30 years.</w:t>
      </w:r>
    </w:p>
    <w:p w14:paraId="00000095" w14:textId="77777777" w:rsidR="00A54A9F" w:rsidRDefault="00000000" w:rsidP="007A1F20">
      <w:pPr>
        <w:numPr>
          <w:ilvl w:val="0"/>
          <w:numId w:val="3"/>
        </w:numPr>
        <w:spacing w:line="240" w:lineRule="auto"/>
      </w:pPr>
      <w:r>
        <w:t>Culms can reach their full height in approximately 5 months, with daily growth potentially reaching 45 cm during the rainy season.</w:t>
      </w:r>
    </w:p>
    <w:p w14:paraId="00000096" w14:textId="77777777" w:rsidR="00A54A9F" w:rsidRDefault="00000000" w:rsidP="007A1F20">
      <w:pPr>
        <w:numPr>
          <w:ilvl w:val="0"/>
          <w:numId w:val="3"/>
        </w:numPr>
        <w:spacing w:line="240" w:lineRule="auto"/>
      </w:pPr>
      <w:r>
        <w:t>In the Philippines, culms generally have longer internodes compared to those grown in Indonesia and Malaysia.</w:t>
      </w:r>
    </w:p>
    <w:p w14:paraId="00000097" w14:textId="77777777" w:rsidR="00A54A9F" w:rsidRDefault="00000000" w:rsidP="007A1F20">
      <w:pPr>
        <w:numPr>
          <w:ilvl w:val="0"/>
          <w:numId w:val="3"/>
        </w:numPr>
        <w:spacing w:after="240" w:line="240" w:lineRule="auto"/>
      </w:pPr>
      <w:r>
        <w:t>Young shoots are edible and commonly consumed as a vegetable.</w:t>
      </w:r>
    </w:p>
    <w:p w14:paraId="00000098" w14:textId="77777777" w:rsidR="00A54A9F" w:rsidRDefault="00000000" w:rsidP="007A1F20">
      <w:pPr>
        <w:spacing w:before="240" w:after="240"/>
        <w:rPr>
          <w:b/>
        </w:rPr>
      </w:pPr>
      <w:r>
        <w:rPr>
          <w:b/>
        </w:rPr>
        <w:t>Uses in Filipino Folklore and Other Uses:</w:t>
      </w:r>
    </w:p>
    <w:p w14:paraId="00000099" w14:textId="77777777" w:rsidR="00A54A9F" w:rsidRDefault="00000000" w:rsidP="007A1F20">
      <w:pPr>
        <w:spacing w:before="240" w:after="240"/>
        <w:ind w:firstLine="720"/>
      </w:pPr>
      <w:r>
        <w:lastRenderedPageBreak/>
        <w:t xml:space="preserve">It is commonly used for buildings, scaffolding, </w:t>
      </w:r>
      <w:proofErr w:type="spellStart"/>
      <w:r>
        <w:t>fishpen</w:t>
      </w:r>
      <w:proofErr w:type="spellEnd"/>
      <w:r>
        <w:t xml:space="preserve"> poles, banana props, furniture, and handicrafts. The young shoots (</w:t>
      </w:r>
      <w:proofErr w:type="spellStart"/>
      <w:r>
        <w:t>labong</w:t>
      </w:r>
      <w:proofErr w:type="spellEnd"/>
      <w:r>
        <w:t xml:space="preserve">) are </w:t>
      </w:r>
      <w:proofErr w:type="gramStart"/>
      <w:r>
        <w:t>fairly tender</w:t>
      </w:r>
      <w:proofErr w:type="gramEnd"/>
      <w:r>
        <w:t xml:space="preserve"> and eaten as a vegetable and are a seasonal ingredient in atchara preparations. </w:t>
      </w:r>
      <w:proofErr w:type="gramStart"/>
      <w:r>
        <w:t>A poultice</w:t>
      </w:r>
      <w:proofErr w:type="gramEnd"/>
      <w:r>
        <w:t xml:space="preserve"> of the tender shoots is used for cleaning wounds. Decoctions of the tender shoots are used as an abortifacient in the first and last months of pregnancy to induce labor and facilitate placental expulsion. Stems and leaves are used for treating blood diseases, biliousness, </w:t>
      </w:r>
      <w:proofErr w:type="spellStart"/>
      <w:r>
        <w:t>leucoderma</w:t>
      </w:r>
      <w:proofErr w:type="spellEnd"/>
      <w:r>
        <w:t xml:space="preserve">, inflammations, wounds, and piles. The roots are applied to ringworm and bleeding </w:t>
      </w:r>
      <w:proofErr w:type="gramStart"/>
      <w:r>
        <w:t>gums</w:t>
      </w:r>
      <w:proofErr w:type="gramEnd"/>
      <w:r>
        <w:t>.</w:t>
      </w:r>
    </w:p>
    <w:p w14:paraId="0000009A" w14:textId="77777777" w:rsidR="00A54A9F" w:rsidRDefault="00000000" w:rsidP="007A1F20">
      <w:pPr>
        <w:spacing w:before="240" w:after="240"/>
      </w:pPr>
      <w:r>
        <w:rPr>
          <w:color w:val="4A86E8"/>
        </w:rPr>
        <w:t>References:</w:t>
      </w:r>
    </w:p>
    <w:p w14:paraId="0000009B" w14:textId="77777777" w:rsidR="00A54A9F" w:rsidRDefault="00000000" w:rsidP="007A1F20">
      <w:pPr>
        <w:spacing w:before="240" w:after="240"/>
        <w:ind w:firstLine="720"/>
      </w:pPr>
      <w:hyperlink r:id="rId15">
        <w:r>
          <w:rPr>
            <w:color w:val="1155CC"/>
            <w:u w:val="single"/>
          </w:rPr>
          <w:t xml:space="preserve">Bambusa </w:t>
        </w:r>
        <w:proofErr w:type="spellStart"/>
        <w:r>
          <w:rPr>
            <w:color w:val="1155CC"/>
            <w:u w:val="single"/>
          </w:rPr>
          <w:t>blumeana</w:t>
        </w:r>
        <w:proofErr w:type="spellEnd"/>
        <w:r>
          <w:rPr>
            <w:color w:val="1155CC"/>
            <w:u w:val="single"/>
          </w:rPr>
          <w:t xml:space="preserve"> </w:t>
        </w:r>
        <w:proofErr w:type="spellStart"/>
        <w:r>
          <w:rPr>
            <w:color w:val="1155CC"/>
            <w:u w:val="single"/>
          </w:rPr>
          <w:t>Schult.f</w:t>
        </w:r>
        <w:proofErr w:type="spellEnd"/>
        <w:r>
          <w:rPr>
            <w:color w:val="1155CC"/>
            <w:u w:val="single"/>
          </w:rPr>
          <w:t>. | Plants of the World Online | Kew Science</w:t>
        </w:r>
      </w:hyperlink>
    </w:p>
    <w:p w14:paraId="0000009C" w14:textId="77777777" w:rsidR="00A54A9F" w:rsidRDefault="00000000" w:rsidP="007A1F20">
      <w:pPr>
        <w:spacing w:before="240" w:after="240"/>
        <w:ind w:firstLine="720"/>
      </w:pPr>
      <w:hyperlink r:id="rId16">
        <w:r>
          <w:rPr>
            <w:color w:val="1155CC"/>
            <w:u w:val="single"/>
          </w:rPr>
          <w:t xml:space="preserve">Bambusa </w:t>
        </w:r>
        <w:proofErr w:type="spellStart"/>
        <w:r>
          <w:rPr>
            <w:color w:val="1155CC"/>
            <w:u w:val="single"/>
          </w:rPr>
          <w:t>blumeana</w:t>
        </w:r>
        <w:proofErr w:type="spellEnd"/>
        <w:r>
          <w:rPr>
            <w:color w:val="1155CC"/>
            <w:u w:val="single"/>
          </w:rPr>
          <w:t xml:space="preserve"> </w:t>
        </w:r>
        <w:proofErr w:type="spellStart"/>
        <w:r>
          <w:rPr>
            <w:color w:val="1155CC"/>
            <w:u w:val="single"/>
          </w:rPr>
          <w:t>Schult.f</w:t>
        </w:r>
        <w:proofErr w:type="spellEnd"/>
        <w:r>
          <w:rPr>
            <w:color w:val="1155CC"/>
            <w:u w:val="single"/>
          </w:rPr>
          <w:t>.</w:t>
        </w:r>
      </w:hyperlink>
    </w:p>
    <w:p w14:paraId="0000009D" w14:textId="77777777" w:rsidR="00A54A9F" w:rsidRDefault="00000000" w:rsidP="007A1F20">
      <w:pPr>
        <w:pBdr>
          <w:bottom w:val="double" w:sz="6" w:space="1" w:color="auto"/>
        </w:pBdr>
        <w:spacing w:before="240" w:after="240"/>
        <w:ind w:firstLine="720"/>
      </w:pPr>
      <w:hyperlink r:id="rId17">
        <w:r>
          <w:rPr>
            <w:color w:val="1155CC"/>
            <w:u w:val="single"/>
          </w:rPr>
          <w:t xml:space="preserve">Bambusa </w:t>
        </w:r>
        <w:proofErr w:type="spellStart"/>
        <w:r>
          <w:rPr>
            <w:color w:val="1155CC"/>
            <w:u w:val="single"/>
          </w:rPr>
          <w:t>blumeana</w:t>
        </w:r>
        <w:proofErr w:type="spellEnd"/>
        <w:r>
          <w:rPr>
            <w:color w:val="1155CC"/>
            <w:u w:val="single"/>
          </w:rPr>
          <w:t xml:space="preserve"> Spiny Bamboo. Spiny bamboo, Thorny bamboo PFAF Plant Database</w:t>
        </w:r>
      </w:hyperlink>
    </w:p>
    <w:p w14:paraId="3DC0A66F" w14:textId="64CDECC4" w:rsidR="00A05EA3" w:rsidRDefault="00A05EA3" w:rsidP="007A1F20"/>
    <w:p w14:paraId="018B78BB" w14:textId="77777777" w:rsidR="00A05EA3" w:rsidRDefault="00A05EA3" w:rsidP="007A1F20"/>
    <w:p w14:paraId="3754FEE6" w14:textId="77777777" w:rsidR="00A05EA3" w:rsidRDefault="00A05EA3" w:rsidP="007A1F20"/>
    <w:p w14:paraId="360F3E4B" w14:textId="77777777" w:rsidR="00A05EA3" w:rsidRDefault="00A05EA3" w:rsidP="007A1F20"/>
    <w:p w14:paraId="79DE7356" w14:textId="77777777" w:rsidR="00A05EA3" w:rsidRDefault="00A05EA3" w:rsidP="007A1F20"/>
    <w:p w14:paraId="7FFDE028" w14:textId="77777777" w:rsidR="00A05EA3" w:rsidRDefault="00A05EA3" w:rsidP="007A1F20"/>
    <w:p w14:paraId="51B9E9F9" w14:textId="77777777" w:rsidR="00A05EA3" w:rsidRDefault="00A05EA3" w:rsidP="007A1F20"/>
    <w:p w14:paraId="33D1EE07" w14:textId="77777777" w:rsidR="00A05EA3" w:rsidRDefault="00A05EA3" w:rsidP="007A1F20"/>
    <w:p w14:paraId="3EE1413F" w14:textId="77777777" w:rsidR="00A05EA3" w:rsidRDefault="00A05EA3" w:rsidP="007A1F20"/>
    <w:p w14:paraId="6C13BC5E" w14:textId="77777777" w:rsidR="00A05EA3" w:rsidRDefault="00A05EA3" w:rsidP="007A1F20"/>
    <w:p w14:paraId="2B0CC208" w14:textId="77777777" w:rsidR="00A05EA3" w:rsidRDefault="00A05EA3" w:rsidP="007A1F20"/>
    <w:p w14:paraId="79B4D14A" w14:textId="77777777" w:rsidR="00A05EA3" w:rsidRDefault="00A05EA3" w:rsidP="007A1F20"/>
    <w:p w14:paraId="0345E8BF" w14:textId="77777777" w:rsidR="00A05EA3" w:rsidRDefault="00A05EA3" w:rsidP="007A1F20"/>
    <w:p w14:paraId="5F181E05" w14:textId="77777777" w:rsidR="00A05EA3" w:rsidRDefault="00A05EA3" w:rsidP="007A1F20"/>
    <w:p w14:paraId="530C6636" w14:textId="77777777" w:rsidR="00A05EA3" w:rsidRDefault="00A05EA3" w:rsidP="007A1F20"/>
    <w:p w14:paraId="06D71728" w14:textId="77777777" w:rsidR="00A05EA3" w:rsidRDefault="00A05EA3" w:rsidP="007A1F20"/>
    <w:p w14:paraId="0D75BC81" w14:textId="77777777" w:rsidR="00A05EA3" w:rsidRDefault="00A05EA3" w:rsidP="007A1F20"/>
    <w:p w14:paraId="761E36D0" w14:textId="77777777" w:rsidR="00A05EA3" w:rsidRDefault="00A05EA3" w:rsidP="007A1F20"/>
    <w:p w14:paraId="5B87D478" w14:textId="77777777" w:rsidR="00A05EA3" w:rsidRDefault="00A05EA3" w:rsidP="007A1F20"/>
    <w:p w14:paraId="5D17D4DA" w14:textId="77777777" w:rsidR="00A05EA3" w:rsidRDefault="00A05EA3" w:rsidP="007A1F20"/>
    <w:p w14:paraId="189A43EB" w14:textId="77777777" w:rsidR="00A05EA3" w:rsidRDefault="00A05EA3" w:rsidP="007A1F20"/>
    <w:p w14:paraId="49E6F381" w14:textId="77777777" w:rsidR="00A05EA3" w:rsidRDefault="00A05EA3" w:rsidP="007A1F20"/>
    <w:p w14:paraId="115CCC95" w14:textId="77777777" w:rsidR="00A05EA3" w:rsidRDefault="00A05EA3" w:rsidP="007A1F20"/>
    <w:p w14:paraId="7CAD43A5" w14:textId="77777777" w:rsidR="00A05EA3" w:rsidRDefault="00A05EA3" w:rsidP="007A1F20"/>
    <w:p w14:paraId="5CE949EE" w14:textId="77777777" w:rsidR="00A05EA3" w:rsidRDefault="00A05EA3" w:rsidP="007A1F20"/>
    <w:p w14:paraId="0000009F" w14:textId="77777777" w:rsidR="00A54A9F" w:rsidRDefault="00000000" w:rsidP="007A1F20">
      <w:pPr>
        <w:pStyle w:val="Heading6"/>
        <w:spacing w:after="240" w:line="240" w:lineRule="auto"/>
      </w:pPr>
      <w:bookmarkStart w:id="7" w:name="_ctuxc92osw64" w:colFirst="0" w:colLast="0"/>
      <w:bookmarkEnd w:id="7"/>
      <w:r>
        <w:lastRenderedPageBreak/>
        <w:t>Tropical almond</w:t>
      </w:r>
    </w:p>
    <w:p w14:paraId="000000A0" w14:textId="77777777" w:rsidR="00A54A9F" w:rsidRDefault="00000000" w:rsidP="007A1F20">
      <w:r>
        <w:t>TA 12</w:t>
      </w:r>
    </w:p>
    <w:p w14:paraId="000000A1" w14:textId="77777777" w:rsidR="00A54A9F" w:rsidRDefault="00A54A9F" w:rsidP="007A1F20"/>
    <w:p w14:paraId="000000A2" w14:textId="77777777" w:rsidR="00A54A9F" w:rsidRDefault="00000000" w:rsidP="007A1F20">
      <w:pPr>
        <w:rPr>
          <w:i/>
        </w:rPr>
      </w:pPr>
      <w:r>
        <w:t xml:space="preserve">Scientific Name: </w:t>
      </w:r>
      <w:r>
        <w:rPr>
          <w:i/>
        </w:rPr>
        <w:t xml:space="preserve">Terminalia </w:t>
      </w:r>
      <w:proofErr w:type="spellStart"/>
      <w:r>
        <w:rPr>
          <w:i/>
        </w:rPr>
        <w:t>catappa</w:t>
      </w:r>
      <w:proofErr w:type="spellEnd"/>
    </w:p>
    <w:p w14:paraId="000000A3" w14:textId="77777777" w:rsidR="00A54A9F" w:rsidRDefault="00000000" w:rsidP="007A1F20">
      <w:pPr>
        <w:spacing w:before="240" w:after="240" w:line="240" w:lineRule="auto"/>
      </w:pPr>
      <w:r>
        <w:rPr>
          <w:b/>
        </w:rPr>
        <w:t xml:space="preserve">Common Name: </w:t>
      </w:r>
      <w:r>
        <w:t>Sea almond, Tropical almond, false kamani</w:t>
      </w:r>
    </w:p>
    <w:p w14:paraId="000000A4" w14:textId="77777777" w:rsidR="00A54A9F" w:rsidRDefault="00000000" w:rsidP="007A1F20">
      <w:pPr>
        <w:spacing w:before="240" w:after="240" w:line="240" w:lineRule="auto"/>
      </w:pPr>
      <w:r>
        <w:rPr>
          <w:b/>
        </w:rPr>
        <w:t xml:space="preserve">Local Name: </w:t>
      </w:r>
      <w:proofErr w:type="spellStart"/>
      <w:r>
        <w:t>Talisai</w:t>
      </w:r>
      <w:proofErr w:type="spellEnd"/>
      <w:r>
        <w:t xml:space="preserve">, </w:t>
      </w:r>
      <w:proofErr w:type="spellStart"/>
      <w:r>
        <w:t>yalisai</w:t>
      </w:r>
      <w:proofErr w:type="spellEnd"/>
      <w:r>
        <w:t xml:space="preserve">, </w:t>
      </w:r>
      <w:proofErr w:type="spellStart"/>
      <w:r>
        <w:t>hanilak</w:t>
      </w:r>
      <w:proofErr w:type="spellEnd"/>
      <w:r>
        <w:rPr>
          <w:b/>
        </w:rPr>
        <w:br/>
      </w:r>
    </w:p>
    <w:p w14:paraId="000000A5" w14:textId="77777777" w:rsidR="00A54A9F" w:rsidRDefault="00000000" w:rsidP="007A1F20">
      <w:pPr>
        <w:spacing w:before="240" w:after="240" w:line="240" w:lineRule="auto"/>
      </w:pPr>
      <w:r>
        <w:rPr>
          <w:b/>
        </w:rPr>
        <w:t>Domain:</w:t>
      </w:r>
      <w:r>
        <w:t xml:space="preserve"> Eukarya</w:t>
      </w:r>
    </w:p>
    <w:p w14:paraId="000000A6" w14:textId="77777777" w:rsidR="00A54A9F" w:rsidRDefault="00000000" w:rsidP="007A1F20">
      <w:pPr>
        <w:spacing w:before="240" w:after="240" w:line="240" w:lineRule="auto"/>
        <w:ind w:firstLine="720"/>
      </w:pPr>
      <w:r>
        <w:rPr>
          <w:b/>
        </w:rPr>
        <w:t>Kingdom:</w:t>
      </w:r>
      <w:r>
        <w:t xml:space="preserve"> Plantae</w:t>
      </w:r>
    </w:p>
    <w:p w14:paraId="000000A7" w14:textId="77777777" w:rsidR="00A54A9F" w:rsidRDefault="00000000" w:rsidP="007A1F20">
      <w:pPr>
        <w:spacing w:before="240" w:after="240" w:line="240" w:lineRule="auto"/>
        <w:ind w:left="720" w:firstLine="720"/>
        <w:rPr>
          <w:sz w:val="20"/>
          <w:szCs w:val="20"/>
        </w:rPr>
      </w:pPr>
      <w:r>
        <w:rPr>
          <w:b/>
        </w:rPr>
        <w:t>Phylum:</w:t>
      </w:r>
      <w:r>
        <w:t xml:space="preserve"> </w:t>
      </w:r>
      <w:r>
        <w:rPr>
          <w:color w:val="333333"/>
          <w:shd w:val="clear" w:color="auto" w:fill="FAFAFA"/>
        </w:rPr>
        <w:t>Anthophyta</w:t>
      </w:r>
    </w:p>
    <w:p w14:paraId="000000A8" w14:textId="77777777" w:rsidR="00A54A9F" w:rsidRDefault="00000000" w:rsidP="007A1F20">
      <w:pPr>
        <w:spacing w:before="240" w:after="240" w:line="240" w:lineRule="auto"/>
        <w:ind w:left="1440" w:firstLine="720"/>
        <w:rPr>
          <w:sz w:val="20"/>
          <w:szCs w:val="20"/>
        </w:rPr>
      </w:pPr>
      <w:r>
        <w:rPr>
          <w:b/>
        </w:rPr>
        <w:t xml:space="preserve">Class: </w:t>
      </w:r>
      <w:r>
        <w:rPr>
          <w:color w:val="333333"/>
          <w:shd w:val="clear" w:color="auto" w:fill="FAFAFA"/>
        </w:rPr>
        <w:t>Dicotyledonae</w:t>
      </w:r>
    </w:p>
    <w:p w14:paraId="000000A9" w14:textId="77777777" w:rsidR="00A54A9F" w:rsidRDefault="00000000" w:rsidP="007A1F20">
      <w:pPr>
        <w:spacing w:before="240" w:after="240" w:line="240" w:lineRule="auto"/>
        <w:ind w:left="2160" w:firstLine="720"/>
      </w:pPr>
      <w:r>
        <w:rPr>
          <w:b/>
        </w:rPr>
        <w:t>Order:</w:t>
      </w:r>
      <w:r>
        <w:t xml:space="preserve"> </w:t>
      </w:r>
      <w:r>
        <w:rPr>
          <w:rFonts w:ascii="Roboto" w:eastAsia="Roboto" w:hAnsi="Roboto" w:cs="Roboto"/>
          <w:color w:val="333333"/>
          <w:sz w:val="24"/>
          <w:szCs w:val="24"/>
          <w:shd w:val="clear" w:color="auto" w:fill="FAFAFA"/>
        </w:rPr>
        <w:t>Myrtales</w:t>
      </w:r>
    </w:p>
    <w:p w14:paraId="000000AA" w14:textId="77777777" w:rsidR="00A54A9F" w:rsidRDefault="00000000" w:rsidP="007A1F20">
      <w:pPr>
        <w:spacing w:before="240" w:after="240" w:line="240" w:lineRule="auto"/>
        <w:ind w:left="2880" w:firstLine="720"/>
      </w:pPr>
      <w:r>
        <w:rPr>
          <w:b/>
        </w:rPr>
        <w:t>Family:</w:t>
      </w:r>
      <w:r>
        <w:t xml:space="preserve"> </w:t>
      </w:r>
      <w:proofErr w:type="spellStart"/>
      <w:r>
        <w:t>Combretaceae</w:t>
      </w:r>
      <w:proofErr w:type="spellEnd"/>
    </w:p>
    <w:p w14:paraId="000000AB" w14:textId="77777777" w:rsidR="00A54A9F" w:rsidRDefault="00000000" w:rsidP="007A1F20">
      <w:pPr>
        <w:spacing w:before="240" w:after="240" w:line="240" w:lineRule="auto"/>
        <w:ind w:left="3600" w:firstLine="720"/>
      </w:pPr>
      <w:r>
        <w:rPr>
          <w:b/>
        </w:rPr>
        <w:t xml:space="preserve">Genus: </w:t>
      </w:r>
      <w:r>
        <w:rPr>
          <w:i/>
        </w:rPr>
        <w:t xml:space="preserve">Terminalia </w:t>
      </w:r>
    </w:p>
    <w:p w14:paraId="000000AC" w14:textId="77777777" w:rsidR="00A54A9F" w:rsidRDefault="00000000" w:rsidP="007A1F20">
      <w:pPr>
        <w:spacing w:before="240" w:after="240" w:line="240" w:lineRule="auto"/>
        <w:ind w:left="4320" w:firstLine="720"/>
        <w:rPr>
          <w:i/>
        </w:rPr>
      </w:pPr>
      <w:r>
        <w:rPr>
          <w:b/>
        </w:rPr>
        <w:t>Species:</w:t>
      </w:r>
      <w:r>
        <w:t xml:space="preserve"> </w:t>
      </w:r>
      <w:r>
        <w:rPr>
          <w:i/>
        </w:rPr>
        <w:t xml:space="preserve">Terminalia </w:t>
      </w:r>
      <w:proofErr w:type="spellStart"/>
      <w:r>
        <w:rPr>
          <w:i/>
        </w:rPr>
        <w:t>catappa</w:t>
      </w:r>
      <w:proofErr w:type="spellEnd"/>
    </w:p>
    <w:p w14:paraId="000000AD" w14:textId="77777777" w:rsidR="00A54A9F" w:rsidRDefault="00000000" w:rsidP="007A1F20">
      <w:pPr>
        <w:spacing w:before="240" w:after="240"/>
        <w:rPr>
          <w:b/>
        </w:rPr>
      </w:pPr>
      <w:r>
        <w:rPr>
          <w:b/>
        </w:rPr>
        <w:t>Description:</w:t>
      </w:r>
    </w:p>
    <w:p w14:paraId="000000AE" w14:textId="77777777" w:rsidR="00A54A9F" w:rsidRDefault="00000000" w:rsidP="007A1F20">
      <w:pPr>
        <w:spacing w:before="240" w:after="240"/>
        <w:ind w:firstLine="720"/>
      </w:pPr>
      <w:r>
        <w:t xml:space="preserve">Terminalia </w:t>
      </w:r>
      <w:proofErr w:type="spellStart"/>
      <w:r>
        <w:t>catappa</w:t>
      </w:r>
      <w:proofErr w:type="spellEnd"/>
      <w:r>
        <w:t xml:space="preserve"> is a large tropical tree that can grow up to 35 meters tall. It features an upright, symmetrical crown and horizontal branches arranged in tiers. As the tree matures, the crown becomes flattened, forming a wide-spreading, vase-like shape. The leaves are large and ovoid, measuring 15–25 cm long and 10–14 cm broad, with a glossy, leathery, dark green surface. The leaves turn pinkish-reddish or </w:t>
      </w:r>
      <w:proofErr w:type="gramStart"/>
      <w:r>
        <w:t>yellow-brown</w:t>
      </w:r>
      <w:proofErr w:type="gramEnd"/>
      <w:r>
        <w:t xml:space="preserve"> before falling during the dry season. The tree is monoecious, producing small male and female flowers on the same tree. The fruit is a drupe, 5–7 cm long and 3–5.5 cm broad, initially green, turning yellow and finally red when ripe.</w:t>
      </w:r>
    </w:p>
    <w:p w14:paraId="000000AF" w14:textId="77777777" w:rsidR="00A54A9F" w:rsidRDefault="00000000" w:rsidP="007A1F20">
      <w:pPr>
        <w:spacing w:before="240" w:after="240"/>
        <w:rPr>
          <w:b/>
        </w:rPr>
      </w:pPr>
      <w:r>
        <w:rPr>
          <w:b/>
        </w:rPr>
        <w:t>Add Information:</w:t>
      </w:r>
    </w:p>
    <w:p w14:paraId="000000B0" w14:textId="77777777" w:rsidR="00A54A9F" w:rsidRDefault="00000000" w:rsidP="007A1F20">
      <w:pPr>
        <w:numPr>
          <w:ilvl w:val="0"/>
          <w:numId w:val="8"/>
        </w:numPr>
        <w:spacing w:before="240" w:line="240" w:lineRule="auto"/>
      </w:pPr>
      <w:r>
        <w:t>The species is native to Asia, Australia, the Pacific, Madagascar, and Seychelles.</w:t>
      </w:r>
    </w:p>
    <w:p w14:paraId="000000B1" w14:textId="77777777" w:rsidR="00A54A9F" w:rsidRDefault="00000000" w:rsidP="007A1F20">
      <w:pPr>
        <w:numPr>
          <w:ilvl w:val="0"/>
          <w:numId w:val="8"/>
        </w:numPr>
        <w:spacing w:line="240" w:lineRule="auto"/>
      </w:pPr>
      <w:r>
        <w:t xml:space="preserve">The name </w:t>
      </w:r>
      <w:proofErr w:type="spellStart"/>
      <w:r>
        <w:t>catappa</w:t>
      </w:r>
      <w:proofErr w:type="spellEnd"/>
      <w:r>
        <w:t xml:space="preserve"> comes from the Malay name "</w:t>
      </w:r>
      <w:proofErr w:type="spellStart"/>
      <w:r>
        <w:t>ketapang</w:t>
      </w:r>
      <w:proofErr w:type="spellEnd"/>
      <w:r>
        <w:t>".</w:t>
      </w:r>
    </w:p>
    <w:p w14:paraId="000000B2" w14:textId="77777777" w:rsidR="00A54A9F" w:rsidRDefault="00000000" w:rsidP="007A1F20">
      <w:pPr>
        <w:numPr>
          <w:ilvl w:val="0"/>
          <w:numId w:val="8"/>
        </w:numPr>
        <w:spacing w:line="240" w:lineRule="auto"/>
      </w:pPr>
      <w:r>
        <w:t>The tree's fruit is dispersed by water and sometimes by bats.</w:t>
      </w:r>
    </w:p>
    <w:p w14:paraId="000000B3" w14:textId="77777777" w:rsidR="00A54A9F" w:rsidRDefault="00000000" w:rsidP="007A1F20">
      <w:pPr>
        <w:numPr>
          <w:ilvl w:val="0"/>
          <w:numId w:val="8"/>
        </w:numPr>
        <w:spacing w:line="240" w:lineRule="auto"/>
      </w:pPr>
      <w:r>
        <w:t>It has been naturalized in a broad belt extending from Africa to northern Australia and New Guinea through southeast Asia and Micronesia into the Indian subcontinent.</w:t>
      </w:r>
    </w:p>
    <w:p w14:paraId="000000B4" w14:textId="77777777" w:rsidR="00A54A9F" w:rsidRDefault="00000000" w:rsidP="007A1F20">
      <w:pPr>
        <w:numPr>
          <w:ilvl w:val="0"/>
          <w:numId w:val="8"/>
        </w:numPr>
        <w:spacing w:after="240" w:line="240" w:lineRule="auto"/>
      </w:pPr>
      <w:r>
        <w:t>Fallen leaves are used in Taiwan to treat liver diseases.</w:t>
      </w:r>
    </w:p>
    <w:p w14:paraId="000000B5" w14:textId="77777777" w:rsidR="00A54A9F" w:rsidRDefault="00000000" w:rsidP="007A1F20">
      <w:pPr>
        <w:spacing w:before="240" w:after="240"/>
        <w:rPr>
          <w:b/>
        </w:rPr>
      </w:pPr>
      <w:r>
        <w:rPr>
          <w:b/>
        </w:rPr>
        <w:t>Uses in Filipino Folklore and Other Uses:</w:t>
      </w:r>
    </w:p>
    <w:p w14:paraId="000000B6" w14:textId="77777777" w:rsidR="00A54A9F" w:rsidRDefault="00000000" w:rsidP="007A1F20">
      <w:pPr>
        <w:spacing w:before="240" w:after="240"/>
      </w:pPr>
      <w:r>
        <w:lastRenderedPageBreak/>
        <w:t xml:space="preserve">In the Philippines, Terminalia </w:t>
      </w:r>
      <w:proofErr w:type="spellStart"/>
      <w:r>
        <w:t>catappa</w:t>
      </w:r>
      <w:proofErr w:type="spellEnd"/>
      <w:r>
        <w:t xml:space="preserve">, also known as </w:t>
      </w:r>
      <w:proofErr w:type="spellStart"/>
      <w:r>
        <w:t>Talisai</w:t>
      </w:r>
      <w:proofErr w:type="spellEnd"/>
      <w:r>
        <w:t>, serves a multitude of purposes: a decoction of its leaves acts as a vermifuge, its bark and leaves are employed in tanning and dyeing, and its wood is utilized for construction. Its seeds are a palatable food source, while the extracted oil serves as a medicinal substitute for almond oil, treating abdominal inflammations and skin conditions.</w:t>
      </w:r>
    </w:p>
    <w:p w14:paraId="000000B7" w14:textId="77777777" w:rsidR="00A54A9F" w:rsidRDefault="00000000" w:rsidP="007A1F20">
      <w:pPr>
        <w:spacing w:before="240" w:after="240"/>
        <w:rPr>
          <w:color w:val="4A86E8"/>
        </w:rPr>
      </w:pPr>
      <w:r>
        <w:rPr>
          <w:color w:val="4A86E8"/>
        </w:rPr>
        <w:t>References:</w:t>
      </w:r>
    </w:p>
    <w:p w14:paraId="000000B8" w14:textId="77777777" w:rsidR="00A54A9F" w:rsidRDefault="00000000" w:rsidP="007A1F20">
      <w:pPr>
        <w:spacing w:before="240" w:after="240"/>
      </w:pPr>
      <w:hyperlink r:id="rId18">
        <w:r>
          <w:rPr>
            <w:color w:val="1155CC"/>
            <w:u w:val="single"/>
          </w:rPr>
          <w:t xml:space="preserve">ENH-784/ST626: Terminalia </w:t>
        </w:r>
        <w:proofErr w:type="spellStart"/>
        <w:r>
          <w:rPr>
            <w:color w:val="1155CC"/>
            <w:u w:val="single"/>
          </w:rPr>
          <w:t>catappa</w:t>
        </w:r>
        <w:proofErr w:type="spellEnd"/>
        <w:r>
          <w:rPr>
            <w:color w:val="1155CC"/>
            <w:u w:val="single"/>
          </w:rPr>
          <w:t>: West Indian-Almond</w:t>
        </w:r>
      </w:hyperlink>
    </w:p>
    <w:p w14:paraId="000000B9" w14:textId="77777777" w:rsidR="00A54A9F" w:rsidRDefault="00000000" w:rsidP="007A1F20">
      <w:pPr>
        <w:spacing w:before="240" w:after="240"/>
      </w:pPr>
      <w:hyperlink r:id="rId19">
        <w:r>
          <w:rPr>
            <w:color w:val="1155CC"/>
            <w:u w:val="single"/>
          </w:rPr>
          <w:t xml:space="preserve">tropical almond (Terminalia </w:t>
        </w:r>
        <w:proofErr w:type="spellStart"/>
        <w:r>
          <w:rPr>
            <w:color w:val="1155CC"/>
            <w:u w:val="single"/>
          </w:rPr>
          <w:t>catappa</w:t>
        </w:r>
        <w:proofErr w:type="spellEnd"/>
        <w:r>
          <w:rPr>
            <w:color w:val="1155CC"/>
            <w:u w:val="single"/>
          </w:rPr>
          <w:t xml:space="preserve"> L.)</w:t>
        </w:r>
      </w:hyperlink>
    </w:p>
    <w:p w14:paraId="000000BA" w14:textId="77777777" w:rsidR="00A54A9F" w:rsidRDefault="00000000" w:rsidP="007A1F20">
      <w:pPr>
        <w:spacing w:before="240" w:after="240"/>
      </w:pPr>
      <w:hyperlink r:id="rId20" w:anchor=":~:text=Scientific%20Name%3A%20Terminalia%20catappa,Class%3A%20Dicotyledoneae.&amp;text=%3B%20Other%20Common%20Names%3A,Class%3A%20Dicotyledoneae.&amp;text=%2C.%20tropical%20almond%20%28EN%29,Class%3A%20Dicotyledoneae.&amp;text=Kingdom%3A%20Plantae%20%3B%20Phylum%3A,Class%3A%20Dicotyledoneae.">
        <w:r>
          <w:rPr>
            <w:color w:val="1155CC"/>
            <w:u w:val="single"/>
          </w:rPr>
          <w:t xml:space="preserve">Terminalia </w:t>
        </w:r>
        <w:proofErr w:type="spellStart"/>
        <w:r>
          <w:rPr>
            <w:color w:val="1155CC"/>
            <w:u w:val="single"/>
          </w:rPr>
          <w:t>catappa</w:t>
        </w:r>
        <w:proofErr w:type="spellEnd"/>
        <w:r>
          <w:rPr>
            <w:color w:val="1155CC"/>
            <w:u w:val="single"/>
          </w:rPr>
          <w:t xml:space="preserve"> | NatureServe Explorer</w:t>
        </w:r>
      </w:hyperlink>
    </w:p>
    <w:p w14:paraId="000000BB" w14:textId="77777777" w:rsidR="00A54A9F" w:rsidRDefault="00000000" w:rsidP="007A1F20">
      <w:pPr>
        <w:pBdr>
          <w:bottom w:val="double" w:sz="6" w:space="1" w:color="auto"/>
        </w:pBdr>
        <w:spacing w:before="240" w:after="240"/>
      </w:pPr>
      <w:hyperlink r:id="rId21" w:anchor=":~:text=Scientific%20names%2C%20Common%20names,%28L.%29%20Kuntze&amp;text=Buceras%20catappa%20%28L.%29%20Hitchc.,%28L.%29%20Kuntze&amp;text=%28Span.%29%20%3B%20Juglans%20catappa,%28L.%29%20Kuntze&amp;text=Lour.%20Almendro%20%28Span.%29%20%3B,%28L.%29%20Kuntze">
        <w:r>
          <w:rPr>
            <w:color w:val="1155CC"/>
            <w:u w:val="single"/>
          </w:rPr>
          <w:t xml:space="preserve">Talisay / Terminalia </w:t>
        </w:r>
        <w:proofErr w:type="spellStart"/>
        <w:r>
          <w:rPr>
            <w:color w:val="1155CC"/>
            <w:u w:val="single"/>
          </w:rPr>
          <w:t>catappa</w:t>
        </w:r>
        <w:proofErr w:type="spellEnd"/>
        <w:r>
          <w:rPr>
            <w:color w:val="1155CC"/>
            <w:u w:val="single"/>
          </w:rPr>
          <w:t xml:space="preserve"> / Indian Almond / Lan ren </w:t>
        </w:r>
        <w:proofErr w:type="spellStart"/>
        <w:r>
          <w:rPr>
            <w:color w:val="1155CC"/>
            <w:u w:val="single"/>
          </w:rPr>
          <w:t>shu</w:t>
        </w:r>
        <w:proofErr w:type="spellEnd"/>
        <w:r>
          <w:rPr>
            <w:color w:val="1155CC"/>
            <w:u w:val="single"/>
          </w:rPr>
          <w:t>: Medicinal Herbs / Philippine Alternative Medicine</w:t>
        </w:r>
      </w:hyperlink>
    </w:p>
    <w:p w14:paraId="0B4F2FED" w14:textId="77777777" w:rsidR="00A05EA3" w:rsidRDefault="00A05EA3" w:rsidP="007A1F20">
      <w:pPr>
        <w:spacing w:before="240" w:after="240"/>
      </w:pPr>
    </w:p>
    <w:p w14:paraId="09B2F1F8" w14:textId="77777777" w:rsidR="00A05EA3" w:rsidRDefault="00A05EA3" w:rsidP="007A1F20">
      <w:pPr>
        <w:spacing w:before="240" w:after="240"/>
      </w:pPr>
    </w:p>
    <w:p w14:paraId="6B7FF473" w14:textId="77777777" w:rsidR="00A05EA3" w:rsidRDefault="00A05EA3" w:rsidP="007A1F20">
      <w:pPr>
        <w:spacing w:before="240" w:after="240"/>
      </w:pPr>
    </w:p>
    <w:p w14:paraId="5B3D00EE" w14:textId="77777777" w:rsidR="00A05EA3" w:rsidRDefault="00A05EA3" w:rsidP="007A1F20">
      <w:pPr>
        <w:spacing w:before="240" w:after="240"/>
      </w:pPr>
    </w:p>
    <w:p w14:paraId="5ED5C5DF" w14:textId="77777777" w:rsidR="00A05EA3" w:rsidRDefault="00A05EA3" w:rsidP="007A1F20">
      <w:pPr>
        <w:spacing w:before="240" w:after="240"/>
      </w:pPr>
    </w:p>
    <w:p w14:paraId="1E092A9A" w14:textId="77777777" w:rsidR="00A05EA3" w:rsidRDefault="00A05EA3" w:rsidP="007A1F20">
      <w:pPr>
        <w:spacing w:before="240" w:after="240"/>
      </w:pPr>
    </w:p>
    <w:p w14:paraId="75C06711" w14:textId="77777777" w:rsidR="00A05EA3" w:rsidRDefault="00A05EA3" w:rsidP="007A1F20">
      <w:pPr>
        <w:spacing w:before="240" w:after="240"/>
      </w:pPr>
    </w:p>
    <w:p w14:paraId="1762F8E3" w14:textId="77777777" w:rsidR="00A05EA3" w:rsidRDefault="00A05EA3" w:rsidP="007A1F20">
      <w:pPr>
        <w:spacing w:before="240" w:after="240"/>
      </w:pPr>
    </w:p>
    <w:p w14:paraId="62C683B3" w14:textId="77777777" w:rsidR="00A05EA3" w:rsidRDefault="00A05EA3" w:rsidP="007A1F20">
      <w:pPr>
        <w:spacing w:before="240" w:after="240"/>
      </w:pPr>
    </w:p>
    <w:p w14:paraId="395C8329" w14:textId="77777777" w:rsidR="00A05EA3" w:rsidRDefault="00A05EA3" w:rsidP="007A1F20">
      <w:pPr>
        <w:spacing w:before="240" w:after="240"/>
      </w:pPr>
    </w:p>
    <w:p w14:paraId="55EF2109" w14:textId="77777777" w:rsidR="00A05EA3" w:rsidRDefault="00A05EA3" w:rsidP="007A1F20">
      <w:pPr>
        <w:spacing w:before="240" w:after="240"/>
      </w:pPr>
    </w:p>
    <w:p w14:paraId="31FA0507" w14:textId="77777777" w:rsidR="00A05EA3" w:rsidRDefault="00A05EA3" w:rsidP="007A1F20">
      <w:pPr>
        <w:spacing w:before="240" w:after="240"/>
      </w:pPr>
    </w:p>
    <w:p w14:paraId="0DE0758D" w14:textId="77777777" w:rsidR="00A05EA3" w:rsidRDefault="00A05EA3" w:rsidP="007A1F20">
      <w:pPr>
        <w:spacing w:before="240" w:after="240"/>
      </w:pPr>
    </w:p>
    <w:p w14:paraId="6A4649DD" w14:textId="77777777" w:rsidR="00A05EA3" w:rsidRDefault="00A05EA3" w:rsidP="007A1F20">
      <w:pPr>
        <w:spacing w:before="240" w:after="240"/>
      </w:pPr>
    </w:p>
    <w:p w14:paraId="1DD09673" w14:textId="77777777" w:rsidR="00A05EA3" w:rsidRDefault="00A05EA3" w:rsidP="007A1F20">
      <w:pPr>
        <w:spacing w:before="240" w:after="240"/>
      </w:pPr>
    </w:p>
    <w:p w14:paraId="000000BD" w14:textId="77777777" w:rsidR="00A54A9F" w:rsidRDefault="00000000" w:rsidP="007A1F20">
      <w:pPr>
        <w:pStyle w:val="Heading6"/>
        <w:spacing w:line="240" w:lineRule="auto"/>
      </w:pPr>
      <w:bookmarkStart w:id="8" w:name="_a9sy08hs78yu" w:colFirst="0" w:colLast="0"/>
      <w:bookmarkEnd w:id="8"/>
      <w:r>
        <w:lastRenderedPageBreak/>
        <w:t>Mahogany</w:t>
      </w:r>
    </w:p>
    <w:p w14:paraId="000000BE" w14:textId="77777777" w:rsidR="00A54A9F" w:rsidRDefault="00000000" w:rsidP="007A1F20">
      <w:pPr>
        <w:spacing w:before="240" w:after="240" w:line="240" w:lineRule="auto"/>
        <w:rPr>
          <w:i/>
        </w:rPr>
      </w:pPr>
      <w:r>
        <w:rPr>
          <w:b/>
        </w:rPr>
        <w:t>Scientific Name:</w:t>
      </w:r>
      <w:r>
        <w:t xml:space="preserve"> </w:t>
      </w:r>
      <w:r>
        <w:rPr>
          <w:i/>
        </w:rPr>
        <w:t xml:space="preserve">Swietenia </w:t>
      </w:r>
      <w:proofErr w:type="spellStart"/>
      <w:r>
        <w:rPr>
          <w:i/>
        </w:rPr>
        <w:t>mahogani</w:t>
      </w:r>
      <w:proofErr w:type="spellEnd"/>
    </w:p>
    <w:p w14:paraId="000000BF" w14:textId="77777777" w:rsidR="00A54A9F" w:rsidRDefault="00000000" w:rsidP="007A1F20">
      <w:pPr>
        <w:spacing w:before="240" w:after="240" w:line="240" w:lineRule="auto"/>
      </w:pPr>
      <w:r>
        <w:rPr>
          <w:b/>
        </w:rPr>
        <w:t>Common Name:</w:t>
      </w:r>
      <w:r>
        <w:t xml:space="preserve"> Mahogany </w:t>
      </w:r>
    </w:p>
    <w:p w14:paraId="000000C0" w14:textId="77777777" w:rsidR="00A54A9F" w:rsidRDefault="00000000" w:rsidP="007A1F20">
      <w:pPr>
        <w:spacing w:before="240" w:after="240" w:line="240" w:lineRule="auto"/>
      </w:pPr>
      <w:r>
        <w:rPr>
          <w:b/>
        </w:rPr>
        <w:t>Local Name:</w:t>
      </w:r>
      <w:r>
        <w:t xml:space="preserve"> </w:t>
      </w:r>
      <w:proofErr w:type="spellStart"/>
      <w:r>
        <w:t>Kaoba</w:t>
      </w:r>
      <w:proofErr w:type="spellEnd"/>
      <w:r>
        <w:t xml:space="preserve"> </w:t>
      </w:r>
      <w:r>
        <w:br/>
      </w:r>
    </w:p>
    <w:p w14:paraId="000000C1" w14:textId="77777777" w:rsidR="00A54A9F" w:rsidRDefault="00000000" w:rsidP="007A1F20">
      <w:pPr>
        <w:spacing w:before="240" w:after="240" w:line="240" w:lineRule="auto"/>
      </w:pPr>
      <w:r>
        <w:rPr>
          <w:b/>
        </w:rPr>
        <w:t>Domain:</w:t>
      </w:r>
      <w:r>
        <w:t xml:space="preserve"> </w:t>
      </w:r>
      <w:proofErr w:type="spellStart"/>
      <w:r>
        <w:t>Eukaryota</w:t>
      </w:r>
      <w:proofErr w:type="spellEnd"/>
    </w:p>
    <w:p w14:paraId="000000C2" w14:textId="77777777" w:rsidR="00A54A9F" w:rsidRDefault="00000000" w:rsidP="007A1F20">
      <w:pPr>
        <w:spacing w:before="240" w:after="240" w:line="240" w:lineRule="auto"/>
        <w:ind w:left="720"/>
        <w:rPr>
          <w:b/>
        </w:rPr>
      </w:pPr>
      <w:r>
        <w:rPr>
          <w:b/>
        </w:rPr>
        <w:t>Kingdom:</w:t>
      </w:r>
      <w:r>
        <w:t xml:space="preserve"> Plantae</w:t>
      </w:r>
    </w:p>
    <w:p w14:paraId="000000C3" w14:textId="77777777" w:rsidR="00A54A9F" w:rsidRDefault="00000000" w:rsidP="007A1F20">
      <w:pPr>
        <w:spacing w:before="240" w:after="240" w:line="240" w:lineRule="auto"/>
        <w:ind w:left="720" w:firstLine="720"/>
      </w:pPr>
      <w:r>
        <w:rPr>
          <w:b/>
        </w:rPr>
        <w:t>Phylum:</w:t>
      </w:r>
      <w:r>
        <w:t xml:space="preserve"> </w:t>
      </w:r>
      <w:proofErr w:type="spellStart"/>
      <w:r>
        <w:t>Tracheophyta</w:t>
      </w:r>
      <w:proofErr w:type="spellEnd"/>
    </w:p>
    <w:p w14:paraId="000000C4" w14:textId="77777777" w:rsidR="00A54A9F" w:rsidRDefault="00000000" w:rsidP="007A1F20">
      <w:pPr>
        <w:spacing w:before="240" w:after="240" w:line="240" w:lineRule="auto"/>
        <w:ind w:left="1440" w:firstLine="720"/>
      </w:pPr>
      <w:r>
        <w:rPr>
          <w:b/>
        </w:rPr>
        <w:t>Class:</w:t>
      </w:r>
      <w:r>
        <w:t xml:space="preserve"> Magnoliopsida</w:t>
      </w:r>
    </w:p>
    <w:p w14:paraId="000000C5" w14:textId="77777777" w:rsidR="00A54A9F" w:rsidRDefault="00000000" w:rsidP="007A1F20">
      <w:pPr>
        <w:spacing w:before="240" w:after="240" w:line="240" w:lineRule="auto"/>
        <w:ind w:left="2160" w:firstLine="720"/>
      </w:pPr>
      <w:r>
        <w:rPr>
          <w:b/>
        </w:rPr>
        <w:t>Order:</w:t>
      </w:r>
      <w:r>
        <w:t xml:space="preserve"> Sapindales</w:t>
      </w:r>
    </w:p>
    <w:p w14:paraId="000000C6" w14:textId="77777777" w:rsidR="00A54A9F" w:rsidRDefault="00000000" w:rsidP="007A1F20">
      <w:pPr>
        <w:spacing w:before="240" w:after="240" w:line="240" w:lineRule="auto"/>
        <w:ind w:left="2880" w:firstLine="720"/>
      </w:pPr>
      <w:r>
        <w:rPr>
          <w:b/>
        </w:rPr>
        <w:t>Family:</w:t>
      </w:r>
      <w:r>
        <w:t xml:space="preserve"> </w:t>
      </w:r>
      <w:proofErr w:type="spellStart"/>
      <w:r>
        <w:t>Meliaceae</w:t>
      </w:r>
      <w:proofErr w:type="spellEnd"/>
    </w:p>
    <w:p w14:paraId="000000C7" w14:textId="77777777" w:rsidR="00A54A9F" w:rsidRDefault="00000000" w:rsidP="007A1F20">
      <w:pPr>
        <w:spacing w:before="240" w:after="240" w:line="240" w:lineRule="auto"/>
        <w:ind w:left="3600" w:firstLine="720"/>
      </w:pPr>
      <w:r>
        <w:rPr>
          <w:b/>
        </w:rPr>
        <w:t>Genus:</w:t>
      </w:r>
      <w:r>
        <w:t xml:space="preserve"> Swietenia Jacq.</w:t>
      </w:r>
    </w:p>
    <w:p w14:paraId="000000C8" w14:textId="77777777" w:rsidR="00A54A9F" w:rsidRDefault="00000000" w:rsidP="007A1F20">
      <w:pPr>
        <w:spacing w:before="240" w:after="240" w:line="240" w:lineRule="auto"/>
        <w:ind w:left="4320" w:firstLine="720"/>
        <w:rPr>
          <w:i/>
        </w:rPr>
      </w:pPr>
      <w:r>
        <w:rPr>
          <w:b/>
        </w:rPr>
        <w:t>Species:</w:t>
      </w:r>
      <w:r>
        <w:t xml:space="preserve"> </w:t>
      </w:r>
      <w:r>
        <w:rPr>
          <w:i/>
        </w:rPr>
        <w:t xml:space="preserve">Swietenia </w:t>
      </w:r>
      <w:proofErr w:type="spellStart"/>
      <w:r>
        <w:rPr>
          <w:i/>
        </w:rPr>
        <w:t>mahogani</w:t>
      </w:r>
      <w:proofErr w:type="spellEnd"/>
    </w:p>
    <w:p w14:paraId="000000C9" w14:textId="77777777" w:rsidR="00A54A9F" w:rsidRDefault="00000000" w:rsidP="007A1F20">
      <w:pPr>
        <w:spacing w:before="240" w:after="240"/>
        <w:rPr>
          <w:b/>
        </w:rPr>
      </w:pPr>
      <w:r>
        <w:t xml:space="preserve"> </w:t>
      </w:r>
      <w:r>
        <w:rPr>
          <w:b/>
        </w:rPr>
        <w:t>Description:</w:t>
      </w:r>
    </w:p>
    <w:p w14:paraId="000000CA" w14:textId="77777777" w:rsidR="00A54A9F" w:rsidRDefault="00000000" w:rsidP="007A1F20">
      <w:pPr>
        <w:spacing w:before="240" w:after="240" w:line="240" w:lineRule="auto"/>
      </w:pPr>
      <w:r>
        <w:tab/>
        <w:t>Mahogany is a deciduous, erect tree that grows to a height of 10 meters, featuring a heavy, dark-green, and dense crown. The trunk is buttressed, and the bark is dark gray and ridged. Young leaves are pink when they first emerge, soon turning green. The leaves are alternate, smooth, and compound, about 15 centimeters long, with 3 to 6 pairs (most often 5 pairs) of leaflets. Leaflets are inequilateral, ovate to oblong-ovate, 5 to 8 centimeters long and half as wide, pointed at the tip, and broadly obtuse or rounded at the base. Flowers are greenish yellow, about 8 millimeters wide, and borne in axillary panicles shorter than the foliage.</w:t>
      </w:r>
    </w:p>
    <w:p w14:paraId="000000CB" w14:textId="77777777" w:rsidR="00A54A9F" w:rsidRDefault="00000000" w:rsidP="007A1F20">
      <w:pPr>
        <w:spacing w:before="240" w:after="240"/>
        <w:rPr>
          <w:b/>
        </w:rPr>
      </w:pPr>
      <w:r>
        <w:rPr>
          <w:b/>
        </w:rPr>
        <w:t>Additional Information:</w:t>
      </w:r>
    </w:p>
    <w:p w14:paraId="000000CC" w14:textId="77777777" w:rsidR="00A54A9F" w:rsidRDefault="00000000" w:rsidP="007A1F20">
      <w:pPr>
        <w:numPr>
          <w:ilvl w:val="0"/>
          <w:numId w:val="9"/>
        </w:numPr>
        <w:spacing w:before="240" w:line="240" w:lineRule="auto"/>
      </w:pPr>
      <w:r>
        <w:t>Mahogany was introduced to the Philippines in 1907 as park trees in Manila.</w:t>
      </w:r>
    </w:p>
    <w:p w14:paraId="000000CD" w14:textId="77777777" w:rsidR="00A54A9F" w:rsidRDefault="00000000" w:rsidP="007A1F20">
      <w:pPr>
        <w:numPr>
          <w:ilvl w:val="0"/>
          <w:numId w:val="9"/>
        </w:numPr>
        <w:spacing w:line="240" w:lineRule="auto"/>
      </w:pPr>
      <w:r>
        <w:t>In the Philippines, environmentalists are calling for an end to the planting of mahogany because of its negative impact on the environment and wildlife.</w:t>
      </w:r>
    </w:p>
    <w:p w14:paraId="000000CE" w14:textId="77777777" w:rsidR="00A54A9F" w:rsidRDefault="00000000" w:rsidP="007A1F20">
      <w:pPr>
        <w:numPr>
          <w:ilvl w:val="0"/>
          <w:numId w:val="9"/>
        </w:numPr>
        <w:spacing w:line="240" w:lineRule="auto"/>
      </w:pPr>
      <w:r>
        <w:t xml:space="preserve">Philippine Mahogany is a name that applies to </w:t>
      </w:r>
      <w:proofErr w:type="gramStart"/>
      <w:r>
        <w:t>a number of</w:t>
      </w:r>
      <w:proofErr w:type="gramEnd"/>
      <w:r>
        <w:t xml:space="preserve"> wood species coming from southeast Asia.</w:t>
      </w:r>
    </w:p>
    <w:p w14:paraId="000000CF" w14:textId="77777777" w:rsidR="00A54A9F" w:rsidRDefault="00000000" w:rsidP="007A1F20">
      <w:pPr>
        <w:numPr>
          <w:ilvl w:val="0"/>
          <w:numId w:val="9"/>
        </w:numPr>
        <w:spacing w:after="240" w:line="240" w:lineRule="auto"/>
      </w:pPr>
      <w:r>
        <w:t>Philippine Mahogany is very commonly used in India, Malaysia, Indonesia, and the Philippines.</w:t>
      </w:r>
    </w:p>
    <w:p w14:paraId="000000D0" w14:textId="77777777" w:rsidR="00A54A9F" w:rsidRDefault="00000000" w:rsidP="007A1F20">
      <w:pPr>
        <w:spacing w:before="240" w:after="240"/>
      </w:pPr>
      <w:r>
        <w:rPr>
          <w:b/>
        </w:rPr>
        <w:t>Uses in Filipino Folklore and Other Uses:</w:t>
      </w:r>
      <w:r>
        <w:t xml:space="preserve">  </w:t>
      </w:r>
    </w:p>
    <w:p w14:paraId="000000D1" w14:textId="77777777" w:rsidR="00A54A9F" w:rsidRDefault="00000000" w:rsidP="007A1F20">
      <w:pPr>
        <w:spacing w:before="240" w:after="240" w:line="240" w:lineRule="auto"/>
        <w:ind w:firstLine="720"/>
      </w:pPr>
      <w:r>
        <w:t>In Filipino culture, Ifugao migrants use it for malaria, cough, and miscarriage. The bark is antipyretic and tonic. The wood is highly prized and reddish-brown, used for furniture and musical instruments in India and is much desired in Manila as a shade tree because of its fast growth. Branched wood and crooked stems are used to make charcoal in Haiti.</w:t>
      </w:r>
    </w:p>
    <w:p w14:paraId="000000D2" w14:textId="77777777" w:rsidR="00A54A9F" w:rsidRDefault="00000000" w:rsidP="007A1F20">
      <w:pPr>
        <w:spacing w:before="240" w:after="240"/>
      </w:pPr>
      <w:r>
        <w:rPr>
          <w:color w:val="4A86E8"/>
        </w:rPr>
        <w:lastRenderedPageBreak/>
        <w:t>References:</w:t>
      </w:r>
    </w:p>
    <w:p w14:paraId="000000D3" w14:textId="77777777" w:rsidR="00A54A9F" w:rsidRDefault="00000000" w:rsidP="007A1F20">
      <w:pPr>
        <w:pBdr>
          <w:bottom w:val="double" w:sz="6" w:space="1" w:color="auto"/>
        </w:pBdr>
        <w:spacing w:before="240" w:after="240" w:line="240" w:lineRule="auto"/>
        <w:rPr>
          <w:b/>
        </w:rPr>
      </w:pPr>
      <w:hyperlink r:id="rId22" w:anchor=":~:text=Common%20names%E2%80%8B%E2%80%8B%20Cedrela%20mahogani%20L.%20Mahogany%20%28Engl.%29%20Big%20leaf%20mahogany%20%28Engl.%29%20Swietenia%20mahogani%20C.">
        <w:r>
          <w:rPr>
            <w:color w:val="1155CC"/>
            <w:u w:val="single"/>
          </w:rPr>
          <w:t xml:space="preserve">Mahogany, Swietenia </w:t>
        </w:r>
        <w:proofErr w:type="spellStart"/>
        <w:r>
          <w:rPr>
            <w:color w:val="1155CC"/>
            <w:u w:val="single"/>
          </w:rPr>
          <w:t>mahogani</w:t>
        </w:r>
        <w:proofErr w:type="spellEnd"/>
        <w:r>
          <w:rPr>
            <w:color w:val="1155CC"/>
            <w:u w:val="single"/>
          </w:rPr>
          <w:t xml:space="preserve"> Jacq., WEST INDIAN MAHOGANY, Tao </w:t>
        </w:r>
        <w:proofErr w:type="spellStart"/>
        <w:r>
          <w:rPr>
            <w:color w:val="1155CC"/>
            <w:u w:val="single"/>
          </w:rPr>
          <w:t>hua</w:t>
        </w:r>
        <w:proofErr w:type="spellEnd"/>
        <w:r>
          <w:rPr>
            <w:color w:val="1155CC"/>
            <w:u w:val="single"/>
          </w:rPr>
          <w:t xml:space="preserve"> </w:t>
        </w:r>
        <w:proofErr w:type="spellStart"/>
        <w:r>
          <w:rPr>
            <w:color w:val="1155CC"/>
            <w:u w:val="single"/>
          </w:rPr>
          <w:t>xin</w:t>
        </w:r>
        <w:proofErr w:type="spellEnd"/>
        <w:r>
          <w:rPr>
            <w:color w:val="1155CC"/>
            <w:u w:val="single"/>
          </w:rPr>
          <w:t xml:space="preserve"> mu : Philippine Medicinal Herbs / Philippine HERBAL THERAPY / Alternative Medicine / </w:t>
        </w:r>
        <w:proofErr w:type="spellStart"/>
        <w:r>
          <w:rPr>
            <w:color w:val="1155CC"/>
            <w:u w:val="single"/>
          </w:rPr>
          <w:t>StuartXchange</w:t>
        </w:r>
        <w:proofErr w:type="spellEnd"/>
      </w:hyperlink>
      <w:r>
        <w:br/>
      </w:r>
      <w:hyperlink r:id="rId23">
        <w:r>
          <w:rPr>
            <w:color w:val="1155CC"/>
            <w:u w:val="single"/>
          </w:rPr>
          <w:t xml:space="preserve">West Indian Mahogany (Swietenia </w:t>
        </w:r>
        <w:proofErr w:type="spellStart"/>
        <w:r>
          <w:rPr>
            <w:color w:val="1155CC"/>
            <w:u w:val="single"/>
          </w:rPr>
          <w:t>mahagoni</w:t>
        </w:r>
        <w:proofErr w:type="spellEnd"/>
        <w:r>
          <w:rPr>
            <w:color w:val="1155CC"/>
            <w:u w:val="single"/>
          </w:rPr>
          <w:t xml:space="preserve">) · </w:t>
        </w:r>
        <w:proofErr w:type="spellStart"/>
        <w:r>
          <w:rPr>
            <w:color w:val="1155CC"/>
            <w:u w:val="single"/>
          </w:rPr>
          <w:t>iNaturalist</w:t>
        </w:r>
        <w:proofErr w:type="spellEnd"/>
      </w:hyperlink>
      <w:r>
        <w:br/>
      </w:r>
      <w:hyperlink r:id="rId24" w:anchor=":~:text=Kingdom.%20Plantae%20%C2%B7%20Phylum.,Swietenia%20Jacq.&amp;text=Tracheophyta%20%C2%B7%20Class.%20Magnoliopsida,Swietenia%20Jacq.&amp;text=%C2%B7%20Order.%20Sapindales%20%C2%B7,Swietenia%20Jacq.&amp;text=Family.%20Meliaceae%20%C2%B7%20Genus.">
        <w:r>
          <w:rPr>
            <w:color w:val="1155CC"/>
            <w:u w:val="single"/>
          </w:rPr>
          <w:t xml:space="preserve">Swietenia </w:t>
        </w:r>
        <w:proofErr w:type="spellStart"/>
        <w:r>
          <w:rPr>
            <w:color w:val="1155CC"/>
            <w:u w:val="single"/>
          </w:rPr>
          <w:t>mahagoni</w:t>
        </w:r>
        <w:proofErr w:type="spellEnd"/>
        <w:r>
          <w:rPr>
            <w:color w:val="1155CC"/>
            <w:u w:val="single"/>
          </w:rPr>
          <w:t xml:space="preserve"> (L.) Jacq.</w:t>
        </w:r>
      </w:hyperlink>
    </w:p>
    <w:p w14:paraId="61D2F985" w14:textId="77777777" w:rsidR="00A05EA3" w:rsidRDefault="00A05EA3" w:rsidP="007A1F20"/>
    <w:p w14:paraId="2B5C96BF" w14:textId="77777777" w:rsidR="00A05EA3" w:rsidRDefault="00A05EA3" w:rsidP="007A1F20"/>
    <w:p w14:paraId="7141811A" w14:textId="77777777" w:rsidR="00A05EA3" w:rsidRDefault="00A05EA3" w:rsidP="007A1F20"/>
    <w:p w14:paraId="78B03A88" w14:textId="77777777" w:rsidR="00A05EA3" w:rsidRDefault="00A05EA3" w:rsidP="007A1F20"/>
    <w:p w14:paraId="0F04EBF9" w14:textId="77777777" w:rsidR="00A05EA3" w:rsidRDefault="00A05EA3" w:rsidP="007A1F20"/>
    <w:p w14:paraId="2A265CA1" w14:textId="77777777" w:rsidR="00A05EA3" w:rsidRDefault="00A05EA3" w:rsidP="007A1F20"/>
    <w:p w14:paraId="7D7B9210" w14:textId="77777777" w:rsidR="00A05EA3" w:rsidRDefault="00A05EA3" w:rsidP="007A1F20"/>
    <w:p w14:paraId="6603CD82" w14:textId="77777777" w:rsidR="00A05EA3" w:rsidRDefault="00A05EA3" w:rsidP="007A1F20"/>
    <w:p w14:paraId="1F9E32DF" w14:textId="77777777" w:rsidR="00A05EA3" w:rsidRDefault="00A05EA3" w:rsidP="007A1F20"/>
    <w:p w14:paraId="42E06DA3" w14:textId="77777777" w:rsidR="00A05EA3" w:rsidRDefault="00A05EA3" w:rsidP="007A1F20"/>
    <w:p w14:paraId="071CDBE4" w14:textId="77777777" w:rsidR="00A05EA3" w:rsidRDefault="00A05EA3" w:rsidP="007A1F20"/>
    <w:p w14:paraId="36509331" w14:textId="77777777" w:rsidR="00A05EA3" w:rsidRDefault="00A05EA3" w:rsidP="007A1F20"/>
    <w:p w14:paraId="3FFE9814" w14:textId="77777777" w:rsidR="00A05EA3" w:rsidRDefault="00A05EA3" w:rsidP="007A1F20"/>
    <w:p w14:paraId="655FDEE9" w14:textId="77777777" w:rsidR="00A05EA3" w:rsidRDefault="00A05EA3" w:rsidP="007A1F20"/>
    <w:p w14:paraId="19432918" w14:textId="77777777" w:rsidR="00A05EA3" w:rsidRDefault="00A05EA3" w:rsidP="007A1F20"/>
    <w:p w14:paraId="5E1153C8" w14:textId="77777777" w:rsidR="00A05EA3" w:rsidRDefault="00A05EA3" w:rsidP="007A1F20"/>
    <w:p w14:paraId="6A6D2FC5" w14:textId="77777777" w:rsidR="00A05EA3" w:rsidRDefault="00A05EA3" w:rsidP="007A1F20"/>
    <w:p w14:paraId="013883C0" w14:textId="77777777" w:rsidR="00A05EA3" w:rsidRDefault="00A05EA3" w:rsidP="007A1F20"/>
    <w:p w14:paraId="09E7ED21" w14:textId="77777777" w:rsidR="00A05EA3" w:rsidRDefault="00A05EA3" w:rsidP="007A1F20"/>
    <w:p w14:paraId="64429F73" w14:textId="77777777" w:rsidR="00A05EA3" w:rsidRDefault="00A05EA3" w:rsidP="007A1F20"/>
    <w:p w14:paraId="79938102" w14:textId="77777777" w:rsidR="00A05EA3" w:rsidRDefault="00A05EA3" w:rsidP="007A1F20"/>
    <w:p w14:paraId="02D8DB85" w14:textId="77777777" w:rsidR="00A05EA3" w:rsidRDefault="00A05EA3" w:rsidP="007A1F20"/>
    <w:p w14:paraId="0B6B3011" w14:textId="77777777" w:rsidR="00A05EA3" w:rsidRDefault="00A05EA3" w:rsidP="007A1F20"/>
    <w:p w14:paraId="1DCD5DE4" w14:textId="77777777" w:rsidR="00A05EA3" w:rsidRDefault="00A05EA3" w:rsidP="007A1F20"/>
    <w:p w14:paraId="5BABB6F3" w14:textId="77777777" w:rsidR="00A05EA3" w:rsidRDefault="00A05EA3" w:rsidP="007A1F20"/>
    <w:p w14:paraId="55BD64E1" w14:textId="77777777" w:rsidR="00A05EA3" w:rsidRDefault="00A05EA3" w:rsidP="007A1F20"/>
    <w:p w14:paraId="269C5F1C" w14:textId="77777777" w:rsidR="00A05EA3" w:rsidRDefault="00A05EA3" w:rsidP="007A1F20"/>
    <w:p w14:paraId="199A52AA" w14:textId="77777777" w:rsidR="00A05EA3" w:rsidRDefault="00A05EA3" w:rsidP="007A1F20"/>
    <w:p w14:paraId="5B3F347B" w14:textId="77777777" w:rsidR="00A05EA3" w:rsidRDefault="00A05EA3" w:rsidP="007A1F20"/>
    <w:p w14:paraId="385F323E" w14:textId="77777777" w:rsidR="00A05EA3" w:rsidRDefault="00A05EA3" w:rsidP="007A1F20"/>
    <w:p w14:paraId="144E55A6" w14:textId="77777777" w:rsidR="00A05EA3" w:rsidRDefault="00A05EA3" w:rsidP="007A1F20"/>
    <w:p w14:paraId="517A6F32" w14:textId="77777777" w:rsidR="00A05EA3" w:rsidRDefault="00A05EA3" w:rsidP="007A1F20"/>
    <w:p w14:paraId="000000D5" w14:textId="77777777" w:rsidR="00A54A9F" w:rsidRDefault="00000000" w:rsidP="007A1F20">
      <w:pPr>
        <w:pStyle w:val="Heading6"/>
      </w:pPr>
      <w:bookmarkStart w:id="9" w:name="_9i99gravqn8q" w:colFirst="0" w:colLast="0"/>
      <w:bookmarkEnd w:id="9"/>
      <w:r>
        <w:lastRenderedPageBreak/>
        <w:t>Crepe myrtle</w:t>
      </w:r>
    </w:p>
    <w:p w14:paraId="000000D6" w14:textId="77777777" w:rsidR="00A54A9F" w:rsidRDefault="00000000" w:rsidP="007A1F20">
      <w:pPr>
        <w:spacing w:before="240" w:after="240"/>
      </w:pPr>
      <w:r>
        <w:rPr>
          <w:b/>
        </w:rPr>
        <w:t xml:space="preserve">Scientific Name: </w:t>
      </w:r>
      <w:r>
        <w:rPr>
          <w:i/>
        </w:rPr>
        <w:t>Lagerstroemia indica</w:t>
      </w:r>
      <w:r>
        <w:rPr>
          <w:i/>
        </w:rPr>
        <w:br/>
      </w:r>
      <w:r>
        <w:rPr>
          <w:b/>
        </w:rPr>
        <w:t>Common Name:</w:t>
      </w:r>
      <w:r>
        <w:t xml:space="preserve"> Crepe myrtle, Crêpe myrtle, or </w:t>
      </w:r>
      <w:proofErr w:type="spellStart"/>
      <w:r>
        <w:t>Crepeflower</w:t>
      </w:r>
      <w:proofErr w:type="spellEnd"/>
      <w:r>
        <w:br/>
      </w:r>
      <w:r>
        <w:rPr>
          <w:b/>
        </w:rPr>
        <w:t xml:space="preserve">Local Name: </w:t>
      </w:r>
      <w:r>
        <w:t>Melendres</w:t>
      </w:r>
    </w:p>
    <w:p w14:paraId="000000D7" w14:textId="77777777" w:rsidR="00A54A9F" w:rsidRDefault="00000000" w:rsidP="007A1F20">
      <w:pPr>
        <w:spacing w:before="240" w:after="240"/>
        <w:rPr>
          <w:b/>
        </w:rPr>
      </w:pPr>
      <w:r>
        <w:rPr>
          <w:b/>
        </w:rPr>
        <w:t xml:space="preserve">Domain: </w:t>
      </w:r>
      <w:proofErr w:type="spellStart"/>
      <w:r>
        <w:t>Eukaryota</w:t>
      </w:r>
      <w:proofErr w:type="spellEnd"/>
    </w:p>
    <w:p w14:paraId="000000D8" w14:textId="77777777" w:rsidR="00A54A9F" w:rsidRDefault="00000000" w:rsidP="007A1F20">
      <w:pPr>
        <w:spacing w:before="240" w:after="240"/>
        <w:ind w:firstLine="720"/>
      </w:pPr>
      <w:r>
        <w:rPr>
          <w:b/>
        </w:rPr>
        <w:t xml:space="preserve">Kingdom: </w:t>
      </w:r>
      <w:r>
        <w:t>Plantae</w:t>
      </w:r>
    </w:p>
    <w:p w14:paraId="000000D9" w14:textId="77777777" w:rsidR="00A54A9F" w:rsidRDefault="00000000" w:rsidP="007A1F20">
      <w:pPr>
        <w:spacing w:before="240" w:after="240"/>
        <w:ind w:left="720" w:firstLine="720"/>
      </w:pPr>
      <w:r>
        <w:rPr>
          <w:b/>
        </w:rPr>
        <w:t xml:space="preserve">Phylum: </w:t>
      </w:r>
      <w:proofErr w:type="spellStart"/>
      <w:r>
        <w:t>Magnoliophyta</w:t>
      </w:r>
      <w:proofErr w:type="spellEnd"/>
    </w:p>
    <w:p w14:paraId="000000DA" w14:textId="77777777" w:rsidR="00A54A9F" w:rsidRDefault="00000000" w:rsidP="007A1F20">
      <w:pPr>
        <w:spacing w:before="240" w:after="240"/>
        <w:ind w:left="1440" w:firstLine="720"/>
      </w:pPr>
      <w:r>
        <w:rPr>
          <w:b/>
        </w:rPr>
        <w:t>Class:</w:t>
      </w:r>
      <w:r>
        <w:t xml:space="preserve"> Magnoliopsida</w:t>
      </w:r>
    </w:p>
    <w:p w14:paraId="000000DB" w14:textId="77777777" w:rsidR="00A54A9F" w:rsidRDefault="00000000" w:rsidP="007A1F20">
      <w:pPr>
        <w:spacing w:before="240" w:after="240"/>
        <w:ind w:left="2160" w:firstLine="720"/>
      </w:pPr>
      <w:r>
        <w:rPr>
          <w:b/>
        </w:rPr>
        <w:t>Order:</w:t>
      </w:r>
      <w:r>
        <w:t xml:space="preserve"> Myrtales</w:t>
      </w:r>
    </w:p>
    <w:p w14:paraId="000000DC" w14:textId="77777777" w:rsidR="00A54A9F" w:rsidRDefault="00000000" w:rsidP="007A1F20">
      <w:pPr>
        <w:spacing w:before="240" w:after="240"/>
        <w:ind w:left="2880" w:firstLine="720"/>
      </w:pPr>
      <w:r>
        <w:rPr>
          <w:b/>
        </w:rPr>
        <w:t>Family:</w:t>
      </w:r>
      <w:r>
        <w:t xml:space="preserve"> </w:t>
      </w:r>
      <w:proofErr w:type="spellStart"/>
      <w:r>
        <w:t>Lythraceae</w:t>
      </w:r>
      <w:proofErr w:type="spellEnd"/>
    </w:p>
    <w:p w14:paraId="000000DD" w14:textId="77777777" w:rsidR="00A54A9F" w:rsidRDefault="00000000" w:rsidP="007A1F20">
      <w:pPr>
        <w:spacing w:before="240" w:after="240"/>
        <w:ind w:left="3600" w:firstLine="720"/>
      </w:pPr>
      <w:r>
        <w:rPr>
          <w:b/>
        </w:rPr>
        <w:t>Genus:</w:t>
      </w:r>
      <w:r>
        <w:t xml:space="preserve"> Lagerstroemia</w:t>
      </w:r>
    </w:p>
    <w:p w14:paraId="000000DE" w14:textId="77777777" w:rsidR="00A54A9F" w:rsidRDefault="00000000" w:rsidP="007A1F20">
      <w:pPr>
        <w:spacing w:before="240" w:after="240"/>
        <w:ind w:left="4320" w:firstLine="720"/>
        <w:rPr>
          <w:i/>
        </w:rPr>
      </w:pPr>
      <w:r>
        <w:rPr>
          <w:b/>
        </w:rPr>
        <w:t>Species:</w:t>
      </w:r>
      <w:r>
        <w:rPr>
          <w:b/>
          <w:i/>
        </w:rPr>
        <w:t xml:space="preserve"> </w:t>
      </w:r>
      <w:r>
        <w:rPr>
          <w:i/>
        </w:rPr>
        <w:t>Lagerstroemia. Indica</w:t>
      </w:r>
    </w:p>
    <w:p w14:paraId="000000DF" w14:textId="77777777" w:rsidR="00A54A9F" w:rsidRDefault="00000000" w:rsidP="007A1F20">
      <w:pPr>
        <w:spacing w:before="240" w:after="240"/>
      </w:pPr>
      <w:r>
        <w:rPr>
          <w:b/>
        </w:rPr>
        <w:t>Description:</w:t>
      </w:r>
      <w:r>
        <w:rPr>
          <w:b/>
        </w:rPr>
        <w:br/>
      </w:r>
      <w:r>
        <w:rPr>
          <w:b/>
        </w:rPr>
        <w:tab/>
      </w:r>
      <w:r>
        <w:t>Lagerstroemia indica can grow as a shrub up to 3 meters in height or as a small tree up to 7 meters tall. It has slender, 4-angled, narrowly winged branches. The leaves are entire, stalkless, obovate, elliptic-ovate to oblong-ovate, and range from 4 to 8 centimeters in length. The flowers, which are about 4 centimeters in diameter, can be white, pink, or purplish and are borne on small, terminal panicles. The capsules are globose-ovoid and about 1 centimeter long.</w:t>
      </w:r>
    </w:p>
    <w:p w14:paraId="000000E0" w14:textId="77777777" w:rsidR="00A54A9F" w:rsidRDefault="00000000" w:rsidP="007A1F20">
      <w:pPr>
        <w:spacing w:before="240" w:after="240"/>
      </w:pPr>
      <w:r>
        <w:rPr>
          <w:b/>
        </w:rPr>
        <w:t>Additional Information</w:t>
      </w:r>
      <w:r>
        <w:t>:</w:t>
      </w:r>
    </w:p>
    <w:p w14:paraId="000000E1" w14:textId="77777777" w:rsidR="00A54A9F" w:rsidRDefault="00000000" w:rsidP="007A1F20">
      <w:pPr>
        <w:numPr>
          <w:ilvl w:val="0"/>
          <w:numId w:val="5"/>
        </w:numPr>
        <w:spacing w:before="240"/>
      </w:pPr>
      <w:r>
        <w:t>Its common name, "Crape Myrtle," refers to the crepe-like texture of its flowers.</w:t>
      </w:r>
    </w:p>
    <w:p w14:paraId="000000E2" w14:textId="77777777" w:rsidR="00A54A9F" w:rsidRDefault="00000000" w:rsidP="007A1F20">
      <w:pPr>
        <w:numPr>
          <w:ilvl w:val="0"/>
          <w:numId w:val="5"/>
        </w:numPr>
      </w:pPr>
      <w:r>
        <w:t>Often used as an ornamental plant due to its vibrant blooms and decorative bark.</w:t>
      </w:r>
    </w:p>
    <w:p w14:paraId="000000E3" w14:textId="77777777" w:rsidR="00A54A9F" w:rsidRDefault="00000000" w:rsidP="007A1F20">
      <w:pPr>
        <w:numPr>
          <w:ilvl w:val="0"/>
          <w:numId w:val="5"/>
        </w:numPr>
      </w:pPr>
      <w:r>
        <w:t>The bark peels in summer, revealing a smooth, mottled surface.</w:t>
      </w:r>
    </w:p>
    <w:p w14:paraId="000000E4" w14:textId="77777777" w:rsidR="00A54A9F" w:rsidRDefault="00000000" w:rsidP="007A1F20">
      <w:pPr>
        <w:numPr>
          <w:ilvl w:val="0"/>
          <w:numId w:val="5"/>
        </w:numPr>
      </w:pPr>
      <w:r>
        <w:t>It is resistant to drought, making it ideal for urban landscaping.</w:t>
      </w:r>
    </w:p>
    <w:p w14:paraId="000000E5" w14:textId="77777777" w:rsidR="00A54A9F" w:rsidRDefault="00000000" w:rsidP="007A1F20">
      <w:pPr>
        <w:numPr>
          <w:ilvl w:val="0"/>
          <w:numId w:val="5"/>
        </w:numPr>
        <w:spacing w:after="240"/>
      </w:pPr>
      <w:r>
        <w:t>Flowers are long-lasting and attract pollinators like bees and butterflies.</w:t>
      </w:r>
    </w:p>
    <w:p w14:paraId="000000E6" w14:textId="77777777" w:rsidR="00A54A9F" w:rsidRDefault="00000000" w:rsidP="007A1F20">
      <w:pPr>
        <w:spacing w:before="240" w:after="240"/>
        <w:rPr>
          <w:b/>
        </w:rPr>
      </w:pPr>
      <w:r>
        <w:rPr>
          <w:b/>
        </w:rPr>
        <w:t>Uses in Filipino Folklore and Other Uses:</w:t>
      </w:r>
    </w:p>
    <w:p w14:paraId="000000E7" w14:textId="77777777" w:rsidR="00A54A9F" w:rsidRDefault="00000000" w:rsidP="007A1F20">
      <w:pPr>
        <w:spacing w:before="240" w:after="240"/>
        <w:ind w:firstLine="720"/>
      </w:pPr>
      <w:r>
        <w:t xml:space="preserve">In the Philippines, the root decoction of </w:t>
      </w:r>
      <w:r>
        <w:rPr>
          <w:i/>
        </w:rPr>
        <w:t>L. indica</w:t>
      </w:r>
      <w:r>
        <w:t xml:space="preserve"> is used as a gargle to treat oral infections. The bark is believed to have febrifuge and stimulant properties. The flowers are used to treat colds, and a paste made from flowers is applied to wounds and cuts. </w:t>
      </w:r>
      <w:proofErr w:type="gramStart"/>
      <w:r>
        <w:t>Widely</w:t>
      </w:r>
      <w:proofErr w:type="gramEnd"/>
      <w:r>
        <w:t xml:space="preserve"> cultivated as an ornamental plant in gardens and parks in Manila and other tropical regions. Extracts from the flowers are studied for their potential in alleviating stretch marks and promoting hair growth. </w:t>
      </w:r>
      <w:proofErr w:type="spellStart"/>
      <w:r>
        <w:t>Biocolorants</w:t>
      </w:r>
      <w:proofErr w:type="spellEnd"/>
      <w:r>
        <w:t xml:space="preserve"> like quercetin and apigenin are extracted from </w:t>
      </w:r>
      <w:proofErr w:type="gramStart"/>
      <w:r>
        <w:t>the fruits</w:t>
      </w:r>
      <w:proofErr w:type="gramEnd"/>
      <w:r>
        <w:t>, traditionally used as a dye for textiles due to their colorfast properties.</w:t>
      </w:r>
    </w:p>
    <w:p w14:paraId="000000E8" w14:textId="77777777" w:rsidR="00A54A9F" w:rsidRDefault="00000000" w:rsidP="007A1F20">
      <w:pPr>
        <w:spacing w:before="240" w:after="240"/>
      </w:pPr>
      <w:r>
        <w:rPr>
          <w:color w:val="4A86E8"/>
        </w:rPr>
        <w:lastRenderedPageBreak/>
        <w:t>References:</w:t>
      </w:r>
    </w:p>
    <w:p w14:paraId="000000E9" w14:textId="77777777" w:rsidR="00A54A9F" w:rsidRDefault="00000000" w:rsidP="007A1F20">
      <w:pPr>
        <w:spacing w:before="240" w:after="240"/>
        <w:rPr>
          <w:b/>
        </w:rPr>
      </w:pPr>
      <w:hyperlink r:id="rId25" w:anchor=":~:text=Taxonomic%20Rank.%20Kingdom%3A%20Plantae.,Genus%3A%20Lagerstroemia.&amp;text=Plantae.%20Phylum%3A%20Magnoliophyta.%20Class%3A,Genus%3A%20Lagerstroemia.&amp;text=Magnoliopsida.%20Subclass%3A%20Rosidae.%20Order%3A,Genus%3A%20Lagerstroemia.&amp;text=Order%3A%20Myrtales.%20Family%3A%20Lythraceae.">
        <w:proofErr w:type="spellStart"/>
        <w:r>
          <w:rPr>
            <w:b/>
            <w:color w:val="1155CC"/>
            <w:u w:val="single"/>
          </w:rPr>
          <w:t>crapemyrtle</w:t>
        </w:r>
        <w:proofErr w:type="spellEnd"/>
        <w:r>
          <w:rPr>
            <w:b/>
            <w:color w:val="1155CC"/>
            <w:u w:val="single"/>
          </w:rPr>
          <w:t xml:space="preserve"> (Lagerstroemia indica L.)</w:t>
        </w:r>
      </w:hyperlink>
    </w:p>
    <w:p w14:paraId="000000EA" w14:textId="77777777" w:rsidR="00A54A9F" w:rsidRDefault="00000000" w:rsidP="007A1F20">
      <w:pPr>
        <w:pBdr>
          <w:bottom w:val="double" w:sz="6" w:space="1" w:color="auto"/>
        </w:pBdr>
        <w:spacing w:before="240" w:after="240"/>
        <w:rPr>
          <w:b/>
        </w:rPr>
      </w:pPr>
      <w:hyperlink r:id="rId26" w:anchor=":~:text=Melendres%2C%20Lagerstroemia%20indica%2C%20CRAPE,chinensis%20Lam.&amp;text=CRAPE%20MYRTLE%3A%20Philippine%20Medicinal,chinensis%20Lam.&amp;text=Herbs%20%2F%20Alternative%20Medicine.,chinensis%20Lam.&amp;text=Lagerstroemia%20indica%20Linn.%20Lagerstroemia">
        <w:r>
          <w:rPr>
            <w:b/>
            <w:color w:val="1155CC"/>
            <w:u w:val="single"/>
          </w:rPr>
          <w:t>Melendres, Lagerstroemia indica, CRAPE MYRTLE: Philippine Medicinal Herbs / Alternative Medicine</w:t>
        </w:r>
      </w:hyperlink>
    </w:p>
    <w:p w14:paraId="27BFB291" w14:textId="77777777" w:rsidR="00A05EA3" w:rsidRDefault="00A05EA3" w:rsidP="007A1F20">
      <w:pPr>
        <w:spacing w:before="240" w:after="240"/>
      </w:pPr>
      <w:bookmarkStart w:id="10" w:name="_ienl62hxc9w4" w:colFirst="0" w:colLast="0"/>
      <w:bookmarkEnd w:id="10"/>
    </w:p>
    <w:p w14:paraId="20D4B3CD" w14:textId="77777777" w:rsidR="00A05EA3" w:rsidRDefault="00A05EA3" w:rsidP="007A1F20">
      <w:pPr>
        <w:spacing w:before="240" w:after="240"/>
      </w:pPr>
    </w:p>
    <w:p w14:paraId="4C4AC2EF" w14:textId="77777777" w:rsidR="00A05EA3" w:rsidRDefault="00A05EA3" w:rsidP="007A1F20">
      <w:pPr>
        <w:spacing w:before="240" w:after="240"/>
      </w:pPr>
    </w:p>
    <w:p w14:paraId="09FF6AD0" w14:textId="77777777" w:rsidR="00A05EA3" w:rsidRDefault="00A05EA3" w:rsidP="007A1F20">
      <w:pPr>
        <w:spacing w:before="240" w:after="240"/>
      </w:pPr>
    </w:p>
    <w:p w14:paraId="0073F0D3" w14:textId="77777777" w:rsidR="00A05EA3" w:rsidRDefault="00A05EA3" w:rsidP="007A1F20">
      <w:pPr>
        <w:spacing w:before="240" w:after="240"/>
      </w:pPr>
    </w:p>
    <w:p w14:paraId="0EA95F08" w14:textId="77777777" w:rsidR="00A05EA3" w:rsidRDefault="00A05EA3" w:rsidP="007A1F20">
      <w:pPr>
        <w:spacing w:before="240" w:after="240"/>
      </w:pPr>
    </w:p>
    <w:p w14:paraId="6E706603" w14:textId="77777777" w:rsidR="00A05EA3" w:rsidRDefault="00A05EA3" w:rsidP="007A1F20">
      <w:pPr>
        <w:spacing w:before="240" w:after="240"/>
      </w:pPr>
    </w:p>
    <w:p w14:paraId="384D7AFF" w14:textId="77777777" w:rsidR="00A05EA3" w:rsidRDefault="00A05EA3" w:rsidP="007A1F20">
      <w:pPr>
        <w:spacing w:before="240" w:after="240"/>
      </w:pPr>
    </w:p>
    <w:p w14:paraId="7CD36C6E" w14:textId="77777777" w:rsidR="00A05EA3" w:rsidRDefault="00A05EA3" w:rsidP="007A1F20">
      <w:pPr>
        <w:spacing w:before="240" w:after="240"/>
      </w:pPr>
    </w:p>
    <w:p w14:paraId="039941AA" w14:textId="77777777" w:rsidR="00A05EA3" w:rsidRDefault="00A05EA3" w:rsidP="007A1F20">
      <w:pPr>
        <w:spacing w:before="240" w:after="240"/>
      </w:pPr>
    </w:p>
    <w:p w14:paraId="19D952A3" w14:textId="77777777" w:rsidR="00A05EA3" w:rsidRDefault="00A05EA3" w:rsidP="007A1F20">
      <w:pPr>
        <w:spacing w:before="240" w:after="240"/>
      </w:pPr>
    </w:p>
    <w:p w14:paraId="654D3CF2" w14:textId="77777777" w:rsidR="00A05EA3" w:rsidRDefault="00A05EA3" w:rsidP="007A1F20">
      <w:pPr>
        <w:spacing w:before="240" w:after="240"/>
      </w:pPr>
    </w:p>
    <w:p w14:paraId="1BE2E465" w14:textId="77777777" w:rsidR="00A05EA3" w:rsidRDefault="00A05EA3" w:rsidP="007A1F20">
      <w:pPr>
        <w:spacing w:before="240" w:after="240"/>
      </w:pPr>
    </w:p>
    <w:p w14:paraId="1DB43406" w14:textId="77777777" w:rsidR="00A05EA3" w:rsidRDefault="00A05EA3" w:rsidP="007A1F20">
      <w:pPr>
        <w:spacing w:before="240" w:after="240"/>
      </w:pPr>
    </w:p>
    <w:p w14:paraId="1D0683B2" w14:textId="77777777" w:rsidR="00A05EA3" w:rsidRDefault="00A05EA3" w:rsidP="007A1F20">
      <w:pPr>
        <w:spacing w:before="240" w:after="240"/>
      </w:pPr>
    </w:p>
    <w:p w14:paraId="2A3CA62B" w14:textId="77777777" w:rsidR="00A05EA3" w:rsidRDefault="00A05EA3" w:rsidP="007A1F20">
      <w:pPr>
        <w:spacing w:before="240" w:after="240"/>
      </w:pPr>
    </w:p>
    <w:p w14:paraId="1735C3A3" w14:textId="77777777" w:rsidR="00A05EA3" w:rsidRDefault="00A05EA3" w:rsidP="007A1F20">
      <w:pPr>
        <w:spacing w:before="240" w:after="240"/>
      </w:pPr>
    </w:p>
    <w:p w14:paraId="659624AC" w14:textId="77777777" w:rsidR="00A05EA3" w:rsidRDefault="00A05EA3" w:rsidP="007A1F20">
      <w:pPr>
        <w:spacing w:before="240" w:after="240"/>
      </w:pPr>
    </w:p>
    <w:p w14:paraId="72D5F078" w14:textId="77777777" w:rsidR="00A05EA3" w:rsidRDefault="00A05EA3" w:rsidP="007A1F20">
      <w:pPr>
        <w:spacing w:before="240" w:after="240"/>
      </w:pPr>
    </w:p>
    <w:p w14:paraId="38CFBA57" w14:textId="77777777" w:rsidR="00A05EA3" w:rsidRDefault="00A05EA3" w:rsidP="007A1F20">
      <w:pPr>
        <w:spacing w:before="240" w:after="240"/>
      </w:pPr>
    </w:p>
    <w:p w14:paraId="000000EC" w14:textId="77777777" w:rsidR="00A54A9F" w:rsidRDefault="00000000" w:rsidP="007A1F20">
      <w:pPr>
        <w:pStyle w:val="Heading6"/>
        <w:spacing w:after="240"/>
      </w:pPr>
      <w:r>
        <w:lastRenderedPageBreak/>
        <w:t>Acacia</w:t>
      </w:r>
    </w:p>
    <w:p w14:paraId="000000ED" w14:textId="77777777" w:rsidR="00A54A9F" w:rsidRDefault="00000000" w:rsidP="007A1F20">
      <w:r>
        <w:t>TA 16, 254</w:t>
      </w:r>
    </w:p>
    <w:p w14:paraId="000000EE" w14:textId="77777777" w:rsidR="00A54A9F" w:rsidRDefault="00000000" w:rsidP="007A1F20">
      <w:pPr>
        <w:spacing w:before="240" w:after="240"/>
        <w:rPr>
          <w:i/>
        </w:rPr>
      </w:pPr>
      <w:r>
        <w:rPr>
          <w:b/>
        </w:rPr>
        <w:t xml:space="preserve">Scientific Name: </w:t>
      </w:r>
      <w:proofErr w:type="spellStart"/>
      <w:r>
        <w:rPr>
          <w:i/>
        </w:rPr>
        <w:t>Samanea</w:t>
      </w:r>
      <w:proofErr w:type="spellEnd"/>
      <w:r>
        <w:rPr>
          <w:i/>
        </w:rPr>
        <w:t xml:space="preserve"> saman</w:t>
      </w:r>
    </w:p>
    <w:p w14:paraId="000000EF" w14:textId="77777777" w:rsidR="00A54A9F" w:rsidRDefault="00000000" w:rsidP="007A1F20">
      <w:pPr>
        <w:spacing w:before="240" w:after="240"/>
      </w:pPr>
      <w:r>
        <w:rPr>
          <w:b/>
        </w:rPr>
        <w:t xml:space="preserve">Common Name: </w:t>
      </w:r>
      <w:r>
        <w:t>Acacia</w:t>
      </w:r>
    </w:p>
    <w:p w14:paraId="000000F0" w14:textId="77777777" w:rsidR="00A54A9F" w:rsidRDefault="00000000" w:rsidP="007A1F20">
      <w:pPr>
        <w:spacing w:before="240" w:after="240"/>
        <w:rPr>
          <w:i/>
        </w:rPr>
      </w:pPr>
      <w:r>
        <w:rPr>
          <w:b/>
        </w:rPr>
        <w:t>Local Name:</w:t>
      </w:r>
      <w:r>
        <w:t xml:space="preserve"> Akasya</w:t>
      </w:r>
      <w:r>
        <w:br/>
      </w:r>
      <w:r>
        <w:br/>
      </w:r>
      <w:r>
        <w:br/>
      </w:r>
      <w:r>
        <w:rPr>
          <w:b/>
        </w:rPr>
        <w:t xml:space="preserve">Domain: </w:t>
      </w:r>
      <w:r>
        <w:t>Eukarya</w:t>
      </w:r>
      <w:r>
        <w:br/>
      </w:r>
      <w:r>
        <w:br/>
      </w:r>
      <w:r>
        <w:tab/>
      </w:r>
      <w:r>
        <w:rPr>
          <w:b/>
        </w:rPr>
        <w:t>Kingdom:</w:t>
      </w:r>
      <w:r>
        <w:t xml:space="preserve"> Plantae</w:t>
      </w:r>
      <w:r>
        <w:br/>
      </w:r>
      <w:r>
        <w:br/>
      </w:r>
      <w:r>
        <w:tab/>
      </w:r>
      <w:r>
        <w:tab/>
      </w:r>
      <w:r>
        <w:rPr>
          <w:b/>
        </w:rPr>
        <w:t>Phylum:</w:t>
      </w:r>
      <w:r>
        <w:t xml:space="preserve"> </w:t>
      </w:r>
      <w:proofErr w:type="spellStart"/>
      <w:r>
        <w:t>Magnoliophyta</w:t>
      </w:r>
      <w:proofErr w:type="spellEnd"/>
      <w:r>
        <w:br/>
      </w:r>
      <w:r>
        <w:br/>
      </w:r>
      <w:r>
        <w:tab/>
      </w:r>
      <w:r>
        <w:tab/>
      </w:r>
      <w:r>
        <w:tab/>
      </w:r>
      <w:r>
        <w:rPr>
          <w:b/>
        </w:rPr>
        <w:t>Class:</w:t>
      </w:r>
      <w:r>
        <w:t xml:space="preserve"> Magnoliopsida</w:t>
      </w:r>
      <w:r>
        <w:br/>
      </w:r>
      <w:r>
        <w:br/>
      </w:r>
      <w:r>
        <w:tab/>
      </w:r>
      <w:r>
        <w:tab/>
      </w:r>
      <w:r>
        <w:tab/>
      </w:r>
      <w:r>
        <w:tab/>
      </w:r>
      <w:r>
        <w:rPr>
          <w:b/>
        </w:rPr>
        <w:t>Order:</w:t>
      </w:r>
      <w:r>
        <w:t xml:space="preserve"> </w:t>
      </w:r>
      <w:proofErr w:type="spellStart"/>
      <w:r>
        <w:t>Fabales</w:t>
      </w:r>
      <w:proofErr w:type="spellEnd"/>
      <w:r>
        <w:br/>
      </w:r>
      <w:r>
        <w:br/>
      </w:r>
      <w:r>
        <w:tab/>
      </w:r>
      <w:r>
        <w:tab/>
      </w:r>
      <w:r>
        <w:tab/>
      </w:r>
      <w:r>
        <w:tab/>
      </w:r>
      <w:r>
        <w:tab/>
      </w:r>
      <w:r>
        <w:rPr>
          <w:b/>
        </w:rPr>
        <w:t>Family:</w:t>
      </w:r>
      <w:r>
        <w:t xml:space="preserve"> Fabaceae</w:t>
      </w:r>
      <w:r>
        <w:br/>
      </w:r>
      <w:r>
        <w:br/>
      </w:r>
      <w:r>
        <w:tab/>
      </w:r>
      <w:r>
        <w:tab/>
      </w:r>
      <w:r>
        <w:tab/>
      </w:r>
      <w:r>
        <w:tab/>
      </w:r>
      <w:r>
        <w:tab/>
      </w:r>
      <w:r>
        <w:tab/>
      </w:r>
      <w:r>
        <w:rPr>
          <w:b/>
        </w:rPr>
        <w:t>Genus:</w:t>
      </w:r>
      <w:r>
        <w:t xml:space="preserve"> </w:t>
      </w:r>
      <w:proofErr w:type="spellStart"/>
      <w:r>
        <w:t>Samanea</w:t>
      </w:r>
      <w:proofErr w:type="spellEnd"/>
      <w:r>
        <w:br/>
      </w:r>
      <w:r>
        <w:br/>
      </w:r>
      <w:r>
        <w:tab/>
      </w:r>
      <w:r>
        <w:tab/>
      </w:r>
      <w:r>
        <w:tab/>
      </w:r>
      <w:r>
        <w:tab/>
      </w:r>
      <w:r>
        <w:tab/>
      </w:r>
      <w:r>
        <w:tab/>
      </w:r>
      <w:r>
        <w:tab/>
      </w:r>
      <w:r>
        <w:rPr>
          <w:b/>
        </w:rPr>
        <w:t>Species:</w:t>
      </w:r>
      <w:r>
        <w:t xml:space="preserve"> </w:t>
      </w:r>
      <w:proofErr w:type="spellStart"/>
      <w:r>
        <w:rPr>
          <w:i/>
        </w:rPr>
        <w:t>Samanea</w:t>
      </w:r>
      <w:proofErr w:type="spellEnd"/>
      <w:r>
        <w:rPr>
          <w:i/>
        </w:rPr>
        <w:t xml:space="preserve"> saman</w:t>
      </w:r>
    </w:p>
    <w:p w14:paraId="000000F1" w14:textId="77777777" w:rsidR="00A54A9F" w:rsidRDefault="00000000" w:rsidP="007A1F20">
      <w:pPr>
        <w:spacing w:before="240" w:after="240"/>
      </w:pPr>
      <w:r>
        <w:rPr>
          <w:b/>
        </w:rPr>
        <w:t>Description:</w:t>
      </w:r>
      <w:r>
        <w:rPr>
          <w:b/>
        </w:rPr>
        <w:br/>
      </w:r>
      <w:r>
        <w:t xml:space="preserve">         </w:t>
      </w:r>
      <w:r>
        <w:tab/>
      </w:r>
      <w:proofErr w:type="spellStart"/>
      <w:r>
        <w:t>Samanea</w:t>
      </w:r>
      <w:proofErr w:type="spellEnd"/>
      <w:r>
        <w:t xml:space="preserve"> saman is a species of flowering tree in the pea family, Fabaceae, now in the Mimosoid clade and is native to Central and South America. It is a wide-canopied tree with a large symmetrical umbrella-shaped crown. It usually reaches a height of 15–25 m (49–82 ft) and a diameter of 30 m (98 ft). Its branches have velvety and hairy bark. Large branches of the tree tend to break off, particularly during rainstorms. This can be hazardous as the tree is very commonly used for avenue plantation. A rain tree leaf is pinnate made of 6–16 leaflets, each leaflet is shaped like a diamond 2–4 </w:t>
      </w:r>
      <w:proofErr w:type="spellStart"/>
      <w:r>
        <w:t>centimetres</w:t>
      </w:r>
      <w:proofErr w:type="spellEnd"/>
      <w:r>
        <w:t xml:space="preserve"> (0.79–1.57 in) long and 1–2 </w:t>
      </w:r>
      <w:proofErr w:type="spellStart"/>
      <w:r>
        <w:t>centimetres</w:t>
      </w:r>
      <w:proofErr w:type="spellEnd"/>
      <w:r>
        <w:t xml:space="preserve"> (0.39–0.79 in) wide with a dull top surface and finely hairy beneath. The tree sheds its leaves for a while during dry periods.</w:t>
      </w:r>
    </w:p>
    <w:p w14:paraId="000000F2" w14:textId="77777777" w:rsidR="00A54A9F" w:rsidRDefault="00000000" w:rsidP="007A1F20">
      <w:pPr>
        <w:spacing w:before="240" w:after="240"/>
        <w:rPr>
          <w:b/>
        </w:rPr>
      </w:pPr>
      <w:r>
        <w:rPr>
          <w:b/>
        </w:rPr>
        <w:t>Additional Information:</w:t>
      </w:r>
    </w:p>
    <w:p w14:paraId="000000F3" w14:textId="77777777" w:rsidR="00A54A9F" w:rsidRDefault="00000000" w:rsidP="007A1F20">
      <w:pPr>
        <w:numPr>
          <w:ilvl w:val="0"/>
          <w:numId w:val="13"/>
        </w:numPr>
        <w:spacing w:before="240"/>
      </w:pPr>
      <w:r>
        <w:t>The leaves fold in rainy weather and in the evenings, hence the names rain tree and five o'clock tree.</w:t>
      </w:r>
    </w:p>
    <w:p w14:paraId="000000F4" w14:textId="77777777" w:rsidR="00A54A9F" w:rsidRDefault="00000000" w:rsidP="007A1F20">
      <w:pPr>
        <w:numPr>
          <w:ilvl w:val="0"/>
          <w:numId w:val="13"/>
        </w:numPr>
      </w:pPr>
      <w:r>
        <w:t xml:space="preserve">Its crown is big and can provide </w:t>
      </w:r>
      <w:proofErr w:type="gramStart"/>
      <w:r>
        <w:t>shade, but</w:t>
      </w:r>
      <w:proofErr w:type="gramEnd"/>
      <w:r>
        <w:t xml:space="preserve"> allows rain to fall through into the ground beneath it.</w:t>
      </w:r>
    </w:p>
    <w:p w14:paraId="000000F5" w14:textId="77777777" w:rsidR="00A54A9F" w:rsidRDefault="00000000" w:rsidP="007A1F20">
      <w:pPr>
        <w:numPr>
          <w:ilvl w:val="0"/>
          <w:numId w:val="13"/>
        </w:numPr>
      </w:pPr>
      <w:r>
        <w:t xml:space="preserve">It is one of several types of host plants that allows lac insects (Kerria </w:t>
      </w:r>
      <w:proofErr w:type="spellStart"/>
      <w:r>
        <w:t>lacca</w:t>
      </w:r>
      <w:proofErr w:type="spellEnd"/>
      <w:r>
        <w:t>) infestation</w:t>
      </w:r>
    </w:p>
    <w:p w14:paraId="000000F6" w14:textId="77777777" w:rsidR="00A54A9F" w:rsidRDefault="00000000" w:rsidP="007A1F20">
      <w:pPr>
        <w:numPr>
          <w:ilvl w:val="0"/>
          <w:numId w:val="13"/>
        </w:numPr>
        <w:spacing w:after="240"/>
      </w:pPr>
      <w:r>
        <w:lastRenderedPageBreak/>
        <w:t xml:space="preserve">The resultant copious </w:t>
      </w:r>
      <w:proofErr w:type="gramStart"/>
      <w:r>
        <w:t>sap</w:t>
      </w:r>
      <w:proofErr w:type="gramEnd"/>
      <w:r>
        <w:t>/insect discharge caused by this insect is a harden material that is subsequently collected and processed into lac/shellac and used in making lacquerware and wood finishes.</w:t>
      </w:r>
    </w:p>
    <w:p w14:paraId="000000F7" w14:textId="77777777" w:rsidR="00A54A9F" w:rsidRDefault="00000000" w:rsidP="007A1F20">
      <w:pPr>
        <w:spacing w:before="240" w:after="240"/>
      </w:pPr>
      <w:r>
        <w:rPr>
          <w:b/>
        </w:rPr>
        <w:t>Uses in Filipino Folklore and Other Uses:</w:t>
      </w:r>
      <w:r>
        <w:rPr>
          <w:b/>
        </w:rPr>
        <w:br/>
      </w:r>
      <w:r>
        <w:t xml:space="preserve">         </w:t>
      </w:r>
      <w:r>
        <w:tab/>
        <w:t xml:space="preserve">The edible fruit pulp can be made into a beverage that tastes like lemons The pulp is also an additive to gasoline Regarded as the dwelling place of various mythological creatures like the </w:t>
      </w:r>
      <w:proofErr w:type="spellStart"/>
      <w:r>
        <w:t>diwata</w:t>
      </w:r>
      <w:proofErr w:type="spellEnd"/>
      <w:r>
        <w:t xml:space="preserve"> </w:t>
      </w:r>
      <w:proofErr w:type="gramStart"/>
      <w:r>
        <w:t>The</w:t>
      </w:r>
      <w:proofErr w:type="gramEnd"/>
      <w:r>
        <w:t xml:space="preserve"> acacia tree was a symbol of resistance during the Philippine Revolution against Spanish colonization.</w:t>
      </w:r>
    </w:p>
    <w:p w14:paraId="000000F8" w14:textId="77777777" w:rsidR="00A54A9F" w:rsidRDefault="00000000" w:rsidP="007A1F20">
      <w:pPr>
        <w:spacing w:before="240" w:after="240"/>
      </w:pPr>
      <w:r>
        <w:rPr>
          <w:color w:val="4A86E8"/>
        </w:rPr>
        <w:t>References:</w:t>
      </w:r>
    </w:p>
    <w:p w14:paraId="000000F9" w14:textId="77777777" w:rsidR="00A54A9F" w:rsidRDefault="00000000" w:rsidP="007A1F20">
      <w:pPr>
        <w:pBdr>
          <w:bottom w:val="double" w:sz="6" w:space="1" w:color="auto"/>
        </w:pBdr>
        <w:spacing w:before="240" w:after="240"/>
      </w:pPr>
      <w:hyperlink r:id="rId27">
        <w:r>
          <w:rPr>
            <w:color w:val="1155CC"/>
            <w:u w:val="single"/>
          </w:rPr>
          <w:t>https://www.invasive.org/browse/subinfo.cfm?sub=3314</w:t>
        </w:r>
      </w:hyperlink>
      <w:r>
        <w:br/>
      </w:r>
      <w:hyperlink r:id="rId28">
        <w:r>
          <w:rPr>
            <w:color w:val="1155CC"/>
            <w:u w:val="single"/>
          </w:rPr>
          <w:t>https://tropicalforages.info/text/entities/samanea_saman.htm</w:t>
        </w:r>
      </w:hyperlink>
    </w:p>
    <w:p w14:paraId="7D20C9BB" w14:textId="77777777" w:rsidR="007E71A4" w:rsidRDefault="007E71A4" w:rsidP="007A1F20">
      <w:pPr>
        <w:spacing w:before="240" w:after="240"/>
      </w:pPr>
    </w:p>
    <w:p w14:paraId="7925994A" w14:textId="77777777" w:rsidR="007E71A4" w:rsidRDefault="007E71A4" w:rsidP="007A1F20">
      <w:pPr>
        <w:spacing w:before="240" w:after="240"/>
      </w:pPr>
    </w:p>
    <w:p w14:paraId="09E345B7" w14:textId="77777777" w:rsidR="007E71A4" w:rsidRDefault="007E71A4" w:rsidP="007A1F20">
      <w:pPr>
        <w:spacing w:before="240" w:after="240"/>
      </w:pPr>
    </w:p>
    <w:p w14:paraId="73FDACFA" w14:textId="77777777" w:rsidR="007E71A4" w:rsidRDefault="007E71A4" w:rsidP="007A1F20">
      <w:pPr>
        <w:spacing w:before="240" w:after="240"/>
      </w:pPr>
    </w:p>
    <w:p w14:paraId="27604880" w14:textId="77777777" w:rsidR="007E71A4" w:rsidRDefault="007E71A4" w:rsidP="007A1F20">
      <w:pPr>
        <w:spacing w:before="240" w:after="240"/>
      </w:pPr>
    </w:p>
    <w:p w14:paraId="699CE59A" w14:textId="77777777" w:rsidR="007E71A4" w:rsidRDefault="007E71A4" w:rsidP="007A1F20">
      <w:pPr>
        <w:spacing w:before="240" w:after="240"/>
      </w:pPr>
    </w:p>
    <w:p w14:paraId="6B27D9D9" w14:textId="77777777" w:rsidR="007E71A4" w:rsidRDefault="007E71A4" w:rsidP="007A1F20">
      <w:pPr>
        <w:spacing w:before="240" w:after="240"/>
      </w:pPr>
    </w:p>
    <w:p w14:paraId="3104BABE" w14:textId="77777777" w:rsidR="007E71A4" w:rsidRDefault="007E71A4" w:rsidP="007A1F20">
      <w:pPr>
        <w:spacing w:before="240" w:after="240"/>
      </w:pPr>
    </w:p>
    <w:p w14:paraId="5C563918" w14:textId="77777777" w:rsidR="007E71A4" w:rsidRDefault="007E71A4" w:rsidP="007A1F20">
      <w:pPr>
        <w:spacing w:before="240" w:after="240"/>
      </w:pPr>
    </w:p>
    <w:p w14:paraId="0F9BACF4" w14:textId="77777777" w:rsidR="007E71A4" w:rsidRDefault="007E71A4" w:rsidP="007A1F20">
      <w:pPr>
        <w:spacing w:before="240" w:after="240"/>
      </w:pPr>
    </w:p>
    <w:p w14:paraId="4ED215BE" w14:textId="77777777" w:rsidR="007E71A4" w:rsidRDefault="007E71A4" w:rsidP="007A1F20">
      <w:pPr>
        <w:spacing w:before="240" w:after="240"/>
      </w:pPr>
    </w:p>
    <w:p w14:paraId="4473E413" w14:textId="77777777" w:rsidR="007E71A4" w:rsidRDefault="007E71A4" w:rsidP="007A1F20">
      <w:pPr>
        <w:spacing w:before="240" w:after="240"/>
      </w:pPr>
    </w:p>
    <w:p w14:paraId="305B6486" w14:textId="77777777" w:rsidR="007E71A4" w:rsidRDefault="007E71A4" w:rsidP="007A1F20">
      <w:pPr>
        <w:spacing w:before="240" w:after="240"/>
      </w:pPr>
    </w:p>
    <w:p w14:paraId="182E0050" w14:textId="77777777" w:rsidR="007E71A4" w:rsidRDefault="007E71A4" w:rsidP="007A1F20">
      <w:pPr>
        <w:spacing w:before="240" w:after="240"/>
      </w:pPr>
    </w:p>
    <w:p w14:paraId="0E323D00" w14:textId="77777777" w:rsidR="007E71A4" w:rsidRDefault="007E71A4" w:rsidP="007A1F20">
      <w:pPr>
        <w:spacing w:before="240" w:after="240"/>
      </w:pPr>
    </w:p>
    <w:p w14:paraId="000000FB" w14:textId="77777777" w:rsidR="00A54A9F" w:rsidRDefault="00000000" w:rsidP="007A1F20">
      <w:pPr>
        <w:pStyle w:val="Heading6"/>
        <w:spacing w:after="240"/>
      </w:pPr>
      <w:bookmarkStart w:id="11" w:name="_awgs6q2gh4s" w:colFirst="0" w:colLast="0"/>
      <w:bookmarkEnd w:id="11"/>
      <w:proofErr w:type="spellStart"/>
      <w:r>
        <w:lastRenderedPageBreak/>
        <w:t>Baniklag</w:t>
      </w:r>
      <w:proofErr w:type="spellEnd"/>
    </w:p>
    <w:p w14:paraId="000000FC" w14:textId="77777777" w:rsidR="00A54A9F" w:rsidRDefault="00000000" w:rsidP="007A1F20">
      <w:r>
        <w:t>TA 21</w:t>
      </w:r>
    </w:p>
    <w:p w14:paraId="000000FD" w14:textId="77777777" w:rsidR="00A54A9F" w:rsidRDefault="00000000" w:rsidP="007A1F20">
      <w:pPr>
        <w:spacing w:before="240" w:after="240" w:line="240" w:lineRule="auto"/>
        <w:rPr>
          <w:i/>
        </w:rPr>
      </w:pPr>
      <w:r>
        <w:rPr>
          <w:b/>
        </w:rPr>
        <w:t>Scientific Name:</w:t>
      </w:r>
      <w:r>
        <w:t xml:space="preserve"> </w:t>
      </w:r>
      <w:proofErr w:type="spellStart"/>
      <w:r>
        <w:rPr>
          <w:i/>
        </w:rPr>
        <w:t>Adenanthera</w:t>
      </w:r>
      <w:proofErr w:type="spellEnd"/>
      <w:r>
        <w:rPr>
          <w:i/>
        </w:rPr>
        <w:t xml:space="preserve"> </w:t>
      </w:r>
      <w:proofErr w:type="spellStart"/>
      <w:r>
        <w:rPr>
          <w:i/>
        </w:rPr>
        <w:t>microsperma</w:t>
      </w:r>
      <w:proofErr w:type="spellEnd"/>
    </w:p>
    <w:p w14:paraId="000000FE" w14:textId="77777777" w:rsidR="00A54A9F" w:rsidRDefault="00000000" w:rsidP="007A1F20">
      <w:pPr>
        <w:spacing w:before="240" w:after="240" w:line="240" w:lineRule="auto"/>
      </w:pPr>
      <w:r>
        <w:rPr>
          <w:b/>
        </w:rPr>
        <w:t>Common Name:</w:t>
      </w:r>
      <w:r>
        <w:t xml:space="preserve"> Bead tree, </w:t>
      </w:r>
      <w:proofErr w:type="spellStart"/>
      <w:r>
        <w:t>Baniklag</w:t>
      </w:r>
      <w:proofErr w:type="spellEnd"/>
    </w:p>
    <w:p w14:paraId="000000FF" w14:textId="77777777" w:rsidR="00A54A9F" w:rsidRDefault="00000000" w:rsidP="007A1F20">
      <w:pPr>
        <w:spacing w:before="240" w:after="240" w:line="240" w:lineRule="auto"/>
      </w:pPr>
      <w:r>
        <w:rPr>
          <w:b/>
        </w:rPr>
        <w:t>Local Name:</w:t>
      </w:r>
      <w:r>
        <w:t xml:space="preserve"> </w:t>
      </w:r>
      <w:proofErr w:type="spellStart"/>
      <w:r>
        <w:t>Kabau</w:t>
      </w:r>
      <w:proofErr w:type="spellEnd"/>
      <w:r>
        <w:br/>
      </w:r>
    </w:p>
    <w:p w14:paraId="00000100" w14:textId="77777777" w:rsidR="00A54A9F" w:rsidRDefault="00000000" w:rsidP="007A1F20">
      <w:pPr>
        <w:spacing w:before="240" w:after="240" w:line="240" w:lineRule="auto"/>
      </w:pPr>
      <w:r>
        <w:rPr>
          <w:b/>
        </w:rPr>
        <w:t>Kingdom:</w:t>
      </w:r>
      <w:r>
        <w:t xml:space="preserve"> Plantae</w:t>
      </w:r>
    </w:p>
    <w:p w14:paraId="00000101" w14:textId="77777777" w:rsidR="00A54A9F" w:rsidRDefault="00000000" w:rsidP="007A1F20">
      <w:pPr>
        <w:spacing w:before="240" w:after="240" w:line="240" w:lineRule="auto"/>
        <w:ind w:firstLine="720"/>
      </w:pPr>
      <w:r>
        <w:rPr>
          <w:b/>
        </w:rPr>
        <w:t>Domain:</w:t>
      </w:r>
      <w:r>
        <w:t xml:space="preserve"> </w:t>
      </w:r>
      <w:proofErr w:type="spellStart"/>
      <w:r>
        <w:t>Eukaryota</w:t>
      </w:r>
      <w:proofErr w:type="spellEnd"/>
    </w:p>
    <w:p w14:paraId="00000102" w14:textId="77777777" w:rsidR="00A54A9F" w:rsidRDefault="00000000" w:rsidP="007A1F20">
      <w:pPr>
        <w:spacing w:before="240" w:after="240" w:line="240" w:lineRule="auto"/>
        <w:ind w:left="720" w:firstLine="720"/>
      </w:pPr>
      <w:r>
        <w:rPr>
          <w:b/>
        </w:rPr>
        <w:t>Phylum:</w:t>
      </w:r>
      <w:r>
        <w:t xml:space="preserve"> Angiosperms</w:t>
      </w:r>
    </w:p>
    <w:p w14:paraId="00000103" w14:textId="77777777" w:rsidR="00A54A9F" w:rsidRDefault="00000000" w:rsidP="007A1F20">
      <w:pPr>
        <w:spacing w:before="240" w:after="240" w:line="240" w:lineRule="auto"/>
        <w:ind w:left="1440" w:firstLine="720"/>
      </w:pPr>
      <w:r>
        <w:rPr>
          <w:b/>
        </w:rPr>
        <w:t xml:space="preserve">Class: </w:t>
      </w:r>
      <w:r>
        <w:t>Eudicots</w:t>
      </w:r>
    </w:p>
    <w:p w14:paraId="00000104" w14:textId="77777777" w:rsidR="00A54A9F" w:rsidRDefault="00000000" w:rsidP="007A1F20">
      <w:pPr>
        <w:spacing w:before="240" w:after="240" w:line="240" w:lineRule="auto"/>
        <w:ind w:left="2160" w:firstLine="720"/>
      </w:pPr>
      <w:r>
        <w:rPr>
          <w:b/>
        </w:rPr>
        <w:t>Order:</w:t>
      </w:r>
      <w:r>
        <w:t xml:space="preserve"> </w:t>
      </w:r>
      <w:proofErr w:type="spellStart"/>
      <w:r>
        <w:t>Fabales</w:t>
      </w:r>
      <w:proofErr w:type="spellEnd"/>
    </w:p>
    <w:p w14:paraId="00000105" w14:textId="77777777" w:rsidR="00A54A9F" w:rsidRDefault="00000000" w:rsidP="007A1F20">
      <w:pPr>
        <w:spacing w:before="240" w:after="240" w:line="240" w:lineRule="auto"/>
        <w:ind w:left="2880" w:firstLine="720"/>
      </w:pPr>
      <w:r>
        <w:rPr>
          <w:b/>
        </w:rPr>
        <w:t xml:space="preserve">Family: </w:t>
      </w:r>
      <w:r>
        <w:t>Fabaceae</w:t>
      </w:r>
    </w:p>
    <w:p w14:paraId="00000106" w14:textId="77777777" w:rsidR="00A54A9F" w:rsidRDefault="00000000" w:rsidP="007A1F20">
      <w:pPr>
        <w:spacing w:before="240" w:after="240" w:line="240" w:lineRule="auto"/>
        <w:ind w:left="4320"/>
      </w:pPr>
      <w:r>
        <w:rPr>
          <w:b/>
        </w:rPr>
        <w:t>Genus:</w:t>
      </w:r>
      <w:r>
        <w:t xml:space="preserve"> </w:t>
      </w:r>
      <w:proofErr w:type="spellStart"/>
      <w:r>
        <w:t>Adenanthera</w:t>
      </w:r>
      <w:proofErr w:type="spellEnd"/>
    </w:p>
    <w:p w14:paraId="00000107" w14:textId="77777777" w:rsidR="00A54A9F" w:rsidRDefault="00000000" w:rsidP="007A1F20">
      <w:pPr>
        <w:spacing w:before="240" w:after="240" w:line="240" w:lineRule="auto"/>
        <w:ind w:left="4320" w:firstLine="720"/>
        <w:rPr>
          <w:i/>
        </w:rPr>
      </w:pPr>
      <w:r>
        <w:rPr>
          <w:b/>
        </w:rPr>
        <w:t>Species:</w:t>
      </w:r>
      <w:r>
        <w:t xml:space="preserve"> </w:t>
      </w:r>
      <w:proofErr w:type="spellStart"/>
      <w:r>
        <w:rPr>
          <w:i/>
        </w:rPr>
        <w:t>Adenanthera</w:t>
      </w:r>
      <w:proofErr w:type="spellEnd"/>
      <w:r>
        <w:rPr>
          <w:i/>
        </w:rPr>
        <w:t xml:space="preserve"> </w:t>
      </w:r>
      <w:proofErr w:type="spellStart"/>
      <w:r>
        <w:rPr>
          <w:i/>
        </w:rPr>
        <w:t>microsperma</w:t>
      </w:r>
      <w:proofErr w:type="spellEnd"/>
    </w:p>
    <w:p w14:paraId="00000108" w14:textId="77777777" w:rsidR="00A54A9F" w:rsidRDefault="00000000" w:rsidP="007A1F20">
      <w:pPr>
        <w:spacing w:before="240" w:after="240"/>
      </w:pPr>
      <w:r>
        <w:rPr>
          <w:b/>
        </w:rPr>
        <w:t>Description</w:t>
      </w:r>
      <w:r>
        <w:t>:</w:t>
      </w:r>
    </w:p>
    <w:p w14:paraId="00000109" w14:textId="77777777" w:rsidR="00A54A9F" w:rsidRDefault="00000000" w:rsidP="007A1F20">
      <w:pPr>
        <w:spacing w:before="240" w:after="240"/>
        <w:ind w:firstLine="720"/>
      </w:pPr>
      <w:proofErr w:type="spellStart"/>
      <w:r>
        <w:t>Adenanthera</w:t>
      </w:r>
      <w:proofErr w:type="spellEnd"/>
      <w:r>
        <w:t xml:space="preserve"> </w:t>
      </w:r>
      <w:proofErr w:type="spellStart"/>
      <w:r>
        <w:t>microsperma</w:t>
      </w:r>
      <w:proofErr w:type="spellEnd"/>
      <w:r>
        <w:t>, commonly known as the bead tree, is a medium-sized tree native to tropical regions. It grows rapidly and can reach significant heights, with a characteristic appearance of bright red flowers during its blooming season, followed by seed pods that develop into distinct beads.</w:t>
      </w:r>
    </w:p>
    <w:p w14:paraId="0000010A" w14:textId="77777777" w:rsidR="00A54A9F" w:rsidRDefault="00000000" w:rsidP="007A1F20">
      <w:pPr>
        <w:spacing w:before="240" w:after="240"/>
      </w:pPr>
      <w:r>
        <w:rPr>
          <w:b/>
        </w:rPr>
        <w:t>Additional Information</w:t>
      </w:r>
      <w:r>
        <w:t>:</w:t>
      </w:r>
    </w:p>
    <w:p w14:paraId="0000010B" w14:textId="77777777" w:rsidR="00A54A9F" w:rsidRDefault="00000000" w:rsidP="007A1F20">
      <w:pPr>
        <w:spacing w:before="240" w:after="240"/>
      </w:pPr>
      <w:r>
        <w:t>Primarily found in tropical Asian regions and has been spread to various other tropical locations.</w:t>
      </w:r>
    </w:p>
    <w:p w14:paraId="0000010C" w14:textId="77777777" w:rsidR="00A54A9F" w:rsidRDefault="00000000" w:rsidP="007A1F20">
      <w:pPr>
        <w:numPr>
          <w:ilvl w:val="0"/>
          <w:numId w:val="6"/>
        </w:numPr>
        <w:spacing w:before="240"/>
      </w:pPr>
      <w:r>
        <w:t>The seeds are often used in jewelry and ornaments due to their attractive appearance.</w:t>
      </w:r>
    </w:p>
    <w:p w14:paraId="0000010D" w14:textId="77777777" w:rsidR="00A54A9F" w:rsidRDefault="00000000" w:rsidP="007A1F20">
      <w:pPr>
        <w:numPr>
          <w:ilvl w:val="0"/>
          <w:numId w:val="6"/>
        </w:numPr>
      </w:pPr>
      <w:r>
        <w:t>Serves as a shade tree and improves soil fertility through its nitrogen-fixing ability.</w:t>
      </w:r>
    </w:p>
    <w:p w14:paraId="0000010E" w14:textId="77777777" w:rsidR="00A54A9F" w:rsidRDefault="00000000" w:rsidP="007A1F20">
      <w:pPr>
        <w:numPr>
          <w:ilvl w:val="0"/>
          <w:numId w:val="6"/>
        </w:numPr>
      </w:pPr>
      <w:r>
        <w:t>Valued for its hard timber which is durable in construction.</w:t>
      </w:r>
    </w:p>
    <w:p w14:paraId="0000010F" w14:textId="77777777" w:rsidR="00A54A9F" w:rsidRDefault="00000000" w:rsidP="007A1F20">
      <w:pPr>
        <w:numPr>
          <w:ilvl w:val="0"/>
          <w:numId w:val="6"/>
        </w:numPr>
        <w:spacing w:after="240"/>
      </w:pPr>
      <w:proofErr w:type="gramStart"/>
      <w:r>
        <w:t>Commonly</w:t>
      </w:r>
      <w:proofErr w:type="gramEnd"/>
      <w:r>
        <w:t xml:space="preserve"> planted in gardens and parks for its exquisite flowers.</w:t>
      </w:r>
    </w:p>
    <w:p w14:paraId="00000110" w14:textId="77777777" w:rsidR="00A54A9F" w:rsidRDefault="00000000" w:rsidP="007A1F20">
      <w:pPr>
        <w:spacing w:before="240" w:after="240"/>
        <w:rPr>
          <w:b/>
        </w:rPr>
      </w:pPr>
      <w:r>
        <w:rPr>
          <w:b/>
        </w:rPr>
        <w:t>Uses in Filipino Folklore and Other Uses:</w:t>
      </w:r>
    </w:p>
    <w:p w14:paraId="00000111" w14:textId="77777777" w:rsidR="00A54A9F" w:rsidRDefault="00000000" w:rsidP="007A1F20">
      <w:pPr>
        <w:spacing w:before="240" w:after="240"/>
        <w:ind w:firstLine="720"/>
      </w:pPr>
      <w:proofErr w:type="spellStart"/>
      <w:r>
        <w:t>Adenanthera</w:t>
      </w:r>
      <w:proofErr w:type="spellEnd"/>
      <w:r>
        <w:t xml:space="preserve"> </w:t>
      </w:r>
      <w:proofErr w:type="spellStart"/>
      <w:r>
        <w:t>microsperma</w:t>
      </w:r>
      <w:proofErr w:type="spellEnd"/>
      <w:r>
        <w:t xml:space="preserve"> is noteworthy for its resilience and rapid growth, making it popular for reforestation efforts. Various parts are used in folk medicine to treat ailments. Its seeds are often used in traditional crafts and ceremonial items. Utilized as a shade tree in tropical gardens and public parks.</w:t>
      </w:r>
    </w:p>
    <w:p w14:paraId="00000112" w14:textId="77777777" w:rsidR="00A54A9F" w:rsidRDefault="00000000" w:rsidP="007A1F20">
      <w:pPr>
        <w:spacing w:before="240" w:after="240"/>
      </w:pPr>
      <w:r>
        <w:rPr>
          <w:color w:val="4A86E8"/>
        </w:rPr>
        <w:lastRenderedPageBreak/>
        <w:t>References:</w:t>
      </w:r>
    </w:p>
    <w:p w14:paraId="00000113" w14:textId="77777777" w:rsidR="00A54A9F" w:rsidRDefault="00000000" w:rsidP="007A1F20">
      <w:pPr>
        <w:spacing w:before="240" w:after="240"/>
        <w:rPr>
          <w:color w:val="1155CC"/>
          <w:u w:val="single"/>
        </w:rPr>
      </w:pPr>
      <w:hyperlink r:id="rId29">
        <w:r>
          <w:rPr>
            <w:color w:val="1155CC"/>
            <w:u w:val="single"/>
          </w:rPr>
          <w:t>http://www.stuartxchange.org/SagaHutan.html</w:t>
        </w:r>
      </w:hyperlink>
      <w:r>
        <w:br/>
      </w:r>
      <w:hyperlink r:id="rId30">
        <w:r>
          <w:rPr>
            <w:color w:val="1155CC"/>
            <w:u w:val="single"/>
          </w:rPr>
          <w:t>https://www.gbif.org/species/2951839</w:t>
        </w:r>
      </w:hyperlink>
    </w:p>
    <w:p w14:paraId="00000114" w14:textId="77777777" w:rsidR="00A54A9F" w:rsidRDefault="00A54A9F" w:rsidP="007A1F20">
      <w:pPr>
        <w:pBdr>
          <w:bottom w:val="double" w:sz="6" w:space="1" w:color="auto"/>
        </w:pBdr>
      </w:pPr>
    </w:p>
    <w:p w14:paraId="0068144F" w14:textId="77777777" w:rsidR="007E71A4" w:rsidRDefault="007E71A4" w:rsidP="007A1F20"/>
    <w:p w14:paraId="2D205893" w14:textId="77777777" w:rsidR="007E71A4" w:rsidRDefault="007E71A4" w:rsidP="007A1F20"/>
    <w:p w14:paraId="16DEE6BD" w14:textId="77777777" w:rsidR="007E71A4" w:rsidRDefault="007E71A4" w:rsidP="007A1F20"/>
    <w:p w14:paraId="315435DE" w14:textId="77777777" w:rsidR="007E71A4" w:rsidRDefault="007E71A4" w:rsidP="007A1F20"/>
    <w:p w14:paraId="427C7686" w14:textId="77777777" w:rsidR="007E71A4" w:rsidRDefault="007E71A4" w:rsidP="007A1F20"/>
    <w:p w14:paraId="795BE655" w14:textId="77777777" w:rsidR="007E71A4" w:rsidRDefault="007E71A4" w:rsidP="007A1F20"/>
    <w:p w14:paraId="7F06120C" w14:textId="77777777" w:rsidR="007E71A4" w:rsidRDefault="007E71A4" w:rsidP="007A1F20"/>
    <w:p w14:paraId="47C17982" w14:textId="77777777" w:rsidR="007E71A4" w:rsidRDefault="007E71A4" w:rsidP="007A1F20"/>
    <w:p w14:paraId="384FCCD6" w14:textId="77777777" w:rsidR="007E71A4" w:rsidRDefault="007E71A4" w:rsidP="007A1F20"/>
    <w:p w14:paraId="7ABC03BC" w14:textId="77777777" w:rsidR="007E71A4" w:rsidRDefault="007E71A4" w:rsidP="007A1F20"/>
    <w:p w14:paraId="7F3E6E23" w14:textId="77777777" w:rsidR="007E71A4" w:rsidRDefault="007E71A4" w:rsidP="007A1F20"/>
    <w:p w14:paraId="35A99F6E" w14:textId="77777777" w:rsidR="007E71A4" w:rsidRDefault="007E71A4" w:rsidP="007A1F20"/>
    <w:p w14:paraId="4A1F8362" w14:textId="77777777" w:rsidR="007E71A4" w:rsidRDefault="007E71A4" w:rsidP="007A1F20"/>
    <w:p w14:paraId="3B965B7E" w14:textId="77777777" w:rsidR="007E71A4" w:rsidRDefault="007E71A4" w:rsidP="007A1F20"/>
    <w:p w14:paraId="5BF44BD5" w14:textId="77777777" w:rsidR="007E71A4" w:rsidRDefault="007E71A4" w:rsidP="007A1F20"/>
    <w:p w14:paraId="266ADFFD" w14:textId="77777777" w:rsidR="007E71A4" w:rsidRDefault="007E71A4" w:rsidP="007A1F20"/>
    <w:p w14:paraId="71C8E297" w14:textId="77777777" w:rsidR="007E71A4" w:rsidRDefault="007E71A4" w:rsidP="007A1F20"/>
    <w:p w14:paraId="0354CD64" w14:textId="77777777" w:rsidR="007E71A4" w:rsidRDefault="007E71A4" w:rsidP="007A1F20"/>
    <w:p w14:paraId="3CDD101B" w14:textId="77777777" w:rsidR="007E71A4" w:rsidRDefault="007E71A4" w:rsidP="007A1F20"/>
    <w:p w14:paraId="5E63CD19" w14:textId="77777777" w:rsidR="007E71A4" w:rsidRDefault="007E71A4" w:rsidP="007A1F20"/>
    <w:p w14:paraId="28702EE3" w14:textId="77777777" w:rsidR="007E71A4" w:rsidRDefault="007E71A4" w:rsidP="007A1F20"/>
    <w:p w14:paraId="4F603C95" w14:textId="77777777" w:rsidR="007E71A4" w:rsidRDefault="007E71A4" w:rsidP="007A1F20"/>
    <w:p w14:paraId="5459DB8E" w14:textId="77777777" w:rsidR="007E71A4" w:rsidRDefault="007E71A4" w:rsidP="007A1F20"/>
    <w:p w14:paraId="7FC73EB2" w14:textId="77777777" w:rsidR="007E71A4" w:rsidRDefault="007E71A4" w:rsidP="007A1F20"/>
    <w:p w14:paraId="07E85C55" w14:textId="77777777" w:rsidR="007E71A4" w:rsidRDefault="007E71A4" w:rsidP="007A1F20"/>
    <w:p w14:paraId="21796808" w14:textId="77777777" w:rsidR="007E71A4" w:rsidRDefault="007E71A4" w:rsidP="007A1F20"/>
    <w:p w14:paraId="041E57FB" w14:textId="77777777" w:rsidR="007E71A4" w:rsidRDefault="007E71A4" w:rsidP="007A1F20"/>
    <w:p w14:paraId="7F4F0495" w14:textId="77777777" w:rsidR="007E71A4" w:rsidRDefault="007E71A4" w:rsidP="007A1F20"/>
    <w:p w14:paraId="790C9D29" w14:textId="77777777" w:rsidR="007E71A4" w:rsidRDefault="007E71A4" w:rsidP="007A1F20"/>
    <w:p w14:paraId="475E9ABA" w14:textId="77777777" w:rsidR="007E71A4" w:rsidRDefault="007E71A4" w:rsidP="007A1F20"/>
    <w:p w14:paraId="4B56ACD1" w14:textId="77777777" w:rsidR="007E71A4" w:rsidRDefault="007E71A4" w:rsidP="007A1F20"/>
    <w:p w14:paraId="008F9CA8" w14:textId="77777777" w:rsidR="007E71A4" w:rsidRDefault="007E71A4" w:rsidP="007A1F20"/>
    <w:p w14:paraId="6FF3C136" w14:textId="77777777" w:rsidR="007E71A4" w:rsidRDefault="007E71A4" w:rsidP="007A1F20"/>
    <w:p w14:paraId="6B26E047" w14:textId="77777777" w:rsidR="007E71A4" w:rsidRDefault="007E71A4" w:rsidP="007A1F20"/>
    <w:p w14:paraId="6803F4D9" w14:textId="77777777" w:rsidR="007E71A4" w:rsidRDefault="007E71A4" w:rsidP="007A1F20"/>
    <w:p w14:paraId="5E96EFCF" w14:textId="77777777" w:rsidR="007E71A4" w:rsidRDefault="007E71A4" w:rsidP="007A1F20"/>
    <w:p w14:paraId="3E0C41F9" w14:textId="77777777" w:rsidR="007E71A4" w:rsidRDefault="007E71A4" w:rsidP="007A1F20"/>
    <w:p w14:paraId="5EC03A71" w14:textId="77777777" w:rsidR="007E71A4" w:rsidRDefault="007E71A4" w:rsidP="007A1F20"/>
    <w:p w14:paraId="00000116" w14:textId="77777777" w:rsidR="00A54A9F" w:rsidRDefault="00000000" w:rsidP="007A1F20">
      <w:pPr>
        <w:pStyle w:val="Heading6"/>
        <w:spacing w:after="240" w:line="240" w:lineRule="auto"/>
      </w:pPr>
      <w:bookmarkStart w:id="12" w:name="_bjo9nt95jk2d" w:colFirst="0" w:colLast="0"/>
      <w:bookmarkEnd w:id="12"/>
      <w:r>
        <w:lastRenderedPageBreak/>
        <w:t>Shanghai beauty</w:t>
      </w:r>
    </w:p>
    <w:p w14:paraId="00000117" w14:textId="77777777" w:rsidR="00A54A9F" w:rsidRDefault="00000000" w:rsidP="007A1F20">
      <w:pPr>
        <w:spacing w:before="240" w:after="240" w:line="240" w:lineRule="auto"/>
        <w:rPr>
          <w:i/>
        </w:rPr>
      </w:pPr>
      <w:r>
        <w:rPr>
          <w:sz w:val="14"/>
          <w:szCs w:val="14"/>
        </w:rPr>
        <w:t xml:space="preserve"> </w:t>
      </w:r>
      <w:r>
        <w:rPr>
          <w:b/>
        </w:rPr>
        <w:t xml:space="preserve">Scientific Name: </w:t>
      </w:r>
      <w:proofErr w:type="spellStart"/>
      <w:r>
        <w:rPr>
          <w:i/>
        </w:rPr>
        <w:t>Jathropa</w:t>
      </w:r>
      <w:proofErr w:type="spellEnd"/>
      <w:r>
        <w:rPr>
          <w:i/>
        </w:rPr>
        <w:t xml:space="preserve"> </w:t>
      </w:r>
      <w:proofErr w:type="spellStart"/>
      <w:r>
        <w:rPr>
          <w:i/>
        </w:rPr>
        <w:t>integerrima</w:t>
      </w:r>
      <w:proofErr w:type="spellEnd"/>
    </w:p>
    <w:p w14:paraId="00000118" w14:textId="77777777" w:rsidR="00A54A9F" w:rsidRDefault="00000000" w:rsidP="007A1F20">
      <w:pPr>
        <w:spacing w:before="240" w:after="240" w:line="240" w:lineRule="auto"/>
      </w:pPr>
      <w:r>
        <w:rPr>
          <w:b/>
        </w:rPr>
        <w:t xml:space="preserve">Common Name: </w:t>
      </w:r>
      <w:proofErr w:type="spellStart"/>
      <w:r>
        <w:t>Perigrina</w:t>
      </w:r>
      <w:proofErr w:type="spellEnd"/>
      <w:r>
        <w:t>, Shanghai beauty</w:t>
      </w:r>
    </w:p>
    <w:p w14:paraId="00000119" w14:textId="77777777" w:rsidR="00A54A9F" w:rsidRDefault="00000000" w:rsidP="007A1F20">
      <w:pPr>
        <w:spacing w:before="240" w:after="240" w:line="240" w:lineRule="auto"/>
      </w:pPr>
      <w:r>
        <w:rPr>
          <w:b/>
        </w:rPr>
        <w:t xml:space="preserve">Local Name: </w:t>
      </w:r>
      <w:r>
        <w:t>N/A</w:t>
      </w:r>
      <w:r>
        <w:br/>
      </w:r>
    </w:p>
    <w:p w14:paraId="0000011A" w14:textId="77777777" w:rsidR="00A54A9F" w:rsidRDefault="00000000" w:rsidP="007A1F20">
      <w:pPr>
        <w:spacing w:before="240" w:after="240" w:line="240" w:lineRule="auto"/>
        <w:rPr>
          <w:i/>
        </w:rPr>
      </w:pPr>
      <w:r>
        <w:rPr>
          <w:b/>
        </w:rPr>
        <w:t>Kingdom:</w:t>
      </w:r>
      <w:r>
        <w:t xml:space="preserve"> Plantae</w:t>
      </w:r>
      <w:r>
        <w:br/>
      </w:r>
      <w:r>
        <w:br/>
      </w:r>
      <w:r>
        <w:tab/>
      </w:r>
      <w:r>
        <w:rPr>
          <w:b/>
        </w:rPr>
        <w:t>Domain:</w:t>
      </w:r>
      <w:r>
        <w:t xml:space="preserve"> Eukarya</w:t>
      </w:r>
      <w:r>
        <w:br/>
      </w:r>
      <w:r>
        <w:br/>
      </w:r>
      <w:r>
        <w:tab/>
      </w:r>
      <w:r>
        <w:tab/>
      </w:r>
      <w:r>
        <w:rPr>
          <w:b/>
        </w:rPr>
        <w:t>Phylum:</w:t>
      </w:r>
      <w:r>
        <w:t xml:space="preserve"> Angiosperms</w:t>
      </w:r>
      <w:r>
        <w:br/>
      </w:r>
      <w:r>
        <w:br/>
      </w:r>
      <w:r>
        <w:tab/>
      </w:r>
      <w:r>
        <w:tab/>
      </w:r>
      <w:r>
        <w:tab/>
      </w:r>
      <w:r>
        <w:rPr>
          <w:b/>
        </w:rPr>
        <w:t>Class:</w:t>
      </w:r>
      <w:r>
        <w:t xml:space="preserve"> Eudicots</w:t>
      </w:r>
      <w:r>
        <w:br/>
      </w:r>
      <w:r>
        <w:br/>
      </w:r>
      <w:r>
        <w:tab/>
      </w:r>
      <w:r>
        <w:tab/>
      </w:r>
      <w:r>
        <w:tab/>
      </w:r>
      <w:r>
        <w:tab/>
      </w:r>
      <w:r>
        <w:rPr>
          <w:b/>
        </w:rPr>
        <w:t>Order:</w:t>
      </w:r>
      <w:r>
        <w:t xml:space="preserve"> </w:t>
      </w:r>
      <w:proofErr w:type="spellStart"/>
      <w:r>
        <w:t>Malpighiales</w:t>
      </w:r>
      <w:proofErr w:type="spellEnd"/>
      <w:r>
        <w:br/>
      </w:r>
      <w:r>
        <w:br/>
      </w:r>
      <w:r>
        <w:tab/>
      </w:r>
      <w:r>
        <w:tab/>
      </w:r>
      <w:r>
        <w:tab/>
      </w:r>
      <w:r>
        <w:tab/>
      </w:r>
      <w:r>
        <w:tab/>
      </w:r>
      <w:r>
        <w:rPr>
          <w:b/>
        </w:rPr>
        <w:t>Family:</w:t>
      </w:r>
      <w:r>
        <w:t xml:space="preserve"> </w:t>
      </w:r>
      <w:proofErr w:type="spellStart"/>
      <w:r>
        <w:t>Euphorbiaceae</w:t>
      </w:r>
      <w:proofErr w:type="spellEnd"/>
      <w:r>
        <w:br/>
      </w:r>
      <w:r>
        <w:br/>
      </w:r>
      <w:r>
        <w:tab/>
      </w:r>
      <w:r>
        <w:tab/>
      </w:r>
      <w:r>
        <w:tab/>
      </w:r>
      <w:r>
        <w:tab/>
      </w:r>
      <w:r>
        <w:tab/>
      </w:r>
      <w:r>
        <w:tab/>
      </w:r>
      <w:r>
        <w:rPr>
          <w:b/>
        </w:rPr>
        <w:t>Genus:</w:t>
      </w:r>
      <w:r>
        <w:t xml:space="preserve"> Jatropha</w:t>
      </w:r>
      <w:r>
        <w:br/>
      </w:r>
      <w:r>
        <w:br/>
      </w:r>
      <w:r>
        <w:tab/>
      </w:r>
      <w:r>
        <w:tab/>
      </w:r>
      <w:r>
        <w:tab/>
      </w:r>
      <w:r>
        <w:tab/>
      </w:r>
      <w:r>
        <w:tab/>
      </w:r>
      <w:r>
        <w:tab/>
      </w:r>
      <w:r>
        <w:tab/>
      </w:r>
      <w:r>
        <w:rPr>
          <w:b/>
        </w:rPr>
        <w:t>Species:</w:t>
      </w:r>
      <w:r>
        <w:t xml:space="preserve"> </w:t>
      </w:r>
      <w:r>
        <w:rPr>
          <w:i/>
        </w:rPr>
        <w:t xml:space="preserve">Jatropha </w:t>
      </w:r>
      <w:proofErr w:type="spellStart"/>
      <w:r>
        <w:rPr>
          <w:i/>
        </w:rPr>
        <w:t>integerrima</w:t>
      </w:r>
      <w:proofErr w:type="spellEnd"/>
    </w:p>
    <w:p w14:paraId="0000011B" w14:textId="77777777" w:rsidR="00A54A9F" w:rsidRDefault="00000000" w:rsidP="007A1F20">
      <w:pPr>
        <w:spacing w:before="240" w:after="240"/>
      </w:pPr>
      <w:r>
        <w:t xml:space="preserve"> </w:t>
      </w:r>
      <w:r>
        <w:rPr>
          <w:b/>
        </w:rPr>
        <w:t>Description</w:t>
      </w:r>
      <w:r>
        <w:t>:</w:t>
      </w:r>
      <w:r>
        <w:br/>
        <w:t xml:space="preserve">         </w:t>
      </w:r>
      <w:r>
        <w:tab/>
        <w:t xml:space="preserve">Jatropha </w:t>
      </w:r>
      <w:proofErr w:type="spellStart"/>
      <w:r>
        <w:t>integerrima</w:t>
      </w:r>
      <w:proofErr w:type="spellEnd"/>
      <w:r>
        <w:t xml:space="preserve">, known as peregrina or spicy jatropha, is a flowering shrub native to the Caribbean but found in tropical regions worldwide, including the Philippines. Recognized for its </w:t>
      </w:r>
      <w:proofErr w:type="spellStart"/>
      <w:r>
        <w:t>colourful</w:t>
      </w:r>
      <w:proofErr w:type="spellEnd"/>
      <w:r>
        <w:t xml:space="preserve"> flowers, the plant is often used in landscaping and traditional medicine.</w:t>
      </w:r>
    </w:p>
    <w:p w14:paraId="0000011C" w14:textId="77777777" w:rsidR="00A54A9F" w:rsidRDefault="00000000" w:rsidP="007A1F20">
      <w:pPr>
        <w:spacing w:before="240" w:after="240"/>
      </w:pPr>
      <w:r>
        <w:rPr>
          <w:b/>
        </w:rPr>
        <w:t>Additional Information</w:t>
      </w:r>
      <w:r>
        <w:t>:</w:t>
      </w:r>
    </w:p>
    <w:p w14:paraId="0000011D" w14:textId="77777777" w:rsidR="00A54A9F" w:rsidRDefault="00000000" w:rsidP="007A1F20">
      <w:pPr>
        <w:numPr>
          <w:ilvl w:val="0"/>
          <w:numId w:val="11"/>
        </w:numPr>
        <w:spacing w:before="240"/>
      </w:pPr>
      <w:r>
        <w:t xml:space="preserve">It is a fast-growing shrub that can reach up to 2 </w:t>
      </w:r>
      <w:proofErr w:type="spellStart"/>
      <w:r>
        <w:t>metres</w:t>
      </w:r>
      <w:proofErr w:type="spellEnd"/>
      <w:r>
        <w:t xml:space="preserve"> in height.</w:t>
      </w:r>
    </w:p>
    <w:p w14:paraId="0000011E" w14:textId="77777777" w:rsidR="00A54A9F" w:rsidRDefault="00000000" w:rsidP="007A1F20">
      <w:pPr>
        <w:numPr>
          <w:ilvl w:val="0"/>
          <w:numId w:val="11"/>
        </w:numPr>
      </w:pPr>
      <w:r>
        <w:t xml:space="preserve">Features </w:t>
      </w:r>
      <w:proofErr w:type="gramStart"/>
      <w:r>
        <w:t>clusters</w:t>
      </w:r>
      <w:proofErr w:type="gramEnd"/>
      <w:r>
        <w:t xml:space="preserve"> of bright red or yellow flowers throughout the year.</w:t>
      </w:r>
    </w:p>
    <w:p w14:paraId="0000011F" w14:textId="77777777" w:rsidR="00A54A9F" w:rsidRDefault="00000000" w:rsidP="007A1F20">
      <w:pPr>
        <w:numPr>
          <w:ilvl w:val="0"/>
          <w:numId w:val="11"/>
        </w:numPr>
      </w:pPr>
      <w:r>
        <w:t>Leaves are broader and lobed, providing a distinctive appearance.</w:t>
      </w:r>
    </w:p>
    <w:p w14:paraId="00000120" w14:textId="77777777" w:rsidR="00A54A9F" w:rsidRDefault="00000000" w:rsidP="007A1F20">
      <w:pPr>
        <w:numPr>
          <w:ilvl w:val="0"/>
          <w:numId w:val="11"/>
        </w:numPr>
      </w:pPr>
      <w:r>
        <w:t>Often used in herbal remedies, although caution is advised due to potential toxicity.</w:t>
      </w:r>
    </w:p>
    <w:p w14:paraId="00000121" w14:textId="77777777" w:rsidR="00A54A9F" w:rsidRDefault="00000000" w:rsidP="007A1F20">
      <w:pPr>
        <w:numPr>
          <w:ilvl w:val="0"/>
          <w:numId w:val="11"/>
        </w:numPr>
        <w:spacing w:after="240"/>
      </w:pPr>
      <w:r>
        <w:t>Functions as an ornamental plant in garden designs and landscape architecture.</w:t>
      </w:r>
    </w:p>
    <w:p w14:paraId="00000122" w14:textId="77777777" w:rsidR="00A54A9F" w:rsidRDefault="00000000" w:rsidP="007A1F20">
      <w:pPr>
        <w:spacing w:before="240" w:after="240"/>
        <w:rPr>
          <w:b/>
        </w:rPr>
      </w:pPr>
      <w:r>
        <w:rPr>
          <w:b/>
        </w:rPr>
        <w:t>Uses in Filipino Folklore and Other Uses:</w:t>
      </w:r>
    </w:p>
    <w:p w14:paraId="00000123" w14:textId="77777777" w:rsidR="00A54A9F" w:rsidRDefault="00000000" w:rsidP="007A1F20">
      <w:pPr>
        <w:spacing w:before="240" w:after="240"/>
        <w:ind w:firstLine="720"/>
      </w:pPr>
      <w:r>
        <w:t xml:space="preserve">Traditionally, different parts of the plant are </w:t>
      </w:r>
      <w:proofErr w:type="spellStart"/>
      <w:r>
        <w:t>utilised</w:t>
      </w:r>
      <w:proofErr w:type="spellEnd"/>
      <w:r>
        <w:t xml:space="preserve"> for medicinal purposes, including treatment for fevers and skin ailments. It is also used in landscaping for its visual appeal.</w:t>
      </w:r>
    </w:p>
    <w:p w14:paraId="00000124" w14:textId="77777777" w:rsidR="00A54A9F" w:rsidRDefault="00000000" w:rsidP="007A1F20">
      <w:pPr>
        <w:spacing w:before="240" w:after="240"/>
      </w:pPr>
      <w:r>
        <w:rPr>
          <w:color w:val="4A86E8"/>
        </w:rPr>
        <w:t>References:</w:t>
      </w:r>
    </w:p>
    <w:p w14:paraId="00000125" w14:textId="77777777" w:rsidR="00A54A9F" w:rsidRDefault="00000000" w:rsidP="007A1F20">
      <w:pPr>
        <w:spacing w:before="240" w:after="240"/>
      </w:pPr>
      <w:hyperlink r:id="rId31">
        <w:r>
          <w:rPr>
            <w:color w:val="1155CC"/>
            <w:u w:val="single"/>
          </w:rPr>
          <w:t>http://www.stuartxchange.com/ShanghaiBeauty</w:t>
        </w:r>
      </w:hyperlink>
      <w:r>
        <w:br/>
      </w:r>
      <w:hyperlink r:id="rId32">
        <w:r>
          <w:rPr>
            <w:color w:val="1155CC"/>
            <w:u w:val="single"/>
          </w:rPr>
          <w:t>https://www.nparks.gov.sg/florafaunaweb/flora/2/1/2152</w:t>
        </w:r>
      </w:hyperlink>
    </w:p>
    <w:p w14:paraId="00000126" w14:textId="77777777" w:rsidR="00A54A9F" w:rsidRDefault="00000000" w:rsidP="007A1F20">
      <w:pPr>
        <w:spacing w:before="240" w:after="240"/>
      </w:pPr>
      <w:r>
        <w:t>========================================================================</w:t>
      </w:r>
    </w:p>
    <w:p w14:paraId="00000127" w14:textId="77777777" w:rsidR="00A54A9F" w:rsidRDefault="00000000" w:rsidP="007A1F20">
      <w:pPr>
        <w:pStyle w:val="Heading6"/>
        <w:spacing w:after="240"/>
      </w:pPr>
      <w:bookmarkStart w:id="13" w:name="_dmmpf5sedso0" w:colFirst="0" w:colLast="0"/>
      <w:bookmarkEnd w:id="13"/>
      <w:r>
        <w:lastRenderedPageBreak/>
        <w:t>Indian Tree</w:t>
      </w:r>
    </w:p>
    <w:p w14:paraId="00000128" w14:textId="77777777" w:rsidR="00A54A9F" w:rsidRDefault="00000000" w:rsidP="007A1F20">
      <w:r>
        <w:t>TA 563-571</w:t>
      </w:r>
    </w:p>
    <w:p w14:paraId="00000129" w14:textId="77777777" w:rsidR="00A54A9F" w:rsidRDefault="00A54A9F" w:rsidP="007A1F20"/>
    <w:p w14:paraId="0000012A" w14:textId="77777777" w:rsidR="00A54A9F" w:rsidRDefault="00000000" w:rsidP="007A1F20">
      <w:pPr>
        <w:rPr>
          <w:i/>
        </w:rPr>
      </w:pPr>
      <w:r>
        <w:rPr>
          <w:b/>
        </w:rPr>
        <w:t xml:space="preserve">Scientific Name: </w:t>
      </w:r>
      <w:proofErr w:type="spellStart"/>
      <w:r>
        <w:rPr>
          <w:i/>
        </w:rPr>
        <w:t>Polyalthia</w:t>
      </w:r>
      <w:proofErr w:type="spellEnd"/>
      <w:r>
        <w:rPr>
          <w:i/>
        </w:rPr>
        <w:t xml:space="preserve"> longifolia</w:t>
      </w:r>
    </w:p>
    <w:p w14:paraId="0000012B" w14:textId="77777777" w:rsidR="00A54A9F" w:rsidRDefault="00000000" w:rsidP="007A1F20">
      <w:pPr>
        <w:spacing w:before="240" w:after="240"/>
      </w:pPr>
      <w:r>
        <w:rPr>
          <w:b/>
        </w:rPr>
        <w:t xml:space="preserve">Common Name: </w:t>
      </w:r>
      <w:r>
        <w:t>Indian Tree, Cemetery tree, Indian Fir</w:t>
      </w:r>
    </w:p>
    <w:p w14:paraId="0000012C" w14:textId="77777777" w:rsidR="00A54A9F" w:rsidRDefault="00000000" w:rsidP="007A1F20">
      <w:pPr>
        <w:spacing w:before="240" w:after="240"/>
      </w:pPr>
      <w:r>
        <w:rPr>
          <w:b/>
        </w:rPr>
        <w:t xml:space="preserve">Local Name: </w:t>
      </w:r>
      <w:r>
        <w:t xml:space="preserve">Indian </w:t>
      </w:r>
      <w:proofErr w:type="spellStart"/>
      <w:r>
        <w:t>lanutan</w:t>
      </w:r>
      <w:proofErr w:type="spellEnd"/>
      <w:r>
        <w:br/>
      </w:r>
    </w:p>
    <w:p w14:paraId="0000012D" w14:textId="77777777" w:rsidR="00A54A9F" w:rsidRDefault="00000000" w:rsidP="007A1F20">
      <w:pPr>
        <w:spacing w:before="240" w:after="240"/>
      </w:pPr>
      <w:r>
        <w:rPr>
          <w:b/>
        </w:rPr>
        <w:t>Domain:</w:t>
      </w:r>
      <w:r>
        <w:t xml:space="preserve"> </w:t>
      </w:r>
      <w:proofErr w:type="spellStart"/>
      <w:r>
        <w:t>Eukaryota</w:t>
      </w:r>
      <w:proofErr w:type="spellEnd"/>
      <w:r>
        <w:t xml:space="preserve"> </w:t>
      </w:r>
    </w:p>
    <w:p w14:paraId="0000012E" w14:textId="77777777" w:rsidR="00A54A9F" w:rsidRDefault="00000000" w:rsidP="007A1F20">
      <w:pPr>
        <w:spacing w:before="240" w:after="240"/>
        <w:ind w:firstLine="720"/>
      </w:pPr>
      <w:r>
        <w:rPr>
          <w:b/>
        </w:rPr>
        <w:t>Kingdom:</w:t>
      </w:r>
      <w:r>
        <w:t xml:space="preserve"> Plantae</w:t>
      </w:r>
    </w:p>
    <w:p w14:paraId="0000012F" w14:textId="77777777" w:rsidR="00A54A9F" w:rsidRDefault="00000000" w:rsidP="007A1F20">
      <w:pPr>
        <w:spacing w:before="240" w:after="240"/>
        <w:ind w:left="720" w:firstLine="720"/>
      </w:pPr>
      <w:r>
        <w:rPr>
          <w:b/>
        </w:rPr>
        <w:t>Phylum:</w:t>
      </w:r>
      <w:r>
        <w:t xml:space="preserve"> </w:t>
      </w:r>
      <w:proofErr w:type="spellStart"/>
      <w:r>
        <w:t>Tracheophyta</w:t>
      </w:r>
      <w:proofErr w:type="spellEnd"/>
    </w:p>
    <w:p w14:paraId="00000130" w14:textId="77777777" w:rsidR="00A54A9F" w:rsidRDefault="00000000" w:rsidP="007A1F20">
      <w:pPr>
        <w:spacing w:before="240" w:after="240"/>
        <w:ind w:left="1440" w:firstLine="720"/>
      </w:pPr>
      <w:r>
        <w:rPr>
          <w:b/>
        </w:rPr>
        <w:t xml:space="preserve">Class: </w:t>
      </w:r>
      <w:r>
        <w:t>Magnoliopsida</w:t>
      </w:r>
    </w:p>
    <w:p w14:paraId="00000131" w14:textId="77777777" w:rsidR="00A54A9F" w:rsidRDefault="00000000" w:rsidP="007A1F20">
      <w:pPr>
        <w:spacing w:before="240" w:after="240"/>
        <w:ind w:left="2160" w:firstLine="720"/>
      </w:pPr>
      <w:r>
        <w:rPr>
          <w:b/>
        </w:rPr>
        <w:t>Order:</w:t>
      </w:r>
      <w:r>
        <w:t xml:space="preserve"> </w:t>
      </w:r>
      <w:proofErr w:type="spellStart"/>
      <w:r>
        <w:t>Magnoliales</w:t>
      </w:r>
      <w:proofErr w:type="spellEnd"/>
    </w:p>
    <w:p w14:paraId="00000132" w14:textId="77777777" w:rsidR="00A54A9F" w:rsidRDefault="00000000" w:rsidP="007A1F20">
      <w:pPr>
        <w:spacing w:before="240" w:after="240"/>
        <w:ind w:left="2880" w:firstLine="720"/>
      </w:pPr>
      <w:r>
        <w:rPr>
          <w:b/>
        </w:rPr>
        <w:t xml:space="preserve">Family: </w:t>
      </w:r>
      <w:proofErr w:type="spellStart"/>
      <w:r>
        <w:t>Annonaceae</w:t>
      </w:r>
      <w:proofErr w:type="spellEnd"/>
    </w:p>
    <w:p w14:paraId="00000133" w14:textId="77777777" w:rsidR="00A54A9F" w:rsidRDefault="00000000" w:rsidP="007A1F20">
      <w:pPr>
        <w:spacing w:before="240" w:after="240"/>
        <w:ind w:left="3600" w:firstLine="720"/>
      </w:pPr>
      <w:r>
        <w:rPr>
          <w:b/>
        </w:rPr>
        <w:t xml:space="preserve">Genus: </w:t>
      </w:r>
      <w:proofErr w:type="spellStart"/>
      <w:r>
        <w:t>Polyalthia</w:t>
      </w:r>
      <w:proofErr w:type="spellEnd"/>
      <w:r>
        <w:t xml:space="preserve"> </w:t>
      </w:r>
    </w:p>
    <w:p w14:paraId="00000134" w14:textId="77777777" w:rsidR="00A54A9F" w:rsidRDefault="00000000" w:rsidP="007A1F20">
      <w:pPr>
        <w:spacing w:before="240" w:after="240"/>
        <w:ind w:left="4320" w:firstLine="720"/>
        <w:rPr>
          <w:i/>
        </w:rPr>
      </w:pPr>
      <w:r>
        <w:rPr>
          <w:b/>
        </w:rPr>
        <w:t xml:space="preserve">Species: </w:t>
      </w:r>
      <w:proofErr w:type="spellStart"/>
      <w:r>
        <w:rPr>
          <w:i/>
        </w:rPr>
        <w:t>Polyalthia</w:t>
      </w:r>
      <w:proofErr w:type="spellEnd"/>
      <w:r>
        <w:rPr>
          <w:i/>
        </w:rPr>
        <w:t xml:space="preserve"> </w:t>
      </w:r>
      <w:proofErr w:type="spellStart"/>
      <w:r>
        <w:rPr>
          <w:i/>
        </w:rPr>
        <w:t>longifolium</w:t>
      </w:r>
      <w:proofErr w:type="spellEnd"/>
    </w:p>
    <w:p w14:paraId="00000135" w14:textId="77777777" w:rsidR="00A54A9F" w:rsidRDefault="00000000" w:rsidP="007A1F20">
      <w:pPr>
        <w:spacing w:before="240" w:after="240"/>
      </w:pPr>
      <w:r>
        <w:rPr>
          <w:b/>
        </w:rPr>
        <w:t>Description:</w:t>
      </w:r>
      <w:r>
        <w:rPr>
          <w:b/>
        </w:rPr>
        <w:br/>
        <w:t xml:space="preserve">         </w:t>
      </w:r>
      <w:r>
        <w:rPr>
          <w:b/>
        </w:rPr>
        <w:tab/>
      </w:r>
      <w:proofErr w:type="spellStart"/>
      <w:r>
        <w:t>Polyalthia</w:t>
      </w:r>
      <w:proofErr w:type="spellEnd"/>
      <w:r>
        <w:t xml:space="preserve"> longifolia is a small to medium-sized evergreen tree that can grow up to 15 meters tall. Young plants feature straight trunks and weeping, pendulous branches, which are longest at the base and shorter at the end of the trunk. The leaves are long, narrow, and oblanceolate with dark green, glossy, and wavy margins. Its flowers are delicate and pale green with wavy petals, and the fruits are ovoid and black when ripe.</w:t>
      </w:r>
    </w:p>
    <w:p w14:paraId="00000136" w14:textId="77777777" w:rsidR="00A54A9F" w:rsidRDefault="00000000" w:rsidP="007A1F20">
      <w:pPr>
        <w:spacing w:before="240" w:after="240"/>
        <w:rPr>
          <w:b/>
        </w:rPr>
      </w:pPr>
      <w:r>
        <w:rPr>
          <w:b/>
        </w:rPr>
        <w:t>Additional Information:</w:t>
      </w:r>
    </w:p>
    <w:p w14:paraId="00000137" w14:textId="77777777" w:rsidR="00A54A9F" w:rsidRDefault="00000000" w:rsidP="007A1F20">
      <w:pPr>
        <w:numPr>
          <w:ilvl w:val="0"/>
          <w:numId w:val="2"/>
        </w:numPr>
        <w:spacing w:before="240"/>
      </w:pPr>
      <w:r>
        <w:t>Typically reaches heights between 10 to 18 meters, with a distinctive columnar shape.</w:t>
      </w:r>
    </w:p>
    <w:p w14:paraId="00000138" w14:textId="77777777" w:rsidR="00A54A9F" w:rsidRDefault="00000000" w:rsidP="007A1F20">
      <w:pPr>
        <w:numPr>
          <w:ilvl w:val="0"/>
          <w:numId w:val="2"/>
        </w:numPr>
      </w:pPr>
      <w:r>
        <w:t>It has been recently introduced to the Philippines and is widely cultivated in Metro Manila, planted in parks, gardens, and roadsides.</w:t>
      </w:r>
    </w:p>
    <w:p w14:paraId="00000139" w14:textId="77777777" w:rsidR="00A54A9F" w:rsidRDefault="00000000" w:rsidP="007A1F20">
      <w:pPr>
        <w:numPr>
          <w:ilvl w:val="0"/>
          <w:numId w:val="2"/>
        </w:numPr>
      </w:pPr>
      <w:r>
        <w:t>Commonly used in the Philippines for landscaping due to its aesthetic appeal and ability to thrive in urban environments.</w:t>
      </w:r>
    </w:p>
    <w:p w14:paraId="0000013A" w14:textId="77777777" w:rsidR="00A54A9F" w:rsidRDefault="00000000" w:rsidP="007A1F20">
      <w:pPr>
        <w:numPr>
          <w:ilvl w:val="0"/>
          <w:numId w:val="2"/>
        </w:numPr>
      </w:pPr>
      <w:r>
        <w:t>Contributes to the ecosystem by providing shade and food for local wildlife.</w:t>
      </w:r>
    </w:p>
    <w:p w14:paraId="0000013B" w14:textId="77777777" w:rsidR="00A54A9F" w:rsidRDefault="00000000" w:rsidP="007A1F20">
      <w:pPr>
        <w:numPr>
          <w:ilvl w:val="0"/>
          <w:numId w:val="2"/>
        </w:numPr>
        <w:spacing w:after="240"/>
      </w:pPr>
      <w:r>
        <w:t>Grows well in tropical climates and is often propagated for landscape use, though it can also be susceptible to certain pests.</w:t>
      </w:r>
    </w:p>
    <w:p w14:paraId="0000013C" w14:textId="77777777" w:rsidR="00A54A9F" w:rsidRDefault="00000000" w:rsidP="007A1F20">
      <w:pPr>
        <w:spacing w:before="240" w:after="240"/>
      </w:pPr>
      <w:r>
        <w:rPr>
          <w:b/>
        </w:rPr>
        <w:t>Uses in Filipino Folklore and Other Uses:</w:t>
      </w:r>
      <w:r>
        <w:rPr>
          <w:b/>
        </w:rPr>
        <w:br/>
      </w:r>
      <w:r>
        <w:t xml:space="preserve">         In India's traditional medicine, it is used for fever, skin diseases, hypertension, and </w:t>
      </w:r>
      <w:r>
        <w:lastRenderedPageBreak/>
        <w:t xml:space="preserve">helminthiasis, and the bark is used as a febrifuge. In Nigeria, the plant is used for skin disease, fever, diabetes, and hypertension. </w:t>
      </w:r>
      <w:proofErr w:type="gramStart"/>
      <w:r>
        <w:t>The bark</w:t>
      </w:r>
      <w:proofErr w:type="gramEnd"/>
      <w:r>
        <w:t xml:space="preserve"> is also a good source of fiber.</w:t>
      </w:r>
    </w:p>
    <w:p w14:paraId="0000013D" w14:textId="77777777" w:rsidR="00A54A9F" w:rsidRDefault="00000000" w:rsidP="007A1F20">
      <w:pPr>
        <w:spacing w:before="240" w:after="240"/>
      </w:pPr>
      <w:r>
        <w:rPr>
          <w:color w:val="4A86E8"/>
        </w:rPr>
        <w:t>References:</w:t>
      </w:r>
    </w:p>
    <w:p w14:paraId="0000013E" w14:textId="77777777" w:rsidR="00A54A9F" w:rsidRDefault="00000000" w:rsidP="007A1F20">
      <w:pPr>
        <w:spacing w:before="240" w:after="240"/>
      </w:pPr>
      <w:hyperlink r:id="rId33">
        <w:proofErr w:type="spellStart"/>
        <w:r>
          <w:rPr>
            <w:color w:val="1155CC"/>
            <w:u w:val="single"/>
          </w:rPr>
          <w:t>Polyalthia</w:t>
        </w:r>
        <w:proofErr w:type="spellEnd"/>
        <w:r>
          <w:rPr>
            <w:color w:val="1155CC"/>
            <w:u w:val="single"/>
          </w:rPr>
          <w:t xml:space="preserve"> longifolia / </w:t>
        </w:r>
        <w:proofErr w:type="spellStart"/>
        <w:r>
          <w:rPr>
            <w:color w:val="1155CC"/>
            <w:u w:val="single"/>
          </w:rPr>
          <w:t>IPlantz</w:t>
        </w:r>
        <w:proofErr w:type="spellEnd"/>
      </w:hyperlink>
      <w:r>
        <w:br/>
      </w:r>
      <w:hyperlink r:id="rId34">
        <w:r>
          <w:rPr>
            <w:color w:val="1155CC"/>
            <w:u w:val="single"/>
          </w:rPr>
          <w:t xml:space="preserve">Indian tree, tree of </w:t>
        </w:r>
        <w:proofErr w:type="spellStart"/>
        <w:r>
          <w:rPr>
            <w:color w:val="1155CC"/>
            <w:u w:val="single"/>
          </w:rPr>
          <w:t>india</w:t>
        </w:r>
        <w:proofErr w:type="spellEnd"/>
        <w:r>
          <w:rPr>
            <w:color w:val="1155CC"/>
            <w:u w:val="single"/>
          </w:rPr>
          <w:t xml:space="preserve">, </w:t>
        </w:r>
        <w:proofErr w:type="spellStart"/>
        <w:r>
          <w:rPr>
            <w:color w:val="1155CC"/>
            <w:u w:val="single"/>
          </w:rPr>
          <w:t>polyalthia</w:t>
        </w:r>
        <w:proofErr w:type="spellEnd"/>
        <w:r>
          <w:rPr>
            <w:color w:val="1155CC"/>
            <w:u w:val="single"/>
          </w:rPr>
          <w:t xml:space="preserve"> longifolia: Philippine Medicinal Herbs / Philippine Alternative Medicine</w:t>
        </w:r>
      </w:hyperlink>
      <w:r>
        <w:br/>
      </w:r>
      <w:hyperlink r:id="rId35">
        <w:proofErr w:type="spellStart"/>
        <w:r>
          <w:rPr>
            <w:color w:val="1155CC"/>
            <w:u w:val="single"/>
          </w:rPr>
          <w:t>Polyalthia</w:t>
        </w:r>
        <w:proofErr w:type="spellEnd"/>
        <w:r>
          <w:rPr>
            <w:color w:val="1155CC"/>
            <w:u w:val="single"/>
          </w:rPr>
          <w:t xml:space="preserve"> longifolia (Sonn.) Thwaites | Species</w:t>
        </w:r>
      </w:hyperlink>
    </w:p>
    <w:p w14:paraId="0000013F" w14:textId="77777777" w:rsidR="00A54A9F" w:rsidRDefault="00000000" w:rsidP="007A1F20">
      <w:pPr>
        <w:spacing w:before="240" w:after="240"/>
      </w:pPr>
      <w:r>
        <w:t>========================================================================</w:t>
      </w:r>
    </w:p>
    <w:p w14:paraId="00000140" w14:textId="77777777" w:rsidR="00A54A9F" w:rsidRDefault="00A54A9F" w:rsidP="007A1F20">
      <w:pPr>
        <w:spacing w:before="240" w:after="240"/>
      </w:pPr>
    </w:p>
    <w:p w14:paraId="00000141" w14:textId="77777777" w:rsidR="00A54A9F" w:rsidRDefault="00A54A9F" w:rsidP="007A1F20">
      <w:pPr>
        <w:spacing w:before="240" w:after="240"/>
      </w:pPr>
    </w:p>
    <w:p w14:paraId="00000142" w14:textId="77777777" w:rsidR="00A54A9F" w:rsidRDefault="00A54A9F" w:rsidP="007A1F20">
      <w:pPr>
        <w:spacing w:before="240" w:after="240"/>
      </w:pPr>
    </w:p>
    <w:p w14:paraId="00000143" w14:textId="77777777" w:rsidR="00A54A9F" w:rsidRDefault="00A54A9F" w:rsidP="007A1F20"/>
    <w:sectPr w:rsidR="00A54A9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E0E1B595-59D2-4CBF-BD66-EC589C9EF907}"/>
  </w:font>
  <w:font w:name="Calibri">
    <w:panose1 w:val="020F0502020204030204"/>
    <w:charset w:val="00"/>
    <w:family w:val="swiss"/>
    <w:pitch w:val="variable"/>
    <w:sig w:usb0="E4002EFF" w:usb1="C200247B" w:usb2="00000009" w:usb3="00000000" w:csb0="000001FF" w:csb1="00000000"/>
    <w:embedRegular r:id="rId2" w:fontKey="{F3E897F0-88FE-4FA2-B30C-31BF6CA691C9}"/>
  </w:font>
  <w:font w:name="Cambria">
    <w:panose1 w:val="02040503050406030204"/>
    <w:charset w:val="00"/>
    <w:family w:val="roman"/>
    <w:pitch w:val="variable"/>
    <w:sig w:usb0="E00006FF" w:usb1="420024FF" w:usb2="02000000" w:usb3="00000000" w:csb0="0000019F" w:csb1="00000000"/>
    <w:embedRegular r:id="rId3" w:fontKey="{238E6D62-C6FB-4666-B8AE-81B6E6B2B9B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18CA"/>
    <w:multiLevelType w:val="multilevel"/>
    <w:tmpl w:val="76E0D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0C5CD5"/>
    <w:multiLevelType w:val="multilevel"/>
    <w:tmpl w:val="3A1A7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A746B4"/>
    <w:multiLevelType w:val="multilevel"/>
    <w:tmpl w:val="3404C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17606E"/>
    <w:multiLevelType w:val="multilevel"/>
    <w:tmpl w:val="4802D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A01289"/>
    <w:multiLevelType w:val="multilevel"/>
    <w:tmpl w:val="860AC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2515E4"/>
    <w:multiLevelType w:val="multilevel"/>
    <w:tmpl w:val="DDA20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0D22DF"/>
    <w:multiLevelType w:val="multilevel"/>
    <w:tmpl w:val="FA508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F8C1C08"/>
    <w:multiLevelType w:val="multilevel"/>
    <w:tmpl w:val="1730F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BDC71BB"/>
    <w:multiLevelType w:val="multilevel"/>
    <w:tmpl w:val="A4168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9A974B9"/>
    <w:multiLevelType w:val="multilevel"/>
    <w:tmpl w:val="6750E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ED30E7F"/>
    <w:multiLevelType w:val="multilevel"/>
    <w:tmpl w:val="C7488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7147D0F"/>
    <w:multiLevelType w:val="multilevel"/>
    <w:tmpl w:val="125CA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DCC5418"/>
    <w:multiLevelType w:val="multilevel"/>
    <w:tmpl w:val="E848C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0300013">
    <w:abstractNumId w:val="3"/>
  </w:num>
  <w:num w:numId="2" w16cid:durableId="381055443">
    <w:abstractNumId w:val="6"/>
  </w:num>
  <w:num w:numId="3" w16cid:durableId="2112434548">
    <w:abstractNumId w:val="9"/>
  </w:num>
  <w:num w:numId="4" w16cid:durableId="1554582567">
    <w:abstractNumId w:val="7"/>
  </w:num>
  <w:num w:numId="5" w16cid:durableId="1153836257">
    <w:abstractNumId w:val="2"/>
  </w:num>
  <w:num w:numId="6" w16cid:durableId="1673485678">
    <w:abstractNumId w:val="1"/>
  </w:num>
  <w:num w:numId="7" w16cid:durableId="606078926">
    <w:abstractNumId w:val="8"/>
  </w:num>
  <w:num w:numId="8" w16cid:durableId="1276056003">
    <w:abstractNumId w:val="0"/>
  </w:num>
  <w:num w:numId="9" w16cid:durableId="1068960629">
    <w:abstractNumId w:val="10"/>
  </w:num>
  <w:num w:numId="10" w16cid:durableId="834759517">
    <w:abstractNumId w:val="11"/>
  </w:num>
  <w:num w:numId="11" w16cid:durableId="1035033893">
    <w:abstractNumId w:val="5"/>
  </w:num>
  <w:num w:numId="12" w16cid:durableId="561602009">
    <w:abstractNumId w:val="4"/>
  </w:num>
  <w:num w:numId="13" w16cid:durableId="17393291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A9F"/>
    <w:rsid w:val="00317AFD"/>
    <w:rsid w:val="007846B9"/>
    <w:rsid w:val="007A1F20"/>
    <w:rsid w:val="007E71A4"/>
    <w:rsid w:val="00A05EA3"/>
    <w:rsid w:val="00A54A9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544DB"/>
  <w15:docId w15:val="{6C4C2C08-33A7-4B58-B7E1-05185A779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b/>
      <w:i/>
      <w:color w:val="274E1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science.gov/topicpages/m/mangifera+indica+mango" TargetMode="External"/><Relationship Id="rId18" Type="http://schemas.openxmlformats.org/officeDocument/2006/relationships/hyperlink" Target="https://edis.ifas.ufl.edu/publication/ST626" TargetMode="External"/><Relationship Id="rId26" Type="http://schemas.openxmlformats.org/officeDocument/2006/relationships/hyperlink" Target="https://www.stuartxchange.org/Melendres" TargetMode="External"/><Relationship Id="rId21" Type="http://schemas.openxmlformats.org/officeDocument/2006/relationships/hyperlink" Target="https://www.stuartxchange.org/Talisay.html" TargetMode="External"/><Relationship Id="rId34" Type="http://schemas.openxmlformats.org/officeDocument/2006/relationships/hyperlink" Target="https://www.stuartxchange.com/IndianTree.html" TargetMode="External"/><Relationship Id="rId7" Type="http://schemas.openxmlformats.org/officeDocument/2006/relationships/hyperlink" Target="https://www.nparks.gov.sg/florafaunaweb/flora/3/1/3177" TargetMode="External"/><Relationship Id="rId12" Type="http://schemas.openxmlformats.org/officeDocument/2006/relationships/hyperlink" Target="http://www.stuartxchange.org/BungaDeJolo" TargetMode="External"/><Relationship Id="rId17" Type="http://schemas.openxmlformats.org/officeDocument/2006/relationships/hyperlink" Target="https://pfaf.org/user/Plant.aspx?LatinName=Bambusa+blumeana" TargetMode="External"/><Relationship Id="rId25" Type="http://schemas.openxmlformats.org/officeDocument/2006/relationships/hyperlink" Target="https://www.invasive.org/browse/subinfo.cfm?sub=6931" TargetMode="External"/><Relationship Id="rId33" Type="http://schemas.openxmlformats.org/officeDocument/2006/relationships/hyperlink" Target="https://www.iplantz.com/plant/1273/polyalthia-longifolia/" TargetMode="External"/><Relationship Id="rId2" Type="http://schemas.openxmlformats.org/officeDocument/2006/relationships/styles" Target="styles.xml"/><Relationship Id="rId16" Type="http://schemas.openxmlformats.org/officeDocument/2006/relationships/hyperlink" Target="https://www.gbif.org/species/4144084" TargetMode="External"/><Relationship Id="rId20" Type="http://schemas.openxmlformats.org/officeDocument/2006/relationships/hyperlink" Target="https://explorer.natureserve.org/Taxon/ELEMENT_GLOBAL.2.154671/Terminalia_catappa" TargetMode="External"/><Relationship Id="rId29" Type="http://schemas.openxmlformats.org/officeDocument/2006/relationships/hyperlink" Target="http://www.stuartxchange.org/SagaHutan.html" TargetMode="External"/><Relationship Id="rId1" Type="http://schemas.openxmlformats.org/officeDocument/2006/relationships/numbering" Target="numbering.xml"/><Relationship Id="rId6" Type="http://schemas.openxmlformats.org/officeDocument/2006/relationships/hyperlink" Target="https://www.nparks.gov.sg/florafaunaweb/flora/3/0/3072" TargetMode="External"/><Relationship Id="rId11" Type="http://schemas.openxmlformats.org/officeDocument/2006/relationships/hyperlink" Target="https://www.researchgate.net/profile/Edwino_Fernando/publication/255731617_Adonidia_merrillii_-_a_new_wild_population_in_the_Philippines/links/0c9605209c193180b6000000/Adonidia-merrillii-a-new-wild-population-in-the-Philippines.pdf?__cf_chl_tk=GyZ9H4BBm.rYKN9ppcdDgglER097U1NvuZaXAGUxMuw-1731131127-1.0.1.1-1c1Uwou.D7aL2KHPB0uyic86SKu.p6nhZSPtKhE5aq8" TargetMode="External"/><Relationship Id="rId24" Type="http://schemas.openxmlformats.org/officeDocument/2006/relationships/hyperlink" Target="https://www.gbif.org/species/3190485" TargetMode="External"/><Relationship Id="rId32" Type="http://schemas.openxmlformats.org/officeDocument/2006/relationships/hyperlink" Target="https://www.nparks.gov.sg/florafaunaweb/flora/2/1/2152" TargetMode="External"/><Relationship Id="rId37" Type="http://schemas.openxmlformats.org/officeDocument/2006/relationships/theme" Target="theme/theme1.xml"/><Relationship Id="rId5" Type="http://schemas.openxmlformats.org/officeDocument/2006/relationships/hyperlink" Target="http://www.stuartxchange.org/KalatsutsingPuti" TargetMode="External"/><Relationship Id="rId15" Type="http://schemas.openxmlformats.org/officeDocument/2006/relationships/hyperlink" Target="https://powo.science.kew.org/taxon/urn:lsid:ipni.org:names:392267-1" TargetMode="External"/><Relationship Id="rId23" Type="http://schemas.openxmlformats.org/officeDocument/2006/relationships/hyperlink" Target="https://www.inaturalist.org/taxa/497641-Swietenia-mahagoni" TargetMode="External"/><Relationship Id="rId28" Type="http://schemas.openxmlformats.org/officeDocument/2006/relationships/hyperlink" Target="https://tropicalforages.info/text/entities/samanea_saman.htm" TargetMode="External"/><Relationship Id="rId36" Type="http://schemas.openxmlformats.org/officeDocument/2006/relationships/fontTable" Target="fontTable.xml"/><Relationship Id="rId10" Type="http://schemas.openxmlformats.org/officeDocument/2006/relationships/hyperlink" Target="http://www.stuartxchange.com/AfricanOilPalm.html" TargetMode="External"/><Relationship Id="rId19" Type="http://schemas.openxmlformats.org/officeDocument/2006/relationships/hyperlink" Target="https://www.invasive.org/browse/subinfo.cfm?sub=6519" TargetMode="External"/><Relationship Id="rId31" Type="http://schemas.openxmlformats.org/officeDocument/2006/relationships/hyperlink" Target="http://www.stuartxchange.com/ShanghaiBeauty" TargetMode="External"/><Relationship Id="rId4" Type="http://schemas.openxmlformats.org/officeDocument/2006/relationships/webSettings" Target="webSettings.xml"/><Relationship Id="rId9" Type="http://schemas.openxmlformats.org/officeDocument/2006/relationships/hyperlink" Target="https://www.inaturalist.org/taxa/132576-Elaeis-guineensis" TargetMode="External"/><Relationship Id="rId14" Type="http://schemas.openxmlformats.org/officeDocument/2006/relationships/hyperlink" Target="http://www.stuartxchange.org/Mangga.html" TargetMode="External"/><Relationship Id="rId22" Type="http://schemas.openxmlformats.org/officeDocument/2006/relationships/hyperlink" Target="https://www.stuartxchange.org/Mahogany.html" TargetMode="External"/><Relationship Id="rId27" Type="http://schemas.openxmlformats.org/officeDocument/2006/relationships/hyperlink" Target="https://www.invasive.org/browse/subinfo.cfm?sub=3314" TargetMode="External"/><Relationship Id="rId30" Type="http://schemas.openxmlformats.org/officeDocument/2006/relationships/hyperlink" Target="https://www.gbif.org/species/2951839" TargetMode="External"/><Relationship Id="rId35" Type="http://schemas.openxmlformats.org/officeDocument/2006/relationships/hyperlink" Target="https://indiabiodiversity.org/species/show/230781" TargetMode="External"/><Relationship Id="rId8" Type="http://schemas.openxmlformats.org/officeDocument/2006/relationships/hyperlink" Target="http://www.stuartxchange.org/YellowBell"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25</Pages>
  <Words>4118</Words>
  <Characters>23476</Characters>
  <Application>Microsoft Office Word</Application>
  <DocSecurity>0</DocSecurity>
  <Lines>195</Lines>
  <Paragraphs>55</Paragraphs>
  <ScaleCrop>false</ScaleCrop>
  <Company/>
  <LinksUpToDate>false</LinksUpToDate>
  <CharactersWithSpaces>27539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Elizar Padua</cp:lastModifiedBy>
  <cp:revision>5</cp:revision>
  <dcterms:created xsi:type="dcterms:W3CDTF">2025-04-02T01:56:00Z</dcterms:created>
  <dcterms:modified xsi:type="dcterms:W3CDTF">2025-04-02T02:02:00Z</dcterms:modified>
</cp:coreProperties>
</file>