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038972" cy="7787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31277" y="3399000"/>
                          <a:ext cx="3029447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CS300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Group 05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038972" cy="778737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972" cy="77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-1028699</wp:posOffset>
                </wp:positionV>
                <wp:extent cx="8239125" cy="5038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31200" y="1265400"/>
                          <a:ext cx="8229600" cy="5029200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-1028699</wp:posOffset>
                </wp:positionV>
                <wp:extent cx="8239125" cy="50387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25" cy="503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-376237</wp:posOffset>
                </wp:positionH>
                <wp:positionV relativeFrom="paragraph">
                  <wp:posOffset>0</wp:posOffset>
                </wp:positionV>
                <wp:extent cx="6688324" cy="41195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55124" y="1265400"/>
                          <a:ext cx="8181753" cy="5029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-376237</wp:posOffset>
                </wp:positionH>
                <wp:positionV relativeFrom="paragraph">
                  <wp:posOffset>0</wp:posOffset>
                </wp:positionV>
                <wp:extent cx="6688324" cy="4119563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324" cy="4119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152400</wp:posOffset>
                </wp:positionV>
                <wp:extent cx="6198682" cy="118839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1422" y="3193403"/>
                          <a:ext cx="6189157" cy="117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  <w:t xml:space="preserve">MEETING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  <w:t xml:space="preserve">MINUTES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152400</wp:posOffset>
                </wp:positionV>
                <wp:extent cx="6198682" cy="118839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8682" cy="1188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1"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Meeting Details 1</w:t>
      </w:r>
    </w:p>
    <w:p w:rsidR="00000000" w:rsidDel="00000000" w:rsidP="00000000" w:rsidRDefault="00000000" w:rsidRPr="00000000" w14:paraId="0000001A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30/11/2021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9pm-11pm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Mỹ, Khôi, Định, Ngân, Thư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Minutes Taker: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  <w:color w:val="bb3b0e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What we have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" w:right="-333" w:firstLine="0"/>
        <w:rPr>
          <w:rFonts w:ascii="Calibri" w:cs="Calibri" w:eastAsia="Calibri" w:hAnsi="Calibri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5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985"/>
        <w:gridCol w:w="1725"/>
        <w:gridCol w:w="2865"/>
        <w:gridCol w:w="1875"/>
        <w:tblGridChange w:id="0">
          <w:tblGrid>
            <w:gridCol w:w="2985"/>
            <w:gridCol w:w="1725"/>
            <w:gridCol w:w="2865"/>
            <w:gridCol w:w="187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right="72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Problems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PA3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color w:val="111111"/>
                <w:sz w:val="30"/>
                <w:szCs w:val="3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30"/>
                <w:szCs w:val="30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Confused about Component Diagram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72" w:right="-333" w:firstLine="0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Meeting Details 2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3/12/2021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8pm-10pm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Mỹ, Khôi, Định, Ngân, Thư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Minutes Taker: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b w:val="1"/>
          <w:color w:val="bb3b0e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What we have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" w:right="-333" w:firstLine="0"/>
        <w:rPr>
          <w:rFonts w:ascii="Calibri" w:cs="Calibri" w:eastAsia="Calibri" w:hAnsi="Calibri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1.439171037484" w:type="dxa"/>
        <w:jc w:val="left"/>
        <w:tblInd w:w="-5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70.658756556224"/>
        <w:gridCol w:w="1900.780414481259"/>
        <w:gridCol w:w="2025"/>
        <w:gridCol w:w="1785"/>
        <w:tblGridChange w:id="0">
          <w:tblGrid>
            <w:gridCol w:w="3770.658756556224"/>
            <w:gridCol w:w="1900.780414481259"/>
            <w:gridCol w:w="2025"/>
            <w:gridCol w:w="178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right="72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Problems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51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right="-45"/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059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86vqr8cofgsx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9avqlnel8fnf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n5akvrrjyd8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bjrdr5d62ypg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063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7h6fjk23ijn4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45%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06C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ta9rj3uu3l10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scbfqsxmwqih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4acck28ogacc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9j2komu8hj8m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ind w:left="72" w:right="-333" w:firstLine="0"/>
        <w:rPr>
          <w:rFonts w:ascii="Calibri" w:cs="Calibri" w:eastAsia="Calibri" w:hAnsi="Calibri"/>
          <w:b w:val="1"/>
          <w:color w:val="0033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" w:right="-333" w:firstLine="0"/>
        <w:rPr>
          <w:rFonts w:ascii="Calibri" w:cs="Calibri" w:eastAsia="Calibri" w:hAnsi="Calibri"/>
          <w:b w:val="1"/>
          <w:color w:val="0033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Meeting Details 3</w:t>
      </w:r>
    </w:p>
    <w:p w:rsidR="00000000" w:rsidDel="00000000" w:rsidP="00000000" w:rsidRDefault="00000000" w:rsidRPr="00000000" w14:paraId="00000077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3/12/2021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9pm-11pm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Mỹ, Khôi, Định, Ngân, Thư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Minutes Taker: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What we have done: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" w:right="-333" w:firstLine="0"/>
        <w:rPr>
          <w:rFonts w:ascii="Calibri" w:cs="Calibri" w:eastAsia="Calibri" w:hAnsi="Calibri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73.0" w:type="dxa"/>
        <w:jc w:val="left"/>
        <w:tblInd w:w="-5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70.658756556224"/>
        <w:gridCol w:w="1900.780414481259"/>
        <w:gridCol w:w="1900.780414481259"/>
        <w:gridCol w:w="1900.780414481259"/>
        <w:tblGridChange w:id="0">
          <w:tblGrid>
            <w:gridCol w:w="3770.658756556224"/>
            <w:gridCol w:w="1900.780414481259"/>
            <w:gridCol w:w="1900.780414481259"/>
            <w:gridCol w:w="1900.780414481259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right="72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Problems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8F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right="-45"/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097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86vqr8cofgsx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9avqlnel8fnf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n5akvrrjyd8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55%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bjrdr5d62ypg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0A1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7h6fjk23ijn4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0AA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ta9rj3uu3l10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scbfqsxmwqih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4acck28ogacc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9j2komu8hj8m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ind w:left="72" w:right="-333" w:firstLine="0"/>
        <w:rPr>
          <w:rFonts w:ascii="Calibri" w:cs="Calibri" w:eastAsia="Calibri" w:hAnsi="Calibri"/>
          <w:b w:val="1"/>
          <w:color w:val="0033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Meeting Details 4</w:t>
      </w:r>
    </w:p>
    <w:p w:rsidR="00000000" w:rsidDel="00000000" w:rsidP="00000000" w:rsidRDefault="00000000" w:rsidRPr="00000000" w14:paraId="000000B4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12/11/2021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20:00 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Mỹ, Khôi, Định, Ngân, Thư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ind w:left="82" w:firstLine="0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Minutes Taker: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left="105" w:firstLine="0"/>
              <w:rPr>
                <w:rFonts w:ascii="Calibri" w:cs="Calibri" w:eastAsia="Calibri" w:hAnsi="Calibri"/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7"/>
                <w:szCs w:val="27"/>
                <w:rtl w:val="0"/>
              </w:rPr>
              <w:t xml:space="preserve">1h30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b w:val="1"/>
          <w:color w:val="313fb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13fba"/>
          <w:sz w:val="36"/>
          <w:szCs w:val="36"/>
          <w:rtl w:val="0"/>
        </w:rPr>
        <w:t xml:space="preserve">What we have done: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Complete PA4</w:t>
      </w:r>
    </w:p>
    <w:p w:rsidR="00000000" w:rsidDel="00000000" w:rsidP="00000000" w:rsidRDefault="00000000" w:rsidRPr="00000000" w14:paraId="000000C6">
      <w:pPr>
        <w:spacing w:line="240" w:lineRule="auto"/>
        <w:ind w:left="72" w:right="-333" w:firstLine="0"/>
        <w:rPr>
          <w:rFonts w:ascii="Calibri" w:cs="Calibri" w:eastAsia="Calibri" w:hAnsi="Calibri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73.0" w:type="dxa"/>
        <w:jc w:val="left"/>
        <w:tblInd w:w="-5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70.658756556224"/>
        <w:gridCol w:w="1900.780414481259"/>
        <w:gridCol w:w="1900.780414481259"/>
        <w:gridCol w:w="1900.780414481259"/>
        <w:tblGridChange w:id="0">
          <w:tblGrid>
            <w:gridCol w:w="3770.658756556224"/>
            <w:gridCol w:w="1900.780414481259"/>
            <w:gridCol w:w="1900.780414481259"/>
            <w:gridCol w:w="1900.780414481259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right="72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8"/>
                <w:szCs w:val="28"/>
                <w:rtl w:val="0"/>
              </w:rPr>
              <w:t xml:space="preserve">Problems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CD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right="-45"/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0D5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86vqr8cofgsx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9avqlnel8fnf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n5akvrrjyd8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55%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bjrdr5d62ypg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0DF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7h6fjk23ijn4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55%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0E8">
            <w:pPr>
              <w:ind w:right="72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ta9rj3uu3l10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scbfqsxmwqih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4acck28ogacc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9j2komu8hj8m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Open Sans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bold.ttf"/><Relationship Id="rId2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