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27/11/2021 – 4/12/2021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Group ID: </w:t>
      </w:r>
      <w:r w:rsidDel="00000000" w:rsidR="00000000" w:rsidRPr="00000000">
        <w:rPr>
          <w:b w:val="1"/>
          <w:color w:val="0070c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Project Name: Re:Book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Prepared by:</w:t>
      </w:r>
      <w:r w:rsidDel="00000000" w:rsidR="00000000" w:rsidRPr="00000000">
        <w:rPr>
          <w:b w:val="1"/>
          <w:rtl w:val="0"/>
        </w:rPr>
        <w:t xml:space="preserve"> My 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19125136 -</w:t>
      </w:r>
      <w:r w:rsidDel="00000000" w:rsidR="00000000" w:rsidRPr="00000000">
        <w:rPr>
          <w:b w:val="1"/>
          <w:rtl w:val="0"/>
        </w:rPr>
        <w:t xml:space="preserve"> My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Project manager, Developer, Tester</w:t>
      </w:r>
      <w:r w:rsidDel="00000000" w:rsidR="00000000" w:rsidRPr="00000000">
        <w:rPr>
          <w:rtl w:val="0"/>
        </w:rPr>
        <w:br w:type="textWrapping"/>
        <w:t xml:space="preserve">19125039 - </w:t>
      </w:r>
      <w:r w:rsidDel="00000000" w:rsidR="00000000" w:rsidRPr="00000000">
        <w:rPr>
          <w:b w:val="1"/>
          <w:rtl w:val="0"/>
        </w:rPr>
        <w:t xml:space="preserve">Dinh Dinh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Designer, Developer, Business Analyst</w:t>
      </w:r>
      <w:r w:rsidDel="00000000" w:rsidR="00000000" w:rsidRPr="00000000">
        <w:rPr>
          <w:rtl w:val="0"/>
        </w:rPr>
        <w:br w:type="textWrapping"/>
        <w:t xml:space="preserve">19125054 - </w:t>
      </w:r>
      <w:r w:rsidDel="00000000" w:rsidR="00000000" w:rsidRPr="00000000">
        <w:rPr>
          <w:b w:val="1"/>
          <w:rtl w:val="0"/>
        </w:rPr>
        <w:t xml:space="preserve">Khoi Quach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Tester, Business Analyst</w:t>
      </w:r>
      <w:r w:rsidDel="00000000" w:rsidR="00000000" w:rsidRPr="00000000">
        <w:rPr>
          <w:rtl w:val="0"/>
        </w:rPr>
        <w:br w:type="textWrapping"/>
        <w:t xml:space="preserve">19125060 - </w:t>
      </w:r>
      <w:r w:rsidDel="00000000" w:rsidR="00000000" w:rsidRPr="00000000">
        <w:rPr>
          <w:b w:val="1"/>
          <w:rtl w:val="0"/>
        </w:rPr>
        <w:t xml:space="preserve">Ngan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Database Designer, 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  <w:t xml:space="preserve">19125123 - </w:t>
      </w:r>
      <w:r w:rsidDel="00000000" w:rsidR="00000000" w:rsidRPr="00000000">
        <w:rPr>
          <w:b w:val="1"/>
          <w:rtl w:val="0"/>
        </w:rPr>
        <w:t xml:space="preserve">Thu Nguyen </w:t>
      </w:r>
      <w:r w:rsidDel="00000000" w:rsidR="00000000" w:rsidRPr="00000000">
        <w:rPr>
          <w:i w:val="1"/>
          <w:sz w:val="20"/>
          <w:szCs w:val="20"/>
          <w:rtl w:val="0"/>
        </w:rPr>
        <w:t xml:space="preserve">Developer, Test Manager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30"/>
        <w:gridCol w:w="1680"/>
        <w:gridCol w:w="1845"/>
        <w:gridCol w:w="1305"/>
        <w:tblGridChange w:id="0">
          <w:tblGrid>
            <w:gridCol w:w="558"/>
            <w:gridCol w:w="4530"/>
            <w:gridCol w:w="1680"/>
            <w:gridCol w:w="184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50%</w:t>
            </w:r>
          </w:p>
        </w:tc>
      </w:tr>
      <w:tr>
        <w:trPr>
          <w:cantSplit w:val="0"/>
          <w:trHeight w:val="258.066406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2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Component Diagram PA4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4/12/2021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spacing w:line="276" w:lineRule="auto"/>
        <w:ind w:left="360" w:firstLine="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1.Confused about the diagrams (Responsible: All members, Action date: Dec 4th,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3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Confused about the UI of the website. (Responsible: DDDinh, LTKMy, Action date: Dec 4th, 2021).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before="480" w:line="276" w:lineRule="auto"/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b w:val="1"/>
          <w:color w:val="366091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UI of Menu, Menu2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 In, Profile display (3rd version)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DDDinh, LTKMỹ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front-end of Sign In by social accounts and register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NTNgan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Take information from Firebase to Profile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QMKhoi, NMThu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PA4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11/12/2021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