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B9" w:rsidRPr="00B805B9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  <w:r w:rsidR="000522D7">
        <w:rPr>
          <w:rFonts w:hint="eastAsia"/>
        </w:rPr>
        <w:t>當價格超出</w:t>
      </w:r>
      <w:r w:rsidR="000522D7">
        <w:rPr>
          <w:rFonts w:hint="eastAsia"/>
        </w:rPr>
        <w:t>2</w:t>
      </w:r>
      <w:r w:rsidR="000522D7">
        <w:rPr>
          <w:rFonts w:hint="eastAsia"/>
        </w:rPr>
        <w:t>布林通道後再回到</w:t>
      </w:r>
      <w:r w:rsidR="000522D7">
        <w:rPr>
          <w:rFonts w:hint="eastAsia"/>
        </w:rPr>
        <w:t>2</w:t>
      </w:r>
      <w:r w:rsidR="000522D7">
        <w:rPr>
          <w:rFonts w:hint="eastAsia"/>
        </w:rPr>
        <w:t>布林內時，就開單，止</w:t>
      </w:r>
      <w:proofErr w:type="gramStart"/>
      <w:r w:rsidR="000522D7">
        <w:rPr>
          <w:rFonts w:hint="eastAsia"/>
        </w:rPr>
        <w:t>損止盈</w:t>
      </w:r>
      <w:proofErr w:type="gramEnd"/>
      <w:r w:rsidR="000522D7">
        <w:rPr>
          <w:rFonts w:hint="eastAsia"/>
        </w:rPr>
        <w:t>為</w:t>
      </w:r>
      <w:r w:rsidR="000522D7">
        <w:rPr>
          <w:rFonts w:hint="eastAsia"/>
        </w:rPr>
        <w:t>2</w:t>
      </w:r>
      <w:r w:rsidR="000522D7">
        <w:rPr>
          <w:rFonts w:hint="eastAsia"/>
        </w:rPr>
        <w:t>布林到中布林的一比一距離。</w:t>
      </w:r>
    </w:p>
    <w:p w:rsidR="009606BE" w:rsidRPr="002F18EF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0522D7" w:rsidRDefault="000522D7" w:rsidP="000522D7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 w:rsidR="003D0001">
        <w:rPr>
          <w:rFonts w:hint="eastAsia"/>
          <w:noProof/>
        </w:rPr>
        <w:t>報告當中顯示勝率並沒有</w:t>
      </w:r>
      <w:r>
        <w:rPr>
          <w:rFonts w:hint="eastAsia"/>
          <w:noProof/>
        </w:rPr>
        <w:t>明顯提升，因此判斷此方法無法有效提高勝率</w:t>
      </w:r>
      <w:r w:rsidR="00815762">
        <w:rPr>
          <w:rFonts w:hint="eastAsia"/>
          <w:noProof/>
        </w:rPr>
        <w:t>。</w:t>
      </w:r>
    </w:p>
    <w:p w:rsidR="00BB6F1A" w:rsidRDefault="00815762" w:rsidP="000522D7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詳見報告</w:t>
      </w:r>
      <w:r>
        <w:rPr>
          <w:rFonts w:hint="eastAsia"/>
          <w:noProof/>
        </w:rPr>
        <w:t>)</w:t>
      </w:r>
    </w:p>
    <w:p w:rsidR="000522D7" w:rsidRDefault="000522D7" w:rsidP="000522D7">
      <w:pPr>
        <w:rPr>
          <w:rFonts w:hint="eastAsia"/>
          <w:noProof/>
        </w:rPr>
      </w:pPr>
    </w:p>
    <w:p w:rsidR="000522D7" w:rsidRDefault="000522D7" w:rsidP="000522D7">
      <w:pPr>
        <w:rPr>
          <w:rFonts w:hint="eastAsia"/>
          <w:noProof/>
        </w:rPr>
      </w:pPr>
      <w:r>
        <w:rPr>
          <w:rFonts w:hint="eastAsia"/>
          <w:noProof/>
        </w:rPr>
        <w:t>====================================================================</w:t>
      </w:r>
    </w:p>
    <w:p w:rsidR="000522D7" w:rsidRDefault="000522D7" w:rsidP="000522D7">
      <w:pPr>
        <w:rPr>
          <w:rFonts w:hint="eastAsia"/>
        </w:rPr>
      </w:pPr>
      <w:r>
        <w:rPr>
          <w:rFonts w:hint="eastAsia"/>
        </w:rPr>
        <w:t>策略名稱</w:t>
      </w:r>
      <w:r>
        <w:rPr>
          <w:rFonts w:hint="eastAsia"/>
        </w:rPr>
        <w:t>:</w:t>
      </w:r>
      <w:r w:rsidRPr="000522D7">
        <w:rPr>
          <w:rFonts w:hint="eastAsia"/>
        </w:rPr>
        <w:t xml:space="preserve"> </w:t>
      </w:r>
      <w:r w:rsidRPr="000522D7">
        <w:rPr>
          <w:rFonts w:hint="eastAsia"/>
        </w:rPr>
        <w:t>哥布林搶錢法</w:t>
      </w:r>
      <w:r w:rsidRPr="000522D7">
        <w:rPr>
          <w:rFonts w:hint="eastAsia"/>
        </w:rPr>
        <w:t>_</w:t>
      </w:r>
      <w:r w:rsidRPr="000522D7">
        <w:rPr>
          <w:rFonts w:hint="eastAsia"/>
        </w:rPr>
        <w:t>相反</w:t>
      </w:r>
    </w:p>
    <w:p w:rsidR="000522D7" w:rsidRPr="00B805B9" w:rsidRDefault="000522D7" w:rsidP="000522D7">
      <w:r>
        <w:rPr>
          <w:rFonts w:hint="eastAsia"/>
        </w:rPr>
        <w:t>策略說明</w:t>
      </w:r>
      <w:r>
        <w:rPr>
          <w:rFonts w:hint="eastAsia"/>
        </w:rPr>
        <w:t>:</w:t>
      </w:r>
      <w:r>
        <w:rPr>
          <w:rFonts w:hint="eastAsia"/>
        </w:rPr>
        <w:t>震盪策略不明顯，改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突破策略，盈虧比</w:t>
      </w:r>
      <w:r>
        <w:rPr>
          <w:rFonts w:hint="eastAsia"/>
        </w:rPr>
        <w:t>1:2</w:t>
      </w:r>
    </w:p>
    <w:p w:rsidR="000522D7" w:rsidRPr="002F18EF" w:rsidRDefault="000522D7" w:rsidP="000522D7"/>
    <w:p w:rsidR="000522D7" w:rsidRDefault="000522D7" w:rsidP="000522D7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0522D7" w:rsidRDefault="000522D7" w:rsidP="000522D7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 w:rsidR="00325C40">
        <w:rPr>
          <w:rFonts w:hint="eastAsia"/>
          <w:noProof/>
        </w:rPr>
        <w:t>報告當中顯示突破策略不如震盪，整體虧損更多。</w:t>
      </w:r>
    </w:p>
    <w:p w:rsidR="000522D7" w:rsidRDefault="000522D7" w:rsidP="000522D7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詳見報告</w:t>
      </w:r>
      <w:r>
        <w:rPr>
          <w:rFonts w:hint="eastAsia"/>
          <w:noProof/>
        </w:rPr>
        <w:t>)</w:t>
      </w:r>
    </w:p>
    <w:p w:rsidR="00325C40" w:rsidRDefault="00325C40" w:rsidP="000522D7">
      <w:pPr>
        <w:rPr>
          <w:rFonts w:hint="eastAsia"/>
          <w:noProof/>
        </w:rPr>
      </w:pPr>
    </w:p>
    <w:p w:rsidR="00325C40" w:rsidRDefault="00325C40" w:rsidP="00325C40">
      <w:pPr>
        <w:rPr>
          <w:rFonts w:hint="eastAsia"/>
          <w:noProof/>
        </w:rPr>
      </w:pPr>
      <w:r>
        <w:rPr>
          <w:rFonts w:hint="eastAsia"/>
          <w:noProof/>
        </w:rPr>
        <w:t>====================================================================</w:t>
      </w:r>
    </w:p>
    <w:p w:rsidR="00325C40" w:rsidRDefault="00325C40" w:rsidP="00325C40">
      <w:pPr>
        <w:rPr>
          <w:rFonts w:hint="eastAsia"/>
        </w:rPr>
      </w:pPr>
      <w:r>
        <w:rPr>
          <w:rFonts w:hint="eastAsia"/>
        </w:rPr>
        <w:t>策略名稱</w:t>
      </w:r>
      <w:r>
        <w:rPr>
          <w:rFonts w:hint="eastAsia"/>
        </w:rPr>
        <w:t>:</w:t>
      </w:r>
      <w:r w:rsidRPr="000522D7">
        <w:rPr>
          <w:rFonts w:hint="eastAsia"/>
        </w:rPr>
        <w:t xml:space="preserve"> </w:t>
      </w:r>
      <w:r w:rsidRPr="000522D7">
        <w:rPr>
          <w:rFonts w:hint="eastAsia"/>
        </w:rPr>
        <w:t>哥布林搶錢法</w:t>
      </w:r>
      <w:r w:rsidRPr="000522D7">
        <w:rPr>
          <w:rFonts w:hint="eastAsia"/>
        </w:rPr>
        <w:t>_</w:t>
      </w:r>
      <w:r>
        <w:rPr>
          <w:rFonts w:hint="eastAsia"/>
        </w:rPr>
        <w:t>虧損停止</w:t>
      </w:r>
    </w:p>
    <w:p w:rsidR="00325C40" w:rsidRPr="00B805B9" w:rsidRDefault="00325C40" w:rsidP="00325C40">
      <w:r>
        <w:rPr>
          <w:rFonts w:hint="eastAsia"/>
        </w:rPr>
        <w:t>策略說明</w:t>
      </w:r>
      <w:r>
        <w:rPr>
          <w:rFonts w:hint="eastAsia"/>
        </w:rPr>
        <w:t>:</w:t>
      </w:r>
      <w:r w:rsidR="00F66E02">
        <w:rPr>
          <w:rFonts w:hint="eastAsia"/>
        </w:rPr>
        <w:t>繼續採取</w:t>
      </w:r>
      <w:r w:rsidR="00F66E02" w:rsidRPr="000522D7">
        <w:rPr>
          <w:rFonts w:hint="eastAsia"/>
        </w:rPr>
        <w:t>哥布林搶錢法</w:t>
      </w:r>
      <w:r w:rsidR="00F66E02">
        <w:rPr>
          <w:rFonts w:hint="eastAsia"/>
        </w:rPr>
        <w:t>的震盪策略，這次</w:t>
      </w:r>
      <w:proofErr w:type="gramStart"/>
      <w:r w:rsidR="00F66E02">
        <w:rPr>
          <w:rFonts w:hint="eastAsia"/>
        </w:rPr>
        <w:t>一</w:t>
      </w:r>
      <w:proofErr w:type="gramEnd"/>
      <w:r w:rsidR="00F66E02">
        <w:rPr>
          <w:rFonts w:hint="eastAsia"/>
        </w:rPr>
        <w:t>但賠錢就會先等到價格回到中布林，才能再次開單。</w:t>
      </w:r>
    </w:p>
    <w:p w:rsidR="00325C40" w:rsidRPr="00325C40" w:rsidRDefault="00325C40" w:rsidP="000522D7">
      <w:pPr>
        <w:rPr>
          <w:rFonts w:hint="eastAsia"/>
          <w:noProof/>
        </w:rPr>
      </w:pPr>
    </w:p>
    <w:p w:rsidR="00F66E02" w:rsidRDefault="00F66E02" w:rsidP="00F66E02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F66E02" w:rsidRDefault="00F66E02" w:rsidP="00F66E02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報告當中顯示</w:t>
      </w:r>
      <w:r>
        <w:rPr>
          <w:rFonts w:hint="eastAsia"/>
          <w:noProof/>
        </w:rPr>
        <w:t>整體有優化的趨勢，需要更多樣本數。</w:t>
      </w:r>
      <w:bookmarkStart w:id="0" w:name="_GoBack"/>
      <w:bookmarkEnd w:id="0"/>
    </w:p>
    <w:p w:rsidR="00F66E02" w:rsidRDefault="00F66E02" w:rsidP="00F66E02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詳見報告</w:t>
      </w:r>
      <w:r>
        <w:rPr>
          <w:rFonts w:hint="eastAsia"/>
          <w:noProof/>
        </w:rPr>
        <w:t>)</w:t>
      </w:r>
    </w:p>
    <w:p w:rsidR="000522D7" w:rsidRPr="00BB6F1A" w:rsidRDefault="000522D7" w:rsidP="000522D7">
      <w:pPr>
        <w:rPr>
          <w:noProof/>
        </w:rPr>
      </w:pPr>
    </w:p>
    <w:sectPr w:rsidR="000522D7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2C5" w:rsidRDefault="00AC72C5" w:rsidP="00A556FB">
      <w:r>
        <w:separator/>
      </w:r>
    </w:p>
  </w:endnote>
  <w:endnote w:type="continuationSeparator" w:id="0">
    <w:p w:rsidR="00AC72C5" w:rsidRDefault="00AC72C5" w:rsidP="00A5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2C5" w:rsidRDefault="00AC72C5" w:rsidP="00A556FB">
      <w:r>
        <w:separator/>
      </w:r>
    </w:p>
  </w:footnote>
  <w:footnote w:type="continuationSeparator" w:id="0">
    <w:p w:rsidR="00AC72C5" w:rsidRDefault="00AC72C5" w:rsidP="00A5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617518"/>
    <w:multiLevelType w:val="hybridMultilevel"/>
    <w:tmpl w:val="6CBA9DA0"/>
    <w:lvl w:ilvl="0" w:tplc="97C2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BB5C71"/>
    <w:multiLevelType w:val="hybridMultilevel"/>
    <w:tmpl w:val="1EF2AABA"/>
    <w:lvl w:ilvl="0" w:tplc="0946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A2663A"/>
    <w:multiLevelType w:val="hybridMultilevel"/>
    <w:tmpl w:val="AC7451B8"/>
    <w:lvl w:ilvl="0" w:tplc="5542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6312D7"/>
    <w:multiLevelType w:val="hybridMultilevel"/>
    <w:tmpl w:val="FADA3858"/>
    <w:lvl w:ilvl="0" w:tplc="4CE44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522D7"/>
    <w:rsid w:val="00096FDC"/>
    <w:rsid w:val="000A44CD"/>
    <w:rsid w:val="000D741F"/>
    <w:rsid w:val="000F243B"/>
    <w:rsid w:val="0018195E"/>
    <w:rsid w:val="001A4E87"/>
    <w:rsid w:val="001D575A"/>
    <w:rsid w:val="001D5EA6"/>
    <w:rsid w:val="001E168C"/>
    <w:rsid w:val="002D2181"/>
    <w:rsid w:val="002F18EF"/>
    <w:rsid w:val="0032176E"/>
    <w:rsid w:val="00325C40"/>
    <w:rsid w:val="0037609C"/>
    <w:rsid w:val="00380298"/>
    <w:rsid w:val="003D0001"/>
    <w:rsid w:val="0040534A"/>
    <w:rsid w:val="0042249C"/>
    <w:rsid w:val="00487DDD"/>
    <w:rsid w:val="004B1EC7"/>
    <w:rsid w:val="005031A1"/>
    <w:rsid w:val="005E44B5"/>
    <w:rsid w:val="005F5BAE"/>
    <w:rsid w:val="006046CA"/>
    <w:rsid w:val="006B5EE1"/>
    <w:rsid w:val="00715291"/>
    <w:rsid w:val="00747CE8"/>
    <w:rsid w:val="00764521"/>
    <w:rsid w:val="007D7088"/>
    <w:rsid w:val="00815762"/>
    <w:rsid w:val="00861EF1"/>
    <w:rsid w:val="00862634"/>
    <w:rsid w:val="008E7E7B"/>
    <w:rsid w:val="009606BE"/>
    <w:rsid w:val="009B27D3"/>
    <w:rsid w:val="009E7831"/>
    <w:rsid w:val="00A073C7"/>
    <w:rsid w:val="00A556FB"/>
    <w:rsid w:val="00AC72C5"/>
    <w:rsid w:val="00B805B9"/>
    <w:rsid w:val="00BB6F1A"/>
    <w:rsid w:val="00C10416"/>
    <w:rsid w:val="00C5191F"/>
    <w:rsid w:val="00CA27BF"/>
    <w:rsid w:val="00CD7ECB"/>
    <w:rsid w:val="00D269A8"/>
    <w:rsid w:val="00D3419D"/>
    <w:rsid w:val="00DE6ADB"/>
    <w:rsid w:val="00DF1F29"/>
    <w:rsid w:val="00EE5107"/>
    <w:rsid w:val="00F46F23"/>
    <w:rsid w:val="00F50E1E"/>
    <w:rsid w:val="00F66E02"/>
    <w:rsid w:val="00F9454C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63</Words>
  <Characters>364</Characters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2020-09-07T08:36:00Z</dcterms:modified>
</cp:coreProperties>
</file>