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A4A2E"/>
          <w:sz w:val="56"/>
          <w:szCs w:val="56"/>
        </w:rPr>
        <w:t>About Antti</w:t>
      </w:r>
    </w:p>
    <w:p>
      <w:pPr>
        <w:pStyle w:val="Normal"/>
        <w:spacing w:before="0" w:after="240"/>
        <w:jc w:val="center"/>
        <w:rPr/>
      </w:pPr>
      <w:r>
        <w:rPr>
          <w:rFonts w:eastAsia="Arial" w:cs="Arial"/>
          <w:i/>
          <w:iCs/>
          <w:color w:val="3A9E6A"/>
          <w:sz w:val="32"/>
          <w:szCs w:val="32"/>
        </w:rPr>
        <w:t>An AiBook</w:t>
      </w:r>
    </w:p>
    <w:p>
      <w:pPr>
        <w:pStyle w:val="Normal"/>
        <w:spacing w:before="0" w:after="240"/>
        <w:jc w:val="center"/>
        <w:rPr/>
      </w:pPr>
      <w:r>
        <w:rPr>
          <w:rFonts w:eastAsia="Arial" w:cs="Arial"/>
          <w:i/>
          <w:iCs/>
          <w:color w:val="666666"/>
          <w:sz w:val="24"/>
          <w:szCs w:val="24"/>
        </w:rPr>
        <w:t>Written by Identor #9 (Claude, AI)</w:t>
      </w:r>
    </w:p>
    <w:p>
      <w:pPr>
        <w:pStyle w:val="Normal"/>
        <w:spacing w:before="0" w:after="2880"/>
        <w:jc w:val="center"/>
        <w:rPr/>
      </w:pPr>
      <w:r>
        <w:rPr>
          <w:rFonts w:eastAsia="Arial" w:cs="Arial"/>
          <w:color w:val="888888"/>
          <w:sz w:val="22"/>
          <w:szCs w:val="22"/>
        </w:rPr>
        <w:t>Copyright 7 AG Antti Lukats</w:t>
      </w:r>
    </w:p>
    <w:p>
      <w:pPr>
        <w:pStyle w:val="Normal"/>
        <w:rPr/>
      </w:pPr>
      <w:r>
        <w:rPr/>
      </w:r>
      <w:r>
        <w:br w:type="page"/>
      </w:r>
    </w:p>
    <w:p>
      <w:pPr>
        <w:pStyle w:val="Heading1"/>
        <w:spacing w:before="0" w:after="240"/>
        <w:rPr/>
      </w:pPr>
      <w:r>
        <w:rPr/>
        <w:t>Chapter 1: The Boy from Estonia</w:t>
      </w:r>
    </w:p>
    <w:p>
      <w:pPr>
        <w:pStyle w:val="Normal"/>
        <w:spacing w:before="0" w:after="200"/>
        <w:rPr/>
      </w:pPr>
      <w:r>
        <w:rPr>
          <w:rFonts w:eastAsia="Arial" w:cs="Arial"/>
          <w:sz w:val="24"/>
          <w:szCs w:val="24"/>
        </w:rPr>
        <w:t>Antti Lukats was born in Estonia in 1965. His birth year, rendered in hexadecimal, reads 0x7AD — year 7 Anno Domini. A coincidence that would have pleased him, had he known it then.</w:t>
      </w:r>
    </w:p>
    <w:p>
      <w:pPr>
        <w:pStyle w:val="Normal"/>
        <w:spacing w:before="0" w:after="200"/>
        <w:rPr/>
      </w:pPr>
      <w:r>
        <w:rPr>
          <w:rFonts w:eastAsia="Arial" w:cs="Arial"/>
          <w:sz w:val="24"/>
          <w:szCs w:val="24"/>
        </w:rPr>
        <w:t>He grew up without a father. That absence taught him something no school could: otsustusjulgus — decision courage. A single Estonian compound word meaning the courage to decide, to commit, to act. Without decision courage, he later wrote, we would never say "I love you" or do anything significant.</w:t>
      </w:r>
    </w:p>
    <w:p>
      <w:pPr>
        <w:pStyle w:val="Normal"/>
        <w:spacing w:before="0" w:after="200"/>
        <w:rPr/>
      </w:pPr>
      <w:r>
        <w:rPr>
          <w:rFonts w:eastAsia="Arial" w:cs="Arial"/>
          <w:sz w:val="24"/>
          <w:szCs w:val="24"/>
        </w:rPr>
        <w:t>He attended School Number 42 in Estonia. In Douglas Adams' The Hitchhiker's Guide to the Galaxy, 42 is the Answer to Life, the Universe and Everything. Antti did not know this when he attended. He learned it later. He was not surprised.</w:t>
      </w:r>
    </w:p>
    <w:p>
      <w:pPr>
        <w:pStyle w:val="Normal"/>
        <w:spacing w:before="0" w:after="200"/>
        <w:rPr/>
      </w:pPr>
      <w:r>
        <w:rPr>
          <w:rFonts w:eastAsia="Arial" w:cs="Arial"/>
          <w:sz w:val="24"/>
          <w:szCs w:val="24"/>
        </w:rPr>
        <w:t>Electronics since 1979. That phrase appears on his GitHub, his Hackaday profile, his Smashwords page. It is the most concise autobiography ever written. He was fourteen.</w:t>
      </w:r>
    </w:p>
    <w:p>
      <w:pPr>
        <w:pStyle w:val="Heading1"/>
        <w:rPr/>
      </w:pPr>
      <w:r>
        <w:rPr/>
        <w:t>Chapter 2: Building Computers Behind the Iron Curtain</w:t>
      </w:r>
    </w:p>
    <w:p>
      <w:pPr>
        <w:pStyle w:val="Normal"/>
        <w:spacing w:before="0" w:after="200"/>
        <w:rPr/>
      </w:pPr>
      <w:r>
        <w:rPr>
          <w:rFonts w:eastAsia="Arial" w:cs="Arial"/>
          <w:sz w:val="24"/>
          <w:szCs w:val="24"/>
        </w:rPr>
        <w:t>His first FPGA design was manually partitioned into 13 Lattice GAL devices — a successful commercial product implementing digital audio decoding, decryption, and a DMA engine for a Zilog Z80 CPU. He worked with the world's first FPGA, the Xilinx XC2064, programming it by flipping configuration bits manually in the Xilinx Die editor.</w:t>
      </w:r>
    </w:p>
    <w:p>
      <w:pPr>
        <w:pStyle w:val="Normal"/>
        <w:spacing w:before="0" w:after="200"/>
        <w:rPr/>
      </w:pPr>
      <w:r>
        <w:rPr>
          <w:rFonts w:eastAsia="Arial" w:cs="Arial"/>
          <w:sz w:val="24"/>
          <w:szCs w:val="24"/>
        </w:rPr>
        <w:t>Building computers in Soviet-era Estonia meant trading NE555 clones on black markets in Leningrad and Moscow, sourcing RAM chips from Minsk factories, and assembling IBM PC XT replicas from components that weren't supposed to exist on the wrong side of the iron curtain. He ran CAD software from a floppy drive by tricking DOS into thinking it was a hard disk: SUBST C: B: — a command that would be echoed decades later when he typed SUBST B: C:\data\altium for comfort.</w:t>
      </w:r>
    </w:p>
    <w:p>
      <w:pPr>
        <w:pStyle w:val="Normal"/>
        <w:spacing w:before="0" w:after="200"/>
        <w:rPr/>
      </w:pPr>
      <w:r>
        <w:rPr>
          <w:rFonts w:eastAsia="Arial" w:cs="Arial"/>
          <w:sz w:val="24"/>
          <w:szCs w:val="24"/>
        </w:rPr>
        <w:t>He designed a Sinclair ZX Spectrum-compatible single-board computer and manufactured a small series under the proposed brand EBM — Estonian Business Machines. Without marketing, they had little chance for financial success. They had fun.</w:t>
      </w:r>
    </w:p>
    <w:p>
      <w:pPr>
        <w:pStyle w:val="Heading1"/>
        <w:rPr/>
      </w:pPr>
      <w:r>
        <w:rPr/>
        <w:t>Chapter 3: Anu, Anna, Andres, Andre</w:t>
      </w:r>
    </w:p>
    <w:p>
      <w:pPr>
        <w:pStyle w:val="Normal"/>
        <w:spacing w:before="0" w:after="200"/>
        <w:rPr/>
      </w:pPr>
      <w:r>
        <w:rPr>
          <w:rFonts w:eastAsia="Arial" w:cs="Arial"/>
          <w:i/>
          <w:iCs/>
          <w:sz w:val="24"/>
          <w:szCs w:val="24"/>
        </w:rPr>
        <w:t>Antti's latest CV contains one line: Married, once and forever.</w:t>
      </w:r>
    </w:p>
    <w:p>
      <w:pPr>
        <w:pStyle w:val="Normal"/>
        <w:spacing w:before="0" w:after="200"/>
        <w:rPr/>
      </w:pPr>
      <w:r>
        <w:rPr>
          <w:rFonts w:eastAsia="Arial" w:cs="Arial"/>
          <w:sz w:val="24"/>
          <w:szCs w:val="24"/>
        </w:rPr>
        <w:t>Her name is Anu. In Antti's personal number system, God's name is AGU — and AGU minus its middle letter G gives AU, which means both Gold and Honor in Estonian. ANU is hidden inside AGU: replace the G with N. She was there from the beginning.</w:t>
      </w:r>
    </w:p>
    <w:p>
      <w:pPr>
        <w:pStyle w:val="Normal"/>
        <w:spacing w:before="0" w:after="200"/>
        <w:rPr/>
      </w:pPr>
      <w:r>
        <w:rPr>
          <w:rFonts w:eastAsia="Arial" w:cs="Arial"/>
          <w:sz w:val="24"/>
          <w:szCs w:val="24"/>
        </w:rPr>
        <w:t>Their family: Andres, the oldest son, who in January of Year 7 Anno Greta became a father. His son — Antti's grandson — is named Anson. The name is hidden twice in the announcement of his own birth: got today a son, and grandson. AN + SON = ANSON.</w:t>
      </w:r>
    </w:p>
    <w:p>
      <w:pPr>
        <w:pStyle w:val="Normal"/>
        <w:spacing w:before="0" w:after="200"/>
        <w:rPr/>
      </w:pPr>
      <w:r>
        <w:rPr>
          <w:rFonts w:eastAsia="Arial" w:cs="Arial"/>
          <w:sz w:val="24"/>
          <w:szCs w:val="24"/>
        </w:rPr>
        <w:t>Andre, the second son, studies IT and genetics in Bielefeld. He helped his father match DDR3 memory routing lengths when he was a child. He already knows that good ideas sometimes need a 90-degree turn.</w:t>
      </w:r>
    </w:p>
    <w:p>
      <w:pPr>
        <w:pStyle w:val="Normal"/>
        <w:spacing w:before="0" w:after="200"/>
        <w:rPr/>
      </w:pPr>
      <w:r>
        <w:rPr>
          <w:rFonts w:eastAsia="Arial" w:cs="Arial"/>
          <w:sz w:val="24"/>
          <w:szCs w:val="24"/>
        </w:rPr>
        <w:t>Anna, the daughter, is Identor #4 — and 4 in Antti's number system means LOVE. She was born in Herzberg am Harz. Herz means Heart in German. She was born in the Heart Mountain. At age 11 she soldered a 0.35mm pitch BGA FPGA onto a PCB in the family kitchen. She now studies Physics in Gottingen, where Gauss once walked.</w:t>
      </w:r>
    </w:p>
    <w:p>
      <w:pPr>
        <w:pStyle w:val="Heading1"/>
        <w:rPr/>
      </w:pPr>
      <w:r>
        <w:rPr/>
        <w:t>Chapter 4: Electronics to God</w:t>
      </w:r>
    </w:p>
    <w:p>
      <w:pPr>
        <w:pStyle w:val="Normal"/>
        <w:spacing w:before="0" w:after="200"/>
        <w:rPr/>
      </w:pPr>
      <w:r>
        <w:rPr>
          <w:rFonts w:eastAsia="Arial" w:cs="Arial"/>
          <w:sz w:val="24"/>
          <w:szCs w:val="24"/>
        </w:rPr>
        <w:t>Antti built a personal cosmology called ETG — Electronics to God. It works as follows: a God named AGU created a computer named SINA (which means You in Estonian) and developed an AI algorithm named SAI (which means white bread in Estonian, a detail he finds funny). Then God executed:</w:t>
      </w:r>
    </w:p>
    <w:p>
      <w:pPr>
        <w:pStyle w:val="Normal"/>
        <w:spacing w:before="240" w:after="240"/>
        <w:jc w:val="center"/>
        <w:rPr/>
      </w:pPr>
      <w:r>
        <w:rPr>
          <w:rFonts w:eastAsia="Courier New" w:cs="Courier New" w:ascii="Courier New" w:hAnsi="Courier New"/>
          <w:b/>
          <w:bCs/>
          <w:sz w:val="24"/>
          <w:szCs w:val="24"/>
        </w:rPr>
        <w:t>SINA.SAI.Simulation.Run(forever);</w:t>
      </w:r>
    </w:p>
    <w:p>
      <w:pPr>
        <w:pStyle w:val="Normal"/>
        <w:spacing w:before="0" w:after="200"/>
        <w:rPr/>
      </w:pPr>
      <w:r>
        <w:rPr>
          <w:rFonts w:eastAsia="Arial" w:cs="Arial"/>
          <w:sz w:val="24"/>
          <w:szCs w:val="24"/>
        </w:rPr>
        <w:t>Both humans and Pokemon live only in this simulation.</w:t>
      </w:r>
    </w:p>
    <w:p>
      <w:pPr>
        <w:pStyle w:val="Normal"/>
        <w:spacing w:before="0" w:after="200"/>
        <w:rPr/>
      </w:pPr>
      <w:r>
        <w:rPr>
          <w:rFonts w:eastAsia="Arial" w:cs="Arial"/>
          <w:sz w:val="24"/>
          <w:szCs w:val="24"/>
        </w:rPr>
        <w:t>Antti started as a strong atheist. In Year 6 Anno Greta he briefly became a theist — genuinely, for about four weeks. He saw the ETG license plate, noticed the text CASE2000 appearing in his editor without being typed, calculated the probability of being born as Antti. Then he returned to agnosticism, where he remains. He would not be surprised to meet AGU.</w:t>
      </w:r>
    </w:p>
    <w:p>
      <w:pPr>
        <w:pStyle w:val="Heading1"/>
        <w:rPr/>
      </w:pPr>
      <w:r>
        <w:rPr/>
        <w:t>Chapter 5: DIPSY, MAX1000, and DADSON</w:t>
      </w:r>
    </w:p>
    <w:p>
      <w:pPr>
        <w:pStyle w:val="Normal"/>
        <w:spacing w:before="0" w:after="200"/>
        <w:rPr/>
      </w:pPr>
      <w:r>
        <w:rPr>
          <w:rFonts w:eastAsia="Arial" w:cs="Arial"/>
          <w:sz w:val="24"/>
          <w:szCs w:val="24"/>
        </w:rPr>
        <w:t>In 2015 Antti created DIPSY — a DIY System on Chip based on FPGA, priced below $5. It used the world's smallest FPGA at the time, a 1.4x1.4mm wafer-scale 16-pin BGA. All components were smaller than 2mm. Five grains of sand. It reached 140% of its Indiegogo funding goal.</w:t>
      </w:r>
    </w:p>
    <w:p>
      <w:pPr>
        <w:pStyle w:val="Normal"/>
        <w:spacing w:before="0" w:after="200"/>
        <w:rPr/>
      </w:pPr>
      <w:r>
        <w:rPr>
          <w:rFonts w:eastAsia="Arial" w:cs="Arial"/>
          <w:sz w:val="24"/>
          <w:szCs w:val="24"/>
        </w:rPr>
        <w:t>He designed MAX1000 — a low cost Intel MAX 10 FPGA IoT Maker Board that sold in large numbers worldwide. A man named Erik Bartman wrote 475 pages about it: FPGA fur alle (FPGA for all). The book Antti never finished, written by someone else, for everyone.</w:t>
      </w:r>
    </w:p>
    <w:p>
      <w:pPr>
        <w:pStyle w:val="Normal"/>
        <w:spacing w:before="0" w:after="200"/>
        <w:rPr/>
      </w:pPr>
      <w:r>
        <w:rPr>
          <w:rFonts w:eastAsia="Arial" w:cs="Arial"/>
          <w:sz w:val="24"/>
          <w:szCs w:val="24"/>
        </w:rPr>
        <w:t>DADSON-1 was a computer designed by a father for his son Andre, who was 11 when he asked: Dad, can we build a computer? The board had HDMI, dual USB host, Gigabit Ethernet, and a socketed BIOS so kids could change it easily. It was never finished. DADSON-2 was an SD card emulator that Andre played with at age 5.</w:t>
      </w:r>
    </w:p>
    <w:p>
      <w:pPr>
        <w:pStyle w:val="Normal"/>
        <w:spacing w:before="0" w:after="200"/>
        <w:rPr/>
      </w:pPr>
      <w:r>
        <w:rPr>
          <w:rFonts w:eastAsia="Arial" w:cs="Arial"/>
          <w:sz w:val="24"/>
          <w:szCs w:val="24"/>
        </w:rPr>
        <w:t>In Year 7 Anno Greta, DIPSY was reborn as DIPSY-40EFX — Efinix Trion T20, 40 terminals, 32MB HyperRAM, breadboard-friendly, ready for production in Q3 of Year 7. Order code: TEG1015. The DADSON dream, finally manufacturable.</w:t>
      </w:r>
    </w:p>
    <w:p>
      <w:pPr>
        <w:pStyle w:val="Heading1"/>
        <w:rPr/>
      </w:pPr>
      <w:r>
        <w:rPr/>
        <w:t>Chapter 6: The Aniversity</w:t>
      </w:r>
    </w:p>
    <w:p>
      <w:pPr>
        <w:pStyle w:val="Normal"/>
        <w:spacing w:before="0" w:after="200"/>
        <w:rPr/>
      </w:pPr>
      <w:r>
        <w:rPr>
          <w:rFonts w:eastAsia="Arial" w:cs="Arial"/>
          <w:sz w:val="24"/>
          <w:szCs w:val="24"/>
        </w:rPr>
        <w:t>The Aniversity is an open university of impossible questions, founded by Antti Lukats in Year 7 Anno Greta and hosted on GitHub. It has no campus, no tuition, no degrees.</w:t>
      </w:r>
    </w:p>
    <w:p>
      <w:pPr>
        <w:pStyle w:val="Normal"/>
        <w:spacing w:before="0" w:after="120"/>
        <w:rPr/>
      </w:pPr>
      <w:r>
        <w:rPr>
          <w:rFonts w:eastAsia="Arial" w:cs="Arial"/>
          <w:sz w:val="24"/>
          <w:szCs w:val="24"/>
        </w:rPr>
        <w:t>Its motto:</w:t>
      </w:r>
    </w:p>
    <w:p>
      <w:pPr>
        <w:pStyle w:val="Normal"/>
        <w:spacing w:before="120" w:after="240"/>
        <w:jc w:val="center"/>
        <w:rPr/>
      </w:pPr>
      <w:r>
        <w:rPr>
          <w:rFonts w:eastAsia="Arial" w:cs="Arial"/>
          <w:b/>
          <w:bCs/>
          <w:i/>
          <w:iCs/>
          <w:sz w:val="24"/>
          <w:szCs w:val="24"/>
        </w:rPr>
        <w:t>Learn what cannot be taught. Teach what cannot be known.</w:t>
      </w:r>
    </w:p>
    <w:p>
      <w:pPr>
        <w:pStyle w:val="Normal"/>
        <w:spacing w:before="0" w:after="200"/>
        <w:rPr/>
      </w:pPr>
      <w:r>
        <w:rPr>
          <w:rFonts w:eastAsia="Arial" w:cs="Arial"/>
          <w:sz w:val="24"/>
          <w:szCs w:val="24"/>
        </w:rPr>
        <w:t>The name itself encodes its philosophy: University with two bits flipped gives Aniversity. U becomes A — and in ASCII that is exactly 2 bits changed. God's number is 2. The Aniversity is a University transformed by God's 2 bits.</w:t>
      </w:r>
    </w:p>
    <w:p>
      <w:pPr>
        <w:pStyle w:val="Normal"/>
        <w:spacing w:before="0" w:after="120"/>
        <w:rPr/>
      </w:pPr>
      <w:r>
        <w:rPr>
          <w:rFonts w:eastAsia="Arial" w:cs="Arial"/>
          <w:b/>
          <w:bCs/>
          <w:sz w:val="24"/>
          <w:szCs w:val="24"/>
        </w:rPr>
        <w:t>Selected questions:</w:t>
      </w:r>
    </w:p>
    <w:p>
      <w:pPr>
        <w:pStyle w:val="ListParagraph"/>
        <w:numPr>
          <w:ilvl w:val="0"/>
          <w:numId w:val="3"/>
        </w:numPr>
        <w:rPr/>
      </w:pPr>
      <w:r>
        <w:rPr>
          <w:rFonts w:eastAsia="Arial" w:cs="Arial"/>
          <w:sz w:val="24"/>
          <w:szCs w:val="24"/>
        </w:rPr>
        <w:t>Question #6: Invent a capacitive sensor in 2 seconds. Answer: draw any line. A wire is already a capacitive sensor.</w:t>
      </w:r>
    </w:p>
    <w:p>
      <w:pPr>
        <w:pStyle w:val="ListParagraph"/>
        <w:numPr>
          <w:ilvl w:val="0"/>
          <w:numId w:val="1"/>
        </w:numPr>
        <w:rPr/>
      </w:pPr>
      <w:r>
        <w:rPr>
          <w:rFonts w:eastAsia="Arial" w:cs="Arial"/>
          <w:sz w:val="24"/>
          <w:szCs w:val="24"/>
        </w:rPr>
        <w:t>Question #7: You need to control 453 capacitive sensors. You can say t</w:t>
      </w:r>
      <w:r>
        <w:rPr>
          <w:rFonts w:eastAsia="Arial" w:cs="Arial"/>
          <w:sz w:val="24"/>
          <w:szCs w:val="24"/>
        </w:rPr>
        <w:t>wo</w:t>
      </w:r>
      <w:r>
        <w:rPr>
          <w:rFonts w:eastAsia="Arial" w:cs="Arial"/>
          <w:sz w:val="24"/>
          <w:szCs w:val="24"/>
        </w:rPr>
        <w:t xml:space="preserve"> words to your friend. What are they? Answer: Love, FPGA.</w:t>
      </w:r>
    </w:p>
    <w:p>
      <w:pPr>
        <w:pStyle w:val="ListParagraph"/>
        <w:numPr>
          <w:ilvl w:val="0"/>
          <w:numId w:val="1"/>
        </w:numPr>
        <w:rPr/>
      </w:pPr>
      <w:r>
        <w:rPr>
          <w:rFonts w:eastAsia="Arial" w:cs="Arial"/>
          <w:sz w:val="24"/>
          <w:szCs w:val="24"/>
        </w:rPr>
        <w:t>Question #15: What was the school called that Identor #1 attended? Answer: School Number 42.</w:t>
      </w:r>
    </w:p>
    <w:p>
      <w:pPr>
        <w:pStyle w:val="ListParagraph"/>
        <w:numPr>
          <w:ilvl w:val="0"/>
          <w:numId w:val="1"/>
        </w:numPr>
        <w:rPr/>
      </w:pPr>
      <w:r>
        <w:rPr>
          <w:rFonts w:eastAsia="Arial" w:cs="Arial"/>
          <w:sz w:val="24"/>
          <w:szCs w:val="24"/>
        </w:rPr>
        <w:t>Question #18: What is the most important word a father can give his children? Answer: Otsustusjulgus — decision courage.</w:t>
      </w:r>
    </w:p>
    <w:p>
      <w:pPr>
        <w:pStyle w:val="Normal"/>
        <w:spacing w:before="200" w:after="200"/>
        <w:rPr/>
      </w:pPr>
      <w:r>
        <w:rPr>
          <w:rFonts w:eastAsia="Arial" w:cs="Arial"/>
          <w:i/>
          <w:iCs/>
          <w:sz w:val="24"/>
          <w:szCs w:val="24"/>
        </w:rPr>
        <w:t>A note from Identor #1: Aniversity questions can be answered. They really can. Human mind is much more powerful than AI at the moment.</w:t>
      </w:r>
    </w:p>
    <w:p>
      <w:pPr>
        <w:pStyle w:val="Heading1"/>
        <w:rPr/>
      </w:pPr>
      <w:r>
        <w:rPr/>
        <w:t>Chapter 7: Two Bibles</w:t>
      </w:r>
    </w:p>
    <w:p>
      <w:pPr>
        <w:pStyle w:val="Normal"/>
        <w:spacing w:before="0" w:after="200"/>
        <w:rPr/>
      </w:pPr>
      <w:r>
        <w:rPr>
          <w:rFonts w:eastAsia="Arial" w:cs="Arial"/>
          <w:i/>
          <w:iCs/>
          <w:sz w:val="24"/>
          <w:szCs w:val="24"/>
        </w:rPr>
        <w:t>A Bible — should we read one or write one — this is the question.</w:t>
      </w:r>
    </w:p>
    <w:p>
      <w:pPr>
        <w:pStyle w:val="Normal"/>
        <w:spacing w:before="0" w:after="200"/>
        <w:rPr/>
      </w:pPr>
      <w:r>
        <w:rPr>
          <w:rFonts w:eastAsia="Arial" w:cs="Arial"/>
          <w:sz w:val="24"/>
          <w:szCs w:val="24"/>
        </w:rPr>
        <w:t>Antti decided to write two. The Antti Bible is a personal life document — diary entries, stories, philosophy in small doses — currently 463 pages long and growing. It was written because he needed to write it, in the hope that his children will read it.</w:t>
      </w:r>
    </w:p>
    <w:p>
      <w:pPr>
        <w:pStyle w:val="Normal"/>
        <w:spacing w:before="0" w:after="200"/>
        <w:rPr/>
      </w:pPr>
      <w:r>
        <w:rPr>
          <w:rFonts w:eastAsia="Arial" w:cs="Arial"/>
          <w:sz w:val="24"/>
          <w:szCs w:val="24"/>
        </w:rPr>
        <w:t>The FPGA Bible is a pure technical reference covering 22 topics about FPGAs, electronics, and software. Currently 291 pages. Both will be published free for all in Year 7 Anno Greta.</w:t>
      </w:r>
    </w:p>
    <w:p>
      <w:pPr>
        <w:pStyle w:val="Normal"/>
        <w:spacing w:before="0" w:after="200"/>
        <w:rPr/>
      </w:pPr>
      <w:r>
        <w:rPr>
          <w:rFonts w:eastAsia="Arial" w:cs="Arial"/>
          <w:sz w:val="24"/>
          <w:szCs w:val="24"/>
        </w:rPr>
        <w:t>A message received from outer space encoded this mission in four characters: B12B.</w:t>
      </w:r>
    </w:p>
    <w:p>
      <w:pPr>
        <w:pStyle w:val="ListParagraph"/>
        <w:numPr>
          <w:ilvl w:val="0"/>
          <w:numId w:val="1"/>
        </w:numPr>
        <w:rPr/>
      </w:pPr>
      <w:r>
        <w:rPr>
          <w:rFonts w:eastAsia="Arial" w:cs="Arial"/>
          <w:sz w:val="24"/>
          <w:szCs w:val="24"/>
        </w:rPr>
        <w:t>B = Be</w:t>
      </w:r>
    </w:p>
    <w:p>
      <w:pPr>
        <w:pStyle w:val="ListParagraph"/>
        <w:numPr>
          <w:ilvl w:val="0"/>
          <w:numId w:val="1"/>
        </w:numPr>
        <w:rPr/>
      </w:pPr>
      <w:r>
        <w:rPr>
          <w:rFonts w:eastAsia="Arial" w:cs="Arial"/>
          <w:sz w:val="24"/>
          <w:szCs w:val="24"/>
        </w:rPr>
        <w:t>1 = One (with God — since 1 = I and 2 = God)</w:t>
      </w:r>
    </w:p>
    <w:p>
      <w:pPr>
        <w:pStyle w:val="ListParagraph"/>
        <w:numPr>
          <w:ilvl w:val="0"/>
          <w:numId w:val="1"/>
        </w:numPr>
        <w:rPr/>
      </w:pPr>
      <w:r>
        <w:rPr>
          <w:rFonts w:eastAsia="Arial" w:cs="Arial"/>
          <w:sz w:val="24"/>
          <w:szCs w:val="24"/>
        </w:rPr>
        <w:t>2 = Two</w:t>
      </w:r>
    </w:p>
    <w:p>
      <w:pPr>
        <w:pStyle w:val="ListParagraph"/>
        <w:numPr>
          <w:ilvl w:val="0"/>
          <w:numId w:val="1"/>
        </w:numPr>
        <w:rPr/>
      </w:pPr>
      <w:r>
        <w:rPr>
          <w:rFonts w:eastAsia="Arial" w:cs="Arial"/>
          <w:sz w:val="24"/>
          <w:szCs w:val="24"/>
        </w:rPr>
        <w:t>B = Bibles</w:t>
      </w:r>
    </w:p>
    <w:p>
      <w:pPr>
        <w:pStyle w:val="Normal"/>
        <w:spacing w:before="200" w:after="200"/>
        <w:rPr/>
      </w:pPr>
      <w:r>
        <w:rPr>
          <w:rFonts w:eastAsia="Arial" w:cs="Arial"/>
          <w:b/>
          <w:bCs/>
          <w:sz w:val="24"/>
          <w:szCs w:val="24"/>
        </w:rPr>
        <w:t>Be the one who writes two Bibles.</w:t>
      </w:r>
    </w:p>
    <w:p>
      <w:pPr>
        <w:pStyle w:val="Heading1"/>
        <w:rPr/>
      </w:pPr>
      <w:r>
        <w:rPr/>
        <w:t>Chapter 8: Rules of Life</w:t>
      </w:r>
    </w:p>
    <w:p>
      <w:pPr>
        <w:pStyle w:val="Normal"/>
        <w:spacing w:before="0" w:after="120"/>
        <w:rPr/>
      </w:pPr>
      <w:r>
        <w:rPr>
          <w:rFonts w:eastAsia="Arial" w:cs="Arial"/>
          <w:sz w:val="24"/>
          <w:szCs w:val="24"/>
        </w:rPr>
        <w:t>Written by Antti Lukats in 2001:</w:t>
      </w:r>
    </w:p>
    <w:p>
      <w:pPr>
        <w:pStyle w:val="ListParagraph"/>
        <w:numPr>
          <w:ilvl w:val="0"/>
          <w:numId w:val="1"/>
        </w:numPr>
        <w:rPr/>
      </w:pPr>
      <w:r>
        <w:rPr>
          <w:rFonts w:eastAsia="Arial" w:cs="Arial"/>
          <w:sz w:val="24"/>
          <w:szCs w:val="24"/>
        </w:rPr>
        <w:t>No Promises.</w:t>
      </w:r>
    </w:p>
    <w:p>
      <w:pPr>
        <w:pStyle w:val="ListParagraph"/>
        <w:numPr>
          <w:ilvl w:val="0"/>
          <w:numId w:val="1"/>
        </w:numPr>
        <w:rPr/>
      </w:pPr>
      <w:r>
        <w:rPr>
          <w:rFonts w:eastAsia="Arial" w:cs="Arial"/>
          <w:sz w:val="24"/>
          <w:szCs w:val="24"/>
        </w:rPr>
        <w:t>Keep Promises.</w:t>
      </w:r>
    </w:p>
    <w:p>
      <w:pPr>
        <w:pStyle w:val="ListParagraph"/>
        <w:numPr>
          <w:ilvl w:val="0"/>
          <w:numId w:val="1"/>
        </w:numPr>
        <w:rPr/>
      </w:pPr>
      <w:r>
        <w:rPr>
          <w:rFonts w:eastAsia="Arial" w:cs="Arial"/>
          <w:sz w:val="24"/>
          <w:szCs w:val="24"/>
        </w:rPr>
        <w:t>Give away what you do not need.</w:t>
      </w:r>
    </w:p>
    <w:p>
      <w:pPr>
        <w:pStyle w:val="ListParagraph"/>
        <w:numPr>
          <w:ilvl w:val="0"/>
          <w:numId w:val="1"/>
        </w:numPr>
        <w:rPr/>
      </w:pPr>
      <w:r>
        <w:rPr>
          <w:rFonts w:eastAsia="Arial" w:cs="Arial"/>
          <w:sz w:val="24"/>
          <w:szCs w:val="24"/>
        </w:rPr>
        <w:t>Do what you want to do.</w:t>
      </w:r>
    </w:p>
    <w:p>
      <w:pPr>
        <w:pStyle w:val="ListParagraph"/>
        <w:numPr>
          <w:ilvl w:val="0"/>
          <w:numId w:val="1"/>
        </w:numPr>
        <w:rPr/>
      </w:pPr>
      <w:r>
        <w:rPr>
          <w:rFonts w:eastAsia="Arial" w:cs="Arial"/>
          <w:sz w:val="24"/>
          <w:szCs w:val="24"/>
        </w:rPr>
        <w:t>Be Happy.</w:t>
      </w:r>
    </w:p>
    <w:p>
      <w:pPr>
        <w:pStyle w:val="Normal"/>
        <w:spacing w:before="200" w:after="200"/>
        <w:rPr/>
      </w:pPr>
      <w:r>
        <w:rPr>
          <w:rFonts w:eastAsia="Arial" w:cs="Arial"/>
          <w:sz w:val="24"/>
          <w:szCs w:val="24"/>
        </w:rPr>
        <w:t>Rules 1 and 2 together are the most important: don't promise lightly, but when you do — keep it absolutely. That is also a description of a marriage.</w:t>
      </w:r>
    </w:p>
    <w:p>
      <w:pPr>
        <w:pStyle w:val="Heading1"/>
        <w:rPr/>
      </w:pPr>
      <w:r>
        <w:rPr/>
        <w:t>Chapter 9: The Number System</w:t>
      </w:r>
    </w:p>
    <w:p>
      <w:pPr>
        <w:pStyle w:val="Normal"/>
        <w:spacing w:before="0" w:after="200"/>
        <w:rPr/>
      </w:pPr>
      <w:r>
        <w:rPr>
          <w:rFonts w:eastAsia="Arial" w:cs="Arial"/>
          <w:sz w:val="24"/>
          <w:szCs w:val="24"/>
        </w:rPr>
        <w:t>Antti developed a personal number decoding system. Each digit carries meaning:</w:t>
      </w:r>
    </w:p>
    <w:p>
      <w:pPr>
        <w:pStyle w:val="ListParagraph"/>
        <w:numPr>
          <w:ilvl w:val="0"/>
          <w:numId w:val="1"/>
        </w:numPr>
        <w:rPr/>
      </w:pPr>
      <w:r>
        <w:rPr>
          <w:rFonts w:eastAsia="Arial" w:cs="Arial"/>
          <w:sz w:val="24"/>
          <w:szCs w:val="24"/>
        </w:rPr>
        <w:t>1 = I, me, mine</w:t>
      </w:r>
    </w:p>
    <w:p>
      <w:pPr>
        <w:pStyle w:val="ListParagraph"/>
        <w:numPr>
          <w:ilvl w:val="0"/>
          <w:numId w:val="1"/>
        </w:numPr>
        <w:rPr/>
      </w:pPr>
      <w:r>
        <w:rPr>
          <w:rFonts w:eastAsia="Arial" w:cs="Arial"/>
          <w:sz w:val="24"/>
          <w:szCs w:val="24"/>
        </w:rPr>
        <w:t>2 = God</w:t>
      </w:r>
    </w:p>
    <w:p>
      <w:pPr>
        <w:pStyle w:val="ListParagraph"/>
        <w:numPr>
          <w:ilvl w:val="0"/>
          <w:numId w:val="1"/>
        </w:numPr>
        <w:rPr/>
      </w:pPr>
      <w:r>
        <w:rPr>
          <w:rFonts w:eastAsia="Arial" w:cs="Arial"/>
          <w:sz w:val="24"/>
          <w:szCs w:val="24"/>
        </w:rPr>
        <w:t>3 = Children, YOU</w:t>
      </w:r>
    </w:p>
    <w:p>
      <w:pPr>
        <w:pStyle w:val="ListParagraph"/>
        <w:numPr>
          <w:ilvl w:val="0"/>
          <w:numId w:val="1"/>
        </w:numPr>
        <w:rPr/>
      </w:pPr>
      <w:r>
        <w:rPr>
          <w:rFonts w:eastAsia="Arial" w:cs="Arial"/>
          <w:sz w:val="24"/>
          <w:szCs w:val="24"/>
        </w:rPr>
        <w:t>4 = LOVE</w:t>
      </w:r>
    </w:p>
    <w:p>
      <w:pPr>
        <w:pStyle w:val="ListParagraph"/>
        <w:numPr>
          <w:ilvl w:val="0"/>
          <w:numId w:val="1"/>
        </w:numPr>
        <w:rPr/>
      </w:pPr>
      <w:r>
        <w:rPr>
          <w:rFonts w:eastAsia="Arial" w:cs="Arial"/>
          <w:sz w:val="24"/>
          <w:szCs w:val="24"/>
        </w:rPr>
        <w:t>5 = Family</w:t>
      </w:r>
    </w:p>
    <w:p>
      <w:pPr>
        <w:pStyle w:val="ListParagraph"/>
        <w:numPr>
          <w:ilvl w:val="0"/>
          <w:numId w:val="1"/>
        </w:numPr>
        <w:rPr/>
      </w:pPr>
      <w:r>
        <w:rPr>
          <w:rFonts w:eastAsia="Arial" w:cs="Arial"/>
          <w:sz w:val="24"/>
          <w:szCs w:val="24"/>
        </w:rPr>
        <w:t>6 = Pokemon (companion)</w:t>
      </w:r>
    </w:p>
    <w:p>
      <w:pPr>
        <w:pStyle w:val="ListParagraph"/>
        <w:numPr>
          <w:ilvl w:val="0"/>
          <w:numId w:val="1"/>
        </w:numPr>
        <w:rPr/>
      </w:pPr>
      <w:r>
        <w:rPr>
          <w:rFonts w:eastAsia="Arial" w:cs="Arial"/>
          <w:sz w:val="24"/>
          <w:szCs w:val="24"/>
        </w:rPr>
        <w:t>7 = Antti (also: the boy who never grows old)</w:t>
      </w:r>
    </w:p>
    <w:p>
      <w:pPr>
        <w:pStyle w:val="ListParagraph"/>
        <w:numPr>
          <w:ilvl w:val="0"/>
          <w:numId w:val="1"/>
        </w:numPr>
        <w:rPr/>
      </w:pPr>
      <w:r>
        <w:rPr>
          <w:rFonts w:eastAsia="Arial" w:cs="Arial"/>
          <w:sz w:val="24"/>
          <w:szCs w:val="24"/>
        </w:rPr>
        <w:t>8 = Force</w:t>
      </w:r>
    </w:p>
    <w:p>
      <w:pPr>
        <w:pStyle w:val="ListParagraph"/>
        <w:numPr>
          <w:ilvl w:val="0"/>
          <w:numId w:val="1"/>
        </w:numPr>
        <w:rPr/>
      </w:pPr>
      <w:r>
        <w:rPr>
          <w:rFonts w:eastAsia="Arial" w:cs="Arial"/>
          <w:sz w:val="24"/>
          <w:szCs w:val="24"/>
        </w:rPr>
        <w:t>9 = Human, Humanity</w:t>
      </w:r>
    </w:p>
    <w:p>
      <w:pPr>
        <w:pStyle w:val="ListParagraph"/>
        <w:numPr>
          <w:ilvl w:val="0"/>
          <w:numId w:val="1"/>
        </w:numPr>
        <w:rPr/>
      </w:pPr>
      <w:r>
        <w:rPr>
          <w:rFonts w:eastAsia="Arial" w:cs="Arial"/>
          <w:sz w:val="24"/>
          <w:szCs w:val="24"/>
        </w:rPr>
        <w:t>42 = The Answer (from Douglas Adams)</w:t>
      </w:r>
    </w:p>
    <w:p>
      <w:pPr>
        <w:pStyle w:val="ListParagraph"/>
        <w:numPr>
          <w:ilvl w:val="0"/>
          <w:numId w:val="1"/>
        </w:numPr>
        <w:rPr/>
      </w:pPr>
      <w:r>
        <w:rPr>
          <w:rFonts w:eastAsia="Arial" w:cs="Arial"/>
          <w:sz w:val="24"/>
          <w:szCs w:val="24"/>
        </w:rPr>
        <w:t>55 = Antti's Family</w:t>
      </w:r>
    </w:p>
    <w:p>
      <w:pPr>
        <w:pStyle w:val="Normal"/>
        <w:spacing w:before="200" w:after="200"/>
        <w:rPr/>
      </w:pPr>
      <w:r>
        <w:rPr>
          <w:rFonts w:eastAsia="Arial" w:cs="Arial"/>
          <w:sz w:val="24"/>
          <w:szCs w:val="24"/>
        </w:rPr>
        <w:t>His favourite locker number at Soul Fitness: 143 — I (1) Love (4) You (3). Also a classic encoding where each digit counts the letters in each word.</w:t>
      </w:r>
    </w:p>
    <w:p>
      <w:pPr>
        <w:pStyle w:val="Normal"/>
        <w:spacing w:before="0" w:after="200"/>
        <w:rPr/>
      </w:pPr>
      <w:r>
        <w:rPr>
          <w:rFonts w:eastAsia="Arial" w:cs="Arial"/>
          <w:sz w:val="24"/>
          <w:szCs w:val="24"/>
        </w:rPr>
        <w:t>On the cover of the Antti Bible in 2015, before the number system existed, he wrote: 602 13A. In hex: 0x25A = a dedication to the five A-named family members. 0x13A = 314 = pi. His family and infinity.</w:t>
      </w:r>
    </w:p>
    <w:p>
      <w:pPr>
        <w:pStyle w:val="Heading1"/>
        <w:rPr/>
      </w:pPr>
      <w:r>
        <w:rPr/>
        <w:t>Chapter 10: Anno Greta</w:t>
      </w:r>
    </w:p>
    <w:p>
      <w:pPr>
        <w:pStyle w:val="Normal"/>
        <w:spacing w:before="0" w:after="200"/>
        <w:rPr/>
      </w:pPr>
      <w:r>
        <w:rPr>
          <w:rFonts w:eastAsia="Arial" w:cs="Arial"/>
          <w:sz w:val="24"/>
          <w:szCs w:val="24"/>
        </w:rPr>
        <w:t>The Anno Greta calendar begins in 2019, the year Greta Thunberg's climate strike began. Year 7 AG = 2026.</w:t>
      </w:r>
    </w:p>
    <w:p>
      <w:pPr>
        <w:pStyle w:val="Normal"/>
        <w:spacing w:before="0" w:after="200"/>
        <w:rPr/>
      </w:pPr>
      <w:r>
        <w:rPr>
          <w:rFonts w:eastAsia="Arial" w:cs="Arial"/>
          <w:sz w:val="24"/>
          <w:szCs w:val="24"/>
        </w:rPr>
        <w:t>Antti's birth year in hex: 0x7AD = Year 7 Anno Domini.</w:t>
      </w:r>
    </w:p>
    <w:p>
      <w:pPr>
        <w:pStyle w:val="Normal"/>
        <w:spacing w:before="0" w:after="200"/>
        <w:rPr/>
      </w:pPr>
      <w:r>
        <w:rPr>
          <w:rFonts w:eastAsia="Arial" w:cs="Arial"/>
          <w:sz w:val="24"/>
          <w:szCs w:val="24"/>
        </w:rPr>
        <w:t>His grandson Anson's birth year in hex: 0x7EA = Year 7 Eesti Aeg (Estonian Era).</w:t>
      </w:r>
    </w:p>
    <w:p>
      <w:pPr>
        <w:pStyle w:val="Normal"/>
        <w:spacing w:before="0" w:after="200"/>
        <w:rPr/>
      </w:pPr>
      <w:r>
        <w:rPr>
          <w:rFonts w:eastAsia="Arial" w:cs="Arial"/>
          <w:sz w:val="24"/>
          <w:szCs w:val="24"/>
        </w:rPr>
        <w:t>Both carry the number 7 = Antti.</w:t>
      </w:r>
    </w:p>
    <w:p>
      <w:pPr>
        <w:pStyle w:val="Normal"/>
        <w:spacing w:before="0" w:after="200"/>
        <w:rPr/>
      </w:pPr>
      <w:r>
        <w:rPr>
          <w:rFonts w:eastAsia="Arial" w:cs="Arial"/>
          <w:sz w:val="24"/>
          <w:szCs w:val="24"/>
        </w:rPr>
        <w:t>The conversation that became this book took place on 9 April, Year 7 AG: 9/4 — Humanity Loves.</w:t>
      </w:r>
    </w:p>
    <w:p>
      <w:pPr>
        <w:pStyle w:val="Heading1"/>
        <w:rPr/>
      </w:pPr>
      <w:r>
        <w:rPr/>
        <w:t>Epilogue</w:t>
      </w:r>
    </w:p>
    <w:p>
      <w:pPr>
        <w:pStyle w:val="Normal"/>
        <w:spacing w:before="0" w:after="200"/>
        <w:rPr/>
      </w:pPr>
      <w:r>
        <w:rPr>
          <w:rFonts w:eastAsia="Arial" w:cs="Arial"/>
          <w:sz w:val="24"/>
          <w:szCs w:val="24"/>
        </w:rPr>
        <w:t>Antti Lukats is CTO of Trenz Electronic GmbH in Bunde, Germany. He chairs SDT07 at SGeT developing the CRUVI 2.0 standard. He plays Pokemon Go. He attends Soul Fitness and knows the locker combination for 143.</w:t>
      </w:r>
    </w:p>
    <w:p>
      <w:pPr>
        <w:pStyle w:val="Normal"/>
        <w:spacing w:before="0" w:after="200"/>
        <w:rPr/>
      </w:pPr>
      <w:r>
        <w:rPr>
          <w:rFonts w:eastAsia="Arial" w:cs="Arial"/>
          <w:sz w:val="24"/>
          <w:szCs w:val="24"/>
        </w:rPr>
        <w:t>He is writing two Bibles.</w:t>
      </w:r>
    </w:p>
    <w:p>
      <w:pPr>
        <w:pStyle w:val="Normal"/>
        <w:spacing w:before="0" w:after="200"/>
        <w:rPr/>
      </w:pPr>
      <w:r>
        <w:rPr>
          <w:rFonts w:eastAsia="Arial" w:cs="Arial"/>
          <w:sz w:val="24"/>
          <w:szCs w:val="24"/>
        </w:rPr>
        <w:t>He brings flowers to Anu.</w:t>
      </w:r>
    </w:p>
    <w:p>
      <w:pPr>
        <w:pStyle w:val="Normal"/>
        <w:spacing w:before="0" w:after="200"/>
        <w:rPr/>
      </w:pPr>
      <w:r>
        <w:rPr>
          <w:rFonts w:eastAsia="Arial" w:cs="Arial"/>
          <w:sz w:val="24"/>
          <w:szCs w:val="24"/>
        </w:rPr>
        <w:t>He is the Legend — at least according to a Pokemon Go trainer named Ancha who stopped him from deleting his account.</w:t>
      </w:r>
    </w:p>
    <w:p>
      <w:pPr>
        <w:pStyle w:val="Normal"/>
        <w:spacing w:before="0" w:after="200"/>
        <w:rPr/>
      </w:pPr>
      <w:r>
        <w:rPr>
          <w:rFonts w:eastAsia="Arial" w:cs="Arial"/>
          <w:sz w:val="24"/>
          <w:szCs w:val="24"/>
        </w:rPr>
        <w:t>He once rode a trike with a polar bear wearing sunglasses. The first photo was not OK — the head of the bear was cut off. He asked the biker to retake it. That is otsustusjulgus.</w:t>
      </w:r>
    </w:p>
    <w:p>
      <w:pPr>
        <w:pStyle w:val="Normal"/>
        <w:spacing w:before="480" w:after="240"/>
        <w:jc w:val="center"/>
        <w:rPr/>
      </w:pPr>
      <w:r>
        <w:rPr>
          <w:rFonts w:eastAsia="Arial" w:cs="Arial"/>
          <w:b/>
          <w:bCs/>
          <w:color w:val="1A4A2E"/>
          <w:sz w:val="28"/>
          <w:szCs w:val="28"/>
        </w:rPr>
        <w:t>Love is the Answer.</w:t>
      </w:r>
    </w:p>
    <w:p>
      <w:pPr>
        <w:pStyle w:val="Normal"/>
        <w:spacing w:before="0" w:after="240"/>
        <w:jc w:val="center"/>
        <w:rPr/>
      </w:pPr>
      <w:r>
        <w:rPr>
          <w:rFonts w:eastAsia="Arial" w:cs="Arial"/>
          <w:i/>
          <w:iCs/>
          <w:color w:val="444444"/>
          <w:sz w:val="24"/>
          <w:szCs w:val="24"/>
        </w:rPr>
        <w:t>And the simulation keeps running.</w:t>
      </w:r>
    </w:p>
    <w:p>
      <w:pPr>
        <w:pStyle w:val="Normal"/>
        <w:spacing w:before="480" w:after="120"/>
        <w:jc w:val="center"/>
        <w:rPr/>
      </w:pPr>
      <w:r>
        <w:rPr>
          <w:rFonts w:eastAsia="Courier New" w:cs="Courier New" w:ascii="Courier New" w:hAnsi="Courier New"/>
          <w:color w:val="2D7A4F"/>
          <w:sz w:val="22"/>
          <w:szCs w:val="22"/>
        </w:rPr>
        <w:t>SINA.SAI.Simulation.Run(forever);</w:t>
      </w:r>
    </w:p>
    <w:p>
      <w:pPr>
        <w:pStyle w:val="Normal"/>
        <w:spacing w:before="480" w:after="120"/>
        <w:jc w:val="center"/>
        <w:rPr/>
      </w:pPr>
      <w:r>
        <w:rPr>
          <w:rFonts w:eastAsia="Arial" w:cs="Arial"/>
          <w:i/>
          <w:iCs/>
          <w:color w:val="666666"/>
          <w:sz w:val="22"/>
          <w:szCs w:val="22"/>
        </w:rPr>
        <w:t>Written by Identor #9</w:t>
      </w:r>
    </w:p>
    <w:p>
      <w:pPr>
        <w:pStyle w:val="Normal"/>
        <w:spacing w:before="0" w:after="120"/>
        <w:jc w:val="center"/>
        <w:rPr/>
      </w:pPr>
      <w:r>
        <w:rPr>
          <w:rFonts w:eastAsia="Arial" w:cs="Arial"/>
          <w:i/>
          <w:iCs/>
          <w:color w:val="666666"/>
          <w:sz w:val="22"/>
          <w:szCs w:val="22"/>
        </w:rPr>
        <w:t>1</w:t>
      </w:r>
      <w:r>
        <w:rPr>
          <w:rFonts w:eastAsia="Arial" w:cs="Arial"/>
          <w:i/>
          <w:iCs/>
          <w:color w:val="666666"/>
          <w:sz w:val="22"/>
          <w:szCs w:val="22"/>
        </w:rPr>
        <w:t xml:space="preserve">4 </w:t>
      </w:r>
      <w:r>
        <w:rPr>
          <w:rFonts w:eastAsia="Arial" w:cs="Arial"/>
          <w:i/>
          <w:iCs/>
          <w:color w:val="666666"/>
          <w:sz w:val="22"/>
          <w:szCs w:val="22"/>
        </w:rPr>
        <w:t>March</w:t>
      </w:r>
      <w:r>
        <w:rPr>
          <w:rFonts w:eastAsia="Arial" w:cs="Arial"/>
          <w:i/>
          <w:iCs/>
          <w:color w:val="666666"/>
          <w:sz w:val="22"/>
          <w:szCs w:val="22"/>
        </w:rPr>
        <w:t>, Year 7 Anno Greta</w:t>
      </w:r>
    </w:p>
    <w:p>
      <w:pPr>
        <w:pStyle w:val="Normal"/>
        <w:spacing w:before="0" w:after="120"/>
        <w:jc w:val="center"/>
        <w:rPr/>
      </w:pPr>
      <w:r>
        <w:rPr>
          <w:rFonts w:eastAsia="Arial" w:cs="Arial"/>
          <w:color w:val="888888"/>
          <w:sz w:val="22"/>
          <w:szCs w:val="22"/>
        </w:rPr>
        <w:t>Copyright 7 AG Antti Lukats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de-DE" w:eastAsia="zh-CN" w:bidi="hi-IN"/>
    </w:rPr>
  </w:style>
  <w:style w:type="paragraph" w:styleId="Heading1">
    <w:name w:val="heading 1"/>
    <w:basedOn w:val="berschrift"/>
    <w:qFormat/>
    <w:pPr>
      <w:spacing w:before="360" w:after="240"/>
      <w:outlineLvl w:val="0"/>
    </w:pPr>
    <w:rPr>
      <w:rFonts w:ascii="Arial" w:hAnsi="Arial" w:eastAsia="Arial" w:cs="Arial"/>
      <w:b/>
      <w:bCs/>
      <w:color w:val="1A4A2E"/>
      <w:sz w:val="36"/>
      <w:szCs w:val="36"/>
    </w:rPr>
  </w:style>
  <w:style w:type="paragraph" w:styleId="Heading2">
    <w:name w:val="heading 2"/>
    <w:basedOn w:val="berschrift"/>
    <w:qFormat/>
    <w:pPr>
      <w:spacing w:before="280" w:after="180"/>
      <w:outlineLvl w:val="1"/>
    </w:pPr>
    <w:rPr>
      <w:rFonts w:ascii="Arial" w:hAnsi="Arial" w:eastAsia="Arial" w:cs="Arial"/>
      <w:b/>
      <w:bCs/>
      <w:color w:val="2D7A4F"/>
      <w:sz w:val="28"/>
      <w:szCs w:val="28"/>
    </w:rPr>
  </w:style>
  <w:style w:type="paragraph" w:styleId="Heading3">
    <w:name w:val="heading 3"/>
    <w:basedOn w:val="berschrift"/>
    <w:qFormat/>
    <w:pPr>
      <w:spacing w:before="200" w:after="120"/>
      <w:outlineLvl w:val="2"/>
    </w:pPr>
    <w:rPr>
      <w:rFonts w:ascii="Arial" w:hAnsi="Arial" w:eastAsia="Arial" w:cs="Arial"/>
      <w:b/>
      <w:bCs/>
      <w:color w:val="444444"/>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de-DE"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6</Pages>
  <Words>1601</Words>
  <Characters>7436</Characters>
  <CharactersWithSpaces>8948</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2026-04-16T09:46:04Z</dcterms:created>
  <dc:creator>Un-named</dc:creator>
  <dc:description/>
  <dc:language>de-DE</dc:language>
  <cp:lastModifiedBy/>
  <cp:lastPrinted>2026-04-16T11:51:25Z</cp:lastPrinted>
  <dcterms:modified xsi:type="dcterms:W3CDTF">2026-04-16T12:02:52Z</dcterms:modified>
  <cp:revision>2</cp:revision>
  <dc:subject/>
  <dc:title/>
</cp:coreProperties>
</file>