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C55A" w14:textId="1FAB63F8" w:rsidR="003B5C09" w:rsidRPr="003B5C09" w:rsidRDefault="003B5C09">
      <w:pPr>
        <w:rPr>
          <w:b/>
          <w:bCs/>
        </w:rPr>
      </w:pPr>
      <w:r w:rsidRPr="003B5C09">
        <w:rPr>
          <w:b/>
          <w:bCs/>
        </w:rPr>
        <w:t>SQL Server Administration part 2 of 3 Table of Contents</w:t>
      </w:r>
    </w:p>
    <w:p w14:paraId="0D26D5FF" w14:textId="573DEB9F" w:rsidR="003B5C09" w:rsidRDefault="003B5C09">
      <w:r>
        <w:br/>
        <w:t xml:space="preserve">Creating database diagrams </w:t>
      </w:r>
    </w:p>
    <w:p w14:paraId="585574D4" w14:textId="5EE6E111" w:rsidR="003B5C09" w:rsidRDefault="003B5C09">
      <w:r>
        <w:t>What is database snapshot</w:t>
      </w:r>
    </w:p>
    <w:p w14:paraId="5A552303" w14:textId="337624B9" w:rsidR="003B5C09" w:rsidRDefault="003B5C09">
      <w:r>
        <w:t>What are contained databases</w:t>
      </w:r>
    </w:p>
    <w:p w14:paraId="566BA83E" w14:textId="2FDBC887" w:rsidR="003B5C09" w:rsidRDefault="003B5C09">
      <w:r>
        <w:t xml:space="preserve">Repairing DBCC </w:t>
      </w:r>
      <w:proofErr w:type="spellStart"/>
      <w:r>
        <w:t>CheckDB</w:t>
      </w:r>
      <w:proofErr w:type="spellEnd"/>
    </w:p>
    <w:p w14:paraId="1DA8A19C" w14:textId="08EAB36F" w:rsidR="003B5C09" w:rsidRDefault="003B5C09">
      <w:r>
        <w:t>What are indexes</w:t>
      </w:r>
    </w:p>
    <w:p w14:paraId="2EF258E8" w14:textId="5F73E68C" w:rsidR="003B5C09" w:rsidRDefault="003B5C09">
      <w:r>
        <w:t>Type of indexes</w:t>
      </w:r>
    </w:p>
    <w:p w14:paraId="7C6084F0" w14:textId="2CEA456D" w:rsidR="003B5C09" w:rsidRDefault="003B5C09">
      <w:r>
        <w:t>When to use indexes or not</w:t>
      </w:r>
    </w:p>
    <w:p w14:paraId="327633DA" w14:textId="66FE6E82" w:rsidR="003B5C09" w:rsidRDefault="003B5C09">
      <w:r>
        <w:t>Querying indexes for fragmentation</w:t>
      </w:r>
    </w:p>
    <w:p w14:paraId="49E26E82" w14:textId="52EEBD9D" w:rsidR="003B5C09" w:rsidRDefault="003B5C09">
      <w:r>
        <w:t>Resolving indexes with rebuild or reorganize option</w:t>
      </w:r>
    </w:p>
    <w:p w14:paraId="2BED1AA9" w14:textId="55F1A3E7" w:rsidR="003B5C09" w:rsidRDefault="003B5C09">
      <w:r>
        <w:t>Using database tuning advisor for tuning indexes</w:t>
      </w:r>
    </w:p>
    <w:p w14:paraId="3229B1C1" w14:textId="5BA7255A" w:rsidR="003B5C09" w:rsidRDefault="003B5C09">
      <w:r>
        <w:t>Understanding SQL database statistics</w:t>
      </w:r>
    </w:p>
    <w:p w14:paraId="3650DE77" w14:textId="54574503" w:rsidR="003B5C09" w:rsidRDefault="003B5C09">
      <w:r>
        <w:t>Introduction to using SQL profiler</w:t>
      </w:r>
    </w:p>
    <w:p w14:paraId="32FF7023" w14:textId="2D527B7D" w:rsidR="003B5C09" w:rsidRDefault="003B5C09">
      <w:r>
        <w:t>Using SQL profiler to access longest running queries</w:t>
      </w:r>
    </w:p>
    <w:p w14:paraId="50583D81" w14:textId="5BF67B39" w:rsidR="003B5C09" w:rsidRDefault="003B5C09">
      <w:r>
        <w:t>Using SQL profiler to analysis security</w:t>
      </w:r>
    </w:p>
    <w:p w14:paraId="19E22442" w14:textId="39BE3072" w:rsidR="003B5C09" w:rsidRDefault="003B5C09">
      <w:r>
        <w:t>Saving SQL profiler data to tables and files for analysis</w:t>
      </w:r>
    </w:p>
    <w:p w14:paraId="50556B2A" w14:textId="175D05CA" w:rsidR="003B5C09" w:rsidRDefault="003B5C09">
      <w:r>
        <w:t>Viewing SQL Server activity via activity monitor</w:t>
      </w:r>
    </w:p>
    <w:p w14:paraId="66B3CB48" w14:textId="6FD0A4C0" w:rsidR="003B5C09" w:rsidRDefault="003B5C09">
      <w:r>
        <w:t>Utilizing performance monitor to collect data</w:t>
      </w:r>
    </w:p>
    <w:p w14:paraId="324D487F" w14:textId="45C96451" w:rsidR="003B5C09" w:rsidRDefault="003B5C09">
      <w:r>
        <w:t>Using data collector to view collect and store data</w:t>
      </w:r>
    </w:p>
    <w:p w14:paraId="5A1A505D" w14:textId="259F7910" w:rsidR="003B5C09" w:rsidRDefault="003B5C09">
      <w:r>
        <w:t>Analyzing SQL Server logs and SQL Agent Logs</w:t>
      </w:r>
    </w:p>
    <w:p w14:paraId="71F412B5" w14:textId="7D617E75" w:rsidR="003B5C09" w:rsidRDefault="003B5C09">
      <w:r>
        <w:t>Cover top set of Data Management Views (DMV)</w:t>
      </w:r>
    </w:p>
    <w:p w14:paraId="203D4185" w14:textId="1AD4FFAE" w:rsidR="003B5C09" w:rsidRDefault="003B5C09">
      <w:r>
        <w:t>What is blocking and locking</w:t>
      </w:r>
    </w:p>
    <w:p w14:paraId="78618482" w14:textId="21804FDF" w:rsidR="003B5C09" w:rsidRDefault="003B5C09">
      <w:r>
        <w:t xml:space="preserve">Using SQL profiler for reviewing blocking and locking </w:t>
      </w:r>
    </w:p>
    <w:p w14:paraId="5284F0BB" w14:textId="720405A4" w:rsidR="003B5C09" w:rsidRDefault="003B5C09">
      <w:r>
        <w:t>Auditing the SQL server for breach</w:t>
      </w:r>
    </w:p>
    <w:p w14:paraId="1F594697" w14:textId="46EFF591" w:rsidR="003B5C09" w:rsidRDefault="003B5C09">
      <w:r>
        <w:t>Migrating data using import export wizard</w:t>
      </w:r>
    </w:p>
    <w:p w14:paraId="7EACA027" w14:textId="13B1D719" w:rsidR="003B5C09" w:rsidRDefault="003B5C09">
      <w:r>
        <w:t>Using Bulk Copy Process utility (BCP) to move data fast</w:t>
      </w:r>
    </w:p>
    <w:p w14:paraId="28958C83" w14:textId="573F885A" w:rsidR="003B5C09" w:rsidRDefault="003B5C09">
      <w:r>
        <w:t>Example of how to set up policy-based management</w:t>
      </w:r>
    </w:p>
    <w:p w14:paraId="53370274" w14:textId="0FF17F13" w:rsidR="003B5C09" w:rsidRDefault="003B5C09">
      <w:r>
        <w:t>Setting up linked servers for distributed queries</w:t>
      </w:r>
    </w:p>
    <w:p w14:paraId="3EA4B479" w14:textId="648B96FD" w:rsidR="003B5C09" w:rsidRDefault="003B5C09">
      <w:r>
        <w:t>Partitioning large database for ease of management</w:t>
      </w:r>
    </w:p>
    <w:p w14:paraId="5A2C5AD9" w14:textId="40DAFE74" w:rsidR="003B5C09" w:rsidRDefault="003B5C09">
      <w:r>
        <w:t>How to upgrade a SQL Server</w:t>
      </w:r>
    </w:p>
    <w:p w14:paraId="55395133" w14:textId="75A9AD5E" w:rsidR="003B5C09" w:rsidRDefault="003B5C09">
      <w:r>
        <w:t>Side by side or in place SQL Server upgrade</w:t>
      </w:r>
    </w:p>
    <w:sectPr w:rsidR="003B5C09" w:rsidSect="003B5C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48"/>
    <w:rsid w:val="003B5C09"/>
    <w:rsid w:val="00693F48"/>
    <w:rsid w:val="00BD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BD4E"/>
  <w15:chartTrackingRefBased/>
  <w15:docId w15:val="{5C1DA0C3-A4A3-4AED-A504-2C89C90A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Raniel Garcia</dc:creator>
  <cp:keywords/>
  <dc:description/>
  <cp:lastModifiedBy>Raniel Garcia</cp:lastModifiedBy>
  <cp:revision>2</cp:revision>
  <dcterms:created xsi:type="dcterms:W3CDTF">2021-07-24T05:19:00Z</dcterms:created>
  <dcterms:modified xsi:type="dcterms:W3CDTF">2021-07-24T05:26:00Z</dcterms:modified>
</cp:coreProperties>
</file>