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F167" w14:textId="77777777" w:rsidR="00C00576" w:rsidRDefault="00C00576" w:rsidP="00C00576">
      <w:pPr>
        <w:spacing w:before="115" w:line="360" w:lineRule="auto"/>
        <w:ind w:left="720" w:right="429" w:firstLine="699"/>
        <w:jc w:val="center"/>
        <w:rPr>
          <w:rFonts w:ascii="Times New Roman"/>
          <w:sz w:val="32"/>
          <w:szCs w:val="32"/>
          <w:u w:val="single"/>
        </w:rPr>
      </w:pPr>
      <w:r w:rsidRPr="009C5FAA">
        <w:rPr>
          <w:rFonts w:ascii="Times New Roman"/>
          <w:sz w:val="32"/>
          <w:szCs w:val="32"/>
          <w:u w:val="single"/>
        </w:rPr>
        <w:t>Format of affidavit U/S 29 of Himachal Pradesh Tourism Deve</w:t>
      </w:r>
      <w:r w:rsidR="00736535">
        <w:rPr>
          <w:rFonts w:ascii="Times New Roman"/>
          <w:sz w:val="32"/>
          <w:szCs w:val="32"/>
          <w:u w:val="single"/>
        </w:rPr>
        <w:t>lop</w:t>
      </w:r>
      <w:r w:rsidRPr="009C5FAA">
        <w:rPr>
          <w:rFonts w:ascii="Times New Roman"/>
          <w:sz w:val="32"/>
          <w:szCs w:val="32"/>
          <w:u w:val="single"/>
        </w:rPr>
        <w:t>me</w:t>
      </w:r>
      <w:r w:rsidR="00736535">
        <w:rPr>
          <w:rFonts w:ascii="Times New Roman"/>
          <w:sz w:val="32"/>
          <w:szCs w:val="32"/>
          <w:u w:val="single"/>
        </w:rPr>
        <w:t>n</w:t>
      </w:r>
      <w:r w:rsidRPr="009C5FAA">
        <w:rPr>
          <w:rFonts w:ascii="Times New Roman"/>
          <w:sz w:val="32"/>
          <w:szCs w:val="32"/>
          <w:u w:val="single"/>
        </w:rPr>
        <w:t>t &amp; Registration Act, 2002.</w:t>
      </w:r>
    </w:p>
    <w:p w14:paraId="7B67ECA8" w14:textId="77777777" w:rsidR="00E403F2" w:rsidRDefault="00E403F2" w:rsidP="00E403F2">
      <w:pPr>
        <w:spacing w:before="115" w:line="360" w:lineRule="auto"/>
        <w:ind w:left="720" w:right="429" w:firstLine="699"/>
        <w:jc w:val="both"/>
        <w:rPr>
          <w:rFonts w:ascii="Times New Roman"/>
          <w:sz w:val="32"/>
          <w:szCs w:val="32"/>
        </w:rPr>
      </w:pPr>
    </w:p>
    <w:p w14:paraId="5CEEECFB" w14:textId="77777777" w:rsidR="00501DE1" w:rsidRPr="00501DE1" w:rsidRDefault="00E403F2" w:rsidP="00E403F2">
      <w:pPr>
        <w:spacing w:before="115" w:line="360" w:lineRule="auto"/>
        <w:ind w:left="720" w:right="429" w:firstLine="699"/>
        <w:jc w:val="both"/>
        <w:rPr>
          <w:rFonts w:ascii="Times New Roman"/>
          <w:sz w:val="32"/>
          <w:szCs w:val="32"/>
        </w:rPr>
      </w:pPr>
      <w:r>
        <w:rPr>
          <w:rFonts w:ascii="Times New Roman"/>
          <w:sz w:val="32"/>
          <w:szCs w:val="32"/>
        </w:rPr>
        <w:t xml:space="preserve">I </w:t>
      </w:r>
      <w:r w:rsidR="00C00576">
        <w:rPr>
          <w:rFonts w:ascii="Times New Roman"/>
          <w:sz w:val="32"/>
          <w:szCs w:val="32"/>
        </w:rPr>
        <w:t>_____________</w:t>
      </w:r>
      <w:r>
        <w:rPr>
          <w:rFonts w:ascii="Times New Roman"/>
          <w:sz w:val="32"/>
          <w:szCs w:val="32"/>
        </w:rPr>
        <w:t xml:space="preserve">, S/o. </w:t>
      </w:r>
      <w:r w:rsidR="00C00576">
        <w:rPr>
          <w:rFonts w:ascii="Times New Roman"/>
          <w:sz w:val="32"/>
          <w:szCs w:val="32"/>
        </w:rPr>
        <w:t>__________</w:t>
      </w:r>
      <w:r>
        <w:rPr>
          <w:rFonts w:ascii="Times New Roman"/>
          <w:sz w:val="32"/>
          <w:szCs w:val="32"/>
        </w:rPr>
        <w:t xml:space="preserve"> age </w:t>
      </w:r>
      <w:r w:rsidR="00C00576">
        <w:rPr>
          <w:rFonts w:ascii="Times New Roman"/>
          <w:sz w:val="32"/>
          <w:szCs w:val="32"/>
        </w:rPr>
        <w:t>________</w:t>
      </w:r>
      <w:r>
        <w:rPr>
          <w:rFonts w:ascii="Times New Roman"/>
          <w:sz w:val="32"/>
          <w:szCs w:val="32"/>
        </w:rPr>
        <w:t xml:space="preserve">,  R/o. </w:t>
      </w:r>
      <w:r w:rsidR="00C00576">
        <w:rPr>
          <w:rFonts w:ascii="Times New Roman"/>
          <w:sz w:val="32"/>
          <w:szCs w:val="32"/>
        </w:rPr>
        <w:t>____________________</w:t>
      </w:r>
      <w:r w:rsidR="00501DE1" w:rsidRPr="00501DE1">
        <w:rPr>
          <w:rFonts w:ascii="Times New Roman"/>
          <w:sz w:val="32"/>
          <w:szCs w:val="32"/>
        </w:rPr>
        <w:t xml:space="preserve"> do hereby solemnly affirm and declare as under:-</w:t>
      </w:r>
    </w:p>
    <w:p w14:paraId="55062E14" w14:textId="77777777" w:rsidR="00501DE1" w:rsidRPr="00501DE1" w:rsidRDefault="00501DE1" w:rsidP="00E403F2">
      <w:pPr>
        <w:spacing w:before="4" w:line="360" w:lineRule="auto"/>
        <w:ind w:left="720" w:right="567"/>
        <w:jc w:val="both"/>
        <w:rPr>
          <w:rFonts w:ascii="Times New Roman"/>
          <w:sz w:val="32"/>
          <w:szCs w:val="32"/>
        </w:rPr>
      </w:pPr>
      <w:r w:rsidRPr="00501DE1">
        <w:rPr>
          <w:rFonts w:ascii="Times New Roman"/>
          <w:sz w:val="32"/>
          <w:szCs w:val="32"/>
        </w:rPr>
        <w:t>1.That I have not been convicted of any offence under chapter XIV and XVI of the</w:t>
      </w:r>
      <w:r w:rsidR="00E403F2">
        <w:rPr>
          <w:rFonts w:ascii="Times New Roman"/>
          <w:sz w:val="32"/>
          <w:szCs w:val="32"/>
        </w:rPr>
        <w:t xml:space="preserve"> </w:t>
      </w:r>
      <w:r w:rsidRPr="00501DE1">
        <w:rPr>
          <w:rFonts w:ascii="Times New Roman"/>
          <w:sz w:val="32"/>
          <w:szCs w:val="32"/>
        </w:rPr>
        <w:t>Indian Penal code 1860 or under any of the provision of this Act or of any offence punishable</w:t>
      </w:r>
      <w:r w:rsidR="00E403F2">
        <w:rPr>
          <w:rFonts w:ascii="Times New Roman"/>
          <w:sz w:val="32"/>
          <w:szCs w:val="32"/>
        </w:rPr>
        <w:t xml:space="preserve"> </w:t>
      </w:r>
      <w:r w:rsidRPr="00501DE1">
        <w:rPr>
          <w:rFonts w:ascii="Times New Roman"/>
          <w:sz w:val="32"/>
          <w:szCs w:val="32"/>
        </w:rPr>
        <w:t>under any law providing for the prevention of hoarding, smuggling or profiteering or</w:t>
      </w:r>
      <w:r w:rsidR="00E403F2">
        <w:rPr>
          <w:rFonts w:ascii="Times New Roman"/>
          <w:sz w:val="32"/>
          <w:szCs w:val="32"/>
        </w:rPr>
        <w:t xml:space="preserve"> </w:t>
      </w:r>
      <w:r w:rsidRPr="00501DE1">
        <w:rPr>
          <w:rFonts w:ascii="Times New Roman"/>
          <w:sz w:val="32"/>
          <w:szCs w:val="32"/>
        </w:rPr>
        <w:t>adulteration of food or drugs of corruption.</w:t>
      </w:r>
    </w:p>
    <w:p w14:paraId="69228763" w14:textId="77777777" w:rsidR="00501DE1" w:rsidRPr="00501DE1" w:rsidRDefault="00E403F2" w:rsidP="00E403F2">
      <w:pPr>
        <w:spacing w:before="4" w:line="360" w:lineRule="auto"/>
        <w:ind w:left="720" w:right="567"/>
        <w:jc w:val="both"/>
        <w:rPr>
          <w:rFonts w:ascii="Times New Roman"/>
          <w:sz w:val="32"/>
          <w:szCs w:val="32"/>
        </w:rPr>
      </w:pPr>
      <w:r>
        <w:rPr>
          <w:rFonts w:ascii="Times New Roman"/>
          <w:sz w:val="32"/>
          <w:szCs w:val="32"/>
        </w:rPr>
        <w:t>2</w:t>
      </w:r>
      <w:r w:rsidR="00501DE1" w:rsidRPr="00501DE1">
        <w:rPr>
          <w:rFonts w:ascii="Times New Roman"/>
          <w:sz w:val="32"/>
          <w:szCs w:val="32"/>
        </w:rPr>
        <w:t>. That I have not been declared and insolvent by a court of competent jurisdiction.</w:t>
      </w:r>
    </w:p>
    <w:p w14:paraId="6CB0BDCC" w14:textId="77777777" w:rsidR="00501DE1" w:rsidRPr="00501DE1" w:rsidRDefault="00E403F2" w:rsidP="00E403F2">
      <w:pPr>
        <w:spacing w:before="4" w:line="360" w:lineRule="auto"/>
        <w:ind w:left="720" w:right="567"/>
        <w:jc w:val="both"/>
        <w:rPr>
          <w:rFonts w:ascii="Times New Roman"/>
          <w:sz w:val="32"/>
          <w:szCs w:val="32"/>
        </w:rPr>
      </w:pPr>
      <w:r>
        <w:rPr>
          <w:rFonts w:ascii="Times New Roman"/>
          <w:sz w:val="32"/>
          <w:szCs w:val="32"/>
        </w:rPr>
        <w:t>3</w:t>
      </w:r>
      <w:r w:rsidR="00501DE1" w:rsidRPr="00501DE1">
        <w:rPr>
          <w:rFonts w:ascii="Times New Roman"/>
          <w:sz w:val="32"/>
          <w:szCs w:val="32"/>
        </w:rPr>
        <w:t>. That my name has not been removed from the register on the ground mentioned in</w:t>
      </w:r>
      <w:r>
        <w:rPr>
          <w:rFonts w:ascii="Times New Roman"/>
          <w:sz w:val="32"/>
          <w:szCs w:val="32"/>
        </w:rPr>
        <w:t xml:space="preserve"> </w:t>
      </w:r>
      <w:r w:rsidR="00501DE1" w:rsidRPr="00501DE1">
        <w:rPr>
          <w:rFonts w:ascii="Times New Roman"/>
          <w:sz w:val="32"/>
          <w:szCs w:val="32"/>
        </w:rPr>
        <w:t>Section 29 of H.P. Tourism Development and Registration Act, 2002.</w:t>
      </w:r>
    </w:p>
    <w:p w14:paraId="536E3D55" w14:textId="77777777" w:rsidR="00501DE1" w:rsidRPr="00501DE1" w:rsidRDefault="00501DE1" w:rsidP="00E403F2">
      <w:pPr>
        <w:spacing w:before="4" w:line="360" w:lineRule="auto"/>
        <w:ind w:left="720" w:right="567"/>
        <w:jc w:val="right"/>
        <w:rPr>
          <w:rFonts w:ascii="Times New Roman"/>
          <w:sz w:val="32"/>
          <w:szCs w:val="32"/>
        </w:rPr>
      </w:pPr>
      <w:r w:rsidRPr="00501DE1">
        <w:rPr>
          <w:rFonts w:ascii="Times New Roman"/>
          <w:sz w:val="32"/>
          <w:szCs w:val="32"/>
        </w:rPr>
        <w:t>Deponent</w:t>
      </w:r>
    </w:p>
    <w:p w14:paraId="4733DA64" w14:textId="77777777" w:rsidR="00501DE1" w:rsidRPr="00501DE1" w:rsidRDefault="00501DE1" w:rsidP="00E403F2">
      <w:pPr>
        <w:spacing w:before="4" w:line="360" w:lineRule="auto"/>
        <w:ind w:left="720" w:right="567"/>
        <w:jc w:val="both"/>
        <w:rPr>
          <w:rFonts w:ascii="Times New Roman"/>
          <w:sz w:val="32"/>
          <w:szCs w:val="32"/>
        </w:rPr>
      </w:pPr>
    </w:p>
    <w:p w14:paraId="2B4E197A" w14:textId="77777777" w:rsidR="00501DE1" w:rsidRPr="00501DE1" w:rsidRDefault="00E403F2" w:rsidP="00E403F2">
      <w:pPr>
        <w:spacing w:before="4" w:line="360" w:lineRule="auto"/>
        <w:ind w:left="720" w:right="567"/>
        <w:jc w:val="both"/>
        <w:rPr>
          <w:rFonts w:ascii="Times New Roman"/>
          <w:sz w:val="32"/>
          <w:szCs w:val="32"/>
        </w:rPr>
      </w:pPr>
      <w:r>
        <w:rPr>
          <w:rFonts w:ascii="Times New Roman"/>
          <w:sz w:val="32"/>
          <w:szCs w:val="32"/>
        </w:rPr>
        <w:t>VERIFICATION:</w:t>
      </w:r>
    </w:p>
    <w:p w14:paraId="6E342D6B" w14:textId="77777777" w:rsidR="00501DE1" w:rsidRPr="00501DE1" w:rsidRDefault="00501DE1" w:rsidP="00E403F2">
      <w:pPr>
        <w:spacing w:before="4" w:line="360" w:lineRule="auto"/>
        <w:ind w:left="720" w:right="567"/>
        <w:jc w:val="both"/>
        <w:rPr>
          <w:rFonts w:ascii="Times New Roman"/>
          <w:sz w:val="32"/>
          <w:szCs w:val="32"/>
        </w:rPr>
      </w:pPr>
      <w:r w:rsidRPr="00501DE1">
        <w:rPr>
          <w:rFonts w:ascii="Times New Roman"/>
          <w:sz w:val="32"/>
          <w:szCs w:val="32"/>
        </w:rPr>
        <w:t>Verified that the contents of above affidavit of mine are true and correct to the best of my</w:t>
      </w:r>
      <w:r w:rsidR="00E403F2">
        <w:rPr>
          <w:rFonts w:ascii="Times New Roman"/>
          <w:sz w:val="32"/>
          <w:szCs w:val="32"/>
        </w:rPr>
        <w:t xml:space="preserve"> </w:t>
      </w:r>
      <w:r w:rsidRPr="00501DE1">
        <w:rPr>
          <w:rFonts w:ascii="Times New Roman"/>
          <w:sz w:val="32"/>
          <w:szCs w:val="32"/>
        </w:rPr>
        <w:t>knowledge and behalf. Nothing has been concealed therein, Signed and verified at on dated</w:t>
      </w:r>
      <w:r w:rsidR="00E403F2">
        <w:rPr>
          <w:rFonts w:ascii="Times New Roman"/>
          <w:sz w:val="32"/>
          <w:szCs w:val="32"/>
        </w:rPr>
        <w:t xml:space="preserve"> 25.11.2025.</w:t>
      </w:r>
    </w:p>
    <w:p w14:paraId="62BF4260" w14:textId="77777777" w:rsidR="00501DE1" w:rsidRPr="00501DE1" w:rsidRDefault="00501DE1" w:rsidP="00E403F2">
      <w:pPr>
        <w:spacing w:before="4"/>
        <w:ind w:left="720" w:right="567"/>
        <w:jc w:val="both"/>
        <w:rPr>
          <w:rFonts w:ascii="Times New Roman"/>
          <w:sz w:val="32"/>
          <w:szCs w:val="32"/>
        </w:rPr>
      </w:pPr>
    </w:p>
    <w:p w14:paraId="5E625B47" w14:textId="77777777" w:rsidR="0025494E" w:rsidRDefault="00501DE1" w:rsidP="00E403F2">
      <w:pPr>
        <w:spacing w:before="4"/>
        <w:ind w:left="720" w:right="567"/>
        <w:jc w:val="right"/>
        <w:rPr>
          <w:rFonts w:ascii="Times New Roman"/>
          <w:sz w:val="32"/>
          <w:szCs w:val="32"/>
        </w:rPr>
      </w:pPr>
      <w:r w:rsidRPr="00501DE1">
        <w:rPr>
          <w:rFonts w:ascii="Times New Roman"/>
          <w:sz w:val="32"/>
          <w:szCs w:val="32"/>
        </w:rPr>
        <w:t>Deponent</w:t>
      </w:r>
    </w:p>
    <w:p w14:paraId="7E549D0A" w14:textId="77777777" w:rsidR="00501DE1" w:rsidRDefault="00501DE1" w:rsidP="00501DE1">
      <w:pPr>
        <w:spacing w:before="4" w:line="487" w:lineRule="auto"/>
        <w:ind w:left="720" w:right="567"/>
        <w:jc w:val="both"/>
        <w:rPr>
          <w:rFonts w:ascii="Times New Roman"/>
          <w:sz w:val="32"/>
          <w:szCs w:val="32"/>
        </w:rPr>
      </w:pPr>
    </w:p>
    <w:p w14:paraId="0F197834" w14:textId="77777777" w:rsidR="00501DE1" w:rsidRDefault="00501DE1" w:rsidP="00501DE1">
      <w:pPr>
        <w:spacing w:before="4" w:line="487" w:lineRule="auto"/>
        <w:ind w:left="720" w:right="567"/>
        <w:jc w:val="both"/>
        <w:rPr>
          <w:rFonts w:ascii="Times New Roman"/>
          <w:sz w:val="32"/>
          <w:szCs w:val="32"/>
        </w:rPr>
      </w:pPr>
    </w:p>
    <w:sectPr w:rsidR="00501DE1">
      <w:pgSz w:w="11910" w:h="16840"/>
      <w:pgMar w:top="1400" w:right="850" w:bottom="280" w:left="1133" w:header="1067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24"/>
    <w:rsid w:val="00102B4D"/>
    <w:rsid w:val="00110890"/>
    <w:rsid w:val="0025494E"/>
    <w:rsid w:val="00501DE1"/>
    <w:rsid w:val="00564635"/>
    <w:rsid w:val="00602158"/>
    <w:rsid w:val="00736535"/>
    <w:rsid w:val="008B2B24"/>
    <w:rsid w:val="008D3575"/>
    <w:rsid w:val="00C00576"/>
    <w:rsid w:val="00E4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99C7"/>
  <w15:docId w15:val="{A32A6227-BAC9-4035-8D23-2DC058BB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10890"/>
    <w:pPr>
      <w:widowControl w:val="0"/>
      <w:autoSpaceDE w:val="0"/>
      <w:autoSpaceDN w:val="0"/>
      <w:spacing w:after="0" w:line="240" w:lineRule="auto"/>
    </w:pPr>
    <w:rPr>
      <w:rFonts w:ascii="SimSun-ExtB" w:eastAsia="SimSun-ExtB" w:hAnsi="SimSun-ExtB" w:cs="SimSun-ExtB"/>
      <w:szCs w:val="22"/>
      <w:lang w:val="hu-H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10890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110890"/>
    <w:rPr>
      <w:rFonts w:ascii="SimSun-ExtB" w:eastAsia="SimSun-ExtB" w:hAnsi="SimSun-ExtB" w:cs="SimSun-ExtB"/>
      <w:sz w:val="27"/>
      <w:szCs w:val="27"/>
      <w:lang w:val="hu-H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0C26C-232A-4586-9874-6EF6551F7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TOURISM</dc:creator>
  <cp:keywords/>
  <dc:description/>
  <cp:lastModifiedBy>Subhash Thakur</cp:lastModifiedBy>
  <cp:revision>3</cp:revision>
  <cp:lastPrinted>2025-11-26T08:37:00Z</cp:lastPrinted>
  <dcterms:created xsi:type="dcterms:W3CDTF">2025-12-30T00:42:00Z</dcterms:created>
  <dcterms:modified xsi:type="dcterms:W3CDTF">2025-12-30T00:43:00Z</dcterms:modified>
</cp:coreProperties>
</file>