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78DC2" w14:textId="77777777" w:rsidR="00161A40" w:rsidRPr="00071600" w:rsidRDefault="001712C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71600">
        <w:rPr>
          <w:rFonts w:ascii="Times New Roman" w:hAnsi="Times New Roman" w:cs="Times New Roman"/>
          <w:b/>
          <w:bCs/>
          <w:sz w:val="40"/>
          <w:szCs w:val="40"/>
        </w:rPr>
        <w:t>Solid Phase Extraction (SPE) of DOM SOP</w:t>
      </w:r>
    </w:p>
    <w:p w14:paraId="6B860458" w14:textId="77777777" w:rsidR="001712C2" w:rsidRPr="00071600" w:rsidRDefault="001712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619F01" w14:textId="77777777" w:rsidR="001712C2" w:rsidRPr="00071600" w:rsidRDefault="001712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600">
        <w:rPr>
          <w:rFonts w:ascii="Times New Roman" w:hAnsi="Times New Roman" w:cs="Times New Roman"/>
          <w:b/>
          <w:bCs/>
          <w:sz w:val="28"/>
          <w:szCs w:val="28"/>
        </w:rPr>
        <w:t xml:space="preserve">Bond </w:t>
      </w:r>
      <w:proofErr w:type="spellStart"/>
      <w:r w:rsidRPr="00071600">
        <w:rPr>
          <w:rFonts w:ascii="Times New Roman" w:hAnsi="Times New Roman" w:cs="Times New Roman"/>
          <w:b/>
          <w:bCs/>
          <w:sz w:val="28"/>
          <w:szCs w:val="28"/>
        </w:rPr>
        <w:t>Elut</w:t>
      </w:r>
      <w:proofErr w:type="spellEnd"/>
      <w:r w:rsidRPr="00071600">
        <w:rPr>
          <w:rFonts w:ascii="Times New Roman" w:hAnsi="Times New Roman" w:cs="Times New Roman"/>
          <w:b/>
          <w:bCs/>
          <w:sz w:val="28"/>
          <w:szCs w:val="28"/>
        </w:rPr>
        <w:t xml:space="preserve"> PPL SPE:</w:t>
      </w:r>
    </w:p>
    <w:p w14:paraId="2F1DA6BB" w14:textId="547E7378" w:rsidR="001712C2" w:rsidRPr="00071600" w:rsidRDefault="001712C2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>Place labeled SPE cartridge (</w:t>
      </w:r>
      <w:r w:rsidR="003454E0" w:rsidRPr="00071600">
        <w:rPr>
          <w:rFonts w:ascii="Times New Roman" w:hAnsi="Times New Roman" w:cs="Times New Roman"/>
          <w:sz w:val="24"/>
          <w:szCs w:val="24"/>
        </w:rPr>
        <w:t>Agilent, Cat# 12105004</w:t>
      </w:r>
      <w:r w:rsidRPr="00071600">
        <w:rPr>
          <w:rFonts w:ascii="Times New Roman" w:hAnsi="Times New Roman" w:cs="Times New Roman"/>
          <w:sz w:val="24"/>
          <w:szCs w:val="24"/>
        </w:rPr>
        <w:t>) onto SPE</w:t>
      </w:r>
      <w:r w:rsidR="00A51300" w:rsidRPr="00071600">
        <w:rPr>
          <w:rFonts w:ascii="Times New Roman" w:hAnsi="Times New Roman" w:cs="Times New Roman"/>
          <w:sz w:val="24"/>
          <w:szCs w:val="24"/>
        </w:rPr>
        <w:t xml:space="preserve"> vacuum</w:t>
      </w:r>
      <w:r w:rsidRPr="00071600">
        <w:rPr>
          <w:rFonts w:ascii="Times New Roman" w:hAnsi="Times New Roman" w:cs="Times New Roman"/>
          <w:sz w:val="24"/>
          <w:szCs w:val="24"/>
        </w:rPr>
        <w:t xml:space="preserve"> manifold (</w:t>
      </w:r>
      <w:r w:rsidR="00E87BCC" w:rsidRPr="00071600">
        <w:rPr>
          <w:rFonts w:ascii="Times New Roman" w:hAnsi="Times New Roman" w:cs="Times New Roman"/>
          <w:sz w:val="24"/>
          <w:szCs w:val="24"/>
        </w:rPr>
        <w:t>Sigma-Aldrich (</w:t>
      </w:r>
      <w:proofErr w:type="spellStart"/>
      <w:r w:rsidR="00071600" w:rsidRPr="00071600">
        <w:rPr>
          <w:rFonts w:ascii="Times New Roman" w:hAnsi="Times New Roman" w:cs="Times New Roman"/>
          <w:sz w:val="24"/>
          <w:szCs w:val="24"/>
        </w:rPr>
        <w:t>Supelco</w:t>
      </w:r>
      <w:proofErr w:type="spellEnd"/>
      <w:r w:rsidR="00071600" w:rsidRPr="00071600">
        <w:rPr>
          <w:rFonts w:ascii="Times New Roman" w:hAnsi="Times New Roman" w:cs="Times New Roman"/>
          <w:sz w:val="24"/>
          <w:szCs w:val="24"/>
        </w:rPr>
        <w:t>), Cat# 57250-U</w:t>
      </w:r>
      <w:r w:rsidRPr="00071600">
        <w:rPr>
          <w:rFonts w:ascii="Times New Roman" w:hAnsi="Times New Roman" w:cs="Times New Roman"/>
          <w:sz w:val="24"/>
          <w:szCs w:val="24"/>
        </w:rPr>
        <w:t>) with 15mL falcon tube underneath to collect waste.</w:t>
      </w:r>
    </w:p>
    <w:p w14:paraId="1F9224B5" w14:textId="265F388E" w:rsidR="001712C2" w:rsidRPr="00071600" w:rsidRDefault="001712C2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>Prepare 5mL</w:t>
      </w:r>
      <w:r w:rsidR="00422010" w:rsidRPr="00071600">
        <w:rPr>
          <w:rFonts w:ascii="Times New Roman" w:hAnsi="Times New Roman" w:cs="Times New Roman"/>
          <w:sz w:val="24"/>
          <w:szCs w:val="24"/>
        </w:rPr>
        <w:t>*</w:t>
      </w:r>
      <w:r w:rsidRPr="00071600">
        <w:rPr>
          <w:rFonts w:ascii="Times New Roman" w:hAnsi="Times New Roman" w:cs="Times New Roman"/>
          <w:sz w:val="24"/>
          <w:szCs w:val="24"/>
        </w:rPr>
        <w:t xml:space="preserve"> of H</w:t>
      </w:r>
      <w:r w:rsidRPr="000E493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71600">
        <w:rPr>
          <w:rFonts w:ascii="Times New Roman" w:hAnsi="Times New Roman" w:cs="Times New Roman"/>
          <w:sz w:val="24"/>
          <w:szCs w:val="24"/>
        </w:rPr>
        <w:t>O sample in a 15mL Olympus tube (</w:t>
      </w:r>
      <w:r w:rsidR="00057238" w:rsidRPr="00071600">
        <w:rPr>
          <w:rFonts w:ascii="Times New Roman" w:hAnsi="Times New Roman" w:cs="Times New Roman"/>
          <w:sz w:val="24"/>
          <w:szCs w:val="24"/>
        </w:rPr>
        <w:t>Genesee Sci., Cat# 28-103</w:t>
      </w:r>
      <w:r w:rsidRPr="00071600">
        <w:rPr>
          <w:rFonts w:ascii="Times New Roman" w:hAnsi="Times New Roman" w:cs="Times New Roman"/>
          <w:sz w:val="24"/>
          <w:szCs w:val="24"/>
        </w:rPr>
        <w:t xml:space="preserve">) by acidifying the sample to at least pH2 with </w:t>
      </w:r>
      <w:r w:rsidR="0062439D">
        <w:rPr>
          <w:rFonts w:ascii="Times New Roman" w:hAnsi="Times New Roman" w:cs="Times New Roman"/>
          <w:sz w:val="24"/>
          <w:szCs w:val="24"/>
        </w:rPr>
        <w:t>2</w:t>
      </w:r>
      <w:r w:rsidRPr="00071600">
        <w:rPr>
          <w:rFonts w:ascii="Times New Roman" w:hAnsi="Times New Roman" w:cs="Times New Roman"/>
          <w:sz w:val="24"/>
          <w:szCs w:val="24"/>
        </w:rPr>
        <w:t>µL of 37% HCl.</w:t>
      </w:r>
    </w:p>
    <w:p w14:paraId="44970640" w14:textId="77777777" w:rsidR="001712C2" w:rsidRPr="00071600" w:rsidRDefault="001712C2" w:rsidP="001712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 xml:space="preserve">Depending on sample volume, sample may need to be diluted to 5mL with </w:t>
      </w:r>
      <w:proofErr w:type="spellStart"/>
      <w:r w:rsidRPr="00071600">
        <w:rPr>
          <w:rFonts w:ascii="Times New Roman" w:hAnsi="Times New Roman" w:cs="Times New Roman"/>
          <w:sz w:val="24"/>
          <w:szCs w:val="24"/>
        </w:rPr>
        <w:t>MilliQ</w:t>
      </w:r>
      <w:proofErr w:type="spellEnd"/>
      <w:r w:rsidRPr="00071600">
        <w:rPr>
          <w:rFonts w:ascii="Times New Roman" w:hAnsi="Times New Roman" w:cs="Times New Roman"/>
          <w:sz w:val="24"/>
          <w:szCs w:val="24"/>
        </w:rPr>
        <w:t xml:space="preserve"> H</w:t>
      </w:r>
      <w:r w:rsidRPr="000E493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71600">
        <w:rPr>
          <w:rFonts w:ascii="Times New Roman" w:hAnsi="Times New Roman" w:cs="Times New Roman"/>
          <w:sz w:val="24"/>
          <w:szCs w:val="24"/>
        </w:rPr>
        <w:t>O.</w:t>
      </w:r>
    </w:p>
    <w:p w14:paraId="70D79E90" w14:textId="5A8076D9" w:rsidR="001712C2" w:rsidRDefault="001712C2" w:rsidP="001712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 xml:space="preserve">Depending on sample alkalinity and natural buffers within the sample, more 37% HCl may be needed to acidify the sample to pH2. </w:t>
      </w:r>
    </w:p>
    <w:p w14:paraId="0D5C42F8" w14:textId="7C80430D" w:rsidR="002D2F90" w:rsidRPr="00071600" w:rsidRDefault="002D2F90" w:rsidP="001712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acidity with </w:t>
      </w:r>
      <w:r w:rsidR="007F7948">
        <w:rPr>
          <w:rFonts w:ascii="Times New Roman" w:hAnsi="Times New Roman" w:cs="Times New Roman"/>
          <w:sz w:val="24"/>
          <w:szCs w:val="24"/>
        </w:rPr>
        <w:t>0-6pH strip</w:t>
      </w:r>
      <w:r w:rsidR="00E01AB3">
        <w:rPr>
          <w:rFonts w:ascii="Times New Roman" w:hAnsi="Times New Roman" w:cs="Times New Roman"/>
          <w:sz w:val="24"/>
          <w:szCs w:val="24"/>
        </w:rPr>
        <w:t xml:space="preserve"> by pipetting 20µL of</w:t>
      </w:r>
      <w:r w:rsidR="00747387">
        <w:rPr>
          <w:rFonts w:ascii="Times New Roman" w:hAnsi="Times New Roman" w:cs="Times New Roman"/>
          <w:sz w:val="24"/>
          <w:szCs w:val="24"/>
        </w:rPr>
        <w:t xml:space="preserve"> the sample on the pH strip.</w:t>
      </w:r>
    </w:p>
    <w:p w14:paraId="1AEAE7EF" w14:textId="3DE3758E" w:rsidR="001712C2" w:rsidRDefault="001712C2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 xml:space="preserve">Activate each SPE cartridge with </w:t>
      </w:r>
      <w:r w:rsidR="000E43A5">
        <w:rPr>
          <w:rFonts w:ascii="Times New Roman" w:hAnsi="Times New Roman" w:cs="Times New Roman"/>
          <w:sz w:val="24"/>
          <w:szCs w:val="24"/>
        </w:rPr>
        <w:t>3</w:t>
      </w:r>
      <w:r w:rsidRPr="00071600">
        <w:rPr>
          <w:rFonts w:ascii="Times New Roman" w:hAnsi="Times New Roman" w:cs="Times New Roman"/>
          <w:sz w:val="24"/>
          <w:szCs w:val="24"/>
        </w:rPr>
        <w:t xml:space="preserve">mL of </w:t>
      </w:r>
      <w:r w:rsidR="005D311D">
        <w:rPr>
          <w:rFonts w:ascii="Times New Roman" w:hAnsi="Times New Roman" w:cs="Times New Roman"/>
          <w:sz w:val="24"/>
          <w:szCs w:val="24"/>
        </w:rPr>
        <w:t xml:space="preserve">Optima LC/MS-grade </w:t>
      </w:r>
      <w:r w:rsidR="00747387">
        <w:rPr>
          <w:rFonts w:ascii="Times New Roman" w:hAnsi="Times New Roman" w:cs="Times New Roman"/>
          <w:sz w:val="24"/>
          <w:szCs w:val="24"/>
        </w:rPr>
        <w:t>methanol</w:t>
      </w:r>
      <w:r w:rsidRPr="00071600">
        <w:rPr>
          <w:rFonts w:ascii="Times New Roman" w:hAnsi="Times New Roman" w:cs="Times New Roman"/>
          <w:sz w:val="24"/>
          <w:szCs w:val="24"/>
        </w:rPr>
        <w:t xml:space="preserve"> and let excess drain off into waste.</w:t>
      </w:r>
    </w:p>
    <w:p w14:paraId="1380B6CA" w14:textId="5DB43CF6" w:rsidR="00E4416E" w:rsidRPr="00071600" w:rsidRDefault="00E4416E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Equilibrate cartridge with 5mL 10mM HCl.</w:t>
      </w:r>
    </w:p>
    <w:p w14:paraId="40D08BC6" w14:textId="2D5ED7EA" w:rsidR="001712C2" w:rsidRPr="00071600" w:rsidRDefault="001712C2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>Load the acidified sample onto the cartridge and allow the sample to f</w:t>
      </w:r>
      <w:r w:rsidR="00422010" w:rsidRPr="00071600">
        <w:rPr>
          <w:rFonts w:ascii="Times New Roman" w:hAnsi="Times New Roman" w:cs="Times New Roman"/>
          <w:sz w:val="24"/>
          <w:szCs w:val="24"/>
        </w:rPr>
        <w:t>low through the column</w:t>
      </w:r>
      <w:r w:rsidR="00A51300" w:rsidRPr="00071600">
        <w:rPr>
          <w:rFonts w:ascii="Times New Roman" w:hAnsi="Times New Roman" w:cs="Times New Roman"/>
          <w:sz w:val="24"/>
          <w:szCs w:val="24"/>
          <w:vertAlign w:val="superscript"/>
        </w:rPr>
        <w:t>#</w:t>
      </w:r>
      <w:r w:rsidR="00422010" w:rsidRPr="00071600">
        <w:rPr>
          <w:rFonts w:ascii="Times New Roman" w:hAnsi="Times New Roman" w:cs="Times New Roman"/>
          <w:sz w:val="24"/>
          <w:szCs w:val="24"/>
        </w:rPr>
        <w:t>.</w:t>
      </w:r>
    </w:p>
    <w:p w14:paraId="1B8EFD81" w14:textId="3E4F3105" w:rsidR="00422010" w:rsidRPr="00071600" w:rsidRDefault="00422010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>Wash the cartridge 17X</w:t>
      </w:r>
      <w:r w:rsidRPr="00071600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="00A51300" w:rsidRPr="00071600">
        <w:rPr>
          <w:rFonts w:ascii="Times New Roman" w:hAnsi="Times New Roman" w:cs="Times New Roman"/>
          <w:sz w:val="24"/>
          <w:szCs w:val="24"/>
          <w:vertAlign w:val="superscript"/>
        </w:rPr>
        <w:t>,</w:t>
      </w:r>
      <w:r w:rsidR="004327C1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A51300" w:rsidRPr="00071600">
        <w:rPr>
          <w:rFonts w:ascii="Times New Roman" w:hAnsi="Times New Roman" w:cs="Times New Roman"/>
          <w:sz w:val="24"/>
          <w:szCs w:val="24"/>
          <w:vertAlign w:val="superscript"/>
        </w:rPr>
        <w:t>#</w:t>
      </w:r>
      <w:r w:rsidRPr="00071600">
        <w:rPr>
          <w:rFonts w:ascii="Times New Roman" w:hAnsi="Times New Roman" w:cs="Times New Roman"/>
          <w:sz w:val="24"/>
          <w:szCs w:val="24"/>
        </w:rPr>
        <w:t xml:space="preserve"> with 3mL of 10mM HCl, emptying waste tubes into a larger waste container once they are 80% full.</w:t>
      </w:r>
    </w:p>
    <w:p w14:paraId="579FF7C8" w14:textId="77777777" w:rsidR="00422010" w:rsidRPr="00071600" w:rsidRDefault="00422010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>Dry each cartridge with N2(g) until packing material returns to original color (about 5 minutes)</w:t>
      </w:r>
    </w:p>
    <w:p w14:paraId="2EF19D28" w14:textId="77777777" w:rsidR="00422010" w:rsidRPr="00071600" w:rsidRDefault="00422010" w:rsidP="004220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>If top filter has moved during drying, tamp down gently with pipette tip.</w:t>
      </w:r>
    </w:p>
    <w:p w14:paraId="0626D7C9" w14:textId="77777777" w:rsidR="00422010" w:rsidRPr="00071600" w:rsidRDefault="00422010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>After cartridge is dry, expel any remaining HCl rinse in cartridge port and solvent guide needle by gently pushing N2(g) through the port.</w:t>
      </w:r>
    </w:p>
    <w:p w14:paraId="1B30DBBD" w14:textId="6DEE8D31" w:rsidR="00422010" w:rsidRPr="00071600" w:rsidRDefault="00422010" w:rsidP="00171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 xml:space="preserve">Replace cartridge onto original port and elute with 1.5mL of </w:t>
      </w:r>
      <w:r w:rsidR="005D311D">
        <w:rPr>
          <w:rFonts w:ascii="Times New Roman" w:hAnsi="Times New Roman" w:cs="Times New Roman"/>
          <w:sz w:val="24"/>
          <w:szCs w:val="24"/>
        </w:rPr>
        <w:t xml:space="preserve">Optima LC/MS-grade </w:t>
      </w:r>
      <w:r w:rsidRPr="00071600">
        <w:rPr>
          <w:rFonts w:ascii="Times New Roman" w:hAnsi="Times New Roman" w:cs="Times New Roman"/>
          <w:sz w:val="24"/>
          <w:szCs w:val="24"/>
        </w:rPr>
        <w:t xml:space="preserve">MeOH into a 2mL </w:t>
      </w:r>
      <w:proofErr w:type="spellStart"/>
      <w:r w:rsidRPr="00071600">
        <w:rPr>
          <w:rFonts w:ascii="Times New Roman" w:hAnsi="Times New Roman" w:cs="Times New Roman"/>
          <w:sz w:val="24"/>
          <w:szCs w:val="24"/>
        </w:rPr>
        <w:t>Microsolv</w:t>
      </w:r>
      <w:proofErr w:type="spellEnd"/>
      <w:r w:rsidRPr="00071600">
        <w:rPr>
          <w:rFonts w:ascii="Times New Roman" w:hAnsi="Times New Roman" w:cs="Times New Roman"/>
          <w:sz w:val="24"/>
          <w:szCs w:val="24"/>
        </w:rPr>
        <w:t xml:space="preserve"> vial </w:t>
      </w:r>
      <w:r w:rsidR="00480BAB" w:rsidRPr="000716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80BAB" w:rsidRPr="00071600">
        <w:rPr>
          <w:rFonts w:ascii="Times New Roman" w:hAnsi="Times New Roman" w:cs="Times New Roman"/>
          <w:sz w:val="24"/>
          <w:szCs w:val="24"/>
        </w:rPr>
        <w:t>Microsolv</w:t>
      </w:r>
      <w:proofErr w:type="spellEnd"/>
      <w:r w:rsidR="00480BAB" w:rsidRPr="00071600">
        <w:rPr>
          <w:rFonts w:ascii="Times New Roman" w:hAnsi="Times New Roman" w:cs="Times New Roman"/>
          <w:sz w:val="24"/>
          <w:szCs w:val="24"/>
        </w:rPr>
        <w:t xml:space="preserve">, Cat# </w:t>
      </w:r>
      <w:r w:rsidR="00480BAB" w:rsidRPr="00071600">
        <w:rPr>
          <w:rFonts w:ascii="Times New Roman" w:hAnsi="Times New Roman" w:cs="Times New Roman"/>
          <w:color w:val="000000"/>
          <w:sz w:val="24"/>
          <w:szCs w:val="24"/>
        </w:rPr>
        <w:t>9502S-WCV</w:t>
      </w:r>
      <w:r w:rsidR="00480BAB" w:rsidRPr="00071600">
        <w:rPr>
          <w:rFonts w:ascii="Times New Roman" w:hAnsi="Times New Roman" w:cs="Times New Roman"/>
          <w:sz w:val="24"/>
          <w:szCs w:val="24"/>
        </w:rPr>
        <w:t xml:space="preserve">) </w:t>
      </w:r>
      <w:r w:rsidRPr="00071600">
        <w:rPr>
          <w:rFonts w:ascii="Times New Roman" w:hAnsi="Times New Roman" w:cs="Times New Roman"/>
          <w:sz w:val="24"/>
          <w:szCs w:val="24"/>
        </w:rPr>
        <w:t>and cap with a non-slit cap</w:t>
      </w:r>
      <w:r w:rsidR="008E4D21" w:rsidRPr="000716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614C0" w:rsidRPr="00071600">
        <w:rPr>
          <w:rFonts w:ascii="Times New Roman" w:hAnsi="Times New Roman" w:cs="Times New Roman"/>
          <w:sz w:val="24"/>
          <w:szCs w:val="24"/>
        </w:rPr>
        <w:t>Microsolv</w:t>
      </w:r>
      <w:proofErr w:type="spellEnd"/>
      <w:r w:rsidR="00D614C0" w:rsidRPr="00071600">
        <w:rPr>
          <w:rFonts w:ascii="Times New Roman" w:hAnsi="Times New Roman" w:cs="Times New Roman"/>
          <w:sz w:val="24"/>
          <w:szCs w:val="24"/>
        </w:rPr>
        <w:t xml:space="preserve">, Cat# </w:t>
      </w:r>
      <w:r w:rsidR="00D614C0" w:rsidRPr="00071600">
        <w:rPr>
          <w:rFonts w:ascii="Times New Roman" w:hAnsi="Times New Roman" w:cs="Times New Roman"/>
          <w:color w:val="000000"/>
          <w:sz w:val="24"/>
          <w:szCs w:val="24"/>
        </w:rPr>
        <w:t>9502S-10C-B-M)</w:t>
      </w:r>
      <w:r w:rsidRPr="00071600">
        <w:rPr>
          <w:rFonts w:ascii="Times New Roman" w:hAnsi="Times New Roman" w:cs="Times New Roman"/>
          <w:sz w:val="24"/>
          <w:szCs w:val="24"/>
        </w:rPr>
        <w:t xml:space="preserve"> until ready to run. Sample is then placed in a sample box and stored at -80</w:t>
      </w:r>
      <w:r w:rsidRPr="00D7729D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071600">
        <w:rPr>
          <w:rFonts w:ascii="Times New Roman" w:hAnsi="Times New Roman" w:cs="Times New Roman"/>
          <w:sz w:val="24"/>
          <w:szCs w:val="24"/>
        </w:rPr>
        <w:t>C</w:t>
      </w:r>
    </w:p>
    <w:p w14:paraId="383BBF3C" w14:textId="07E96047" w:rsidR="005C5D48" w:rsidRPr="00071600" w:rsidRDefault="00D70185" w:rsidP="00D70185">
      <w:p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</w:rPr>
        <w:t>*</w:t>
      </w:r>
      <w:r w:rsidR="005F6723">
        <w:rPr>
          <w:rFonts w:ascii="Times New Roman" w:hAnsi="Times New Roman" w:cs="Times New Roman"/>
          <w:sz w:val="24"/>
          <w:szCs w:val="24"/>
        </w:rPr>
        <w:t>M</w:t>
      </w:r>
      <w:r w:rsidRPr="00071600">
        <w:rPr>
          <w:rFonts w:ascii="Times New Roman" w:hAnsi="Times New Roman" w:cs="Times New Roman"/>
          <w:sz w:val="24"/>
          <w:szCs w:val="24"/>
        </w:rPr>
        <w:t>ore than 5mL of sample can be used</w:t>
      </w:r>
      <w:r w:rsidR="009D2211" w:rsidRPr="00071600">
        <w:rPr>
          <w:rFonts w:ascii="Times New Roman" w:hAnsi="Times New Roman" w:cs="Times New Roman"/>
          <w:sz w:val="24"/>
          <w:szCs w:val="24"/>
        </w:rPr>
        <w:t>,</w:t>
      </w:r>
      <w:r w:rsidRPr="00071600">
        <w:rPr>
          <w:rFonts w:ascii="Times New Roman" w:hAnsi="Times New Roman" w:cs="Times New Roman"/>
          <w:sz w:val="24"/>
          <w:szCs w:val="24"/>
        </w:rPr>
        <w:t xml:space="preserve"> especially </w:t>
      </w:r>
      <w:r w:rsidR="009D2211" w:rsidRPr="00071600">
        <w:rPr>
          <w:rFonts w:ascii="Times New Roman" w:hAnsi="Times New Roman" w:cs="Times New Roman"/>
          <w:sz w:val="24"/>
          <w:szCs w:val="24"/>
        </w:rPr>
        <w:t xml:space="preserve">if total volume of sample received is greater than 5mL and/or is </w:t>
      </w:r>
      <w:r w:rsidR="005C5D48" w:rsidRPr="00071600">
        <w:rPr>
          <w:rFonts w:ascii="Times New Roman" w:hAnsi="Times New Roman" w:cs="Times New Roman"/>
          <w:sz w:val="24"/>
          <w:szCs w:val="24"/>
        </w:rPr>
        <w:t>of low concentration</w:t>
      </w:r>
    </w:p>
    <w:p w14:paraId="716A970C" w14:textId="0480874B" w:rsidR="00A51300" w:rsidRPr="00071600" w:rsidRDefault="00A51300" w:rsidP="00D70185">
      <w:p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  <w:vertAlign w:val="superscript"/>
        </w:rPr>
        <w:t>#</w:t>
      </w:r>
      <w:r w:rsidR="0003403D" w:rsidRPr="00071600">
        <w:rPr>
          <w:rFonts w:ascii="Times New Roman" w:hAnsi="Times New Roman" w:cs="Times New Roman"/>
          <w:sz w:val="24"/>
          <w:szCs w:val="24"/>
        </w:rPr>
        <w:t xml:space="preserve">If samples are having a hard time flowing </w:t>
      </w:r>
      <w:r w:rsidR="002E3728" w:rsidRPr="00071600">
        <w:rPr>
          <w:rFonts w:ascii="Times New Roman" w:hAnsi="Times New Roman" w:cs="Times New Roman"/>
          <w:sz w:val="24"/>
          <w:szCs w:val="24"/>
        </w:rPr>
        <w:t>through</w:t>
      </w:r>
      <w:r w:rsidR="0003403D" w:rsidRPr="00071600">
        <w:rPr>
          <w:rFonts w:ascii="Times New Roman" w:hAnsi="Times New Roman" w:cs="Times New Roman"/>
          <w:sz w:val="24"/>
          <w:szCs w:val="24"/>
        </w:rPr>
        <w:t xml:space="preserve"> with gravity and capillary action, gently pull vacuum to </w:t>
      </w:r>
      <w:r w:rsidR="002E3728" w:rsidRPr="00071600">
        <w:rPr>
          <w:rFonts w:ascii="Times New Roman" w:hAnsi="Times New Roman" w:cs="Times New Roman"/>
          <w:sz w:val="24"/>
          <w:szCs w:val="24"/>
        </w:rPr>
        <w:t>pull the sample or solvent through the column</w:t>
      </w:r>
    </w:p>
    <w:p w14:paraId="4A9A1440" w14:textId="32AD1C66" w:rsidR="00D70185" w:rsidRPr="00071600" w:rsidRDefault="005C5D48" w:rsidP="00D70185">
      <w:pPr>
        <w:rPr>
          <w:rFonts w:ascii="Times New Roman" w:hAnsi="Times New Roman" w:cs="Times New Roman"/>
          <w:sz w:val="24"/>
          <w:szCs w:val="24"/>
        </w:rPr>
      </w:pPr>
      <w:r w:rsidRPr="00071600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="00D70185" w:rsidRPr="0007160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071600">
        <w:rPr>
          <w:rFonts w:ascii="Times New Roman" w:hAnsi="Times New Roman" w:cs="Times New Roman"/>
          <w:sz w:val="24"/>
          <w:szCs w:val="24"/>
        </w:rPr>
        <w:t>Samples can be rinsed more than 17X depending on salt concentration</w:t>
      </w:r>
    </w:p>
    <w:sectPr w:rsidR="00D70185" w:rsidRPr="00071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129F5"/>
    <w:multiLevelType w:val="hybridMultilevel"/>
    <w:tmpl w:val="9A486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C2"/>
    <w:rsid w:val="0003403D"/>
    <w:rsid w:val="00057238"/>
    <w:rsid w:val="00071600"/>
    <w:rsid w:val="000E43A5"/>
    <w:rsid w:val="000E4939"/>
    <w:rsid w:val="00145D1C"/>
    <w:rsid w:val="00161A40"/>
    <w:rsid w:val="001712C2"/>
    <w:rsid w:val="002D2F90"/>
    <w:rsid w:val="002E3728"/>
    <w:rsid w:val="003454E0"/>
    <w:rsid w:val="00422010"/>
    <w:rsid w:val="004327C1"/>
    <w:rsid w:val="00480BAB"/>
    <w:rsid w:val="005C5D48"/>
    <w:rsid w:val="005D311D"/>
    <w:rsid w:val="005F6723"/>
    <w:rsid w:val="0062439D"/>
    <w:rsid w:val="0065658D"/>
    <w:rsid w:val="00747387"/>
    <w:rsid w:val="007F7948"/>
    <w:rsid w:val="008E4D21"/>
    <w:rsid w:val="009D2211"/>
    <w:rsid w:val="00A51300"/>
    <w:rsid w:val="00D614C0"/>
    <w:rsid w:val="00D70185"/>
    <w:rsid w:val="00D7729D"/>
    <w:rsid w:val="00E01AB3"/>
    <w:rsid w:val="00E4416E"/>
    <w:rsid w:val="00E8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D5BC"/>
  <w15:chartTrackingRefBased/>
  <w15:docId w15:val="{F406BC00-C61A-4BDE-9A52-7594E54A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631327962FB94290D0173DD654B301" ma:contentTypeVersion="8" ma:contentTypeDescription="Create a new document." ma:contentTypeScope="" ma:versionID="8b0c2afc50e3a554a291e4c265a9fa64">
  <xsd:schema xmlns:xsd="http://www.w3.org/2001/XMLSchema" xmlns:xs="http://www.w3.org/2001/XMLSchema" xmlns:p="http://schemas.microsoft.com/office/2006/metadata/properties" xmlns:ns3="163cf18f-52e8-416a-8bce-15e95245f465" targetNamespace="http://schemas.microsoft.com/office/2006/metadata/properties" ma:root="true" ma:fieldsID="42fe3619cbe43010a15a79058b1f7358" ns3:_="">
    <xsd:import namespace="163cf18f-52e8-416a-8bce-15e95245f4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cf18f-52e8-416a-8bce-15e95245f4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334E37-DD9E-4CCE-A163-881587DCC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cf18f-52e8-416a-8bce-15e95245f4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65B6E2-EA56-4304-ABE9-D4B5A7ACB2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A1EFBC-1DD4-41A1-AF85-BD4CE6F31C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Toyoda, Jason G</dc:creator>
  <cp:keywords/>
  <dc:description/>
  <cp:lastModifiedBy>Toyoda, Jason G</cp:lastModifiedBy>
  <cp:revision>5</cp:revision>
  <dcterms:created xsi:type="dcterms:W3CDTF">2020-05-21T18:05:00Z</dcterms:created>
  <dcterms:modified xsi:type="dcterms:W3CDTF">2022-08-31T20:08:00Z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0x010100C8631327962FB94290D0173DD654B301</vt:lpwstr>
  </property>
</Properties>
</file>