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14:paraId="47F7AD6F" w14:textId="77777777" w:rsidTr="0026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EA8537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56B72" w14:textId="2CE8EF62" w:rsidR="002C087B" w:rsidRPr="00B11245" w:rsidRDefault="005A3CCE" w:rsidP="0026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Hlasování </w:t>
            </w:r>
            <w:r w:rsidR="00844A8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/2 </w:t>
            </w:r>
          </w:p>
        </w:tc>
      </w:tr>
      <w:tr w:rsidR="002C087B" w14:paraId="2724A66B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3C55DE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FE09E45" w14:textId="18E7ACB8" w:rsidR="002C087B" w:rsidRPr="00B11245" w:rsidRDefault="00EC3EC8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246B0">
              <w:rPr>
                <w:sz w:val="28"/>
                <w:szCs w:val="28"/>
              </w:rPr>
              <w:t>.</w:t>
            </w:r>
            <w:r w:rsidR="00382EC9">
              <w:rPr>
                <w:sz w:val="28"/>
                <w:szCs w:val="28"/>
              </w:rPr>
              <w:t xml:space="preserve"> stupeň základní školy</w:t>
            </w:r>
          </w:p>
        </w:tc>
      </w:tr>
      <w:tr w:rsidR="002C087B" w14:paraId="7D6E236A" w14:textId="77777777" w:rsidTr="002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4411192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1BB6481B" w14:textId="30448C63" w:rsidR="002C087B" w:rsidRPr="002C087B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3AF8FF7D" w14:textId="77777777" w:rsidR="002C087B" w:rsidRPr="00B11245" w:rsidRDefault="002C087B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C087B" w14:paraId="2D273C7C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0551A4E1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282EF985" w14:textId="4E545F54" w:rsidR="002C087B" w:rsidRPr="00122589" w:rsidRDefault="009B5297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14:paraId="0450C209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55481A5E" w14:textId="77777777" w:rsidR="002C087B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0A01DB8F" w14:textId="77777777" w:rsidR="002C087B" w:rsidRPr="00122589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B8372F" w14:paraId="6C5F3236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582DB0D6" w14:textId="28710C26" w:rsidR="00B8372F" w:rsidRDefault="00B8372F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rozšíření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6BE5DD14" w14:textId="158C6CD2" w:rsidR="00B8372F" w:rsidRPr="00122589" w:rsidRDefault="00B8372F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hyperlink r:id="rId9" w:history="1">
              <w:proofErr w:type="spellStart"/>
              <w:r w:rsidRPr="00B8372F">
                <w:rPr>
                  <w:rStyle w:val="Hypertextovodkaz"/>
                  <w:rFonts w:cstheme="minorHAnsi"/>
                  <w:sz w:val="28"/>
                  <w:szCs w:val="28"/>
                </w:rPr>
                <w:t>pxt-voting-collector-advanced</w:t>
              </w:r>
              <w:proofErr w:type="spellEnd"/>
            </w:hyperlink>
          </w:p>
        </w:tc>
      </w:tr>
    </w:tbl>
    <w:p w14:paraId="1A2DCE61" w14:textId="3E28E838" w:rsidR="00E651EA" w:rsidRDefault="00D90C2D"/>
    <w:p w14:paraId="42617639" w14:textId="3001464B" w:rsidR="002C087B" w:rsidRPr="002C087B" w:rsidRDefault="002C087B" w:rsidP="002C087B"/>
    <w:p w14:paraId="3BF28011" w14:textId="6127D754" w:rsidR="002C087B" w:rsidRPr="002C087B" w:rsidRDefault="002C087B" w:rsidP="002C087B"/>
    <w:p w14:paraId="507C9279" w14:textId="45695D28" w:rsidR="002C087B" w:rsidRDefault="002C087B" w:rsidP="002C087B">
      <w:r>
        <w:br w:type="page"/>
      </w:r>
    </w:p>
    <w:p w14:paraId="41981BAC" w14:textId="2767CB1F" w:rsidR="00DE0335" w:rsidRPr="003C559E" w:rsidRDefault="005A3CCE" w:rsidP="003C559E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>
        <w:rPr>
          <w:rFonts w:cstheme="majorHAnsi"/>
          <w:b/>
          <w:bCs/>
          <w:color w:val="auto"/>
          <w:sz w:val="48"/>
          <w:szCs w:val="48"/>
        </w:rPr>
        <w:lastRenderedPageBreak/>
        <w:t xml:space="preserve">Hlasování </w:t>
      </w:r>
      <w:r w:rsidR="00EC3EC8">
        <w:rPr>
          <w:rFonts w:cstheme="majorHAnsi"/>
          <w:b/>
          <w:bCs/>
          <w:color w:val="auto"/>
          <w:sz w:val="48"/>
          <w:szCs w:val="48"/>
        </w:rPr>
        <w:t>2</w:t>
      </w:r>
      <w:r>
        <w:rPr>
          <w:rFonts w:cstheme="majorHAnsi"/>
          <w:b/>
          <w:bCs/>
          <w:color w:val="auto"/>
          <w:sz w:val="48"/>
          <w:szCs w:val="48"/>
        </w:rPr>
        <w:t>/2</w:t>
      </w:r>
    </w:p>
    <w:p w14:paraId="2238579D" w14:textId="36E9C980" w:rsidR="00DE0335" w:rsidRDefault="00DE0335" w:rsidP="003C559E">
      <w:pPr>
        <w:pStyle w:val="Nadpis2"/>
      </w:pPr>
      <w:r w:rsidRPr="000524C7">
        <w:t>Začátek</w:t>
      </w:r>
    </w:p>
    <w:p w14:paraId="16890FB3" w14:textId="11338AF4" w:rsidR="00844A86" w:rsidRPr="0094285F" w:rsidRDefault="00844A86" w:rsidP="003A67AA">
      <w:pPr>
        <w:rPr>
          <w:sz w:val="24"/>
          <w:szCs w:val="24"/>
        </w:rPr>
      </w:pPr>
      <w:r w:rsidRPr="0094285F">
        <w:rPr>
          <w:sz w:val="24"/>
          <w:szCs w:val="24"/>
        </w:rPr>
        <w:t>Ve druhé částí hlasování bude za úkol udělat server (tzn. shromažďování hlasů).</w:t>
      </w:r>
    </w:p>
    <w:p w14:paraId="3C72F9AD" w14:textId="6090AED4" w:rsidR="00DE0335" w:rsidRDefault="00A96F59" w:rsidP="009A58FA">
      <w:pPr>
        <w:rPr>
          <w:sz w:val="24"/>
          <w:szCs w:val="24"/>
        </w:rPr>
      </w:pPr>
      <w:r w:rsidRPr="0094285F">
        <w:rPr>
          <w:sz w:val="24"/>
          <w:szCs w:val="24"/>
        </w:rPr>
        <w:t xml:space="preserve">V těžší verzi budou k dispozici bloky pro zaznamenání hlasu a pro nové hlasování. Nebudou ale již </w:t>
      </w:r>
      <w:r w:rsidR="009A58FA" w:rsidRPr="0094285F">
        <w:rPr>
          <w:sz w:val="24"/>
          <w:szCs w:val="24"/>
        </w:rPr>
        <w:t>přítomny</w:t>
      </w:r>
      <w:r w:rsidRPr="0094285F">
        <w:rPr>
          <w:sz w:val="24"/>
          <w:szCs w:val="24"/>
        </w:rPr>
        <w:t xml:space="preserve"> bloky pro nastavení hlasovacích hodnot a pro zobrazení výsledků. Místo toho si budou muset žáci vystačit s blokem, který vrátí pole se zaznamenanými </w:t>
      </w:r>
      <w:r w:rsidR="009A58FA" w:rsidRPr="0094285F">
        <w:rPr>
          <w:sz w:val="24"/>
          <w:szCs w:val="24"/>
        </w:rPr>
        <w:t>odpověďmi</w:t>
      </w:r>
      <w:r w:rsidRPr="0094285F">
        <w:rPr>
          <w:sz w:val="24"/>
          <w:szCs w:val="24"/>
        </w:rPr>
        <w:t>.</w:t>
      </w:r>
    </w:p>
    <w:p w14:paraId="298FF1C7" w14:textId="77777777" w:rsidR="009A58FA" w:rsidRPr="009A58FA" w:rsidRDefault="009A58FA" w:rsidP="009A58FA">
      <w:pPr>
        <w:rPr>
          <w:sz w:val="24"/>
          <w:szCs w:val="24"/>
        </w:rPr>
      </w:pPr>
    </w:p>
    <w:p w14:paraId="6ECAD71C" w14:textId="3A56C389" w:rsidR="00DE0335" w:rsidRPr="003C559E" w:rsidRDefault="00DE0335" w:rsidP="003C559E">
      <w:pPr>
        <w:pStyle w:val="Nadpis2"/>
      </w:pPr>
      <w:r w:rsidRPr="003C559E">
        <w:t>Co budete potřebovat</w:t>
      </w:r>
    </w:p>
    <w:p w14:paraId="2E4DE81E" w14:textId="77777777" w:rsidR="00D97CC8" w:rsidRPr="00DD141A" w:rsidRDefault="00D97CC8" w:rsidP="00D97CC8">
      <w:pPr>
        <w:pStyle w:val="Odstavecseseznamem"/>
        <w:numPr>
          <w:ilvl w:val="0"/>
          <w:numId w:val="7"/>
        </w:numPr>
        <w:ind w:left="426" w:hanging="283"/>
        <w:rPr>
          <w:sz w:val="24"/>
          <w:szCs w:val="24"/>
        </w:rPr>
      </w:pPr>
      <w:r w:rsidRPr="00DD141A">
        <w:rPr>
          <w:sz w:val="24"/>
          <w:szCs w:val="24"/>
        </w:rPr>
        <w:t>PC s</w:t>
      </w:r>
      <w:r>
        <w:rPr>
          <w:sz w:val="24"/>
          <w:szCs w:val="24"/>
        </w:rPr>
        <w:t xml:space="preserve"> přístupem k </w:t>
      </w:r>
      <w:hyperlink r:id="rId10" w:history="1">
        <w:proofErr w:type="spellStart"/>
        <w:r w:rsidRPr="00B05C63">
          <w:rPr>
            <w:rStyle w:val="Hypertextovodkaz"/>
            <w:b/>
            <w:bCs/>
            <w:color w:val="2F5496" w:themeColor="accent1" w:themeShade="BF"/>
            <w:sz w:val="24"/>
            <w:szCs w:val="24"/>
          </w:rPr>
          <w:t>MakeCode</w:t>
        </w:r>
        <w:proofErr w:type="spellEnd"/>
      </w:hyperlink>
      <w:r w:rsidRPr="00B05C63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DCE9B1D" w14:textId="77777777" w:rsidR="00D97CC8" w:rsidRPr="00DD141A" w:rsidRDefault="00D97CC8" w:rsidP="00D97CC8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 w:rsidRPr="00DD141A">
        <w:rPr>
          <w:sz w:val="24"/>
          <w:szCs w:val="24"/>
        </w:rPr>
        <w:t xml:space="preserve">Propojovací USB kabel s </w:t>
      </w:r>
      <w:proofErr w:type="spellStart"/>
      <w:r w:rsidRPr="00DD141A">
        <w:rPr>
          <w:sz w:val="24"/>
          <w:szCs w:val="24"/>
        </w:rPr>
        <w:t>micro</w:t>
      </w:r>
      <w:proofErr w:type="spellEnd"/>
      <w:r w:rsidRPr="00DD141A">
        <w:rPr>
          <w:sz w:val="24"/>
          <w:szCs w:val="24"/>
        </w:rPr>
        <w:t xml:space="preserve"> USB koncovkou</w:t>
      </w:r>
    </w:p>
    <w:p w14:paraId="7A21AE07" w14:textId="77777777" w:rsidR="00D97CC8" w:rsidRPr="00DD141A" w:rsidRDefault="00D97CC8" w:rsidP="00D97CC8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proofErr w:type="spellStart"/>
      <w:r w:rsidRPr="00DD141A">
        <w:rPr>
          <w:sz w:val="24"/>
          <w:szCs w:val="24"/>
        </w:rPr>
        <w:t>Micro:bit</w:t>
      </w:r>
      <w:proofErr w:type="spellEnd"/>
    </w:p>
    <w:p w14:paraId="118F330E" w14:textId="3DA65C67" w:rsidR="006C260D" w:rsidRDefault="006C260D" w:rsidP="006C260D"/>
    <w:p w14:paraId="3233BDBA" w14:textId="0602480A" w:rsidR="006C260D" w:rsidRDefault="006C260D" w:rsidP="006C260D"/>
    <w:p w14:paraId="20925557" w14:textId="77777777" w:rsidR="006C260D" w:rsidRPr="006C260D" w:rsidRDefault="006C260D" w:rsidP="006C260D"/>
    <w:p w14:paraId="098E857F" w14:textId="265847A0" w:rsidR="00073D76" w:rsidRDefault="002C087B" w:rsidP="003C559E">
      <w:pPr>
        <w:pStyle w:val="Nadpis2"/>
      </w:pPr>
      <w:r w:rsidRPr="000524C7">
        <w:t>Rozšíření</w:t>
      </w:r>
      <w:r w:rsidRPr="000524C7">
        <w:tab/>
        <w:t>Popis rozšíření</w:t>
      </w:r>
    </w:p>
    <w:p w14:paraId="23C0929A" w14:textId="77777777" w:rsidR="006C260D" w:rsidRPr="006C260D" w:rsidRDefault="006C260D" w:rsidP="006C260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B0394" w14:paraId="6C487BAF" w14:textId="77777777" w:rsidTr="00510379">
        <w:tc>
          <w:tcPr>
            <w:tcW w:w="3539" w:type="dxa"/>
          </w:tcPr>
          <w:p w14:paraId="79DAFE26" w14:textId="09484C69" w:rsidR="009B0394" w:rsidRPr="00252819" w:rsidRDefault="00E41F33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E41F33">
              <w:rPr>
                <w:b/>
                <w:bCs/>
                <w:sz w:val="24"/>
                <w:szCs w:val="24"/>
              </w:rPr>
              <w:t>Spusť nové hlasování</w:t>
            </w:r>
          </w:p>
        </w:tc>
        <w:tc>
          <w:tcPr>
            <w:tcW w:w="5523" w:type="dxa"/>
          </w:tcPr>
          <w:p w14:paraId="69848B6C" w14:textId="77777777" w:rsidR="00E41F33" w:rsidRPr="00E41F33" w:rsidRDefault="00E41F33" w:rsidP="00E41F3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E41F33">
              <w:rPr>
                <w:sz w:val="24"/>
                <w:szCs w:val="24"/>
              </w:rPr>
              <w:t>Spustí nové hlasování a smaže uložená data</w:t>
            </w:r>
          </w:p>
          <w:p w14:paraId="1CE5A872" w14:textId="77777777" w:rsidR="00E41F33" w:rsidRPr="00E41F33" w:rsidRDefault="00E41F33" w:rsidP="00E41F3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E41F33">
              <w:rPr>
                <w:sz w:val="24"/>
                <w:szCs w:val="24"/>
              </w:rPr>
              <w:t>Bez parametrů</w:t>
            </w:r>
          </w:p>
          <w:p w14:paraId="27F139F0" w14:textId="5EEAE404" w:rsidR="009B0394" w:rsidRPr="00E41F33" w:rsidRDefault="00E41F33" w:rsidP="00E41F3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E41F33">
              <w:rPr>
                <w:sz w:val="24"/>
                <w:szCs w:val="24"/>
              </w:rPr>
              <w:t>Bez návratové hodnoty</w:t>
            </w:r>
          </w:p>
        </w:tc>
      </w:tr>
      <w:tr w:rsidR="00457610" w14:paraId="731864C4" w14:textId="77777777" w:rsidTr="00510379">
        <w:tc>
          <w:tcPr>
            <w:tcW w:w="3539" w:type="dxa"/>
          </w:tcPr>
          <w:p w14:paraId="6EF7CC67" w14:textId="6236175D" w:rsidR="00457610" w:rsidRPr="00E41F33" w:rsidRDefault="00470AC4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470AC4">
              <w:rPr>
                <w:b/>
                <w:bCs/>
                <w:sz w:val="24"/>
                <w:szCs w:val="24"/>
              </w:rPr>
              <w:t xml:space="preserve">Zaznamenej hlas </w:t>
            </w:r>
          </w:p>
        </w:tc>
        <w:tc>
          <w:tcPr>
            <w:tcW w:w="5523" w:type="dxa"/>
          </w:tcPr>
          <w:p w14:paraId="4A526815" w14:textId="77777777" w:rsidR="00FA48A1" w:rsidRPr="00FA48A1" w:rsidRDefault="00FA48A1" w:rsidP="00FA48A1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FA48A1">
              <w:rPr>
                <w:sz w:val="24"/>
                <w:szCs w:val="24"/>
              </w:rPr>
              <w:t>Zaznamená nový hlas</w:t>
            </w:r>
          </w:p>
          <w:p w14:paraId="566FDAB9" w14:textId="77777777" w:rsidR="00FA48A1" w:rsidRPr="00FA48A1" w:rsidRDefault="00FA48A1" w:rsidP="00FA48A1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FA48A1">
              <w:rPr>
                <w:sz w:val="24"/>
                <w:szCs w:val="24"/>
              </w:rPr>
              <w:t>Parametry:</w:t>
            </w:r>
          </w:p>
          <w:p w14:paraId="1C26D708" w14:textId="77777777" w:rsidR="00FA48A1" w:rsidRPr="00FA48A1" w:rsidRDefault="00FA48A1" w:rsidP="00FA48A1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FA48A1">
              <w:rPr>
                <w:sz w:val="24"/>
                <w:szCs w:val="24"/>
              </w:rPr>
              <w:t>hlas (text)</w:t>
            </w:r>
          </w:p>
          <w:p w14:paraId="19140FFF" w14:textId="2D392B59" w:rsidR="00FA48A1" w:rsidRPr="00FA48A1" w:rsidRDefault="00FA48A1" w:rsidP="00FA48A1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FA48A1">
              <w:rPr>
                <w:sz w:val="24"/>
                <w:szCs w:val="24"/>
              </w:rPr>
              <w:t>sériové číslo (číslo)</w:t>
            </w:r>
          </w:p>
          <w:p w14:paraId="33698B79" w14:textId="39493C41" w:rsidR="00457610" w:rsidRPr="00FA48A1" w:rsidRDefault="00FA48A1" w:rsidP="00FA48A1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FA48A1">
              <w:rPr>
                <w:sz w:val="24"/>
                <w:szCs w:val="24"/>
              </w:rPr>
              <w:t>Bez návratové hodnoty</w:t>
            </w:r>
          </w:p>
        </w:tc>
      </w:tr>
      <w:tr w:rsidR="009F6286" w14:paraId="2C5CC1F7" w14:textId="77777777" w:rsidTr="00510379">
        <w:tc>
          <w:tcPr>
            <w:tcW w:w="3539" w:type="dxa"/>
          </w:tcPr>
          <w:p w14:paraId="177DDA3C" w14:textId="2E084868" w:rsidR="009F6286" w:rsidRPr="00470AC4" w:rsidRDefault="009F6286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9F6286">
              <w:rPr>
                <w:b/>
                <w:bCs/>
                <w:sz w:val="24"/>
                <w:szCs w:val="24"/>
              </w:rPr>
              <w:t>Získej odpovědi</w:t>
            </w:r>
          </w:p>
        </w:tc>
        <w:tc>
          <w:tcPr>
            <w:tcW w:w="5523" w:type="dxa"/>
          </w:tcPr>
          <w:p w14:paraId="752405E6" w14:textId="77777777" w:rsidR="00CF0A23" w:rsidRPr="00CF0A23" w:rsidRDefault="00CF0A23" w:rsidP="00CF0A2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CF0A23">
              <w:rPr>
                <w:sz w:val="24"/>
                <w:szCs w:val="24"/>
              </w:rPr>
              <w:t>Vrátí pole se zaznamenanými odpověďmi (například pokud dostaneme pole ["A", "A", "B", "D"], znamená to, že máme celkem 4 hlasy: 2 × A, 1 × B, 0 × C, 1 × D)</w:t>
            </w:r>
          </w:p>
          <w:p w14:paraId="0203314F" w14:textId="77777777" w:rsidR="00CF0A23" w:rsidRPr="00CF0A23" w:rsidRDefault="00CF0A23" w:rsidP="00CF0A2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CF0A23">
              <w:rPr>
                <w:sz w:val="24"/>
                <w:szCs w:val="24"/>
              </w:rPr>
              <w:t>Bez parametrů</w:t>
            </w:r>
          </w:p>
          <w:p w14:paraId="5229E5AB" w14:textId="46E05546" w:rsidR="009F6286" w:rsidRPr="00CF0A23" w:rsidRDefault="00CF0A23" w:rsidP="00CF0A23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CF0A23">
              <w:rPr>
                <w:sz w:val="24"/>
                <w:szCs w:val="24"/>
              </w:rPr>
              <w:t>Návratová hodnota: pole odpovědí (text[])</w:t>
            </w:r>
          </w:p>
        </w:tc>
      </w:tr>
    </w:tbl>
    <w:p w14:paraId="35E66D38" w14:textId="34C0221A" w:rsidR="00DE0335" w:rsidRPr="00636B94" w:rsidRDefault="00073D76" w:rsidP="003C559E">
      <w:pPr>
        <w:pStyle w:val="Nadpis2"/>
      </w:pPr>
      <w:r>
        <w:br w:type="page"/>
      </w:r>
      <w:r w:rsidR="00DE0335" w:rsidRPr="00636B94">
        <w:lastRenderedPageBreak/>
        <w:t>Možný postup v úloze</w:t>
      </w:r>
    </w:p>
    <w:p w14:paraId="5B615AC1" w14:textId="767E446C" w:rsidR="00DE0335" w:rsidRDefault="00DE0335" w:rsidP="00DE0335"/>
    <w:p w14:paraId="233D5B97" w14:textId="1DEDDCF8" w:rsidR="00D41AFB" w:rsidRDefault="00073D76" w:rsidP="00D41AFB">
      <w:pPr>
        <w:rPr>
          <w:sz w:val="24"/>
          <w:szCs w:val="24"/>
        </w:rPr>
      </w:pPr>
      <w:r w:rsidRPr="00755D6E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C32AE" w:rsidRPr="00BC32AE">
        <w:rPr>
          <w:sz w:val="24"/>
          <w:szCs w:val="24"/>
        </w:rPr>
        <w:t>Nejdříve si jako vždy nastavíme rádio.</w:t>
      </w:r>
    </w:p>
    <w:p w14:paraId="0944C734" w14:textId="1008E301" w:rsidR="00BC32AE" w:rsidRDefault="00BC32AE" w:rsidP="00D41A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24A5B" wp14:editId="7B73441C">
            <wp:extent cx="2447925" cy="1228725"/>
            <wp:effectExtent l="0" t="0" r="9525" b="9525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8B9F4" w14:textId="733B30B1" w:rsidR="00073D76" w:rsidRPr="008759AB" w:rsidRDefault="00073D76" w:rsidP="008759AB">
      <w:pPr>
        <w:rPr>
          <w:rFonts w:cstheme="minorHAnsi"/>
          <w:sz w:val="24"/>
          <w:szCs w:val="24"/>
        </w:rPr>
      </w:pPr>
    </w:p>
    <w:p w14:paraId="01028842" w14:textId="2EAF0953" w:rsidR="00073D76" w:rsidRDefault="00073D76" w:rsidP="00073D76">
      <w:pPr>
        <w:rPr>
          <w:sz w:val="24"/>
          <w:szCs w:val="24"/>
        </w:rPr>
      </w:pPr>
      <w:r w:rsidRPr="00755D6E">
        <w:rPr>
          <w:b/>
          <w:bCs/>
          <w:sz w:val="24"/>
          <w:szCs w:val="24"/>
        </w:rPr>
        <w:t>2.</w:t>
      </w:r>
      <w:r w:rsidR="00F167A1">
        <w:rPr>
          <w:sz w:val="24"/>
          <w:szCs w:val="24"/>
        </w:rPr>
        <w:t xml:space="preserve"> </w:t>
      </w:r>
      <w:r w:rsidR="00BC32AE" w:rsidRPr="00BC32AE">
        <w:rPr>
          <w:sz w:val="24"/>
          <w:szCs w:val="24"/>
        </w:rPr>
        <w:t>Př</w:t>
      </w:r>
      <w:r w:rsidR="00265B36">
        <w:rPr>
          <w:sz w:val="24"/>
          <w:szCs w:val="24"/>
        </w:rPr>
        <w:t>i</w:t>
      </w:r>
      <w:r w:rsidR="00BC32AE" w:rsidRPr="00BC32AE">
        <w:rPr>
          <w:sz w:val="24"/>
          <w:szCs w:val="24"/>
        </w:rPr>
        <w:t>dávání hlasu a spuštění nového hlasování zůstane stejné, jako v jednodušší verzi.</w:t>
      </w:r>
    </w:p>
    <w:p w14:paraId="78A6FC49" w14:textId="218D25E0" w:rsidR="0083388B" w:rsidRDefault="00265B36" w:rsidP="00073D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5A81A8" wp14:editId="04C9293C">
            <wp:extent cx="4638675" cy="1276350"/>
            <wp:effectExtent l="0" t="0" r="9525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78D4A" w14:textId="7B4E5FF9" w:rsidR="00141649" w:rsidRDefault="00265B36" w:rsidP="00073D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ED2CB8" wp14:editId="3A45CF68">
            <wp:extent cx="2447925" cy="1266825"/>
            <wp:effectExtent l="0" t="0" r="9525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17EC0" w14:textId="114D5F30" w:rsidR="00C21054" w:rsidRDefault="00C21054" w:rsidP="00073D76">
      <w:pPr>
        <w:rPr>
          <w:b/>
          <w:bCs/>
          <w:sz w:val="24"/>
          <w:szCs w:val="24"/>
        </w:rPr>
      </w:pPr>
    </w:p>
    <w:p w14:paraId="1BA3B4D8" w14:textId="77777777" w:rsidR="00E76CFE" w:rsidRDefault="00E76CFE" w:rsidP="00073D76">
      <w:pPr>
        <w:rPr>
          <w:b/>
          <w:bCs/>
          <w:sz w:val="24"/>
          <w:szCs w:val="24"/>
        </w:rPr>
      </w:pPr>
    </w:p>
    <w:p w14:paraId="085161C5" w14:textId="77777777" w:rsidR="00E76CFE" w:rsidRDefault="00E76CFE" w:rsidP="00073D76">
      <w:pPr>
        <w:rPr>
          <w:b/>
          <w:bCs/>
          <w:sz w:val="24"/>
          <w:szCs w:val="24"/>
        </w:rPr>
      </w:pPr>
    </w:p>
    <w:p w14:paraId="379CE9D8" w14:textId="77777777" w:rsidR="00E76CFE" w:rsidRDefault="00E76CFE" w:rsidP="00073D76">
      <w:pPr>
        <w:rPr>
          <w:b/>
          <w:bCs/>
          <w:sz w:val="24"/>
          <w:szCs w:val="24"/>
        </w:rPr>
      </w:pPr>
    </w:p>
    <w:p w14:paraId="08984230" w14:textId="77777777" w:rsidR="00E76CFE" w:rsidRDefault="00E76CFE" w:rsidP="00073D76">
      <w:pPr>
        <w:rPr>
          <w:b/>
          <w:bCs/>
          <w:sz w:val="24"/>
          <w:szCs w:val="24"/>
        </w:rPr>
      </w:pPr>
    </w:p>
    <w:p w14:paraId="4B428BC8" w14:textId="77777777" w:rsidR="00E76CFE" w:rsidRDefault="00E76CFE" w:rsidP="00073D76">
      <w:pPr>
        <w:rPr>
          <w:b/>
          <w:bCs/>
          <w:sz w:val="24"/>
          <w:szCs w:val="24"/>
        </w:rPr>
      </w:pPr>
    </w:p>
    <w:p w14:paraId="44F9E14E" w14:textId="77777777" w:rsidR="00E76CFE" w:rsidRDefault="00E76CFE" w:rsidP="00073D76">
      <w:pPr>
        <w:rPr>
          <w:b/>
          <w:bCs/>
          <w:sz w:val="24"/>
          <w:szCs w:val="24"/>
        </w:rPr>
      </w:pPr>
    </w:p>
    <w:p w14:paraId="18D6E5E3" w14:textId="77777777" w:rsidR="00E76CFE" w:rsidRDefault="00E76CFE" w:rsidP="00073D76">
      <w:pPr>
        <w:rPr>
          <w:b/>
          <w:bCs/>
          <w:sz w:val="24"/>
          <w:szCs w:val="24"/>
        </w:rPr>
      </w:pPr>
    </w:p>
    <w:p w14:paraId="6D2F7672" w14:textId="77777777" w:rsidR="00E76CFE" w:rsidRDefault="00E76CFE" w:rsidP="00073D76">
      <w:pPr>
        <w:rPr>
          <w:b/>
          <w:bCs/>
          <w:sz w:val="24"/>
          <w:szCs w:val="24"/>
        </w:rPr>
      </w:pPr>
    </w:p>
    <w:p w14:paraId="36CBF199" w14:textId="77777777" w:rsidR="00E76CFE" w:rsidRDefault="00E76CFE" w:rsidP="00073D76">
      <w:pPr>
        <w:rPr>
          <w:b/>
          <w:bCs/>
          <w:sz w:val="24"/>
          <w:szCs w:val="24"/>
        </w:rPr>
      </w:pPr>
    </w:p>
    <w:p w14:paraId="5F36123E" w14:textId="6764A52B" w:rsidR="00260207" w:rsidRDefault="00D90C2D" w:rsidP="00073D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F88DC2" wp14:editId="10CB3E78">
            <wp:simplePos x="0" y="0"/>
            <wp:positionH relativeFrom="page">
              <wp:posOffset>3429000</wp:posOffset>
            </wp:positionH>
            <wp:positionV relativeFrom="paragraph">
              <wp:posOffset>0</wp:posOffset>
            </wp:positionV>
            <wp:extent cx="3575050" cy="5831840"/>
            <wp:effectExtent l="0" t="0" r="0" b="0"/>
            <wp:wrapSquare wrapText="bothSides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73" r="3789"/>
                    <a:stretch/>
                  </pic:blipFill>
                  <pic:spPr bwMode="auto">
                    <a:xfrm>
                      <a:off x="0" y="0"/>
                      <a:ext cx="357505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D76" w:rsidRPr="00073D76">
        <w:rPr>
          <w:b/>
          <w:bCs/>
          <w:sz w:val="24"/>
          <w:szCs w:val="24"/>
        </w:rPr>
        <w:t>3.</w:t>
      </w:r>
      <w:r w:rsidR="0029445B">
        <w:rPr>
          <w:sz w:val="24"/>
          <w:szCs w:val="24"/>
        </w:rPr>
        <w:t xml:space="preserve"> </w:t>
      </w:r>
      <w:r w:rsidR="00265B36" w:rsidRPr="00265B36">
        <w:rPr>
          <w:sz w:val="24"/>
          <w:szCs w:val="24"/>
        </w:rPr>
        <w:t xml:space="preserve">Jako poslední a nejkomplikovanější věc přichází na řadu zobrazení výsledků. Začneme tím, že si zvolíme, kdy se výsledky zobrazí. Já jsem si vybral tlačítko A. Poté si založíme pět proměnných. Jednu, která v sobě bude držet seznam odpovědí a čtyři pro každou hlasovací možnost. Ty v sobě budou mít vždy informaci, kolikrát byla jaká možnost zaznamenána. Proměnnou </w:t>
      </w:r>
      <w:proofErr w:type="spellStart"/>
      <w:r w:rsidR="00265B36" w:rsidRPr="00265B36">
        <w:rPr>
          <w:sz w:val="24"/>
          <w:szCs w:val="24"/>
        </w:rPr>
        <w:t>odpovedi</w:t>
      </w:r>
      <w:proofErr w:type="spellEnd"/>
      <w:r w:rsidR="00265B36" w:rsidRPr="00265B36">
        <w:rPr>
          <w:sz w:val="24"/>
          <w:szCs w:val="24"/>
        </w:rPr>
        <w:t xml:space="preserve"> tedy nastavím na pole, které mi vrátí blok „Získej odpovědi“. A proměnné </w:t>
      </w:r>
      <w:proofErr w:type="spellStart"/>
      <w:r w:rsidR="00265B36" w:rsidRPr="00265B36">
        <w:rPr>
          <w:sz w:val="24"/>
          <w:szCs w:val="24"/>
        </w:rPr>
        <w:t>pocetA</w:t>
      </w:r>
      <w:proofErr w:type="spellEnd"/>
      <w:r w:rsidR="00265B36" w:rsidRPr="00265B36">
        <w:rPr>
          <w:sz w:val="24"/>
          <w:szCs w:val="24"/>
        </w:rPr>
        <w:t xml:space="preserve">, </w:t>
      </w:r>
      <w:proofErr w:type="spellStart"/>
      <w:r w:rsidR="00265B36" w:rsidRPr="00265B36">
        <w:rPr>
          <w:sz w:val="24"/>
          <w:szCs w:val="24"/>
        </w:rPr>
        <w:t>pocetB</w:t>
      </w:r>
      <w:proofErr w:type="spellEnd"/>
      <w:r w:rsidR="00265B36" w:rsidRPr="00265B36">
        <w:rPr>
          <w:sz w:val="24"/>
          <w:szCs w:val="24"/>
        </w:rPr>
        <w:t xml:space="preserve"> </w:t>
      </w:r>
      <w:proofErr w:type="spellStart"/>
      <w:r w:rsidR="00265B36" w:rsidRPr="00265B36">
        <w:rPr>
          <w:sz w:val="24"/>
          <w:szCs w:val="24"/>
        </w:rPr>
        <w:t>pocetCa</w:t>
      </w:r>
      <w:proofErr w:type="spellEnd"/>
      <w:r w:rsidR="00265B36" w:rsidRPr="00265B36">
        <w:rPr>
          <w:sz w:val="24"/>
          <w:szCs w:val="24"/>
        </w:rPr>
        <w:t xml:space="preserve"> </w:t>
      </w:r>
      <w:proofErr w:type="spellStart"/>
      <w:r w:rsidR="00265B36" w:rsidRPr="00265B36">
        <w:rPr>
          <w:sz w:val="24"/>
          <w:szCs w:val="24"/>
        </w:rPr>
        <w:t>pocetDvždy</w:t>
      </w:r>
      <w:proofErr w:type="spellEnd"/>
      <w:r w:rsidR="00265B36" w:rsidRPr="00265B36">
        <w:rPr>
          <w:sz w:val="24"/>
          <w:szCs w:val="24"/>
        </w:rPr>
        <w:t xml:space="preserve"> vynuluji, protože v proměnných nechci mít uložená data, která tam mohla zůstat z předchozího vypsání. Nyní si projdu pole </w:t>
      </w:r>
      <w:proofErr w:type="spellStart"/>
      <w:r w:rsidR="00265B36" w:rsidRPr="00265B36">
        <w:rPr>
          <w:sz w:val="24"/>
          <w:szCs w:val="24"/>
        </w:rPr>
        <w:t>odpovedi</w:t>
      </w:r>
      <w:proofErr w:type="spellEnd"/>
      <w:r w:rsidR="00265B36" w:rsidRPr="00265B36">
        <w:rPr>
          <w:sz w:val="24"/>
          <w:szCs w:val="24"/>
        </w:rPr>
        <w:t xml:space="preserve"> a pro každý prvek se rozhodnu, jakou proměnnou zrovna zvýším. Pokud mám zrovna znak A, znamená to, že se jedná o hlas A </w:t>
      </w:r>
      <w:proofErr w:type="spellStart"/>
      <w:r w:rsidR="00265B36" w:rsidRPr="00265B36">
        <w:rPr>
          <w:sz w:val="24"/>
          <w:szCs w:val="24"/>
        </w:rPr>
        <w:t>a</w:t>
      </w:r>
      <w:proofErr w:type="spellEnd"/>
      <w:r w:rsidR="00265B36" w:rsidRPr="00265B36">
        <w:rPr>
          <w:sz w:val="24"/>
          <w:szCs w:val="24"/>
        </w:rPr>
        <w:t xml:space="preserve"> tím pádem zvýším o 1 proměnnou </w:t>
      </w:r>
      <w:proofErr w:type="spellStart"/>
      <w:r w:rsidR="00265B36" w:rsidRPr="00265B36">
        <w:rPr>
          <w:sz w:val="24"/>
          <w:szCs w:val="24"/>
        </w:rPr>
        <w:t>pocetA</w:t>
      </w:r>
      <w:proofErr w:type="spellEnd"/>
      <w:r w:rsidR="00265B36" w:rsidRPr="00265B36">
        <w:rPr>
          <w:sz w:val="24"/>
          <w:szCs w:val="24"/>
        </w:rPr>
        <w:t>. Analogicky to tak provedu u ostatních proměnných. Jako poslední věc si výsledky vypíšu (blok „spoj“ se schovává pod sekcí text, která zobrazí po rozkliknutí rozšířených sekcí).</w:t>
      </w:r>
    </w:p>
    <w:p w14:paraId="344FFD33" w14:textId="17767430" w:rsidR="006A7CE8" w:rsidRDefault="006A7CE8" w:rsidP="00073D76">
      <w:pPr>
        <w:rPr>
          <w:sz w:val="24"/>
          <w:szCs w:val="24"/>
        </w:rPr>
      </w:pPr>
    </w:p>
    <w:p w14:paraId="34F0B7F4" w14:textId="5C652D45" w:rsidR="00AD7656" w:rsidRDefault="00AD7656" w:rsidP="00073D76">
      <w:pPr>
        <w:rPr>
          <w:sz w:val="24"/>
          <w:szCs w:val="24"/>
        </w:rPr>
      </w:pPr>
    </w:p>
    <w:p w14:paraId="178044CC" w14:textId="75DAC6B6" w:rsidR="003604CA" w:rsidRPr="00260207" w:rsidRDefault="003604CA" w:rsidP="00260207">
      <w:pPr>
        <w:ind w:left="708"/>
        <w:rPr>
          <w:sz w:val="24"/>
          <w:szCs w:val="24"/>
        </w:rPr>
      </w:pPr>
    </w:p>
    <w:p w14:paraId="52F96093" w14:textId="486A67F1" w:rsidR="00636B94" w:rsidRDefault="0073174F" w:rsidP="005D1636">
      <w:pPr>
        <w:rPr>
          <w:rFonts w:ascii="Segoe UI Emoji" w:hAnsi="Segoe UI Emoji" w:cs="Segoe UI Emoji"/>
          <w:sz w:val="24"/>
          <w:szCs w:val="24"/>
        </w:rPr>
      </w:pPr>
      <w:r w:rsidRPr="0073174F">
        <w:rPr>
          <w:rFonts w:ascii="Segoe UI Emoji" w:hAnsi="Segoe UI Emoji" w:cs="Segoe UI Emoji"/>
          <w:sz w:val="24"/>
          <w:szCs w:val="24"/>
        </w:rPr>
        <w:t>💠</w:t>
      </w:r>
      <w:r w:rsidRPr="0073174F">
        <w:rPr>
          <w:sz w:val="24"/>
          <w:szCs w:val="24"/>
        </w:rPr>
        <w:t>Když žáci udělají výpis tak, jako já, zjistí, že se jim nevypisuje textová možnost (ANO/NE/MOZNA/NEVIM), ale jen A/B/C/D. Žáci by mohli dostat za úkol zjistit, proč to tak je a popřípadě to opravit... Je to kvůli tomu, že spojuji "A" s počtem hlasů, "B" s počtem hlasů atd. Problém by se vyřešil tak, že by se místo textů "A", "B", "C", "D" napsalo do „spoj“ přímo ANO/NE/MOZNA/NEVIM (nebo jakékoli jiné možnosti)</w:t>
      </w:r>
      <w:r w:rsidRPr="0073174F">
        <w:rPr>
          <w:rFonts w:ascii="Segoe UI Emoji" w:hAnsi="Segoe UI Emoji" w:cs="Segoe UI Emoji"/>
          <w:sz w:val="24"/>
          <w:szCs w:val="24"/>
        </w:rPr>
        <w:t>💠</w:t>
      </w:r>
    </w:p>
    <w:p w14:paraId="1C1972A2" w14:textId="352253A1" w:rsidR="0073174F" w:rsidRPr="00DE0335" w:rsidRDefault="00171D85" w:rsidP="005D163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2B118DC" wp14:editId="00EF217B">
            <wp:simplePos x="0" y="0"/>
            <wp:positionH relativeFrom="margin">
              <wp:align>left</wp:align>
            </wp:positionH>
            <wp:positionV relativeFrom="paragraph">
              <wp:posOffset>216420</wp:posOffset>
            </wp:positionV>
            <wp:extent cx="3442335" cy="2101215"/>
            <wp:effectExtent l="0" t="0" r="5715" b="0"/>
            <wp:wrapSquare wrapText="bothSides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3174F" w:rsidRPr="00DE0335" w:rsidSect="0029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2A5"/>
    <w:multiLevelType w:val="hybridMultilevel"/>
    <w:tmpl w:val="D2302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FAD"/>
    <w:multiLevelType w:val="hybridMultilevel"/>
    <w:tmpl w:val="56B61212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10EFB"/>
    <w:rsid w:val="00021E90"/>
    <w:rsid w:val="000524C7"/>
    <w:rsid w:val="00073D76"/>
    <w:rsid w:val="000754C3"/>
    <w:rsid w:val="000767DB"/>
    <w:rsid w:val="00092D9C"/>
    <w:rsid w:val="000E5D56"/>
    <w:rsid w:val="00141649"/>
    <w:rsid w:val="00141927"/>
    <w:rsid w:val="00171D85"/>
    <w:rsid w:val="00186CC6"/>
    <w:rsid w:val="0021274C"/>
    <w:rsid w:val="00252819"/>
    <w:rsid w:val="00260207"/>
    <w:rsid w:val="00265B36"/>
    <w:rsid w:val="0029445B"/>
    <w:rsid w:val="00294F5C"/>
    <w:rsid w:val="002B618A"/>
    <w:rsid w:val="002C087B"/>
    <w:rsid w:val="002C2D57"/>
    <w:rsid w:val="002D192B"/>
    <w:rsid w:val="002E0657"/>
    <w:rsid w:val="002F5593"/>
    <w:rsid w:val="003366FA"/>
    <w:rsid w:val="003604CA"/>
    <w:rsid w:val="00375AE1"/>
    <w:rsid w:val="00382EC9"/>
    <w:rsid w:val="003A67AA"/>
    <w:rsid w:val="003C559E"/>
    <w:rsid w:val="003C7AF7"/>
    <w:rsid w:val="004243FA"/>
    <w:rsid w:val="004452D3"/>
    <w:rsid w:val="00457610"/>
    <w:rsid w:val="0046562F"/>
    <w:rsid w:val="00470AC4"/>
    <w:rsid w:val="004E7F27"/>
    <w:rsid w:val="00530716"/>
    <w:rsid w:val="00542D01"/>
    <w:rsid w:val="00597B57"/>
    <w:rsid w:val="005A3CCE"/>
    <w:rsid w:val="005D1636"/>
    <w:rsid w:val="005E55CB"/>
    <w:rsid w:val="00616DA8"/>
    <w:rsid w:val="00636B94"/>
    <w:rsid w:val="006A7CE8"/>
    <w:rsid w:val="006C260D"/>
    <w:rsid w:val="006F3E2A"/>
    <w:rsid w:val="0073174F"/>
    <w:rsid w:val="0075610F"/>
    <w:rsid w:val="007A7A7C"/>
    <w:rsid w:val="007C1CD1"/>
    <w:rsid w:val="007D168F"/>
    <w:rsid w:val="007D73CE"/>
    <w:rsid w:val="0083388B"/>
    <w:rsid w:val="00835A9C"/>
    <w:rsid w:val="00844A86"/>
    <w:rsid w:val="008759AB"/>
    <w:rsid w:val="00886A23"/>
    <w:rsid w:val="008D0BCE"/>
    <w:rsid w:val="008E1C78"/>
    <w:rsid w:val="008F0BEF"/>
    <w:rsid w:val="0094285F"/>
    <w:rsid w:val="00957D4A"/>
    <w:rsid w:val="00961EB7"/>
    <w:rsid w:val="009A58FA"/>
    <w:rsid w:val="009B0394"/>
    <w:rsid w:val="009B5297"/>
    <w:rsid w:val="009F3347"/>
    <w:rsid w:val="009F6286"/>
    <w:rsid w:val="00A335EB"/>
    <w:rsid w:val="00A7567F"/>
    <w:rsid w:val="00A92B49"/>
    <w:rsid w:val="00A96F59"/>
    <w:rsid w:val="00AD7656"/>
    <w:rsid w:val="00B175F8"/>
    <w:rsid w:val="00B246B0"/>
    <w:rsid w:val="00B8372F"/>
    <w:rsid w:val="00BC32AE"/>
    <w:rsid w:val="00C00EB1"/>
    <w:rsid w:val="00C21054"/>
    <w:rsid w:val="00C65663"/>
    <w:rsid w:val="00C87545"/>
    <w:rsid w:val="00CE17DF"/>
    <w:rsid w:val="00CE6C86"/>
    <w:rsid w:val="00CF0A23"/>
    <w:rsid w:val="00D41AFB"/>
    <w:rsid w:val="00D90C2D"/>
    <w:rsid w:val="00D97CC8"/>
    <w:rsid w:val="00DA46D3"/>
    <w:rsid w:val="00DD110A"/>
    <w:rsid w:val="00DE0335"/>
    <w:rsid w:val="00DE6333"/>
    <w:rsid w:val="00DF6950"/>
    <w:rsid w:val="00E1471F"/>
    <w:rsid w:val="00E30B56"/>
    <w:rsid w:val="00E41F33"/>
    <w:rsid w:val="00E45FAE"/>
    <w:rsid w:val="00E76CFE"/>
    <w:rsid w:val="00E76F7E"/>
    <w:rsid w:val="00EB4E65"/>
    <w:rsid w:val="00EC3EC8"/>
    <w:rsid w:val="00F01389"/>
    <w:rsid w:val="00F167A1"/>
    <w:rsid w:val="00F323E6"/>
    <w:rsid w:val="00F425EB"/>
    <w:rsid w:val="00F57840"/>
    <w:rsid w:val="00F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559E"/>
    <w:pPr>
      <w:keepNext/>
      <w:keepLines/>
      <w:tabs>
        <w:tab w:val="left" w:pos="3686"/>
      </w:tabs>
      <w:spacing w:before="4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1Char">
    <w:name w:val="Nadpis 1 Char"/>
    <w:basedOn w:val="Standardnpsmoodstavce"/>
    <w:link w:val="Nadpis1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C559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0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8372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8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makecode.microbit.org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mutnyJan/pxt-voting-collector-advance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20</cp:revision>
  <dcterms:created xsi:type="dcterms:W3CDTF">2022-02-19T20:32:00Z</dcterms:created>
  <dcterms:modified xsi:type="dcterms:W3CDTF">2022-02-20T19:57:00Z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