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65015" cy="44907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1855" cy="2366645"/>
            <wp:effectExtent l="0" t="0" r="120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过程在A4纸上</w:t>
      </w:r>
    </w:p>
    <w:p>
      <w:r>
        <w:drawing>
          <wp:inline distT="0" distB="0" distL="114300" distR="114300">
            <wp:extent cx="5027295" cy="16757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32238" b="34268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0470" cy="2518410"/>
            <wp:effectExtent l="0" t="0" r="1397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4120" cy="178498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12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930" cy="3846830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0760" cy="3310255"/>
            <wp:effectExtent l="0" t="0" r="50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95850" cy="2847340"/>
            <wp:effectExtent l="0" t="0" r="1143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25390" cy="72517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4AC75A40"/>
    <w:rsid w:val="665F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2021-05-23T12:55:01Z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