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43DEA" w14:textId="7D1C92EE" w:rsidR="00C337A1" w:rsidRDefault="00AF33A1">
      <w:r>
        <w:t xml:space="preserve">Motor: Leeson </w:t>
      </w:r>
      <w:r>
        <w:rPr>
          <w:rFonts w:ascii="Arial" w:hAnsi="Arial" w:cs="Arial"/>
          <w:color w:val="152935"/>
          <w:sz w:val="21"/>
          <w:szCs w:val="21"/>
          <w:shd w:val="clear" w:color="auto" w:fill="FFFFFF"/>
        </w:rPr>
        <w:t>102684</w:t>
      </w:r>
    </w:p>
    <w:p w14:paraId="3142D2BA" w14:textId="66BC20D1" w:rsidR="00AF33A1" w:rsidRDefault="00AF33A1">
      <w:r>
        <w:t xml:space="preserve">Link: </w:t>
      </w:r>
      <w:hyperlink r:id="rId4" w:history="1">
        <w:r w:rsidRPr="00AF33A1">
          <w:rPr>
            <w:rStyle w:val="Hyperlink"/>
          </w:rPr>
          <w:t>https://www.regalbeloit.com/products/motors/low-voltage-nema-motors/general-purpose-low-voltage-nema-motors/nema-general-purpose-three-phase-motors/three-phase-tefc-motors/0-33-hp-general-purpose-motor-3-phase-3600-rpm-208-230-460-v-48-frame-tefc-102684-00</w:t>
        </w:r>
      </w:hyperlink>
    </w:p>
    <w:p w14:paraId="5A43D475" w14:textId="630A7371" w:rsidR="00AF33A1" w:rsidRDefault="00AF33A1">
      <w:r>
        <w:t xml:space="preserve"> Connections: Made for 230V L-L Voltage (Low Voltage)</w:t>
      </w:r>
    </w:p>
    <w:p w14:paraId="48E919C4" w14:textId="6C3042C7" w:rsidR="00AF33A1" w:rsidRDefault="00AF33A1">
      <w:r w:rsidRPr="00AF33A1">
        <w:rPr>
          <w:noProof/>
        </w:rPr>
        <w:drawing>
          <wp:inline distT="0" distB="0" distL="0" distR="0" wp14:anchorId="20B0DF70" wp14:editId="3D5E85AC">
            <wp:extent cx="25812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BB1D" w14:textId="4CEEF329" w:rsidR="00A93225" w:rsidRDefault="00A93225"/>
    <w:p w14:paraId="1650C8D4" w14:textId="5C86F419" w:rsidR="00A93225" w:rsidRDefault="00A93225">
      <w:r>
        <w:t>Motor Parameters:</w:t>
      </w:r>
    </w:p>
    <w:p w14:paraId="404F4A8F" w14:textId="608212D9" w:rsidR="00440C74" w:rsidRDefault="00440C74">
      <w:r>
        <w:t>No of Poles: 2</w:t>
      </w:r>
    </w:p>
    <w:p w14:paraId="2184B04B" w14:textId="1B853655" w:rsidR="00440C74" w:rsidRDefault="00440C74">
      <w:r>
        <w:t xml:space="preserve">Motor Rated Voltage: 208-230/460 </w:t>
      </w:r>
      <w:proofErr w:type="gramStart"/>
      <w:r>
        <w:t>V</w:t>
      </w:r>
      <w:proofErr w:type="gramEnd"/>
    </w:p>
    <w:p w14:paraId="78671E72" w14:textId="721D28CF" w:rsidR="00440C74" w:rsidRDefault="00440C74">
      <w:r>
        <w:t>Motor Rated Current: 1.4/0.7 A</w:t>
      </w:r>
    </w:p>
    <w:p w14:paraId="63B370A1" w14:textId="2FDAB9A0" w:rsidR="00440C74" w:rsidRDefault="00440C74">
      <w:r>
        <w:t>Rated Speed:3450 RPM</w:t>
      </w:r>
    </w:p>
    <w:p w14:paraId="750FEBBD" w14:textId="3D06915F" w:rsidR="00440C74" w:rsidRDefault="00440C74">
      <w:r>
        <w:t>Frequency: 60Hz</w:t>
      </w:r>
    </w:p>
    <w:p w14:paraId="4003CB98" w14:textId="77777777" w:rsidR="00440C74" w:rsidRDefault="00440C74"/>
    <w:sectPr w:rsidR="0044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C1"/>
    <w:rsid w:val="003675FF"/>
    <w:rsid w:val="003F591D"/>
    <w:rsid w:val="00440C74"/>
    <w:rsid w:val="007A59C8"/>
    <w:rsid w:val="00971D6B"/>
    <w:rsid w:val="00A93225"/>
    <w:rsid w:val="00AF33A1"/>
    <w:rsid w:val="00B730C1"/>
    <w:rsid w:val="00C337A1"/>
    <w:rsid w:val="00D6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9B00"/>
  <w15:chartTrackingRefBased/>
  <w15:docId w15:val="{BCA191EE-131D-4597-B923-E71FD98F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0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www.regalbeloit.com/products/motors/low-voltage-nema-motors/general-purpose-low-voltage-nema-motors/nema-general-purpose-three-phase-motors/three-phase-tefc-motors/0-33-hp-general-purpose-motor-3-phase-3600-rpm-208-230-460-v-48-frame-tefc-102684-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Srisairam Gaarlapati - I20026</dc:creator>
  <cp:keywords/>
  <dc:description/>
  <cp:lastModifiedBy>Srisairam Gaarlapati - I20026</cp:lastModifiedBy>
  <cp:revision>4</cp:revision>
  <dcterms:created xsi:type="dcterms:W3CDTF">2021-04-08T05:49:00Z</dcterms:created>
  <dcterms:modified xsi:type="dcterms:W3CDTF">2021-04-08T06:00:00Z</dcterms:modified>
</cp:coreProperties>
</file>