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书籍管理子系统：</w:t>
      </w:r>
    </w:p>
    <w:p>
      <w:pPr>
        <w:pStyle w:val="Normal"/>
        <w:numPr>
          <w:ilvl w:val="0"/>
          <w:numId w:val="0"/>
        </w:numPr>
        <w:rPr>
          <w:lang w:val="en-US" w:eastAsia="zh-CN"/>
        </w:rPr>
      </w:pPr>
      <w:r>
        <w:rPr>
          <w:lang w:val="en-US" w:eastAsia="zh-CN"/>
        </w:rPr>
        <w:t>包含功能：书籍信息展示、书籍全站检索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书籍信息包含：书名、作者、书籍状态（全本与否）、书籍封面、书籍描述、零到多个书籍标签、书籍分类、总点击量、周点击量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书籍信息定义（</w:t>
      </w:r>
      <w:r>
        <w:rPr>
          <w:lang w:val="en-US" w:eastAsia="zh-CN"/>
        </w:rPr>
        <w:t>book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书籍编号，主键自增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书籍名称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书籍描述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status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tinyint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书籍状态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：已完结</w:t>
            </w:r>
          </w:p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1</w:t>
            </w:r>
            <w:r>
              <w:rPr>
                <w:position w:val="0"/>
                <w:sz w:val="21"/>
                <w:vertAlign w:val="baseline"/>
                <w:lang w:val="en-US" w:eastAsia="zh-CN"/>
              </w:rPr>
              <w:t>：连载中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catalog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书籍分类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author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书籍作者，多个作者之间以逗号分隔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书籍存储位置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书籍创建时间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gedate()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书籍最后更新时间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书籍章节定义（</w:t>
      </w:r>
      <w:r>
        <w:rPr>
          <w:lang w:val="en-US" w:eastAsia="zh-CN"/>
        </w:rPr>
        <w:t>chapter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章节编号，主键自增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章节名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章节描述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章节所属书籍编号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index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章节在所属书籍中的索引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store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章节存储位置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create_time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章节创建时间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update_time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Y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章节最后更新时间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书籍类别（</w:t>
      </w:r>
      <w:r>
        <w:rPr>
          <w:lang w:val="en-US" w:eastAsia="zh-CN"/>
        </w:rPr>
        <w:t>catalog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类别编号，主键自增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name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类别名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description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varchar(255)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类别描述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parent_id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父类别编号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书籍点击信息（</w:t>
      </w:r>
      <w:r>
        <w:rPr>
          <w:lang w:val="en-US" w:eastAsia="zh-CN"/>
        </w:rPr>
        <w:t>book_click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571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流水编号，主键自增</w:t>
            </w:r>
          </w:p>
        </w:tc>
      </w:tr>
      <w:tr>
        <w:trPr>
          <w:trHeight w:val="292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书籍编号</w:t>
            </w:r>
          </w:p>
        </w:tc>
      </w:tr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click_time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datetime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getdate()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点击时间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书籍点击信息统计（</w:t>
      </w:r>
      <w:r>
        <w:rPr>
          <w:lang w:val="en-US" w:eastAsia="zh-CN"/>
        </w:rPr>
        <w:t>book_click_statistics</w:t>
      </w:r>
      <w:r>
        <w:rPr>
          <w:lang w:val="en-US" w:eastAsia="zh-CN"/>
        </w:rPr>
        <w:t>）：</w:t>
      </w:r>
    </w:p>
    <w:tbl>
      <w:tblPr>
        <w:tblStyle w:val="4"/>
        <w:tblW w:w="8282" w:type="dxa"/>
        <w:jc w:val="left"/>
        <w:tblInd w:w="124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1"/>
        <w:gridCol w:w="1704"/>
        <w:gridCol w:w="1705"/>
        <w:gridCol w:w="1704"/>
        <w:gridCol w:w="1508"/>
      </w:tblGrid>
      <w:tr>
        <w:trPr/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字段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备注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book_id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书籍编号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total_click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总点击数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mouth_date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月点击开始日期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mouth_click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月点击数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week_date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date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无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bookmarkStart w:id="0" w:name="_GoBack"/>
            <w:bookmarkEnd w:id="0"/>
            <w:r>
              <w:rPr>
                <w:position w:val="0"/>
                <w:sz w:val="21"/>
                <w:vertAlign w:val="baseline"/>
                <w:lang w:val="en-US" w:eastAsia="zh-CN"/>
              </w:rPr>
              <w:t>周点击开始日期</w:t>
            </w:r>
          </w:p>
        </w:tc>
      </w:tr>
      <w:tr>
        <w:trPr>
          <w:trHeight w:val="293" w:hRule="atLeast"/>
        </w:trPr>
        <w:tc>
          <w:tcPr>
            <w:tcW w:w="1661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week_click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bigint</w:t>
            </w:r>
          </w:p>
        </w:tc>
        <w:tc>
          <w:tcPr>
            <w:tcW w:w="1705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N</w:t>
            </w:r>
          </w:p>
        </w:tc>
        <w:tc>
          <w:tcPr>
            <w:tcW w:w="1704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0</w:t>
            </w:r>
          </w:p>
        </w:tc>
        <w:tc>
          <w:tcPr>
            <w:tcW w:w="1508" w:type="dxa"/>
            <w:tcBorders/>
            <w:shd w:fill="auto" w:val="clear"/>
            <w:tcMar>
              <w:left w:w="108" w:type="dxa"/>
            </w:tcMar>
          </w:tcPr>
          <w:p>
            <w:pPr>
              <w:pStyle w:val="Normal"/>
              <w:widowControl w:val="false"/>
              <w:jc w:val="both"/>
              <w:rPr>
                <w:position w:val="0"/>
                <w:sz w:val="21"/>
                <w:vertAlign w:val="baseline"/>
                <w:lang w:val="en-US" w:eastAsia="zh-CN"/>
              </w:rPr>
            </w:pPr>
            <w:r>
              <w:rPr>
                <w:position w:val="0"/>
                <w:sz w:val="21"/>
                <w:vertAlign w:val="baseline"/>
                <w:lang w:val="en-US" w:eastAsia="zh-CN"/>
              </w:rPr>
              <w:t>周点击数</w:t>
            </w:r>
          </w:p>
        </w:tc>
      </w:tr>
    </w:tbl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书籍展示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前台设计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前后台接口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Request</w:t>
      </w:r>
      <w:r>
        <w:rPr>
          <w:lang w:val="en-US" w:eastAsia="zh-CN"/>
        </w:rPr>
        <w:t>：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{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type”:”0”,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 xml:space="preserve">  “</w:t>
      </w:r>
      <w:r>
        <w:rPr>
          <w:lang w:val="en-US" w:eastAsia="zh-CN"/>
        </w:rPr>
        <w:t>reader”:””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}</w:t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</w:r>
    </w:p>
    <w:p>
      <w:pPr>
        <w:pStyle w:val="Normal"/>
        <w:rPr>
          <w:lang w:val="en-US" w:eastAsia="zh-CN"/>
        </w:rPr>
      </w:pPr>
      <w:r>
        <w:rPr>
          <w:lang w:val="en-US" w:eastAsia="zh-CN"/>
        </w:rPr>
        <w:t>后台处理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800" w:right="1800" w:header="0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embedSystemFonts/>
  <w:defaultTabStop w:val="4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宋体" w:cs="" w:asciiTheme="minorHAnsi" w:cstheme="minorBidi" w:eastAsiaTheme="minorEastAsia" w:hAnsiTheme="minorHAnsi"/>
        <w:lang w:val="en-US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" w:asciiTheme="minorHAnsi" w:cstheme="minorBidi" w:eastAsiaTheme="minorEastAsia" w:hAnsiTheme="minorHAnsi"/>
      <w:color w:val="auto"/>
      <w:sz w:val="21"/>
      <w:szCs w:val="24"/>
      <w:lang w:val="en-US" w:eastAsia="zh-CN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Quotations">
    <w:name w:val="Quotations"/>
    <w:basedOn w:val="Normal"/>
    <w:qFormat/>
    <w:pPr/>
    <w:rPr/>
  </w:style>
  <w:style w:type="paragraph" w:styleId="Title">
    <w:name w:val="Title"/>
    <w:basedOn w:val="Heading"/>
    <w:qFormat/>
    <w:pPr/>
    <w:rPr/>
  </w:style>
  <w:style w:type="paragraph" w:styleId="Subtitle">
    <w:name w:val="Subtitle"/>
    <w:basedOn w:val="Heading"/>
    <w:qFormat/>
    <w:pPr/>
    <w:rPr/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LibreOffice/5.0.2.2$Linux_X86_64 LibreOffice_project/00m0$Build-2</Application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2016-01-24T06:20:00Z</dcterms:created>
  <dc:creator>Administrator</dc:creator>
  <dc:language>zh-CN</dc:language>
  <cp:lastModifiedBy>fanwei </cp:lastModifiedBy>
  <dcterms:modified xsi:type="dcterms:W3CDTF">2016-01-30T15:25:36Z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2052-10.1.0.5457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