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00364" w14:textId="5D27A4BA" w:rsidR="00142A51" w:rsidRPr="0099226A" w:rsidRDefault="00EF1205" w:rsidP="00775DB3">
      <w:pPr>
        <w:pStyle w:val="Nzov"/>
        <w:rPr>
          <w:sz w:val="48"/>
          <w:szCs w:val="48"/>
          <w:lang w:val="sk-SK"/>
        </w:rPr>
      </w:pPr>
      <w:r>
        <w:rPr>
          <w:sz w:val="48"/>
          <w:szCs w:val="48"/>
        </w:rPr>
        <w:t xml:space="preserve">Inštrukcie </w:t>
      </w:r>
      <w:r w:rsidR="00B1235E" w:rsidRPr="0099226A">
        <w:rPr>
          <w:sz w:val="48"/>
          <w:szCs w:val="48"/>
          <w:lang w:val="sk-SK"/>
        </w:rPr>
        <w:t>k</w:t>
      </w:r>
      <w:r w:rsidR="00E31473" w:rsidRPr="0099226A">
        <w:rPr>
          <w:sz w:val="48"/>
          <w:szCs w:val="48"/>
          <w:lang w:val="sk-SK"/>
        </w:rPr>
        <w:t xml:space="preserve"> spusteniu </w:t>
      </w:r>
      <w:r w:rsidR="0099226A" w:rsidRPr="0099226A">
        <w:rPr>
          <w:sz w:val="48"/>
          <w:szCs w:val="48"/>
          <w:lang w:val="sk-SK"/>
        </w:rPr>
        <w:t xml:space="preserve">procesu </w:t>
      </w:r>
      <w:r w:rsidR="00E31473" w:rsidRPr="0099226A">
        <w:rPr>
          <w:sz w:val="48"/>
          <w:szCs w:val="48"/>
          <w:lang w:val="sk-SK"/>
        </w:rPr>
        <w:t>konsolidácie RA</w:t>
      </w:r>
    </w:p>
    <w:p w14:paraId="1D69E4FD" w14:textId="02827F54" w:rsidR="00E31473" w:rsidRDefault="00E31473" w:rsidP="00E31473">
      <w:pPr>
        <w:rPr>
          <w:lang w:val="sk-SK"/>
        </w:rPr>
      </w:pPr>
    </w:p>
    <w:p w14:paraId="635B5C95" w14:textId="6761BA1D" w:rsidR="00E31473" w:rsidRDefault="00E31473" w:rsidP="00E31473">
      <w:pPr>
        <w:rPr>
          <w:lang w:val="sk-SK"/>
        </w:rPr>
      </w:pPr>
      <w:r>
        <w:rPr>
          <w:lang w:val="sk-SK"/>
        </w:rPr>
        <w:t>Tento dokument obsahuje inštrukcie k</w:t>
      </w:r>
      <w:r w:rsidR="009910C6">
        <w:rPr>
          <w:lang w:val="sk-SK"/>
        </w:rPr>
        <w:t> </w:t>
      </w:r>
      <w:r>
        <w:rPr>
          <w:lang w:val="sk-SK"/>
        </w:rPr>
        <w:t>spusteniu</w:t>
      </w:r>
      <w:r w:rsidR="009910C6">
        <w:rPr>
          <w:lang w:val="sk-SK"/>
        </w:rPr>
        <w:t xml:space="preserve"> </w:t>
      </w:r>
      <w:r w:rsidR="00F372D5">
        <w:rPr>
          <w:lang w:val="sk-SK"/>
        </w:rPr>
        <w:t xml:space="preserve">transformačného a </w:t>
      </w:r>
      <w:r w:rsidR="009910C6">
        <w:rPr>
          <w:lang w:val="sk-SK"/>
        </w:rPr>
        <w:t>konsolidačného</w:t>
      </w:r>
      <w:r>
        <w:rPr>
          <w:lang w:val="sk-SK"/>
        </w:rPr>
        <w:t xml:space="preserve"> modulu </w:t>
      </w:r>
      <w:r w:rsidR="00696663">
        <w:rPr>
          <w:lang w:val="sk-SK"/>
        </w:rPr>
        <w:t xml:space="preserve">pre </w:t>
      </w:r>
      <w:r w:rsidR="00EF1205">
        <w:rPr>
          <w:lang w:val="sk-SK"/>
        </w:rPr>
        <w:t xml:space="preserve">databázu </w:t>
      </w:r>
      <w:r>
        <w:rPr>
          <w:lang w:val="sk-SK"/>
        </w:rPr>
        <w:t>Regist</w:t>
      </w:r>
      <w:r w:rsidR="00696663">
        <w:rPr>
          <w:lang w:val="sk-SK"/>
        </w:rPr>
        <w:t>er</w:t>
      </w:r>
      <w:r>
        <w:rPr>
          <w:lang w:val="sk-SK"/>
        </w:rPr>
        <w:t xml:space="preserve"> Adries. </w:t>
      </w:r>
    </w:p>
    <w:p w14:paraId="6192B2F9" w14:textId="3C1EBF6C" w:rsidR="00F372D5" w:rsidRDefault="00F372D5" w:rsidP="00F372D5">
      <w:pPr>
        <w:pStyle w:val="Nadpis1"/>
        <w:numPr>
          <w:ilvl w:val="0"/>
          <w:numId w:val="1"/>
        </w:numPr>
        <w:rPr>
          <w:sz w:val="28"/>
          <w:szCs w:val="28"/>
          <w:lang w:val="sk-SK"/>
        </w:rPr>
      </w:pPr>
      <w:r w:rsidRPr="00F372D5">
        <w:rPr>
          <w:sz w:val="28"/>
          <w:szCs w:val="28"/>
          <w:lang w:val="sk-SK"/>
        </w:rPr>
        <w:t>Transformačný modul</w:t>
      </w:r>
    </w:p>
    <w:p w14:paraId="569871B4" w14:textId="72D479FC" w:rsidR="00F372D5" w:rsidRDefault="00F372D5" w:rsidP="00F372D5">
      <w:pPr>
        <w:rPr>
          <w:lang w:val="sk-SK"/>
        </w:rPr>
      </w:pPr>
      <w:r>
        <w:rPr>
          <w:lang w:val="sk-SK"/>
        </w:rPr>
        <w:t>Transformačný modul slúži na transformáciu jednotlivých inicializačných dávok z formátu XML do formátu JSON, v ktorom sa dáta posielajú do databázy Registra Adries. Transformáciu je potrebné vykonať pre každú novú inicializačnú dávku,</w:t>
      </w:r>
      <w:r w:rsidR="00EF1205">
        <w:rPr>
          <w:lang w:val="sk-SK"/>
        </w:rPr>
        <w:t xml:space="preserve"> ktorá je poskytnutá Ministerstvom Vnútra,</w:t>
      </w:r>
      <w:r>
        <w:rPr>
          <w:lang w:val="sk-SK"/>
        </w:rPr>
        <w:t xml:space="preserve"> a to ešte </w:t>
      </w:r>
      <w:r w:rsidRPr="00696663">
        <w:rPr>
          <w:b/>
          <w:lang w:val="sk-SK"/>
        </w:rPr>
        <w:t>pred</w:t>
      </w:r>
      <w:r>
        <w:rPr>
          <w:lang w:val="sk-SK"/>
        </w:rPr>
        <w:t xml:space="preserve"> spustením konsolidačného modulu. Zdrojové inicializačné dávky</w:t>
      </w:r>
      <w:r w:rsidR="00EF1205">
        <w:rPr>
          <w:lang w:val="sk-SK"/>
        </w:rPr>
        <w:t xml:space="preserve"> vo formáte XML</w:t>
      </w:r>
      <w:r>
        <w:rPr>
          <w:lang w:val="sk-SK"/>
        </w:rPr>
        <w:t xml:space="preserve"> </w:t>
      </w:r>
      <w:r w:rsidRPr="00696663">
        <w:rPr>
          <w:b/>
          <w:lang w:val="sk-SK"/>
        </w:rPr>
        <w:t>musia</w:t>
      </w:r>
      <w:r>
        <w:rPr>
          <w:lang w:val="sk-SK"/>
        </w:rPr>
        <w:t xml:space="preserve"> byť uložené v </w:t>
      </w:r>
      <w:r w:rsidR="00775DB3">
        <w:rPr>
          <w:lang w:val="sk-SK"/>
        </w:rPr>
        <w:t>adresári</w:t>
      </w:r>
      <w:r>
        <w:rPr>
          <w:lang w:val="sk-SK"/>
        </w:rPr>
        <w:t xml:space="preserve"> s cestou </w:t>
      </w:r>
      <w:r w:rsidRPr="005C03D2">
        <w:rPr>
          <w:i/>
          <w:lang w:val="sk-SK"/>
        </w:rPr>
        <w:t>...</w:t>
      </w:r>
      <w:r w:rsidRPr="005C03D2">
        <w:rPr>
          <w:i/>
          <w:lang w:val="en-GB"/>
        </w:rPr>
        <w:t>/</w:t>
      </w:r>
      <w:r w:rsidRPr="005C03D2">
        <w:rPr>
          <w:i/>
          <w:lang w:val="sk-SK"/>
        </w:rPr>
        <w:t>init_batch</w:t>
      </w:r>
      <w:r w:rsidRPr="005C03D2">
        <w:rPr>
          <w:i/>
          <w:lang w:val="en-GB"/>
        </w:rPr>
        <w:t>/xml/</w:t>
      </w:r>
      <w:r>
        <w:rPr>
          <w:lang w:val="en-GB"/>
        </w:rPr>
        <w:t xml:space="preserve"> relat</w:t>
      </w:r>
      <w:r>
        <w:rPr>
          <w:lang w:val="sk-SK"/>
        </w:rPr>
        <w:t>ívne k</w:t>
      </w:r>
      <w:r w:rsidR="00775DB3">
        <w:rPr>
          <w:lang w:val="sk-SK"/>
        </w:rPr>
        <w:t xml:space="preserve"> adresáru s ostatnými zdrojovými súbormi, </w:t>
      </w:r>
      <w:r w:rsidR="00651CD2">
        <w:rPr>
          <w:lang w:val="sk-SK"/>
        </w:rPr>
        <w:t>ktorého cesta</w:t>
      </w:r>
      <w:r w:rsidR="00775DB3">
        <w:rPr>
          <w:lang w:val="sk-SK"/>
        </w:rPr>
        <w:t xml:space="preserve"> bude poskytnut</w:t>
      </w:r>
      <w:r w:rsidR="00651CD2">
        <w:rPr>
          <w:lang w:val="sk-SK"/>
        </w:rPr>
        <w:t>á</w:t>
      </w:r>
      <w:r w:rsidR="00775DB3">
        <w:rPr>
          <w:lang w:val="sk-SK"/>
        </w:rPr>
        <w:t xml:space="preserve"> ako argument pri spustení programu (viď nižšie). </w:t>
      </w:r>
    </w:p>
    <w:p w14:paraId="34351A08" w14:textId="1885A52C" w:rsidR="00775DB3" w:rsidRPr="00775DB3" w:rsidRDefault="00775DB3" w:rsidP="00775DB3">
      <w:pPr>
        <w:pStyle w:val="Nadpis1"/>
        <w:numPr>
          <w:ilvl w:val="0"/>
          <w:numId w:val="1"/>
        </w:numPr>
        <w:rPr>
          <w:sz w:val="28"/>
          <w:szCs w:val="28"/>
          <w:lang w:val="sk-SK"/>
        </w:rPr>
      </w:pPr>
      <w:r w:rsidRPr="00775DB3">
        <w:rPr>
          <w:sz w:val="28"/>
          <w:szCs w:val="28"/>
          <w:lang w:val="sk-SK"/>
        </w:rPr>
        <w:t>Konsolidačný modul</w:t>
      </w:r>
    </w:p>
    <w:p w14:paraId="155EF02A" w14:textId="697ED9E6" w:rsidR="00E31473" w:rsidRDefault="00775DB3" w:rsidP="00E31473">
      <w:pPr>
        <w:rPr>
          <w:lang w:val="sk-SK"/>
        </w:rPr>
      </w:pPr>
      <w:r>
        <w:rPr>
          <w:lang w:val="sk-SK"/>
        </w:rPr>
        <w:t>Konsolidačný modul</w:t>
      </w:r>
      <w:r w:rsidR="009910C6">
        <w:rPr>
          <w:lang w:val="sk-SK"/>
        </w:rPr>
        <w:t xml:space="preserve"> </w:t>
      </w:r>
      <w:r w:rsidR="00651CD2">
        <w:rPr>
          <w:lang w:val="sk-SK"/>
        </w:rPr>
        <w:t xml:space="preserve">slúži na </w:t>
      </w:r>
      <w:r w:rsidR="00FF7531">
        <w:rPr>
          <w:lang w:val="sk-SK"/>
        </w:rPr>
        <w:t>obnovenie</w:t>
      </w:r>
      <w:r w:rsidR="00651CD2">
        <w:rPr>
          <w:lang w:val="sk-SK"/>
        </w:rPr>
        <w:t xml:space="preserve"> dátových zdrojov Registra Adries. P</w:t>
      </w:r>
      <w:r w:rsidR="009910C6">
        <w:rPr>
          <w:lang w:val="sk-SK"/>
        </w:rPr>
        <w:t>rebieha v nasledujúcich krokoch pre každý z ôsmich datasetov (registrov):</w:t>
      </w:r>
    </w:p>
    <w:p w14:paraId="3B6B8779" w14:textId="4F19D02B" w:rsidR="009910C6" w:rsidRPr="009910C6" w:rsidRDefault="009910C6" w:rsidP="009910C6">
      <w:pPr>
        <w:rPr>
          <w:lang w:val="sk-SK"/>
        </w:rPr>
      </w:pPr>
      <w:r w:rsidRPr="009910C6">
        <w:rPr>
          <w:b/>
          <w:lang w:val="sk-SK"/>
        </w:rPr>
        <w:t>Krok 1:</w:t>
      </w:r>
      <w:r w:rsidRPr="009910C6">
        <w:rPr>
          <w:lang w:val="sk-SK"/>
        </w:rPr>
        <w:t xml:space="preserve"> Stiahnutie a zazipovanie v</w:t>
      </w:r>
      <w:r>
        <w:rPr>
          <w:lang w:val="sk-SK"/>
        </w:rPr>
        <w:t>š</w:t>
      </w:r>
      <w:r w:rsidRPr="009910C6">
        <w:rPr>
          <w:lang w:val="sk-SK"/>
        </w:rPr>
        <w:t>etk</w:t>
      </w:r>
      <w:r>
        <w:rPr>
          <w:lang w:val="sk-SK"/>
        </w:rPr>
        <w:t>ý</w:t>
      </w:r>
      <w:r w:rsidRPr="009910C6">
        <w:rPr>
          <w:lang w:val="sk-SK"/>
        </w:rPr>
        <w:t>ch p</w:t>
      </w:r>
      <w:r>
        <w:rPr>
          <w:lang w:val="sk-SK"/>
        </w:rPr>
        <w:t>ô</w:t>
      </w:r>
      <w:r w:rsidRPr="009910C6">
        <w:rPr>
          <w:lang w:val="sk-SK"/>
        </w:rPr>
        <w:t>vodn</w:t>
      </w:r>
      <w:r>
        <w:rPr>
          <w:lang w:val="sk-SK"/>
        </w:rPr>
        <w:t>ý</w:t>
      </w:r>
      <w:r w:rsidRPr="009910C6">
        <w:rPr>
          <w:lang w:val="sk-SK"/>
        </w:rPr>
        <w:t>ch d</w:t>
      </w:r>
      <w:r>
        <w:rPr>
          <w:lang w:val="sk-SK"/>
        </w:rPr>
        <w:t>á</w:t>
      </w:r>
      <w:r w:rsidRPr="009910C6">
        <w:rPr>
          <w:lang w:val="sk-SK"/>
        </w:rPr>
        <w:t>tov</w:t>
      </w:r>
      <w:r>
        <w:rPr>
          <w:lang w:val="sk-SK"/>
        </w:rPr>
        <w:t>ý</w:t>
      </w:r>
      <w:r w:rsidRPr="009910C6">
        <w:rPr>
          <w:lang w:val="sk-SK"/>
        </w:rPr>
        <w:t>ch zdrojov</w:t>
      </w:r>
      <w:r w:rsidR="00FF7531">
        <w:rPr>
          <w:lang w:val="sk-SK"/>
        </w:rPr>
        <w:t>.</w:t>
      </w:r>
    </w:p>
    <w:p w14:paraId="51259906" w14:textId="08A3B3DE" w:rsidR="009910C6" w:rsidRPr="009910C6" w:rsidRDefault="009910C6" w:rsidP="009910C6">
      <w:pPr>
        <w:rPr>
          <w:lang w:val="sk-SK"/>
        </w:rPr>
      </w:pPr>
      <w:r w:rsidRPr="009910C6">
        <w:rPr>
          <w:b/>
          <w:lang w:val="sk-SK"/>
        </w:rPr>
        <w:t>Krok 2:</w:t>
      </w:r>
      <w:r w:rsidRPr="009910C6">
        <w:rPr>
          <w:lang w:val="sk-SK"/>
        </w:rPr>
        <w:t xml:space="preserve"> </w:t>
      </w:r>
      <w:r w:rsidR="00FF7531">
        <w:rPr>
          <w:lang w:val="sk-SK"/>
        </w:rPr>
        <w:t>Odstránenie</w:t>
      </w:r>
      <w:r w:rsidRPr="009910C6">
        <w:rPr>
          <w:lang w:val="sk-SK"/>
        </w:rPr>
        <w:t xml:space="preserve"> tabuliek z datastore d</w:t>
      </w:r>
      <w:r>
        <w:rPr>
          <w:lang w:val="sk-SK"/>
        </w:rPr>
        <w:t>á</w:t>
      </w:r>
      <w:r w:rsidRPr="009910C6">
        <w:rPr>
          <w:lang w:val="sk-SK"/>
        </w:rPr>
        <w:t>tov</w:t>
      </w:r>
      <w:r>
        <w:rPr>
          <w:lang w:val="sk-SK"/>
        </w:rPr>
        <w:t>ý</w:t>
      </w:r>
      <w:r w:rsidRPr="009910C6">
        <w:rPr>
          <w:lang w:val="sk-SK"/>
        </w:rPr>
        <w:t>ch zdrojov (zmenov</w:t>
      </w:r>
      <w:r>
        <w:rPr>
          <w:lang w:val="sk-SK"/>
        </w:rPr>
        <w:t>é</w:t>
      </w:r>
      <w:r w:rsidRPr="009910C6">
        <w:rPr>
          <w:lang w:val="sk-SK"/>
        </w:rPr>
        <w:t xml:space="preserve"> a konsolidovan</w:t>
      </w:r>
      <w:r>
        <w:rPr>
          <w:lang w:val="sk-SK"/>
        </w:rPr>
        <w:t>é</w:t>
      </w:r>
      <w:r w:rsidRPr="009910C6">
        <w:rPr>
          <w:lang w:val="sk-SK"/>
        </w:rPr>
        <w:t xml:space="preserve"> d</w:t>
      </w:r>
      <w:r>
        <w:rPr>
          <w:lang w:val="sk-SK"/>
        </w:rPr>
        <w:t>á</w:t>
      </w:r>
      <w:r w:rsidRPr="009910C6">
        <w:rPr>
          <w:lang w:val="sk-SK"/>
        </w:rPr>
        <w:t>ta), kompletn</w:t>
      </w:r>
      <w:r>
        <w:rPr>
          <w:lang w:val="sk-SK"/>
        </w:rPr>
        <w:t>é</w:t>
      </w:r>
      <w:r w:rsidRPr="009910C6">
        <w:rPr>
          <w:lang w:val="sk-SK"/>
        </w:rPr>
        <w:t xml:space="preserve"> vymazanie ostatn</w:t>
      </w:r>
      <w:r>
        <w:rPr>
          <w:lang w:val="sk-SK"/>
        </w:rPr>
        <w:t>ý</w:t>
      </w:r>
      <w:r w:rsidRPr="009910C6">
        <w:rPr>
          <w:lang w:val="sk-SK"/>
        </w:rPr>
        <w:t>ch d</w:t>
      </w:r>
      <w:r>
        <w:rPr>
          <w:lang w:val="sk-SK"/>
        </w:rPr>
        <w:t>á</w:t>
      </w:r>
      <w:r w:rsidRPr="009910C6">
        <w:rPr>
          <w:lang w:val="sk-SK"/>
        </w:rPr>
        <w:t>tov</w:t>
      </w:r>
      <w:r>
        <w:rPr>
          <w:lang w:val="sk-SK"/>
        </w:rPr>
        <w:t>ý</w:t>
      </w:r>
      <w:r w:rsidRPr="009910C6">
        <w:rPr>
          <w:lang w:val="sk-SK"/>
        </w:rPr>
        <w:t>ch zdrojov (dokument</w:t>
      </w:r>
      <w:r>
        <w:rPr>
          <w:lang w:val="sk-SK"/>
        </w:rPr>
        <w:t>á</w:t>
      </w:r>
      <w:r w:rsidRPr="009910C6">
        <w:rPr>
          <w:lang w:val="sk-SK"/>
        </w:rPr>
        <w:t>cia a inicializa</w:t>
      </w:r>
      <w:r>
        <w:rPr>
          <w:lang w:val="sk-SK"/>
        </w:rPr>
        <w:t>č</w:t>
      </w:r>
      <w:r w:rsidRPr="009910C6">
        <w:rPr>
          <w:lang w:val="sk-SK"/>
        </w:rPr>
        <w:t>n</w:t>
      </w:r>
      <w:r>
        <w:rPr>
          <w:lang w:val="sk-SK"/>
        </w:rPr>
        <w:t>á</w:t>
      </w:r>
      <w:r w:rsidRPr="009910C6">
        <w:rPr>
          <w:lang w:val="sk-SK"/>
        </w:rPr>
        <w:t xml:space="preserve"> d</w:t>
      </w:r>
      <w:r>
        <w:rPr>
          <w:lang w:val="sk-SK"/>
        </w:rPr>
        <w:t>á</w:t>
      </w:r>
      <w:r w:rsidRPr="009910C6">
        <w:rPr>
          <w:lang w:val="sk-SK"/>
        </w:rPr>
        <w:t xml:space="preserve">vka).  </w:t>
      </w:r>
    </w:p>
    <w:p w14:paraId="190C323B" w14:textId="5DD340F0" w:rsidR="009910C6" w:rsidRPr="009910C6" w:rsidRDefault="009910C6" w:rsidP="009910C6">
      <w:pPr>
        <w:rPr>
          <w:lang w:val="sk-SK"/>
        </w:rPr>
      </w:pPr>
      <w:r w:rsidRPr="009910C6">
        <w:rPr>
          <w:b/>
          <w:lang w:val="sk-SK"/>
        </w:rPr>
        <w:t>Krok 3:</w:t>
      </w:r>
      <w:r w:rsidRPr="009910C6">
        <w:rPr>
          <w:lang w:val="sk-SK"/>
        </w:rPr>
        <w:t xml:space="preserve"> Upload nov</w:t>
      </w:r>
      <w:r>
        <w:rPr>
          <w:lang w:val="sk-SK"/>
        </w:rPr>
        <w:t>ý</w:t>
      </w:r>
      <w:r w:rsidRPr="009910C6">
        <w:rPr>
          <w:lang w:val="sk-SK"/>
        </w:rPr>
        <w:t>ch dokument</w:t>
      </w:r>
      <w:r>
        <w:rPr>
          <w:lang w:val="sk-SK"/>
        </w:rPr>
        <w:t>á</w:t>
      </w:r>
      <w:r w:rsidRPr="009910C6">
        <w:rPr>
          <w:lang w:val="sk-SK"/>
        </w:rPr>
        <w:t>cii a nov</w:t>
      </w:r>
      <w:r>
        <w:rPr>
          <w:lang w:val="sk-SK"/>
        </w:rPr>
        <w:t>ý</w:t>
      </w:r>
      <w:r w:rsidRPr="009910C6">
        <w:rPr>
          <w:lang w:val="sk-SK"/>
        </w:rPr>
        <w:t>ch inicializa</w:t>
      </w:r>
      <w:r>
        <w:rPr>
          <w:lang w:val="sk-SK"/>
        </w:rPr>
        <w:t>č</w:t>
      </w:r>
      <w:r w:rsidRPr="009910C6">
        <w:rPr>
          <w:lang w:val="sk-SK"/>
        </w:rPr>
        <w:t>n</w:t>
      </w:r>
      <w:r>
        <w:rPr>
          <w:lang w:val="sk-SK"/>
        </w:rPr>
        <w:t>ý</w:t>
      </w:r>
      <w:r w:rsidRPr="009910C6">
        <w:rPr>
          <w:lang w:val="sk-SK"/>
        </w:rPr>
        <w:t>ch d</w:t>
      </w:r>
      <w:r>
        <w:rPr>
          <w:lang w:val="sk-SK"/>
        </w:rPr>
        <w:t>á</w:t>
      </w:r>
      <w:r w:rsidRPr="009910C6">
        <w:rPr>
          <w:lang w:val="sk-SK"/>
        </w:rPr>
        <w:t>vok</w:t>
      </w:r>
      <w:r w:rsidR="0099226A">
        <w:rPr>
          <w:lang w:val="sk-SK"/>
        </w:rPr>
        <w:t xml:space="preserve"> (v prípade, že</w:t>
      </w:r>
      <w:r w:rsidR="00BC2971">
        <w:rPr>
          <w:lang w:val="sk-SK"/>
        </w:rPr>
        <w:t xml:space="preserve"> je</w:t>
      </w:r>
      <w:r w:rsidR="0099226A">
        <w:rPr>
          <w:lang w:val="sk-SK"/>
        </w:rPr>
        <w:t xml:space="preserve"> inicializačná dávka príliš veľká je počas behu programu </w:t>
      </w:r>
      <w:r w:rsidR="00FF7531">
        <w:rPr>
          <w:lang w:val="sk-SK"/>
        </w:rPr>
        <w:t>zkomprimovaná</w:t>
      </w:r>
      <w:r w:rsidR="0099226A">
        <w:rPr>
          <w:lang w:val="sk-SK"/>
        </w:rPr>
        <w:t xml:space="preserve"> a uploadnutá je jej .zip verzia</w:t>
      </w:r>
      <w:r w:rsidR="00736D84">
        <w:rPr>
          <w:lang w:val="sk-SK"/>
        </w:rPr>
        <w:t>).</w:t>
      </w:r>
    </w:p>
    <w:p w14:paraId="226E6D1B" w14:textId="5BD5BD5B" w:rsidR="009910C6" w:rsidRPr="009910C6" w:rsidRDefault="009910C6" w:rsidP="009910C6">
      <w:pPr>
        <w:rPr>
          <w:lang w:val="sk-SK"/>
        </w:rPr>
      </w:pPr>
      <w:r w:rsidRPr="009910C6">
        <w:rPr>
          <w:b/>
          <w:lang w:val="sk-SK"/>
        </w:rPr>
        <w:t>Krok 4:</w:t>
      </w:r>
      <w:r w:rsidRPr="009910C6">
        <w:rPr>
          <w:lang w:val="sk-SK"/>
        </w:rPr>
        <w:t xml:space="preserve"> Vytvorenie nov</w:t>
      </w:r>
      <w:r>
        <w:rPr>
          <w:lang w:val="sk-SK"/>
        </w:rPr>
        <w:t>ý</w:t>
      </w:r>
      <w:r w:rsidRPr="009910C6">
        <w:rPr>
          <w:lang w:val="sk-SK"/>
        </w:rPr>
        <w:t>ch datastore tabuliek v existuj</w:t>
      </w:r>
      <w:r>
        <w:rPr>
          <w:lang w:val="sk-SK"/>
        </w:rPr>
        <w:t>ú</w:t>
      </w:r>
      <w:r w:rsidRPr="009910C6">
        <w:rPr>
          <w:lang w:val="sk-SK"/>
        </w:rPr>
        <w:t xml:space="preserve">cich </w:t>
      </w:r>
      <w:r>
        <w:rPr>
          <w:lang w:val="sk-SK"/>
        </w:rPr>
        <w:t>dátových zdrojoch (zmenové</w:t>
      </w:r>
      <w:r w:rsidR="00736D84">
        <w:rPr>
          <w:lang w:val="sk-SK"/>
        </w:rPr>
        <w:t xml:space="preserve">, </w:t>
      </w:r>
      <w:r>
        <w:rPr>
          <w:lang w:val="sk-SK"/>
        </w:rPr>
        <w:t>konsolidované</w:t>
      </w:r>
      <w:r w:rsidR="00736D84">
        <w:rPr>
          <w:lang w:val="sk-SK"/>
        </w:rPr>
        <w:t xml:space="preserve"> a init</w:t>
      </w:r>
      <w:r w:rsidR="00736D84">
        <w:t>+zmenov</w:t>
      </w:r>
      <w:r w:rsidR="00736D84">
        <w:rPr>
          <w:lang w:val="sk-SK"/>
        </w:rPr>
        <w:t>é</w:t>
      </w:r>
      <w:r>
        <w:rPr>
          <w:lang w:val="sk-SK"/>
        </w:rPr>
        <w:t xml:space="preserve"> dáta)</w:t>
      </w:r>
      <w:r w:rsidRPr="009910C6">
        <w:rPr>
          <w:lang w:val="sk-SK"/>
        </w:rPr>
        <w:t>, n</w:t>
      </w:r>
      <w:r>
        <w:rPr>
          <w:lang w:val="sk-SK"/>
        </w:rPr>
        <w:t>á</w:t>
      </w:r>
      <w:r w:rsidRPr="009910C6">
        <w:rPr>
          <w:lang w:val="sk-SK"/>
        </w:rPr>
        <w:t xml:space="preserve">sledne upload </w:t>
      </w:r>
      <w:r>
        <w:rPr>
          <w:lang w:val="sk-SK"/>
        </w:rPr>
        <w:t xml:space="preserve">novej </w:t>
      </w:r>
      <w:r w:rsidRPr="009910C6">
        <w:rPr>
          <w:lang w:val="sk-SK"/>
        </w:rPr>
        <w:t>inicializa</w:t>
      </w:r>
      <w:r>
        <w:rPr>
          <w:lang w:val="sk-SK"/>
        </w:rPr>
        <w:t>č</w:t>
      </w:r>
      <w:r w:rsidRPr="009910C6">
        <w:rPr>
          <w:lang w:val="sk-SK"/>
        </w:rPr>
        <w:t>nej d</w:t>
      </w:r>
      <w:r>
        <w:rPr>
          <w:lang w:val="sk-SK"/>
        </w:rPr>
        <w:t>á</w:t>
      </w:r>
      <w:r w:rsidRPr="009910C6">
        <w:rPr>
          <w:lang w:val="sk-SK"/>
        </w:rPr>
        <w:t xml:space="preserve">vky do konsolidovanej </w:t>
      </w:r>
      <w:r w:rsidR="00736D84">
        <w:rPr>
          <w:lang w:val="sk-SK"/>
        </w:rPr>
        <w:t xml:space="preserve">a init+zmenovej </w:t>
      </w:r>
      <w:r w:rsidRPr="009910C6">
        <w:rPr>
          <w:lang w:val="sk-SK"/>
        </w:rPr>
        <w:t>tabu</w:t>
      </w:r>
      <w:r>
        <w:rPr>
          <w:lang w:val="sk-SK"/>
        </w:rPr>
        <w:t>ľ</w:t>
      </w:r>
      <w:r w:rsidRPr="009910C6">
        <w:rPr>
          <w:lang w:val="sk-SK"/>
        </w:rPr>
        <w:t>ky.</w:t>
      </w:r>
    </w:p>
    <w:p w14:paraId="04DE0C38" w14:textId="0394A65E" w:rsidR="009910C6" w:rsidRDefault="009910C6" w:rsidP="009910C6">
      <w:pPr>
        <w:rPr>
          <w:lang w:val="sk-SK"/>
        </w:rPr>
      </w:pPr>
      <w:r w:rsidRPr="009910C6">
        <w:rPr>
          <w:b/>
          <w:lang w:val="sk-SK"/>
        </w:rPr>
        <w:t>Krok 5:</w:t>
      </w:r>
      <w:r w:rsidRPr="009910C6">
        <w:rPr>
          <w:lang w:val="sk-SK"/>
        </w:rPr>
        <w:t xml:space="preserve"> Stiahnutie v</w:t>
      </w:r>
      <w:r>
        <w:rPr>
          <w:lang w:val="sk-SK"/>
        </w:rPr>
        <w:t>š</w:t>
      </w:r>
      <w:r w:rsidRPr="009910C6">
        <w:rPr>
          <w:lang w:val="sk-SK"/>
        </w:rPr>
        <w:t>etk</w:t>
      </w:r>
      <w:r>
        <w:rPr>
          <w:lang w:val="sk-SK"/>
        </w:rPr>
        <w:t>ý</w:t>
      </w:r>
      <w:r w:rsidRPr="009910C6">
        <w:rPr>
          <w:lang w:val="sk-SK"/>
        </w:rPr>
        <w:t>ch zmenov</w:t>
      </w:r>
      <w:r>
        <w:rPr>
          <w:lang w:val="sk-SK"/>
        </w:rPr>
        <w:t>ý</w:t>
      </w:r>
      <w:r w:rsidRPr="009910C6">
        <w:rPr>
          <w:lang w:val="sk-SK"/>
        </w:rPr>
        <w:t>ch d</w:t>
      </w:r>
      <w:r>
        <w:rPr>
          <w:lang w:val="sk-SK"/>
        </w:rPr>
        <w:t>á</w:t>
      </w:r>
      <w:r w:rsidRPr="009910C6">
        <w:rPr>
          <w:lang w:val="sk-SK"/>
        </w:rPr>
        <w:t>vok, ktor</w:t>
      </w:r>
      <w:r>
        <w:rPr>
          <w:lang w:val="sk-SK"/>
        </w:rPr>
        <w:t xml:space="preserve">é </w:t>
      </w:r>
      <w:r w:rsidRPr="009910C6">
        <w:rPr>
          <w:lang w:val="sk-SK"/>
        </w:rPr>
        <w:t>boli vypublikovan</w:t>
      </w:r>
      <w:r>
        <w:rPr>
          <w:lang w:val="sk-SK"/>
        </w:rPr>
        <w:t>é</w:t>
      </w:r>
      <w:r w:rsidRPr="009910C6">
        <w:rPr>
          <w:lang w:val="sk-SK"/>
        </w:rPr>
        <w:t xml:space="preserve"> od </w:t>
      </w:r>
      <w:r>
        <w:rPr>
          <w:lang w:val="sk-SK"/>
        </w:rPr>
        <w:t>č</w:t>
      </w:r>
      <w:r w:rsidRPr="009910C6">
        <w:rPr>
          <w:lang w:val="sk-SK"/>
        </w:rPr>
        <w:t xml:space="preserve">asu kedy bola </w:t>
      </w:r>
      <w:r>
        <w:rPr>
          <w:lang w:val="sk-SK"/>
        </w:rPr>
        <w:t>zhotovená</w:t>
      </w:r>
      <w:r w:rsidRPr="009910C6">
        <w:rPr>
          <w:lang w:val="sk-SK"/>
        </w:rPr>
        <w:t xml:space="preserve"> nov</w:t>
      </w:r>
      <w:r>
        <w:rPr>
          <w:lang w:val="sk-SK"/>
        </w:rPr>
        <w:t>á</w:t>
      </w:r>
      <w:r w:rsidRPr="009910C6">
        <w:rPr>
          <w:lang w:val="sk-SK"/>
        </w:rPr>
        <w:t xml:space="preserve"> inicializa</w:t>
      </w:r>
      <w:r>
        <w:rPr>
          <w:lang w:val="sk-SK"/>
        </w:rPr>
        <w:t>č</w:t>
      </w:r>
      <w:r w:rsidRPr="009910C6">
        <w:rPr>
          <w:lang w:val="sk-SK"/>
        </w:rPr>
        <w:t>n</w:t>
      </w:r>
      <w:r>
        <w:rPr>
          <w:lang w:val="sk-SK"/>
        </w:rPr>
        <w:t>á</w:t>
      </w:r>
      <w:r w:rsidRPr="009910C6">
        <w:rPr>
          <w:lang w:val="sk-SK"/>
        </w:rPr>
        <w:t xml:space="preserve"> d</w:t>
      </w:r>
      <w:r>
        <w:rPr>
          <w:lang w:val="sk-SK"/>
        </w:rPr>
        <w:t>á</w:t>
      </w:r>
      <w:r w:rsidRPr="009910C6">
        <w:rPr>
          <w:lang w:val="sk-SK"/>
        </w:rPr>
        <w:t>vka (a teda e</w:t>
      </w:r>
      <w:r>
        <w:rPr>
          <w:lang w:val="sk-SK"/>
        </w:rPr>
        <w:t>š</w:t>
      </w:r>
      <w:r w:rsidRPr="009910C6">
        <w:rPr>
          <w:lang w:val="sk-SK"/>
        </w:rPr>
        <w:t>te neboli aplikovan</w:t>
      </w:r>
      <w:r>
        <w:rPr>
          <w:lang w:val="sk-SK"/>
        </w:rPr>
        <w:t>é</w:t>
      </w:r>
      <w:r w:rsidRPr="009910C6">
        <w:rPr>
          <w:lang w:val="sk-SK"/>
        </w:rPr>
        <w:t>) a</w:t>
      </w:r>
      <w:r>
        <w:rPr>
          <w:lang w:val="sk-SK"/>
        </w:rPr>
        <w:t xml:space="preserve"> ich </w:t>
      </w:r>
      <w:r w:rsidRPr="009910C6">
        <w:rPr>
          <w:lang w:val="sk-SK"/>
        </w:rPr>
        <w:t>upload do jednotliv</w:t>
      </w:r>
      <w:r>
        <w:rPr>
          <w:lang w:val="sk-SK"/>
        </w:rPr>
        <w:t>ý</w:t>
      </w:r>
      <w:r w:rsidRPr="009910C6">
        <w:rPr>
          <w:lang w:val="sk-SK"/>
        </w:rPr>
        <w:t>ch datastore tabuliek.</w:t>
      </w:r>
    </w:p>
    <w:p w14:paraId="78BF0843" w14:textId="5AD3C8B1" w:rsidR="009910C6" w:rsidRDefault="009910C6" w:rsidP="00775DB3">
      <w:pPr>
        <w:pStyle w:val="Nadpis2"/>
        <w:rPr>
          <w:lang w:val="sk-SK"/>
        </w:rPr>
      </w:pPr>
      <w:r>
        <w:rPr>
          <w:lang w:val="sk-SK"/>
        </w:rPr>
        <w:t>Inštrukcie</w:t>
      </w:r>
    </w:p>
    <w:p w14:paraId="7D94434F" w14:textId="6224F606" w:rsidR="00775DB3" w:rsidRDefault="00775DB3" w:rsidP="00775DB3">
      <w:pPr>
        <w:rPr>
          <w:lang w:val="sk-SK"/>
        </w:rPr>
      </w:pPr>
      <w:r>
        <w:rPr>
          <w:lang w:val="sk-SK"/>
        </w:rPr>
        <w:t>Pre bezchybný beh programu je nutné dodržať nasledujúcu adresárovú štruktúru:</w:t>
      </w:r>
    </w:p>
    <w:p w14:paraId="3EFF31E0" w14:textId="3B308332" w:rsidR="00775DB3" w:rsidRPr="00BA4B4E" w:rsidRDefault="00BA4B4E" w:rsidP="00775DB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0B7BDFF" wp14:editId="7B63443F">
            <wp:extent cx="2509843" cy="1484142"/>
            <wp:effectExtent l="0" t="0" r="508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679" cy="150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B456" w14:textId="54C2F1B9" w:rsidR="009910C6" w:rsidRDefault="00BA4B4E" w:rsidP="009910C6">
      <w:pPr>
        <w:rPr>
          <w:i/>
          <w:lang w:val="sk-SK"/>
        </w:rPr>
      </w:pPr>
      <w:r>
        <w:rPr>
          <w:lang w:val="sk-SK"/>
        </w:rPr>
        <w:t xml:space="preserve">Kde </w:t>
      </w:r>
      <w:r w:rsidRPr="00FF7531">
        <w:rPr>
          <w:i/>
          <w:color w:val="2F5496" w:themeColor="accent1" w:themeShade="BF"/>
          <w:lang w:val="sk-SK"/>
        </w:rPr>
        <w:t>BASE_DIRECTORY</w:t>
      </w:r>
      <w:r w:rsidRPr="00FF7531">
        <w:rPr>
          <w:color w:val="2F5496" w:themeColor="accent1" w:themeShade="BF"/>
          <w:lang w:val="sk-SK"/>
        </w:rPr>
        <w:t xml:space="preserve"> </w:t>
      </w:r>
      <w:r>
        <w:rPr>
          <w:lang w:val="sk-SK"/>
        </w:rPr>
        <w:t>je adresár, ktorého absolútna cesta je zadaná ako prvý vstupný argument programu (príklad</w:t>
      </w:r>
      <w:r w:rsidR="0099226A">
        <w:rPr>
          <w:lang w:val="sk-SK"/>
        </w:rPr>
        <w:t xml:space="preserve"> cesty:</w:t>
      </w:r>
      <w:r w:rsidRPr="0099226A">
        <w:rPr>
          <w:i/>
          <w:lang w:val="sk-SK"/>
        </w:rPr>
        <w:t xml:space="preserve"> /home/user/Desktop/register-adries</w:t>
      </w:r>
      <w:r w:rsidRPr="0099226A">
        <w:rPr>
          <w:i/>
          <w:lang w:val="en-GB"/>
        </w:rPr>
        <w:t>/</w:t>
      </w:r>
      <w:r w:rsidRPr="0099226A">
        <w:rPr>
          <w:i/>
          <w:lang w:val="sk-SK"/>
        </w:rPr>
        <w:t>resources</w:t>
      </w:r>
      <w:r w:rsidRPr="0099226A">
        <w:rPr>
          <w:b/>
          <w:i/>
          <w:lang w:val="en-GB"/>
        </w:rPr>
        <w:t xml:space="preserve">/ </w:t>
      </w:r>
      <w:r>
        <w:rPr>
          <w:lang w:val="en-GB"/>
        </w:rPr>
        <w:t xml:space="preserve">, </w:t>
      </w:r>
      <w:r w:rsidRPr="00FF7531">
        <w:rPr>
          <w:i/>
          <w:color w:val="2F5496" w:themeColor="accent1" w:themeShade="BF"/>
          <w:lang w:val="en-GB"/>
        </w:rPr>
        <w:t>BASE_DIRECTORY</w:t>
      </w:r>
      <w:r w:rsidRPr="00FF7531">
        <w:rPr>
          <w:color w:val="2F5496" w:themeColor="accent1" w:themeShade="BF"/>
          <w:lang w:val="en-GB"/>
        </w:rPr>
        <w:t xml:space="preserve"> </w:t>
      </w:r>
      <w:r>
        <w:rPr>
          <w:lang w:val="en-GB"/>
        </w:rPr>
        <w:t>je v tomto pr</w:t>
      </w:r>
      <w:r>
        <w:rPr>
          <w:lang w:val="sk-SK"/>
        </w:rPr>
        <w:t xml:space="preserve">ípade adresár </w:t>
      </w:r>
      <w:r w:rsidRPr="00BA4B4E">
        <w:rPr>
          <w:i/>
          <w:lang w:val="sk-SK"/>
        </w:rPr>
        <w:t>resources</w:t>
      </w:r>
      <w:r>
        <w:rPr>
          <w:lang w:val="sk-SK"/>
        </w:rPr>
        <w:t>)</w:t>
      </w:r>
      <w:r w:rsidR="0099226A">
        <w:rPr>
          <w:lang w:val="sk-SK"/>
        </w:rPr>
        <w:t>,</w:t>
      </w:r>
    </w:p>
    <w:p w14:paraId="48F259EF" w14:textId="7E242EFD" w:rsidR="0099226A" w:rsidRDefault="00BA4B4E" w:rsidP="009910C6">
      <w:pPr>
        <w:rPr>
          <w:lang w:val="sk-SK"/>
        </w:rPr>
      </w:pPr>
      <w:r w:rsidRPr="00FF7531">
        <w:rPr>
          <w:i/>
          <w:color w:val="C00000"/>
          <w:lang w:val="sk-SK"/>
        </w:rPr>
        <w:t>init_batch</w:t>
      </w:r>
      <w:r w:rsidRPr="00FF7531">
        <w:rPr>
          <w:i/>
          <w:color w:val="C00000"/>
          <w:lang w:val="en-GB"/>
        </w:rPr>
        <w:t>/</w:t>
      </w:r>
      <w:r w:rsidRPr="00FF7531">
        <w:rPr>
          <w:i/>
          <w:color w:val="C00000"/>
          <w:lang w:val="sk-SK"/>
        </w:rPr>
        <w:t>xml</w:t>
      </w:r>
      <w:r w:rsidR="0099226A" w:rsidRPr="00FF7531">
        <w:rPr>
          <w:i/>
          <w:color w:val="C00000"/>
          <w:lang w:val="en-GB"/>
        </w:rPr>
        <w:t>/</w:t>
      </w:r>
      <w:r w:rsidR="0099226A" w:rsidRPr="00FF7531">
        <w:rPr>
          <w:color w:val="C00000"/>
          <w:lang w:val="sk-SK"/>
        </w:rPr>
        <w:t xml:space="preserve"> </w:t>
      </w:r>
      <w:r w:rsidR="0099226A">
        <w:rPr>
          <w:lang w:val="sk-SK"/>
        </w:rPr>
        <w:t>obsahuje inicializačnú dávku vo formáte XML,</w:t>
      </w:r>
    </w:p>
    <w:p w14:paraId="778C689A" w14:textId="39ACD241" w:rsidR="00BA4B4E" w:rsidRDefault="0099226A" w:rsidP="009910C6">
      <w:pPr>
        <w:rPr>
          <w:u w:val="single"/>
          <w:lang w:val="sk-SK"/>
        </w:rPr>
      </w:pPr>
      <w:r w:rsidRPr="00FF7531">
        <w:rPr>
          <w:color w:val="C00000"/>
          <w:lang w:val="sk-SK"/>
        </w:rPr>
        <w:lastRenderedPageBreak/>
        <w:t xml:space="preserve"> </w:t>
      </w:r>
      <w:r w:rsidRPr="00FF7531">
        <w:rPr>
          <w:i/>
          <w:color w:val="C00000"/>
          <w:lang w:val="sk-SK"/>
        </w:rPr>
        <w:t>init_batch</w:t>
      </w:r>
      <w:r w:rsidRPr="00FF7531">
        <w:rPr>
          <w:i/>
          <w:color w:val="C00000"/>
          <w:lang w:val="en-GB"/>
        </w:rPr>
        <w:t>/json/</w:t>
      </w:r>
      <w:r w:rsidRPr="00FF7531">
        <w:rPr>
          <w:color w:val="C00000"/>
          <w:lang w:val="en-GB"/>
        </w:rPr>
        <w:t xml:space="preserve"> </w:t>
      </w:r>
      <w:r>
        <w:rPr>
          <w:lang w:val="en-GB"/>
        </w:rPr>
        <w:t>obsahuje adresáre</w:t>
      </w:r>
      <w:r>
        <w:rPr>
          <w:lang w:val="sk-SK"/>
        </w:rPr>
        <w:t xml:space="preserve"> s jednotlivými inicializačnými dávkami vo formáte JSON, </w:t>
      </w:r>
      <w:r w:rsidRPr="0099226A">
        <w:rPr>
          <w:u w:val="single"/>
          <w:lang w:val="sk-SK"/>
        </w:rPr>
        <w:t>ktoré boli dopredu vytvorené spustením transformačného modulu</w:t>
      </w:r>
      <w:r>
        <w:rPr>
          <w:u w:val="single"/>
          <w:lang w:val="sk-SK"/>
        </w:rPr>
        <w:t>,</w:t>
      </w:r>
    </w:p>
    <w:p w14:paraId="360AED4B" w14:textId="31CE2E97" w:rsidR="0099226A" w:rsidRPr="0099226A" w:rsidRDefault="0099226A" w:rsidP="009910C6">
      <w:pPr>
        <w:rPr>
          <w:lang w:val="sk-SK"/>
        </w:rPr>
      </w:pPr>
      <w:r w:rsidRPr="00FF7531">
        <w:rPr>
          <w:i/>
          <w:color w:val="C00000"/>
          <w:lang w:val="sk-SK"/>
        </w:rPr>
        <w:t>docs</w:t>
      </w:r>
      <w:r w:rsidRPr="00FF7531">
        <w:rPr>
          <w:i/>
          <w:color w:val="C00000"/>
          <w:lang w:val="en-GB"/>
        </w:rPr>
        <w:t>/</w:t>
      </w:r>
      <w:r>
        <w:rPr>
          <w:i/>
          <w:lang w:val="sk-SK"/>
        </w:rPr>
        <w:t xml:space="preserve"> </w:t>
      </w:r>
      <w:r>
        <w:rPr>
          <w:lang w:val="sk-SK"/>
        </w:rPr>
        <w:t>je adresár obsahujúci dokumentácie jednotlivých datasetov</w:t>
      </w:r>
      <w:r w:rsidR="005C03D2">
        <w:rPr>
          <w:lang w:val="sk-SK"/>
        </w:rPr>
        <w:t xml:space="preserve"> vo formáte HTML</w:t>
      </w:r>
      <w:r>
        <w:rPr>
          <w:lang w:val="sk-SK"/>
        </w:rPr>
        <w:t xml:space="preserve"> (</w:t>
      </w:r>
      <w:r w:rsidR="005C03D2">
        <w:rPr>
          <w:lang w:val="sk-SK"/>
        </w:rPr>
        <w:t>upravené dokumentácie pre všetkých 8 registrov budú poskytnuté spolu s ostatnými súbormi, keďže konsolidovaná tabuľka bude podľa žiadosti obsahovať navyše aj stĺpce, ktoré boli doteraz iba v zmenových dátach). Pri každom ďalšom behu stačí v tomto adresári ponechať jeho pôvodný obsah a jednotlivé dokumentácie sa tým nezmenia.</w:t>
      </w:r>
    </w:p>
    <w:p w14:paraId="074DC634" w14:textId="0DA223CC" w:rsidR="005C03D2" w:rsidRDefault="005C03D2" w:rsidP="00E31473">
      <w:pPr>
        <w:rPr>
          <w:lang w:val="sk-SK"/>
        </w:rPr>
      </w:pPr>
      <w:r>
        <w:rPr>
          <w:lang w:val="sk-SK"/>
        </w:rPr>
        <w:t xml:space="preserve">Názvy </w:t>
      </w:r>
      <w:r w:rsidR="00312DA4">
        <w:rPr>
          <w:lang w:val="sk-SK"/>
        </w:rPr>
        <w:t xml:space="preserve">zdrojových </w:t>
      </w:r>
      <w:r>
        <w:rPr>
          <w:lang w:val="sk-SK"/>
        </w:rPr>
        <w:t>súborov uložené v </w:t>
      </w:r>
      <w:r w:rsidRPr="00312DA4">
        <w:rPr>
          <w:i/>
          <w:lang w:val="sk-SK"/>
        </w:rPr>
        <w:t>init_batch</w:t>
      </w:r>
      <w:r w:rsidRPr="00312DA4">
        <w:rPr>
          <w:i/>
          <w:lang w:val="en-GB"/>
        </w:rPr>
        <w:t>/xml/</w:t>
      </w:r>
      <w:r>
        <w:rPr>
          <w:lang w:val="en-GB"/>
        </w:rPr>
        <w:t xml:space="preserve"> </w:t>
      </w:r>
      <w:r w:rsidR="00312DA4">
        <w:rPr>
          <w:lang w:val="en-GB"/>
        </w:rPr>
        <w:t xml:space="preserve">a </w:t>
      </w:r>
      <w:r w:rsidR="00312DA4" w:rsidRPr="00312DA4">
        <w:rPr>
          <w:i/>
          <w:lang w:val="en-GB"/>
        </w:rPr>
        <w:t>doc/</w:t>
      </w:r>
      <w:r w:rsidR="00312DA4">
        <w:rPr>
          <w:lang w:val="en-GB"/>
        </w:rPr>
        <w:t xml:space="preserve"> </w:t>
      </w:r>
      <w:r>
        <w:rPr>
          <w:lang w:val="en-GB"/>
        </w:rPr>
        <w:t>musia ma</w:t>
      </w:r>
      <w:r>
        <w:rPr>
          <w:lang w:val="sk-SK"/>
        </w:rPr>
        <w:t>ť nasledujúcu formu:</w:t>
      </w:r>
    </w:p>
    <w:p w14:paraId="4A50E5EE" w14:textId="08B8F5D9" w:rsidR="005C03D2" w:rsidRDefault="005C03D2" w:rsidP="00E31473">
      <w:pPr>
        <w:rPr>
          <w:lang w:val="en-GB"/>
        </w:rPr>
      </w:pPr>
      <w:r>
        <w:rPr>
          <w:lang w:val="sk-SK"/>
        </w:rPr>
        <w:tab/>
      </w:r>
      <w:r>
        <w:rPr>
          <w:lang w:val="en-GB"/>
        </w:rPr>
        <w:t>&lt;n</w:t>
      </w:r>
      <w:r>
        <w:rPr>
          <w:lang w:val="sk-SK"/>
        </w:rPr>
        <w:t>ázov</w:t>
      </w:r>
      <w:r w:rsidR="00312DA4">
        <w:rPr>
          <w:lang w:val="sk-SK"/>
        </w:rPr>
        <w:t>_</w:t>
      </w:r>
      <w:r>
        <w:rPr>
          <w:lang w:val="sk-SK"/>
        </w:rPr>
        <w:t>súboru</w:t>
      </w:r>
      <w:r>
        <w:rPr>
          <w:lang w:val="en-GB"/>
        </w:rPr>
        <w:t>&gt;</w:t>
      </w:r>
      <w:r w:rsidR="00312DA4" w:rsidRPr="00312DA4">
        <w:rPr>
          <w:b/>
          <w:lang w:val="en-GB"/>
        </w:rPr>
        <w:t xml:space="preserve">-0X.xml </w:t>
      </w:r>
      <w:r w:rsidR="00312DA4">
        <w:rPr>
          <w:lang w:val="en-GB"/>
        </w:rPr>
        <w:t>pre XML inicializačné dávky</w:t>
      </w:r>
    </w:p>
    <w:p w14:paraId="6017E71C" w14:textId="7D8420F2" w:rsidR="00312DA4" w:rsidRDefault="00312DA4" w:rsidP="00E31473">
      <w:pPr>
        <w:rPr>
          <w:lang w:val="en-GB"/>
        </w:rPr>
      </w:pPr>
      <w:r>
        <w:rPr>
          <w:lang w:val="en-GB"/>
        </w:rPr>
        <w:tab/>
        <w:t>&lt;n</w:t>
      </w:r>
      <w:r>
        <w:rPr>
          <w:lang w:val="sk-SK"/>
        </w:rPr>
        <w:t>ázov_súboru</w:t>
      </w:r>
      <w:r>
        <w:rPr>
          <w:lang w:val="en-GB"/>
        </w:rPr>
        <w:t>&gt;</w:t>
      </w:r>
      <w:r w:rsidRPr="00312DA4">
        <w:rPr>
          <w:b/>
          <w:lang w:val="en-GB"/>
        </w:rPr>
        <w:t>-0X.html</w:t>
      </w:r>
      <w:r>
        <w:rPr>
          <w:lang w:val="en-GB"/>
        </w:rPr>
        <w:t xml:space="preserve"> pre dokumentácie datasetov</w:t>
      </w:r>
    </w:p>
    <w:p w14:paraId="50F0F280" w14:textId="480A2B41" w:rsidR="00312DA4" w:rsidRPr="005C03D2" w:rsidRDefault="00312DA4" w:rsidP="00E31473">
      <w:pPr>
        <w:rPr>
          <w:lang w:val="en-GB"/>
        </w:rPr>
      </w:pPr>
      <w:r>
        <w:rPr>
          <w:lang w:val="en-GB"/>
        </w:rPr>
        <w:t xml:space="preserve">kde </w:t>
      </w:r>
      <w:r w:rsidRPr="00312DA4">
        <w:rPr>
          <w:b/>
          <w:lang w:val="en-GB"/>
        </w:rPr>
        <w:t>X</w:t>
      </w:r>
      <w:r>
        <w:rPr>
          <w:lang w:val="en-GB"/>
        </w:rPr>
        <w:t xml:space="preserve"> treba nahradiť poradovým číslom daného datasetu (</w:t>
      </w:r>
      <w:r w:rsidRPr="00312DA4">
        <w:rPr>
          <w:b/>
          <w:lang w:val="en-GB"/>
        </w:rPr>
        <w:t>1</w:t>
      </w:r>
      <w:r>
        <w:rPr>
          <w:lang w:val="en-GB"/>
        </w:rPr>
        <w:t xml:space="preserve"> – Kraje, </w:t>
      </w:r>
      <w:r w:rsidRPr="00312DA4">
        <w:rPr>
          <w:b/>
          <w:lang w:val="en-GB"/>
        </w:rPr>
        <w:t>2</w:t>
      </w:r>
      <w:r>
        <w:rPr>
          <w:lang w:val="en-GB"/>
        </w:rPr>
        <w:t xml:space="preserve"> – Okresy, </w:t>
      </w:r>
      <w:r w:rsidRPr="00312DA4">
        <w:rPr>
          <w:b/>
          <w:lang w:val="en-GB"/>
        </w:rPr>
        <w:t>3</w:t>
      </w:r>
      <w:r>
        <w:rPr>
          <w:lang w:val="en-GB"/>
        </w:rPr>
        <w:t xml:space="preserve"> – Obce, </w:t>
      </w:r>
      <w:r w:rsidRPr="00312DA4">
        <w:rPr>
          <w:b/>
          <w:lang w:val="en-GB"/>
        </w:rPr>
        <w:t>4</w:t>
      </w:r>
      <w:r>
        <w:rPr>
          <w:lang w:val="en-GB"/>
        </w:rPr>
        <w:t xml:space="preserve"> – Časti obcí, </w:t>
      </w:r>
      <w:r w:rsidRPr="00312DA4">
        <w:rPr>
          <w:b/>
          <w:lang w:val="en-GB"/>
        </w:rPr>
        <w:t>5</w:t>
      </w:r>
      <w:r>
        <w:rPr>
          <w:lang w:val="en-GB"/>
        </w:rPr>
        <w:t xml:space="preserve"> – Ulice, </w:t>
      </w:r>
      <w:r w:rsidRPr="00312DA4">
        <w:rPr>
          <w:b/>
          <w:lang w:val="en-GB"/>
        </w:rPr>
        <w:t>6</w:t>
      </w:r>
      <w:r>
        <w:rPr>
          <w:lang w:val="en-GB"/>
        </w:rPr>
        <w:t xml:space="preserve"> – Budovy, </w:t>
      </w:r>
      <w:r w:rsidRPr="00312DA4">
        <w:rPr>
          <w:b/>
          <w:lang w:val="en-GB"/>
        </w:rPr>
        <w:t>7</w:t>
      </w:r>
      <w:r>
        <w:rPr>
          <w:lang w:val="en-GB"/>
        </w:rPr>
        <w:t xml:space="preserve"> – Vchody</w:t>
      </w:r>
      <w:r w:rsidRPr="00312DA4">
        <w:rPr>
          <w:lang w:val="en-GB"/>
        </w:rPr>
        <w:t>,</w:t>
      </w:r>
      <w:r w:rsidRPr="00312DA4">
        <w:rPr>
          <w:b/>
          <w:lang w:val="en-GB"/>
        </w:rPr>
        <w:t xml:space="preserve"> 8</w:t>
      </w:r>
      <w:r>
        <w:rPr>
          <w:lang w:val="en-GB"/>
        </w:rPr>
        <w:t xml:space="preserve"> - Byty).</w:t>
      </w:r>
      <w:r w:rsidR="002850F5">
        <w:rPr>
          <w:lang w:val="en-GB"/>
        </w:rPr>
        <w:t xml:space="preserve"> Za &lt;</w:t>
      </w:r>
      <w:r w:rsidR="002850F5">
        <w:rPr>
          <w:lang w:val="sk-SK"/>
        </w:rPr>
        <w:t>názov súboru</w:t>
      </w:r>
      <w:r w:rsidR="002850F5">
        <w:rPr>
          <w:lang w:val="en-GB"/>
        </w:rPr>
        <w:t>&gt; je možné doplniť čokoľvek.</w:t>
      </w:r>
    </w:p>
    <w:p w14:paraId="602528B5" w14:textId="0F899872" w:rsidR="00E31473" w:rsidRDefault="00312DA4" w:rsidP="00E31473">
      <w:pPr>
        <w:rPr>
          <w:lang w:val="sk-SK"/>
        </w:rPr>
      </w:pPr>
      <w:r w:rsidRPr="00FF7531">
        <w:rPr>
          <w:i/>
          <w:color w:val="4472C4" w:themeColor="accent1"/>
          <w:lang w:val="sk-SK"/>
        </w:rPr>
        <w:t>BASE_DIRECTORY</w:t>
      </w:r>
      <w:r w:rsidRPr="00FF7531">
        <w:rPr>
          <w:color w:val="4472C4" w:themeColor="accent1"/>
          <w:lang w:val="sk-SK"/>
        </w:rPr>
        <w:t xml:space="preserve"> </w:t>
      </w:r>
      <w:r>
        <w:rPr>
          <w:lang w:val="sk-SK"/>
        </w:rPr>
        <w:t xml:space="preserve">musí taktiež obsahovať súbor </w:t>
      </w:r>
      <w:r w:rsidRPr="00631B8C">
        <w:rPr>
          <w:b/>
          <w:color w:val="FF0000"/>
          <w:lang w:val="sk-SK"/>
        </w:rPr>
        <w:t>apikey.txt</w:t>
      </w:r>
      <w:r>
        <w:rPr>
          <w:lang w:val="sk-SK"/>
        </w:rPr>
        <w:t xml:space="preserve">, v ktorom je na jedinom riadku uložený </w:t>
      </w:r>
      <w:r w:rsidR="002850F5">
        <w:rPr>
          <w:lang w:val="sk-SK"/>
        </w:rPr>
        <w:t xml:space="preserve">platný </w:t>
      </w:r>
      <w:r>
        <w:rPr>
          <w:lang w:val="sk-SK"/>
        </w:rPr>
        <w:t xml:space="preserve">autorizačný </w:t>
      </w:r>
      <w:r w:rsidR="002850F5">
        <w:rPr>
          <w:lang w:val="sk-SK"/>
        </w:rPr>
        <w:t>kľúč pre CKAN API pre databázu Registra Adries na data.gov.sk.</w:t>
      </w:r>
    </w:p>
    <w:p w14:paraId="2CAA120D" w14:textId="267D5CE6" w:rsidR="002850F5" w:rsidRDefault="002850F5" w:rsidP="00E31473">
      <w:pPr>
        <w:rPr>
          <w:lang w:val="sk-SK"/>
        </w:rPr>
      </w:pPr>
      <w:r>
        <w:rPr>
          <w:lang w:val="sk-SK"/>
        </w:rPr>
        <w:t xml:space="preserve">Celý beh transformačného aj konsolidačného modulu trvá niekoľko hodín (hlavne kvôli registrom Budovy a Vchody, ktoré obsahujú niekoľko miliónov záznamov). Pre úspešný beh celého procesu je z toho istého dôvodu potrebné mať voľné miesto na disku aspoň približne </w:t>
      </w:r>
      <w:r w:rsidRPr="00696663">
        <w:rPr>
          <w:b/>
          <w:color w:val="000000" w:themeColor="text1"/>
          <w:lang w:val="sk-SK"/>
        </w:rPr>
        <w:t>6</w:t>
      </w:r>
      <w:r w:rsidR="009256FF" w:rsidRPr="00696663">
        <w:rPr>
          <w:b/>
          <w:color w:val="000000" w:themeColor="text1"/>
          <w:lang w:val="sk-SK"/>
        </w:rPr>
        <w:t xml:space="preserve"> </w:t>
      </w:r>
      <w:r w:rsidRPr="00696663">
        <w:rPr>
          <w:b/>
          <w:color w:val="000000" w:themeColor="text1"/>
          <w:lang w:val="sk-SK"/>
        </w:rPr>
        <w:t>GB</w:t>
      </w:r>
      <w:r w:rsidR="00736D84">
        <w:rPr>
          <w:b/>
          <w:color w:val="000000" w:themeColor="text1"/>
          <w:lang w:val="sk-SK"/>
        </w:rPr>
        <w:t xml:space="preserve"> </w:t>
      </w:r>
      <w:r w:rsidR="00736D84">
        <w:rPr>
          <w:bCs/>
          <w:color w:val="000000" w:themeColor="text1"/>
          <w:lang w:val="sk-SK"/>
        </w:rPr>
        <w:t>a zaistiť, že sa počas celého behu počítač neprepne do spánkového režimu alebo nevypne</w:t>
      </w:r>
      <w:r>
        <w:rPr>
          <w:lang w:val="sk-SK"/>
        </w:rPr>
        <w:t>.</w:t>
      </w:r>
    </w:p>
    <w:p w14:paraId="65FC1C46" w14:textId="285B4D04" w:rsidR="00DD5634" w:rsidRDefault="00FF7531" w:rsidP="002F7A6E">
      <w:pPr>
        <w:pStyle w:val="Nadpis2"/>
        <w:rPr>
          <w:lang w:val="sk-SK"/>
        </w:rPr>
      </w:pPr>
      <w:r>
        <w:rPr>
          <w:lang w:val="sk-SK"/>
        </w:rPr>
        <w:t>Príklad</w:t>
      </w:r>
      <w:r w:rsidR="00DD5634">
        <w:rPr>
          <w:lang w:val="sk-SK"/>
        </w:rPr>
        <w:t> spusteni</w:t>
      </w:r>
      <w:r>
        <w:rPr>
          <w:lang w:val="sk-SK"/>
        </w:rPr>
        <w:t>a</w:t>
      </w:r>
      <w:r w:rsidR="00DD5634">
        <w:rPr>
          <w:lang w:val="sk-SK"/>
        </w:rPr>
        <w:t xml:space="preserve"> modulov z príkazového riadku</w:t>
      </w:r>
    </w:p>
    <w:p w14:paraId="65AC5C9A" w14:textId="3AFE5E6E" w:rsidR="002F7A6E" w:rsidRDefault="002F7A6E" w:rsidP="002F7A6E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Transformačný modul (</w:t>
      </w:r>
      <w:r w:rsidRPr="00696663">
        <w:rPr>
          <w:b/>
          <w:color w:val="000000" w:themeColor="text1"/>
          <w:lang w:val="sk-SK"/>
        </w:rPr>
        <w:t>transformation.jar</w:t>
      </w:r>
      <w:r>
        <w:rPr>
          <w:lang w:val="sk-SK"/>
        </w:rPr>
        <w:t>)</w:t>
      </w:r>
    </w:p>
    <w:p w14:paraId="7C7A33CB" w14:textId="0723BC35" w:rsidR="00696663" w:rsidRPr="00696663" w:rsidRDefault="00696663" w:rsidP="00696663">
      <w:pPr>
        <w:pStyle w:val="Odsekzoznamu"/>
        <w:rPr>
          <w:i/>
          <w:lang w:val="en-GB"/>
        </w:rPr>
      </w:pPr>
      <w:r w:rsidRPr="00696663">
        <w:rPr>
          <w:i/>
          <w:lang w:val="sk-SK"/>
        </w:rPr>
        <w:t xml:space="preserve">java -jar transformation.jar </w:t>
      </w:r>
      <w:r w:rsidRPr="00696663">
        <w:rPr>
          <w:i/>
          <w:color w:val="00B0F0"/>
          <w:lang w:val="en-GB"/>
        </w:rPr>
        <w:t>/home/user/Desktop/register-adries/resources/</w:t>
      </w:r>
    </w:p>
    <w:p w14:paraId="2C1A1B90" w14:textId="4146F330" w:rsidR="002F7A6E" w:rsidRDefault="002F7A6E" w:rsidP="002F7A6E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Konsolidačný modul (</w:t>
      </w:r>
      <w:r w:rsidR="00832A29">
        <w:rPr>
          <w:b/>
          <w:color w:val="000000" w:themeColor="text1"/>
          <w:lang w:val="sk-SK"/>
        </w:rPr>
        <w:t>register-adries-fix</w:t>
      </w:r>
      <w:r w:rsidRPr="00696663">
        <w:rPr>
          <w:b/>
          <w:color w:val="000000" w:themeColor="text1"/>
          <w:lang w:val="sk-SK"/>
        </w:rPr>
        <w:t>.jar</w:t>
      </w:r>
      <w:r>
        <w:rPr>
          <w:lang w:val="sk-SK"/>
        </w:rPr>
        <w:t>)</w:t>
      </w:r>
    </w:p>
    <w:p w14:paraId="62B9936D" w14:textId="45CF0598" w:rsidR="002F7A6E" w:rsidRDefault="002F7A6E" w:rsidP="002F7A6E">
      <w:pPr>
        <w:pStyle w:val="Odsekzoznamu"/>
        <w:rPr>
          <w:i/>
          <w:color w:val="C00000"/>
          <w:lang w:val="en-GB"/>
        </w:rPr>
      </w:pPr>
      <w:r w:rsidRPr="002F7A6E">
        <w:rPr>
          <w:lang w:val="en-GB"/>
        </w:rPr>
        <w:t xml:space="preserve"> </w:t>
      </w:r>
      <w:r w:rsidRPr="00696663">
        <w:rPr>
          <w:i/>
          <w:lang w:val="en-GB"/>
        </w:rPr>
        <w:t xml:space="preserve">java -jar </w:t>
      </w:r>
      <w:r w:rsidR="00832A29" w:rsidRPr="00832A29">
        <w:rPr>
          <w:i/>
          <w:lang w:val="en-GB"/>
        </w:rPr>
        <w:t>register-adries-fix.jar</w:t>
      </w:r>
      <w:r w:rsidR="00832A29" w:rsidRPr="00832A29">
        <w:rPr>
          <w:i/>
          <w:lang w:val="en-GB"/>
        </w:rPr>
        <w:t xml:space="preserve"> </w:t>
      </w:r>
      <w:r w:rsidRPr="00696663">
        <w:rPr>
          <w:i/>
          <w:color w:val="00B0F0"/>
          <w:lang w:val="en-GB"/>
        </w:rPr>
        <w:t>/home/user/Desktop/register-adries/resources/</w:t>
      </w:r>
      <w:r w:rsidRPr="00696663">
        <w:rPr>
          <w:i/>
          <w:lang w:val="en-GB"/>
        </w:rPr>
        <w:t xml:space="preserve"> </w:t>
      </w:r>
      <w:r w:rsidR="00832A29">
        <w:rPr>
          <w:i/>
          <w:color w:val="C00000"/>
          <w:lang w:val="en-GB"/>
        </w:rPr>
        <w:t>0</w:t>
      </w:r>
    </w:p>
    <w:p w14:paraId="4D9B3991" w14:textId="77777777" w:rsidR="00696663" w:rsidRPr="00696663" w:rsidRDefault="00696663" w:rsidP="002F7A6E">
      <w:pPr>
        <w:pStyle w:val="Odsekzoznamu"/>
        <w:rPr>
          <w:i/>
          <w:color w:val="C00000"/>
          <w:lang w:val="en-GB"/>
        </w:rPr>
      </w:pPr>
    </w:p>
    <w:p w14:paraId="3EB95357" w14:textId="51A6615A" w:rsidR="002F7A6E" w:rsidRPr="00696663" w:rsidRDefault="002F7A6E" w:rsidP="002F7A6E">
      <w:pPr>
        <w:pStyle w:val="Odsekzoznamu"/>
        <w:rPr>
          <w:color w:val="00B0F0"/>
          <w:lang w:val="sk-SK"/>
        </w:rPr>
      </w:pPr>
      <w:r w:rsidRPr="00696663">
        <w:rPr>
          <w:color w:val="00B0F0"/>
          <w:lang w:val="sk-SK"/>
        </w:rPr>
        <w:t xml:space="preserve">- </w:t>
      </w:r>
      <w:r w:rsidR="00FF7531">
        <w:rPr>
          <w:color w:val="00B0F0"/>
          <w:lang w:val="sk-SK"/>
        </w:rPr>
        <w:t>1. argument predstavuje</w:t>
      </w:r>
      <w:r w:rsidR="00696663" w:rsidRPr="00696663">
        <w:rPr>
          <w:color w:val="00B0F0"/>
          <w:lang w:val="sk-SK"/>
        </w:rPr>
        <w:t xml:space="preserve"> absolútnu cestu k </w:t>
      </w:r>
      <w:r w:rsidR="00696663" w:rsidRPr="00696663">
        <w:rPr>
          <w:i/>
          <w:color w:val="00B0F0"/>
          <w:lang w:val="sk-SK"/>
        </w:rPr>
        <w:t>BASE_DIRECTORY</w:t>
      </w:r>
      <w:r w:rsidR="00696663" w:rsidRPr="00696663">
        <w:rPr>
          <w:color w:val="00B0F0"/>
          <w:lang w:val="sk-SK"/>
        </w:rPr>
        <w:t xml:space="preserve"> na danom PC</w:t>
      </w:r>
    </w:p>
    <w:p w14:paraId="57E1B4BC" w14:textId="6E6E8D65" w:rsidR="009C2E75" w:rsidRPr="00522DEC" w:rsidRDefault="00696663" w:rsidP="00522DEC">
      <w:pPr>
        <w:pStyle w:val="Odsekzoznamu"/>
        <w:rPr>
          <w:color w:val="C00000"/>
          <w:lang w:val="sk-SK"/>
        </w:rPr>
      </w:pPr>
      <w:r w:rsidRPr="00696663">
        <w:rPr>
          <w:color w:val="C00000"/>
          <w:lang w:val="sk-SK"/>
        </w:rPr>
        <w:t xml:space="preserve">- </w:t>
      </w:r>
      <w:r w:rsidR="00FF7531">
        <w:rPr>
          <w:color w:val="C00000"/>
          <w:lang w:val="sk-SK"/>
        </w:rPr>
        <w:t>2. argument</w:t>
      </w:r>
      <w:r w:rsidR="00547D4A">
        <w:rPr>
          <w:color w:val="C00000"/>
          <w:lang w:val="sk-SK"/>
        </w:rPr>
        <w:t xml:space="preserve"> (voliteľný)</w:t>
      </w:r>
      <w:r w:rsidR="00FF7531">
        <w:rPr>
          <w:color w:val="C00000"/>
          <w:lang w:val="sk-SK"/>
        </w:rPr>
        <w:t xml:space="preserve"> je </w:t>
      </w:r>
      <w:r w:rsidRPr="00696663">
        <w:rPr>
          <w:i/>
          <w:color w:val="C00000"/>
          <w:lang w:val="sk-SK"/>
        </w:rPr>
        <w:t>changes_id</w:t>
      </w:r>
      <w:r w:rsidRPr="00696663">
        <w:rPr>
          <w:color w:val="C00000"/>
          <w:lang w:val="sk-SK"/>
        </w:rPr>
        <w:t xml:space="preserve"> poslednej zmenovej dávky, ktorá bola na aplikovaná pred vytvorením inicializačnej dávky. Všetky novšie zmenové dávky budú aplikované v rámci behu programu, a teda nedôjde k strate žiadnych záznamov</w:t>
      </w:r>
      <w:r w:rsidR="00547D4A">
        <w:rPr>
          <w:color w:val="C00000"/>
          <w:lang w:val="sk-SK"/>
        </w:rPr>
        <w:t>. Ak nie je potrebné aplikovať žiadne zmenové dávky vynechajte tento argument</w:t>
      </w:r>
      <w:r w:rsidR="00832A29">
        <w:rPr>
          <w:color w:val="C00000"/>
          <w:lang w:val="sk-SK"/>
        </w:rPr>
        <w:t>. Keďže pri prvom behu sa používa inicializačná dávka z 06/2018 a bude treba aplikovať všetky zmenové dávky, tento argument by mal byť</w:t>
      </w:r>
      <w:bookmarkStart w:id="0" w:name="_GoBack"/>
      <w:bookmarkEnd w:id="0"/>
      <w:r w:rsidR="00832A29">
        <w:rPr>
          <w:color w:val="C00000"/>
          <w:lang w:val="sk-SK"/>
        </w:rPr>
        <w:t xml:space="preserve"> 0.</w:t>
      </w:r>
    </w:p>
    <w:p w14:paraId="1B3F99FB" w14:textId="4AE2846D" w:rsidR="009C2E75" w:rsidRDefault="009C2E75" w:rsidP="00E31473">
      <w:pPr>
        <w:rPr>
          <w:lang w:val="en-GB"/>
        </w:rPr>
      </w:pPr>
      <w:r>
        <w:rPr>
          <w:lang w:val="sk-SK"/>
        </w:rPr>
        <w:t>V prípade, že konsolidačn</w:t>
      </w:r>
      <w:r w:rsidR="00EF1205">
        <w:rPr>
          <w:lang w:val="sk-SK"/>
        </w:rPr>
        <w:t>ý</w:t>
      </w:r>
      <w:r>
        <w:rPr>
          <w:lang w:val="sk-SK"/>
        </w:rPr>
        <w:t xml:space="preserve"> </w:t>
      </w:r>
      <w:r w:rsidR="00EF1205">
        <w:rPr>
          <w:lang w:val="sk-SK"/>
        </w:rPr>
        <w:t>proces</w:t>
      </w:r>
      <w:r>
        <w:rPr>
          <w:lang w:val="sk-SK"/>
        </w:rPr>
        <w:t xml:space="preserve"> zlyhá medzi vymazaním obsahu pôvodných záznamov a nahraním nových v dôsledku nepredvídateľnej chyby, budú všetky pôvodné dáta z CKANu zálohované v </w:t>
      </w:r>
      <w:r>
        <w:rPr>
          <w:noProof/>
          <w:lang w:val="sk-SK"/>
        </w:rPr>
        <w:t>priečinku</w:t>
      </w:r>
      <w:r>
        <w:rPr>
          <w:lang w:val="sk-SK"/>
        </w:rPr>
        <w:t xml:space="preserve"> </w:t>
      </w:r>
      <w:r w:rsidRPr="009C2E75">
        <w:rPr>
          <w:i/>
          <w:lang w:val="sk-SK"/>
        </w:rPr>
        <w:t>BASE_DIRECTORY</w:t>
      </w:r>
      <w:r w:rsidRPr="009C2E75">
        <w:rPr>
          <w:i/>
          <w:lang w:val="en-GB"/>
        </w:rPr>
        <w:t>/</w:t>
      </w:r>
      <w:r w:rsidR="00832A29">
        <w:rPr>
          <w:i/>
          <w:lang w:val="sk-SK"/>
        </w:rPr>
        <w:t>backup</w:t>
      </w:r>
      <w:r w:rsidRPr="009C2E75">
        <w:rPr>
          <w:i/>
          <w:lang w:val="en-GB"/>
        </w:rPr>
        <w:t>/&lt;n</w:t>
      </w:r>
      <w:r w:rsidRPr="009C2E75">
        <w:rPr>
          <w:i/>
          <w:lang w:val="sk-SK"/>
        </w:rPr>
        <w:t>ázov registra pri ktorom nastala chyba</w:t>
      </w:r>
      <w:r w:rsidRPr="009C2E75">
        <w:rPr>
          <w:i/>
          <w:lang w:val="en-GB"/>
        </w:rPr>
        <w:t>&gt;.</w:t>
      </w:r>
      <w:r>
        <w:rPr>
          <w:lang w:val="en-GB"/>
        </w:rPr>
        <w:t xml:space="preserve"> </w:t>
      </w:r>
    </w:p>
    <w:p w14:paraId="702C7E38" w14:textId="4BA25450" w:rsidR="00747A6D" w:rsidRDefault="00522DEC" w:rsidP="00E31473">
      <w:pPr>
        <w:rPr>
          <w:noProof/>
          <w:lang w:val="en-GB"/>
        </w:rPr>
      </w:pPr>
      <w:r>
        <w:rPr>
          <w:lang w:val="en-GB"/>
        </w:rPr>
        <w:t xml:space="preserve">Po </w:t>
      </w:r>
      <w:r w:rsidRPr="00522DEC">
        <w:rPr>
          <w:b/>
          <w:lang w:val="en-GB"/>
        </w:rPr>
        <w:t>prvom úspešnom dobehnutí</w:t>
      </w:r>
      <w:r>
        <w:rPr>
          <w:lang w:val="en-GB"/>
        </w:rPr>
        <w:t xml:space="preserve"> </w:t>
      </w:r>
      <w:r w:rsidRPr="00522DEC">
        <w:rPr>
          <w:b/>
          <w:lang w:val="en-GB"/>
        </w:rPr>
        <w:t>konsolidačného modulu je nutné</w:t>
      </w:r>
      <w:r>
        <w:rPr>
          <w:lang w:val="en-GB"/>
        </w:rPr>
        <w:t xml:space="preserve"> </w:t>
      </w:r>
      <w:r w:rsidRPr="00522DEC">
        <w:rPr>
          <w:b/>
          <w:lang w:val="en-GB"/>
        </w:rPr>
        <w:t>neodkladne spustiť</w:t>
      </w:r>
      <w:r>
        <w:rPr>
          <w:lang w:val="en-GB"/>
        </w:rPr>
        <w:t xml:space="preserve"> aj priložený program </w:t>
      </w:r>
      <w:r w:rsidRPr="00747A6D">
        <w:rPr>
          <w:b/>
          <w:lang w:val="en-GB"/>
        </w:rPr>
        <w:t>ra-ws-process-update</w:t>
      </w:r>
      <w:r w:rsidR="00EF1205">
        <w:rPr>
          <w:b/>
          <w:lang w:val="en-GB"/>
        </w:rPr>
        <w:t>.jar</w:t>
      </w:r>
      <w:r>
        <w:rPr>
          <w:lang w:val="en-GB"/>
        </w:rPr>
        <w:t>, ktorý vykoná n</w:t>
      </w:r>
      <w:r w:rsidR="00EF1205">
        <w:rPr>
          <w:lang w:val="en-GB"/>
        </w:rPr>
        <w:t>evyhnutné</w:t>
      </w:r>
      <w:r>
        <w:rPr>
          <w:lang w:val="en-GB"/>
        </w:rPr>
        <w:t xml:space="preserve"> zmeny a prispôsobenia na automatizovanom procese </w:t>
      </w:r>
      <w:r w:rsidRPr="00832A29">
        <w:rPr>
          <w:lang w:val="sk-SK"/>
        </w:rPr>
        <w:t>sťahovania</w:t>
      </w:r>
      <w:r>
        <w:rPr>
          <w:lang w:val="en-GB"/>
        </w:rPr>
        <w:t xml:space="preserve"> a aplikovania zmenových dávok, ktorý sa spúšťa v pravidelných denných intervaloch.</w:t>
      </w:r>
      <w:r w:rsidR="00747A6D">
        <w:rPr>
          <w:lang w:val="en-GB"/>
        </w:rPr>
        <w:t xml:space="preserve"> Program je potrebné spustiť s jediným argument</w:t>
      </w:r>
      <w:r w:rsidR="004435FF">
        <w:rPr>
          <w:lang w:val="en-GB"/>
        </w:rPr>
        <w:t>o</w:t>
      </w:r>
      <w:r w:rsidR="00747A6D">
        <w:rPr>
          <w:lang w:val="en-GB"/>
        </w:rPr>
        <w:t>m nasledujúcim príkazo</w:t>
      </w:r>
      <w:r w:rsidR="004435FF">
        <w:rPr>
          <w:lang w:val="en-GB"/>
        </w:rPr>
        <w:t>m</w:t>
      </w:r>
      <w:r w:rsidR="00747A6D">
        <w:rPr>
          <w:lang w:val="en-GB"/>
        </w:rPr>
        <w:t>:</w:t>
      </w:r>
    </w:p>
    <w:p w14:paraId="3C65CFD6" w14:textId="6144FED6" w:rsidR="00747A6D" w:rsidRDefault="00747A6D" w:rsidP="00E31473">
      <w:pPr>
        <w:rPr>
          <w:color w:val="C00000"/>
          <w:lang w:val="en-GB"/>
        </w:rPr>
      </w:pPr>
      <w:r>
        <w:rPr>
          <w:lang w:val="en-GB"/>
        </w:rPr>
        <w:tab/>
        <w:t xml:space="preserve">java -jar </w:t>
      </w:r>
      <w:r w:rsidRPr="00747A6D">
        <w:rPr>
          <w:lang w:val="en-GB"/>
        </w:rPr>
        <w:t>ra-ws-process-update.jar</w:t>
      </w:r>
      <w:r w:rsidR="00382D9E">
        <w:rPr>
          <w:lang w:val="en-GB"/>
        </w:rPr>
        <w:t xml:space="preserve"> </w:t>
      </w:r>
      <w:r w:rsidR="00382D9E" w:rsidRPr="00382D9E">
        <w:rPr>
          <w:color w:val="00B0F0"/>
          <w:lang w:val="en-GB"/>
        </w:rPr>
        <w:t>/…/ra_ws_muleprocess/</w:t>
      </w:r>
    </w:p>
    <w:p w14:paraId="51E34A93" w14:textId="321667F2" w:rsidR="00832A29" w:rsidRPr="00832A29" w:rsidRDefault="00747A6D" w:rsidP="00832A29">
      <w:pPr>
        <w:ind w:left="720"/>
        <w:rPr>
          <w:lang w:val="en-GB"/>
        </w:rPr>
      </w:pPr>
      <w:r w:rsidRPr="004435FF">
        <w:rPr>
          <w:lang w:val="en-GB"/>
        </w:rPr>
        <w:lastRenderedPageBreak/>
        <w:t xml:space="preserve">- </w:t>
      </w:r>
      <w:r w:rsidR="004435FF">
        <w:rPr>
          <w:lang w:val="en-GB"/>
        </w:rPr>
        <w:t xml:space="preserve">kde </w:t>
      </w:r>
      <w:r w:rsidR="00EF1205">
        <w:rPr>
          <w:lang w:val="en-GB"/>
        </w:rPr>
        <w:t xml:space="preserve">jediný </w:t>
      </w:r>
      <w:r w:rsidRPr="004435FF">
        <w:rPr>
          <w:lang w:val="en-GB"/>
        </w:rPr>
        <w:t>argument</w:t>
      </w:r>
      <w:r w:rsidR="004435FF">
        <w:rPr>
          <w:lang w:val="en-GB"/>
        </w:rPr>
        <w:t xml:space="preserve"> </w:t>
      </w:r>
      <w:r w:rsidRPr="004435FF">
        <w:rPr>
          <w:lang w:val="en-GB"/>
        </w:rPr>
        <w:t xml:space="preserve">predstavuje absolútnu cestu ku koreňovému adresáru so zdrojovými súbormi k procesu </w:t>
      </w:r>
      <w:r w:rsidRPr="004435FF">
        <w:rPr>
          <w:i/>
          <w:lang w:val="en-GB"/>
        </w:rPr>
        <w:t>ra_ws_muleprocess</w:t>
      </w:r>
      <w:r w:rsidR="004435FF">
        <w:rPr>
          <w:i/>
          <w:lang w:val="en-GB"/>
        </w:rPr>
        <w:t xml:space="preserve"> </w:t>
      </w:r>
      <w:r w:rsidR="004435FF">
        <w:rPr>
          <w:lang w:val="en-GB"/>
        </w:rPr>
        <w:t xml:space="preserve">(ktorá bude pravdepodobne vyzerať nasledovne: </w:t>
      </w:r>
      <w:r w:rsidR="004435FF" w:rsidRPr="004435FF">
        <w:rPr>
          <w:i/>
          <w:lang w:val="en-GB"/>
        </w:rPr>
        <w:t>/usr/share/mule/apps/ra_ws_muleprocess/)</w:t>
      </w:r>
      <w:r w:rsidR="004435FF">
        <w:rPr>
          <w:lang w:val="en-GB"/>
        </w:rPr>
        <w:t>.</w:t>
      </w:r>
    </w:p>
    <w:sectPr w:rsidR="00832A29" w:rsidRPr="00832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5BE"/>
    <w:multiLevelType w:val="hybridMultilevel"/>
    <w:tmpl w:val="347CD902"/>
    <w:lvl w:ilvl="0" w:tplc="84341FE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506C1"/>
    <w:multiLevelType w:val="hybridMultilevel"/>
    <w:tmpl w:val="8112235A"/>
    <w:lvl w:ilvl="0" w:tplc="C010AD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F454A"/>
    <w:multiLevelType w:val="hybridMultilevel"/>
    <w:tmpl w:val="B9A2F244"/>
    <w:lvl w:ilvl="0" w:tplc="4D4E1A9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424F0"/>
    <w:multiLevelType w:val="hybridMultilevel"/>
    <w:tmpl w:val="17F6C184"/>
    <w:lvl w:ilvl="0" w:tplc="6780F56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CC3CCB"/>
    <w:multiLevelType w:val="hybridMultilevel"/>
    <w:tmpl w:val="49C0BA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829BB"/>
    <w:multiLevelType w:val="hybridMultilevel"/>
    <w:tmpl w:val="8DFEAF2C"/>
    <w:lvl w:ilvl="0" w:tplc="4112E08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77E5E"/>
    <w:multiLevelType w:val="hybridMultilevel"/>
    <w:tmpl w:val="E5C208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21312"/>
    <w:multiLevelType w:val="hybridMultilevel"/>
    <w:tmpl w:val="932CA2C6"/>
    <w:lvl w:ilvl="0" w:tplc="0B36848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C8"/>
    <w:rsid w:val="00142A51"/>
    <w:rsid w:val="002850F5"/>
    <w:rsid w:val="002F7A6E"/>
    <w:rsid w:val="00312DA4"/>
    <w:rsid w:val="00382D9E"/>
    <w:rsid w:val="004435FF"/>
    <w:rsid w:val="004508BA"/>
    <w:rsid w:val="00522DEC"/>
    <w:rsid w:val="00547D4A"/>
    <w:rsid w:val="005C03D2"/>
    <w:rsid w:val="00631B8C"/>
    <w:rsid w:val="00651CD2"/>
    <w:rsid w:val="00676833"/>
    <w:rsid w:val="00696663"/>
    <w:rsid w:val="00736D84"/>
    <w:rsid w:val="00747A6D"/>
    <w:rsid w:val="00775DB3"/>
    <w:rsid w:val="00790A96"/>
    <w:rsid w:val="00832A29"/>
    <w:rsid w:val="00887567"/>
    <w:rsid w:val="008D13F1"/>
    <w:rsid w:val="009256FF"/>
    <w:rsid w:val="009910C6"/>
    <w:rsid w:val="0099226A"/>
    <w:rsid w:val="009C2E75"/>
    <w:rsid w:val="00A47DC8"/>
    <w:rsid w:val="00B1235E"/>
    <w:rsid w:val="00BA4B4E"/>
    <w:rsid w:val="00BC2971"/>
    <w:rsid w:val="00DD5634"/>
    <w:rsid w:val="00DE55C8"/>
    <w:rsid w:val="00E31473"/>
    <w:rsid w:val="00EA5484"/>
    <w:rsid w:val="00EF1205"/>
    <w:rsid w:val="00F372D5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3CF"/>
  <w15:chartTrackingRefBased/>
  <w15:docId w15:val="{73659971-95D2-490E-831A-4AB1AF9A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Pr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E31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37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75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A54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A548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sid w:val="00E314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Nadpis2Char">
    <w:name w:val="Nadpis 2 Char"/>
    <w:basedOn w:val="Predvolenpsmoodseku"/>
    <w:link w:val="Nadpis2"/>
    <w:uiPriority w:val="9"/>
    <w:rsid w:val="00F372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Nadpis3Char">
    <w:name w:val="Nadpis 3 Char"/>
    <w:basedOn w:val="Predvolenpsmoodseku"/>
    <w:link w:val="Nadpis3"/>
    <w:uiPriority w:val="9"/>
    <w:rsid w:val="00775D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A4B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A4B4E"/>
    <w:rPr>
      <w:rFonts w:ascii="Segoe UI" w:hAnsi="Segoe UI" w:cs="Segoe UI"/>
      <w:sz w:val="18"/>
      <w:szCs w:val="18"/>
      <w:lang w:val="en-US"/>
    </w:rPr>
  </w:style>
  <w:style w:type="paragraph" w:styleId="Odsekzoznamu">
    <w:name w:val="List Paragraph"/>
    <w:basedOn w:val="Normlny"/>
    <w:uiPriority w:val="34"/>
    <w:qFormat/>
    <w:rsid w:val="005C0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7A3F2-7244-41F0-A1C5-265E276F0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Rakovan</dc:creator>
  <cp:keywords/>
  <dc:description/>
  <cp:lastModifiedBy>Boris Rakovan</cp:lastModifiedBy>
  <cp:revision>4</cp:revision>
  <dcterms:created xsi:type="dcterms:W3CDTF">2020-02-25T21:00:00Z</dcterms:created>
  <dcterms:modified xsi:type="dcterms:W3CDTF">2020-04-20T09:03:00Z</dcterms:modified>
</cp:coreProperties>
</file>