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492D41B" w14:textId="77777777" w:rsidR="001950F8" w:rsidRDefault="00000000">
      <w:pPr>
        <w:pStyle w:val="Title"/>
      </w:pPr>
      <w:bookmarkStart w:id="0" w:name="_bhskexhma40e" w:colFirst="0" w:colLast="0"/>
      <w:bookmarkEnd w:id="0"/>
      <w:r>
        <w:t>AI FORA</w:t>
      </w:r>
    </w:p>
    <w:p w14:paraId="2FDFC7DB" w14:textId="77777777" w:rsidR="001950F8" w:rsidRDefault="001950F8"/>
    <w:p w14:paraId="3702F14E" w14:textId="77777777" w:rsidR="001950F8" w:rsidRDefault="00000000">
      <w:pPr>
        <w:pStyle w:val="Subtitle"/>
      </w:pPr>
      <w:bookmarkStart w:id="1" w:name="_ge2tq8k90efh" w:colFirst="0" w:colLast="0"/>
      <w:bookmarkEnd w:id="1"/>
      <w:r>
        <w:t xml:space="preserve">Unemployment </w:t>
      </w:r>
      <w:proofErr w:type="gramStart"/>
      <w:r>
        <w:t>Game  Specification</w:t>
      </w:r>
      <w:proofErr w:type="gramEnd"/>
    </w:p>
    <w:p w14:paraId="06F00186" w14:textId="77777777" w:rsidR="001950F8" w:rsidRDefault="001950F8"/>
    <w:p w14:paraId="40773065" w14:textId="77777777" w:rsidR="001950F8" w:rsidRDefault="001950F8"/>
    <w:tbl>
      <w:tblPr>
        <w:tblStyle w:val="a"/>
        <w:tblW w:w="9637" w:type="dxa"/>
        <w:tblLayout w:type="fixed"/>
        <w:tblLook w:val="0600" w:firstRow="0" w:lastRow="0" w:firstColumn="0" w:lastColumn="0" w:noHBand="1" w:noVBand="1"/>
      </w:tblPr>
      <w:tblGrid>
        <w:gridCol w:w="1230"/>
        <w:gridCol w:w="1617"/>
        <w:gridCol w:w="3395"/>
        <w:gridCol w:w="3395"/>
      </w:tblGrid>
      <w:tr w:rsidR="001950F8" w14:paraId="0CCAEDB5" w14:textId="77777777">
        <w:trPr>
          <w:trHeight w:val="420"/>
        </w:trPr>
        <w:tc>
          <w:tcPr>
            <w:tcW w:w="2846" w:type="dxa"/>
            <w:gridSpan w:val="2"/>
            <w:shd w:val="clear" w:color="auto" w:fill="auto"/>
            <w:tcMar>
              <w:top w:w="100" w:type="dxa"/>
              <w:left w:w="100" w:type="dxa"/>
              <w:bottom w:w="100" w:type="dxa"/>
              <w:right w:w="100" w:type="dxa"/>
            </w:tcMar>
          </w:tcPr>
          <w:p w14:paraId="37886DCE" w14:textId="77777777" w:rsidR="001950F8" w:rsidRDefault="00000000">
            <w:pPr>
              <w:widowControl w:val="0"/>
              <w:pBdr>
                <w:top w:val="nil"/>
                <w:left w:val="nil"/>
                <w:bottom w:val="nil"/>
                <w:right w:val="nil"/>
                <w:between w:val="nil"/>
              </w:pBdr>
              <w:spacing w:line="240" w:lineRule="auto"/>
              <w:rPr>
                <w:b/>
              </w:rPr>
            </w:pPr>
            <w:r>
              <w:rPr>
                <w:b/>
              </w:rPr>
              <w:t>Document History</w:t>
            </w:r>
          </w:p>
        </w:tc>
        <w:tc>
          <w:tcPr>
            <w:tcW w:w="3395" w:type="dxa"/>
            <w:shd w:val="clear" w:color="auto" w:fill="auto"/>
            <w:tcMar>
              <w:top w:w="100" w:type="dxa"/>
              <w:left w:w="100" w:type="dxa"/>
              <w:bottom w:w="100" w:type="dxa"/>
              <w:right w:w="100" w:type="dxa"/>
            </w:tcMar>
          </w:tcPr>
          <w:p w14:paraId="07E94CE2" w14:textId="77777777" w:rsidR="001950F8" w:rsidRDefault="001950F8">
            <w:pPr>
              <w:widowControl w:val="0"/>
              <w:pBdr>
                <w:top w:val="nil"/>
                <w:left w:val="nil"/>
                <w:bottom w:val="nil"/>
                <w:right w:val="nil"/>
                <w:between w:val="nil"/>
              </w:pBdr>
              <w:spacing w:line="240" w:lineRule="auto"/>
              <w:rPr>
                <w:b/>
              </w:rPr>
            </w:pPr>
          </w:p>
        </w:tc>
        <w:tc>
          <w:tcPr>
            <w:tcW w:w="3395" w:type="dxa"/>
            <w:shd w:val="clear" w:color="auto" w:fill="auto"/>
            <w:tcMar>
              <w:top w:w="100" w:type="dxa"/>
              <w:left w:w="100" w:type="dxa"/>
              <w:bottom w:w="100" w:type="dxa"/>
              <w:right w:w="100" w:type="dxa"/>
            </w:tcMar>
          </w:tcPr>
          <w:p w14:paraId="1C3733CD" w14:textId="77777777" w:rsidR="001950F8" w:rsidRDefault="001950F8">
            <w:pPr>
              <w:widowControl w:val="0"/>
              <w:pBdr>
                <w:top w:val="nil"/>
                <w:left w:val="nil"/>
                <w:bottom w:val="nil"/>
                <w:right w:val="nil"/>
                <w:between w:val="nil"/>
              </w:pBdr>
              <w:spacing w:line="240" w:lineRule="auto"/>
              <w:rPr>
                <w:b/>
              </w:rPr>
            </w:pPr>
          </w:p>
        </w:tc>
      </w:tr>
      <w:tr w:rsidR="001950F8" w14:paraId="47DD0885" w14:textId="77777777">
        <w:tc>
          <w:tcPr>
            <w:tcW w:w="1229" w:type="dxa"/>
            <w:shd w:val="clear" w:color="auto" w:fill="auto"/>
            <w:tcMar>
              <w:top w:w="100" w:type="dxa"/>
              <w:left w:w="100" w:type="dxa"/>
              <w:bottom w:w="100" w:type="dxa"/>
              <w:right w:w="100" w:type="dxa"/>
            </w:tcMar>
          </w:tcPr>
          <w:p w14:paraId="600DEF00" w14:textId="77777777" w:rsidR="001950F8" w:rsidRDefault="00000000">
            <w:pPr>
              <w:widowControl w:val="0"/>
              <w:pBdr>
                <w:top w:val="nil"/>
                <w:left w:val="nil"/>
                <w:bottom w:val="nil"/>
                <w:right w:val="nil"/>
                <w:between w:val="nil"/>
              </w:pBdr>
              <w:spacing w:line="240" w:lineRule="auto"/>
              <w:rPr>
                <w:b/>
              </w:rPr>
            </w:pPr>
            <w:r>
              <w:rPr>
                <w:b/>
              </w:rPr>
              <w:t>Version</w:t>
            </w:r>
          </w:p>
        </w:tc>
        <w:tc>
          <w:tcPr>
            <w:tcW w:w="1617" w:type="dxa"/>
            <w:shd w:val="clear" w:color="auto" w:fill="auto"/>
            <w:tcMar>
              <w:top w:w="100" w:type="dxa"/>
              <w:left w:w="100" w:type="dxa"/>
              <w:bottom w:w="100" w:type="dxa"/>
              <w:right w:w="100" w:type="dxa"/>
            </w:tcMar>
          </w:tcPr>
          <w:p w14:paraId="1196C053" w14:textId="77777777" w:rsidR="001950F8" w:rsidRDefault="00000000">
            <w:pPr>
              <w:widowControl w:val="0"/>
              <w:pBdr>
                <w:top w:val="nil"/>
                <w:left w:val="nil"/>
                <w:bottom w:val="nil"/>
                <w:right w:val="nil"/>
                <w:between w:val="nil"/>
              </w:pBdr>
              <w:spacing w:line="240" w:lineRule="auto"/>
              <w:rPr>
                <w:b/>
              </w:rPr>
            </w:pPr>
            <w:r>
              <w:rPr>
                <w:b/>
              </w:rPr>
              <w:t>Date</w:t>
            </w:r>
          </w:p>
        </w:tc>
        <w:tc>
          <w:tcPr>
            <w:tcW w:w="3395" w:type="dxa"/>
            <w:shd w:val="clear" w:color="auto" w:fill="auto"/>
            <w:tcMar>
              <w:top w:w="100" w:type="dxa"/>
              <w:left w:w="100" w:type="dxa"/>
              <w:bottom w:w="100" w:type="dxa"/>
              <w:right w:w="100" w:type="dxa"/>
            </w:tcMar>
          </w:tcPr>
          <w:p w14:paraId="5F5CE427" w14:textId="77777777" w:rsidR="001950F8" w:rsidRDefault="00000000">
            <w:pPr>
              <w:widowControl w:val="0"/>
              <w:pBdr>
                <w:top w:val="nil"/>
                <w:left w:val="nil"/>
                <w:bottom w:val="nil"/>
                <w:right w:val="nil"/>
                <w:between w:val="nil"/>
              </w:pBdr>
              <w:spacing w:line="240" w:lineRule="auto"/>
              <w:rPr>
                <w:b/>
              </w:rPr>
            </w:pPr>
            <w:r>
              <w:rPr>
                <w:b/>
              </w:rPr>
              <w:t>Author</w:t>
            </w:r>
          </w:p>
        </w:tc>
        <w:tc>
          <w:tcPr>
            <w:tcW w:w="3395" w:type="dxa"/>
            <w:shd w:val="clear" w:color="auto" w:fill="auto"/>
            <w:tcMar>
              <w:top w:w="100" w:type="dxa"/>
              <w:left w:w="100" w:type="dxa"/>
              <w:bottom w:w="100" w:type="dxa"/>
              <w:right w:w="100" w:type="dxa"/>
            </w:tcMar>
          </w:tcPr>
          <w:p w14:paraId="09A98842" w14:textId="77777777" w:rsidR="001950F8" w:rsidRDefault="001950F8">
            <w:pPr>
              <w:widowControl w:val="0"/>
              <w:pBdr>
                <w:top w:val="nil"/>
                <w:left w:val="nil"/>
                <w:bottom w:val="nil"/>
                <w:right w:val="nil"/>
                <w:between w:val="nil"/>
              </w:pBdr>
              <w:spacing w:line="240" w:lineRule="auto"/>
              <w:rPr>
                <w:b/>
              </w:rPr>
            </w:pPr>
          </w:p>
        </w:tc>
      </w:tr>
      <w:tr w:rsidR="001950F8" w14:paraId="7DBB4312" w14:textId="77777777">
        <w:tc>
          <w:tcPr>
            <w:tcW w:w="1229" w:type="dxa"/>
            <w:shd w:val="clear" w:color="auto" w:fill="auto"/>
            <w:tcMar>
              <w:top w:w="100" w:type="dxa"/>
              <w:left w:w="100" w:type="dxa"/>
              <w:bottom w:w="100" w:type="dxa"/>
              <w:right w:w="100" w:type="dxa"/>
            </w:tcMar>
          </w:tcPr>
          <w:p w14:paraId="059CA72B" w14:textId="77777777" w:rsidR="001950F8" w:rsidRDefault="00000000">
            <w:pPr>
              <w:widowControl w:val="0"/>
              <w:pBdr>
                <w:top w:val="nil"/>
                <w:left w:val="nil"/>
                <w:bottom w:val="nil"/>
                <w:right w:val="nil"/>
                <w:between w:val="nil"/>
              </w:pBdr>
              <w:spacing w:line="240" w:lineRule="auto"/>
            </w:pPr>
            <w:r>
              <w:t>1.0</w:t>
            </w:r>
          </w:p>
        </w:tc>
        <w:tc>
          <w:tcPr>
            <w:tcW w:w="1617" w:type="dxa"/>
            <w:shd w:val="clear" w:color="auto" w:fill="auto"/>
            <w:tcMar>
              <w:top w:w="100" w:type="dxa"/>
              <w:left w:w="100" w:type="dxa"/>
              <w:bottom w:w="100" w:type="dxa"/>
              <w:right w:w="100" w:type="dxa"/>
            </w:tcMar>
          </w:tcPr>
          <w:p w14:paraId="65C5CFB8" w14:textId="77777777" w:rsidR="001950F8" w:rsidRDefault="00000000">
            <w:pPr>
              <w:widowControl w:val="0"/>
              <w:pBdr>
                <w:top w:val="nil"/>
                <w:left w:val="nil"/>
                <w:bottom w:val="nil"/>
                <w:right w:val="nil"/>
                <w:between w:val="nil"/>
              </w:pBdr>
              <w:spacing w:line="240" w:lineRule="auto"/>
            </w:pPr>
            <w:r>
              <w:t>15/4/2022</w:t>
            </w:r>
          </w:p>
        </w:tc>
        <w:tc>
          <w:tcPr>
            <w:tcW w:w="3395" w:type="dxa"/>
            <w:shd w:val="clear" w:color="auto" w:fill="auto"/>
            <w:tcMar>
              <w:top w:w="100" w:type="dxa"/>
              <w:left w:w="100" w:type="dxa"/>
              <w:bottom w:w="100" w:type="dxa"/>
              <w:right w:w="100" w:type="dxa"/>
            </w:tcMar>
          </w:tcPr>
          <w:p w14:paraId="70BEC166" w14:textId="77777777" w:rsidR="001950F8" w:rsidRDefault="00000000">
            <w:pPr>
              <w:widowControl w:val="0"/>
              <w:pBdr>
                <w:top w:val="nil"/>
                <w:left w:val="nil"/>
                <w:bottom w:val="nil"/>
                <w:right w:val="nil"/>
                <w:between w:val="nil"/>
              </w:pBdr>
              <w:spacing w:line="240" w:lineRule="auto"/>
            </w:pPr>
            <w:r>
              <w:t>Nigel, Petra, Frederick</w:t>
            </w:r>
          </w:p>
        </w:tc>
        <w:tc>
          <w:tcPr>
            <w:tcW w:w="3395" w:type="dxa"/>
            <w:shd w:val="clear" w:color="auto" w:fill="auto"/>
            <w:tcMar>
              <w:top w:w="100" w:type="dxa"/>
              <w:left w:w="100" w:type="dxa"/>
              <w:bottom w:w="100" w:type="dxa"/>
              <w:right w:w="100" w:type="dxa"/>
            </w:tcMar>
          </w:tcPr>
          <w:p w14:paraId="610E540C" w14:textId="77777777" w:rsidR="001950F8" w:rsidRDefault="00000000">
            <w:pPr>
              <w:widowControl w:val="0"/>
              <w:pBdr>
                <w:top w:val="nil"/>
                <w:left w:val="nil"/>
                <w:bottom w:val="nil"/>
                <w:right w:val="nil"/>
                <w:between w:val="nil"/>
              </w:pBdr>
              <w:spacing w:line="240" w:lineRule="auto"/>
            </w:pPr>
            <w:r>
              <w:t>Initial</w:t>
            </w:r>
          </w:p>
        </w:tc>
      </w:tr>
      <w:tr w:rsidR="001950F8" w14:paraId="4380DFA3" w14:textId="77777777">
        <w:tc>
          <w:tcPr>
            <w:tcW w:w="1229" w:type="dxa"/>
            <w:shd w:val="clear" w:color="auto" w:fill="auto"/>
            <w:tcMar>
              <w:top w:w="100" w:type="dxa"/>
              <w:left w:w="100" w:type="dxa"/>
              <w:bottom w:w="100" w:type="dxa"/>
              <w:right w:w="100" w:type="dxa"/>
            </w:tcMar>
          </w:tcPr>
          <w:p w14:paraId="14090D44" w14:textId="77777777" w:rsidR="001950F8" w:rsidRDefault="00000000">
            <w:pPr>
              <w:widowControl w:val="0"/>
              <w:pBdr>
                <w:top w:val="nil"/>
                <w:left w:val="nil"/>
                <w:bottom w:val="nil"/>
                <w:right w:val="nil"/>
                <w:between w:val="nil"/>
              </w:pBdr>
              <w:spacing w:line="240" w:lineRule="auto"/>
            </w:pPr>
            <w:r>
              <w:t>1.1</w:t>
            </w:r>
          </w:p>
        </w:tc>
        <w:tc>
          <w:tcPr>
            <w:tcW w:w="1617" w:type="dxa"/>
            <w:shd w:val="clear" w:color="auto" w:fill="auto"/>
            <w:tcMar>
              <w:top w:w="100" w:type="dxa"/>
              <w:left w:w="100" w:type="dxa"/>
              <w:bottom w:w="100" w:type="dxa"/>
              <w:right w:w="100" w:type="dxa"/>
            </w:tcMar>
          </w:tcPr>
          <w:p w14:paraId="3A4EA9C4" w14:textId="77777777" w:rsidR="001950F8" w:rsidRDefault="00000000">
            <w:pPr>
              <w:widowControl w:val="0"/>
              <w:pBdr>
                <w:top w:val="nil"/>
                <w:left w:val="nil"/>
                <w:bottom w:val="nil"/>
                <w:right w:val="nil"/>
                <w:between w:val="nil"/>
              </w:pBdr>
              <w:spacing w:line="240" w:lineRule="auto"/>
            </w:pPr>
            <w:r>
              <w:t>19/4/2022</w:t>
            </w:r>
          </w:p>
        </w:tc>
        <w:tc>
          <w:tcPr>
            <w:tcW w:w="3395" w:type="dxa"/>
            <w:shd w:val="clear" w:color="auto" w:fill="auto"/>
            <w:tcMar>
              <w:top w:w="100" w:type="dxa"/>
              <w:left w:w="100" w:type="dxa"/>
              <w:bottom w:w="100" w:type="dxa"/>
              <w:right w:w="100" w:type="dxa"/>
            </w:tcMar>
          </w:tcPr>
          <w:p w14:paraId="76D3A9A7" w14:textId="77777777" w:rsidR="001950F8" w:rsidRDefault="00000000">
            <w:pPr>
              <w:widowControl w:val="0"/>
              <w:pBdr>
                <w:top w:val="nil"/>
                <w:left w:val="nil"/>
                <w:bottom w:val="nil"/>
                <w:right w:val="nil"/>
                <w:between w:val="nil"/>
              </w:pBdr>
              <w:spacing w:line="240" w:lineRule="auto"/>
            </w:pPr>
            <w:r>
              <w:t>Nigel</w:t>
            </w:r>
          </w:p>
        </w:tc>
        <w:tc>
          <w:tcPr>
            <w:tcW w:w="3395" w:type="dxa"/>
            <w:shd w:val="clear" w:color="auto" w:fill="auto"/>
            <w:tcMar>
              <w:top w:w="100" w:type="dxa"/>
              <w:left w:w="100" w:type="dxa"/>
              <w:bottom w:w="100" w:type="dxa"/>
              <w:right w:w="100" w:type="dxa"/>
            </w:tcMar>
          </w:tcPr>
          <w:p w14:paraId="312069A0" w14:textId="77777777" w:rsidR="001950F8" w:rsidRDefault="00000000">
            <w:pPr>
              <w:widowControl w:val="0"/>
              <w:pBdr>
                <w:top w:val="nil"/>
                <w:left w:val="nil"/>
                <w:bottom w:val="nil"/>
                <w:right w:val="nil"/>
                <w:between w:val="nil"/>
              </w:pBdr>
              <w:spacing w:line="240" w:lineRule="auto"/>
            </w:pPr>
            <w:r>
              <w:t xml:space="preserve">With </w:t>
            </w:r>
            <w:proofErr w:type="spellStart"/>
            <w:r>
              <w:t>NetLogo</w:t>
            </w:r>
            <w:proofErr w:type="spellEnd"/>
            <w:r>
              <w:t xml:space="preserve"> ABM</w:t>
            </w:r>
          </w:p>
        </w:tc>
      </w:tr>
      <w:tr w:rsidR="001950F8" w14:paraId="6A757F4B" w14:textId="77777777">
        <w:tc>
          <w:tcPr>
            <w:tcW w:w="1229" w:type="dxa"/>
            <w:shd w:val="clear" w:color="auto" w:fill="auto"/>
            <w:tcMar>
              <w:top w:w="100" w:type="dxa"/>
              <w:left w:w="100" w:type="dxa"/>
              <w:bottom w:w="100" w:type="dxa"/>
              <w:right w:w="100" w:type="dxa"/>
            </w:tcMar>
          </w:tcPr>
          <w:p w14:paraId="4210591D" w14:textId="77777777" w:rsidR="001950F8" w:rsidRDefault="00000000">
            <w:pPr>
              <w:widowControl w:val="0"/>
              <w:pBdr>
                <w:top w:val="nil"/>
                <w:left w:val="nil"/>
                <w:bottom w:val="nil"/>
                <w:right w:val="nil"/>
                <w:between w:val="nil"/>
              </w:pBdr>
              <w:spacing w:line="240" w:lineRule="auto"/>
            </w:pPr>
            <w:r>
              <w:t>1.2</w:t>
            </w:r>
          </w:p>
        </w:tc>
        <w:tc>
          <w:tcPr>
            <w:tcW w:w="1617" w:type="dxa"/>
            <w:shd w:val="clear" w:color="auto" w:fill="auto"/>
            <w:tcMar>
              <w:top w:w="100" w:type="dxa"/>
              <w:left w:w="100" w:type="dxa"/>
              <w:bottom w:w="100" w:type="dxa"/>
              <w:right w:w="100" w:type="dxa"/>
            </w:tcMar>
          </w:tcPr>
          <w:p w14:paraId="083792C4" w14:textId="77777777" w:rsidR="001950F8" w:rsidRDefault="00000000">
            <w:pPr>
              <w:widowControl w:val="0"/>
              <w:pBdr>
                <w:top w:val="nil"/>
                <w:left w:val="nil"/>
                <w:bottom w:val="nil"/>
                <w:right w:val="nil"/>
                <w:between w:val="nil"/>
              </w:pBdr>
              <w:spacing w:line="240" w:lineRule="auto"/>
            </w:pPr>
            <w:r>
              <w:t>20/4/2022</w:t>
            </w:r>
          </w:p>
        </w:tc>
        <w:tc>
          <w:tcPr>
            <w:tcW w:w="3395" w:type="dxa"/>
            <w:shd w:val="clear" w:color="auto" w:fill="auto"/>
            <w:tcMar>
              <w:top w:w="100" w:type="dxa"/>
              <w:left w:w="100" w:type="dxa"/>
              <w:bottom w:w="100" w:type="dxa"/>
              <w:right w:w="100" w:type="dxa"/>
            </w:tcMar>
          </w:tcPr>
          <w:p w14:paraId="57062BE3" w14:textId="77777777" w:rsidR="001950F8" w:rsidRDefault="00000000">
            <w:pPr>
              <w:widowControl w:val="0"/>
              <w:pBdr>
                <w:top w:val="nil"/>
                <w:left w:val="nil"/>
                <w:bottom w:val="nil"/>
                <w:right w:val="nil"/>
                <w:between w:val="nil"/>
              </w:pBdr>
              <w:spacing w:line="240" w:lineRule="auto"/>
            </w:pPr>
            <w:proofErr w:type="spellStart"/>
            <w:proofErr w:type="gramStart"/>
            <w:r>
              <w:t>Nigel,Albert</w:t>
            </w:r>
            <w:proofErr w:type="spellEnd"/>
            <w:proofErr w:type="gramEnd"/>
            <w:r>
              <w:t xml:space="preserve">, Petra, </w:t>
            </w:r>
            <w:proofErr w:type="spellStart"/>
            <w:r>
              <w:t>martha</w:t>
            </w:r>
            <w:proofErr w:type="spellEnd"/>
            <w:r>
              <w:t>, Elisabeth, Jan</w:t>
            </w:r>
          </w:p>
        </w:tc>
        <w:tc>
          <w:tcPr>
            <w:tcW w:w="3395" w:type="dxa"/>
            <w:shd w:val="clear" w:color="auto" w:fill="auto"/>
            <w:tcMar>
              <w:top w:w="100" w:type="dxa"/>
              <w:left w:w="100" w:type="dxa"/>
              <w:bottom w:w="100" w:type="dxa"/>
              <w:right w:w="100" w:type="dxa"/>
            </w:tcMar>
          </w:tcPr>
          <w:p w14:paraId="22CE96A2" w14:textId="77777777" w:rsidR="001950F8" w:rsidRDefault="00000000">
            <w:pPr>
              <w:widowControl w:val="0"/>
              <w:pBdr>
                <w:top w:val="nil"/>
                <w:left w:val="nil"/>
                <w:bottom w:val="nil"/>
                <w:right w:val="nil"/>
                <w:between w:val="nil"/>
              </w:pBdr>
              <w:spacing w:line="240" w:lineRule="auto"/>
            </w:pPr>
            <w:r>
              <w:t>Add voluntary fund and additional agent attributes</w:t>
            </w:r>
          </w:p>
        </w:tc>
      </w:tr>
      <w:tr w:rsidR="001950F8" w14:paraId="1AB85913" w14:textId="77777777">
        <w:tc>
          <w:tcPr>
            <w:tcW w:w="1229" w:type="dxa"/>
            <w:shd w:val="clear" w:color="auto" w:fill="auto"/>
            <w:tcMar>
              <w:top w:w="100" w:type="dxa"/>
              <w:left w:w="100" w:type="dxa"/>
              <w:bottom w:w="100" w:type="dxa"/>
              <w:right w:w="100" w:type="dxa"/>
            </w:tcMar>
          </w:tcPr>
          <w:p w14:paraId="38A15429" w14:textId="77777777" w:rsidR="001950F8" w:rsidRDefault="001950F8">
            <w:pPr>
              <w:widowControl w:val="0"/>
              <w:pBdr>
                <w:top w:val="nil"/>
                <w:left w:val="nil"/>
                <w:bottom w:val="nil"/>
                <w:right w:val="nil"/>
                <w:between w:val="nil"/>
              </w:pBdr>
              <w:spacing w:line="240" w:lineRule="auto"/>
            </w:pPr>
          </w:p>
        </w:tc>
        <w:tc>
          <w:tcPr>
            <w:tcW w:w="1617" w:type="dxa"/>
            <w:shd w:val="clear" w:color="auto" w:fill="auto"/>
            <w:tcMar>
              <w:top w:w="100" w:type="dxa"/>
              <w:left w:w="100" w:type="dxa"/>
              <w:bottom w:w="100" w:type="dxa"/>
              <w:right w:w="100" w:type="dxa"/>
            </w:tcMar>
          </w:tcPr>
          <w:p w14:paraId="202682A9" w14:textId="77777777" w:rsidR="001950F8" w:rsidRDefault="001950F8">
            <w:pPr>
              <w:widowControl w:val="0"/>
              <w:pBdr>
                <w:top w:val="nil"/>
                <w:left w:val="nil"/>
                <w:bottom w:val="nil"/>
                <w:right w:val="nil"/>
                <w:between w:val="nil"/>
              </w:pBdr>
              <w:spacing w:line="240" w:lineRule="auto"/>
            </w:pPr>
          </w:p>
        </w:tc>
        <w:tc>
          <w:tcPr>
            <w:tcW w:w="3395" w:type="dxa"/>
            <w:shd w:val="clear" w:color="auto" w:fill="auto"/>
            <w:tcMar>
              <w:top w:w="100" w:type="dxa"/>
              <w:left w:w="100" w:type="dxa"/>
              <w:bottom w:w="100" w:type="dxa"/>
              <w:right w:w="100" w:type="dxa"/>
            </w:tcMar>
          </w:tcPr>
          <w:p w14:paraId="006F581A" w14:textId="77777777" w:rsidR="001950F8" w:rsidRDefault="001950F8">
            <w:pPr>
              <w:widowControl w:val="0"/>
              <w:pBdr>
                <w:top w:val="nil"/>
                <w:left w:val="nil"/>
                <w:bottom w:val="nil"/>
                <w:right w:val="nil"/>
                <w:between w:val="nil"/>
              </w:pBdr>
              <w:spacing w:line="240" w:lineRule="auto"/>
            </w:pPr>
          </w:p>
        </w:tc>
        <w:tc>
          <w:tcPr>
            <w:tcW w:w="3395" w:type="dxa"/>
            <w:shd w:val="clear" w:color="auto" w:fill="auto"/>
            <w:tcMar>
              <w:top w:w="100" w:type="dxa"/>
              <w:left w:w="100" w:type="dxa"/>
              <w:bottom w:w="100" w:type="dxa"/>
              <w:right w:w="100" w:type="dxa"/>
            </w:tcMar>
          </w:tcPr>
          <w:p w14:paraId="4A939498" w14:textId="77777777" w:rsidR="001950F8" w:rsidRDefault="001950F8">
            <w:pPr>
              <w:widowControl w:val="0"/>
              <w:pBdr>
                <w:top w:val="nil"/>
                <w:left w:val="nil"/>
                <w:bottom w:val="nil"/>
                <w:right w:val="nil"/>
                <w:between w:val="nil"/>
              </w:pBdr>
              <w:spacing w:line="240" w:lineRule="auto"/>
            </w:pPr>
          </w:p>
        </w:tc>
      </w:tr>
      <w:tr w:rsidR="001950F8" w14:paraId="39B16E51" w14:textId="77777777">
        <w:tc>
          <w:tcPr>
            <w:tcW w:w="1229" w:type="dxa"/>
            <w:shd w:val="clear" w:color="auto" w:fill="auto"/>
            <w:tcMar>
              <w:top w:w="100" w:type="dxa"/>
              <w:left w:w="100" w:type="dxa"/>
              <w:bottom w:w="100" w:type="dxa"/>
              <w:right w:w="100" w:type="dxa"/>
            </w:tcMar>
          </w:tcPr>
          <w:p w14:paraId="2D3DE247" w14:textId="77777777" w:rsidR="001950F8" w:rsidRDefault="001950F8">
            <w:pPr>
              <w:widowControl w:val="0"/>
              <w:pBdr>
                <w:top w:val="nil"/>
                <w:left w:val="nil"/>
                <w:bottom w:val="nil"/>
                <w:right w:val="nil"/>
                <w:between w:val="nil"/>
              </w:pBdr>
              <w:spacing w:line="240" w:lineRule="auto"/>
            </w:pPr>
          </w:p>
        </w:tc>
        <w:tc>
          <w:tcPr>
            <w:tcW w:w="1617" w:type="dxa"/>
            <w:shd w:val="clear" w:color="auto" w:fill="auto"/>
            <w:tcMar>
              <w:top w:w="100" w:type="dxa"/>
              <w:left w:w="100" w:type="dxa"/>
              <w:bottom w:w="100" w:type="dxa"/>
              <w:right w:w="100" w:type="dxa"/>
            </w:tcMar>
          </w:tcPr>
          <w:p w14:paraId="3A1E965C" w14:textId="77777777" w:rsidR="001950F8" w:rsidRDefault="001950F8">
            <w:pPr>
              <w:widowControl w:val="0"/>
              <w:pBdr>
                <w:top w:val="nil"/>
                <w:left w:val="nil"/>
                <w:bottom w:val="nil"/>
                <w:right w:val="nil"/>
                <w:between w:val="nil"/>
              </w:pBdr>
              <w:spacing w:line="240" w:lineRule="auto"/>
            </w:pPr>
          </w:p>
        </w:tc>
        <w:tc>
          <w:tcPr>
            <w:tcW w:w="3395" w:type="dxa"/>
            <w:shd w:val="clear" w:color="auto" w:fill="auto"/>
            <w:tcMar>
              <w:top w:w="100" w:type="dxa"/>
              <w:left w:w="100" w:type="dxa"/>
              <w:bottom w:w="100" w:type="dxa"/>
              <w:right w:w="100" w:type="dxa"/>
            </w:tcMar>
          </w:tcPr>
          <w:p w14:paraId="427B15B9" w14:textId="77777777" w:rsidR="001950F8" w:rsidRDefault="001950F8">
            <w:pPr>
              <w:widowControl w:val="0"/>
              <w:pBdr>
                <w:top w:val="nil"/>
                <w:left w:val="nil"/>
                <w:bottom w:val="nil"/>
                <w:right w:val="nil"/>
                <w:between w:val="nil"/>
              </w:pBdr>
              <w:spacing w:line="240" w:lineRule="auto"/>
            </w:pPr>
          </w:p>
        </w:tc>
        <w:tc>
          <w:tcPr>
            <w:tcW w:w="3395" w:type="dxa"/>
            <w:shd w:val="clear" w:color="auto" w:fill="auto"/>
            <w:tcMar>
              <w:top w:w="100" w:type="dxa"/>
              <w:left w:w="100" w:type="dxa"/>
              <w:bottom w:w="100" w:type="dxa"/>
              <w:right w:w="100" w:type="dxa"/>
            </w:tcMar>
          </w:tcPr>
          <w:p w14:paraId="06FD2CEF" w14:textId="77777777" w:rsidR="001950F8" w:rsidRDefault="001950F8">
            <w:pPr>
              <w:widowControl w:val="0"/>
              <w:pBdr>
                <w:top w:val="nil"/>
                <w:left w:val="nil"/>
                <w:bottom w:val="nil"/>
                <w:right w:val="nil"/>
                <w:between w:val="nil"/>
              </w:pBdr>
              <w:spacing w:line="240" w:lineRule="auto"/>
            </w:pPr>
          </w:p>
        </w:tc>
      </w:tr>
    </w:tbl>
    <w:p w14:paraId="66E1FAAE" w14:textId="77777777" w:rsidR="001950F8" w:rsidRDefault="00000000">
      <w:pPr>
        <w:pStyle w:val="Heading2"/>
      </w:pPr>
      <w:bookmarkStart w:id="2" w:name="_z209hm1nklr" w:colFirst="0" w:colLast="0"/>
      <w:bookmarkEnd w:id="2"/>
      <w:r>
        <w:t>1 Topic</w:t>
      </w:r>
    </w:p>
    <w:p w14:paraId="065ADC93" w14:textId="77777777" w:rsidR="001950F8" w:rsidRDefault="00000000">
      <w:pPr>
        <w:rPr>
          <w:b/>
        </w:rPr>
      </w:pPr>
      <w:r>
        <w:rPr>
          <w:b/>
        </w:rPr>
        <w:t xml:space="preserve">In a nutshell: AI FORA </w:t>
      </w:r>
    </w:p>
    <w:p w14:paraId="66CCB470" w14:textId="77777777" w:rsidR="001950F8" w:rsidRDefault="00000000">
      <w:pPr>
        <w:numPr>
          <w:ilvl w:val="0"/>
          <w:numId w:val="1"/>
        </w:numPr>
      </w:pPr>
      <w:r>
        <w:t xml:space="preserve">empirically analyses value/context dependency in AI-based social assessment of social service provision comparing eleven countries as case studies, </w:t>
      </w:r>
    </w:p>
    <w:p w14:paraId="56332000" w14:textId="77777777" w:rsidR="001950F8" w:rsidRDefault="00000000">
      <w:pPr>
        <w:numPr>
          <w:ilvl w:val="0"/>
          <w:numId w:val="9"/>
        </w:numPr>
      </w:pPr>
      <w:r>
        <w:t xml:space="preserve">identifies welfare and technology gaps </w:t>
      </w:r>
    </w:p>
    <w:p w14:paraId="025F8EC0" w14:textId="77777777" w:rsidR="001950F8" w:rsidRDefault="00000000">
      <w:pPr>
        <w:numPr>
          <w:ilvl w:val="0"/>
          <w:numId w:val="9"/>
        </w:numPr>
      </w:pPr>
      <w:r>
        <w:t>and develops chances for improving policies for contextualized AI systems that are</w:t>
      </w:r>
      <w:r>
        <w:rPr>
          <w:b/>
        </w:rPr>
        <w:t xml:space="preserve"> </w:t>
      </w:r>
      <w:r>
        <w:t>responsive to value dynamics in societies</w:t>
      </w:r>
    </w:p>
    <w:p w14:paraId="26F3FAB2" w14:textId="77777777" w:rsidR="001950F8" w:rsidRDefault="00000000">
      <w:r>
        <w:t xml:space="preserve"> </w:t>
      </w:r>
    </w:p>
    <w:p w14:paraId="78E5592D" w14:textId="77777777" w:rsidR="001950F8" w:rsidRDefault="00000000">
      <w:pPr>
        <w:rPr>
          <w:b/>
        </w:rPr>
      </w:pPr>
      <w:r>
        <w:rPr>
          <w:b/>
        </w:rPr>
        <w:t>Main hypothesis</w:t>
      </w:r>
    </w:p>
    <w:p w14:paraId="119B1461" w14:textId="77777777" w:rsidR="001950F8" w:rsidRDefault="00000000">
      <w:r>
        <w:t xml:space="preserve">What is perceived as good distribution practice in a national welfare system largely depends on cultural values:  </w:t>
      </w:r>
    </w:p>
    <w:p w14:paraId="056978A0" w14:textId="77777777" w:rsidR="001950F8" w:rsidRDefault="00000000">
      <w:pPr>
        <w:numPr>
          <w:ilvl w:val="0"/>
          <w:numId w:val="5"/>
        </w:numPr>
      </w:pPr>
      <w:r>
        <w:t xml:space="preserve">What is considered as “socially </w:t>
      </w:r>
      <w:proofErr w:type="gramStart"/>
      <w:r>
        <w:t xml:space="preserve">fair“  </w:t>
      </w:r>
      <w:proofErr w:type="gramEnd"/>
      <w:r>
        <w:t xml:space="preserve">in one country/context, might be considered as highly discriminatory in another </w:t>
      </w:r>
    </w:p>
    <w:p w14:paraId="3A454C1F" w14:textId="77777777" w:rsidR="001950F8" w:rsidRDefault="00000000">
      <w:pPr>
        <w:numPr>
          <w:ilvl w:val="0"/>
          <w:numId w:val="5"/>
        </w:numPr>
      </w:pPr>
      <w:r>
        <w:t xml:space="preserve">Also, attitudes towards AI use for public service provision may vary between countries/contexts </w:t>
      </w:r>
    </w:p>
    <w:p w14:paraId="0F860B5E" w14:textId="77777777" w:rsidR="001950F8" w:rsidRDefault="00000000">
      <w:r>
        <w:t xml:space="preserve"> </w:t>
      </w:r>
    </w:p>
    <w:p w14:paraId="246EE147" w14:textId="77777777" w:rsidR="001950F8" w:rsidRDefault="00000000">
      <w:pPr>
        <w:rPr>
          <w:b/>
        </w:rPr>
      </w:pPr>
      <w:r>
        <w:rPr>
          <w:b/>
        </w:rPr>
        <w:t>Purpose of the game</w:t>
      </w:r>
    </w:p>
    <w:p w14:paraId="4CC52940" w14:textId="77777777" w:rsidR="001950F8" w:rsidRDefault="00000000">
      <w:r>
        <w:t>The game is to help to test this hypothesis. It generates data, complementing surveys and qualitative research data collected in the case studies.  The game mimics a typical situation of AI-based social assessment in social service provision (job management and unemployment benefits) that occurs in all case study countries.</w:t>
      </w:r>
    </w:p>
    <w:p w14:paraId="42CC4887" w14:textId="77777777" w:rsidR="001950F8" w:rsidRDefault="00000000">
      <w:r>
        <w:t>While the case studies and empirical data generated are highly heterogeneous, the game can be played in all case study countries as an opportunity to create comparable datasets.</w:t>
      </w:r>
    </w:p>
    <w:p w14:paraId="32073970" w14:textId="77777777" w:rsidR="001950F8" w:rsidRDefault="00000000">
      <w:pPr>
        <w:pStyle w:val="Heading2"/>
      </w:pPr>
      <w:bookmarkStart w:id="3" w:name="_86j730l602ge" w:colFirst="0" w:colLast="0"/>
      <w:bookmarkEnd w:id="3"/>
      <w:r>
        <w:lastRenderedPageBreak/>
        <w:t xml:space="preserve">2 Users </w:t>
      </w:r>
    </w:p>
    <w:p w14:paraId="5A3341B9" w14:textId="77777777" w:rsidR="001950F8" w:rsidRDefault="00000000">
      <w:r>
        <w:t>People play the game in case study workshops. A typical game will last for half a day and involve up to 20 players.</w:t>
      </w:r>
    </w:p>
    <w:p w14:paraId="7B6D2D58" w14:textId="77777777" w:rsidR="001950F8" w:rsidRDefault="001950F8"/>
    <w:p w14:paraId="267192B0" w14:textId="77777777" w:rsidR="001950F8" w:rsidRDefault="00000000">
      <w:pPr>
        <w:pStyle w:val="Heading2"/>
      </w:pPr>
      <w:bookmarkStart w:id="4" w:name="_o2z49he0na8o" w:colFirst="0" w:colLast="0"/>
      <w:bookmarkEnd w:id="4"/>
      <w:r>
        <w:t>3 Research question</w:t>
      </w:r>
    </w:p>
    <w:p w14:paraId="6E153E61" w14:textId="77777777" w:rsidR="001950F8" w:rsidRDefault="00000000">
      <w:r>
        <w:t>Do different cultural values/backgrounds affect the playing behaviour?</w:t>
      </w:r>
    </w:p>
    <w:p w14:paraId="40070447" w14:textId="77777777" w:rsidR="001950F8" w:rsidRDefault="001950F8"/>
    <w:p w14:paraId="683BE724" w14:textId="77777777" w:rsidR="001950F8" w:rsidRDefault="00000000">
      <w:pPr>
        <w:pStyle w:val="Heading2"/>
      </w:pPr>
      <w:bookmarkStart w:id="5" w:name="_bv4fk7l80ry2" w:colFirst="0" w:colLast="0"/>
      <w:bookmarkEnd w:id="5"/>
      <w:r>
        <w:t xml:space="preserve">4 Background </w:t>
      </w:r>
    </w:p>
    <w:p w14:paraId="5D1F37A1" w14:textId="77777777" w:rsidR="001950F8" w:rsidRDefault="00000000">
      <w:r>
        <w:t>---</w:t>
      </w:r>
    </w:p>
    <w:p w14:paraId="11A5F661" w14:textId="77777777" w:rsidR="001950F8" w:rsidRDefault="001950F8"/>
    <w:p w14:paraId="26E9A761" w14:textId="77777777" w:rsidR="001950F8" w:rsidRDefault="00000000">
      <w:pPr>
        <w:pStyle w:val="Heading2"/>
      </w:pPr>
      <w:bookmarkStart w:id="6" w:name="_37a7pceg7ibq" w:colFirst="0" w:colLast="0"/>
      <w:bookmarkEnd w:id="6"/>
      <w:r>
        <w:t>5 Game-level features</w:t>
      </w:r>
    </w:p>
    <w:p w14:paraId="6CC6FA4B" w14:textId="77777777" w:rsidR="001950F8" w:rsidRDefault="00000000">
      <w:r>
        <w:t>The game should be calibrated to correspond to the local cultural situation.  For example, the names of the stations and titles of the available jobs should be in the local language.  The ‘school’ may be better named University, Technical College, or Community College, depending on local terminology.</w:t>
      </w:r>
    </w:p>
    <w:p w14:paraId="287D0915" w14:textId="77777777" w:rsidR="001950F8" w:rsidRDefault="001950F8"/>
    <w:p w14:paraId="5FD22B97" w14:textId="77777777" w:rsidR="001950F8" w:rsidRDefault="00000000">
      <w:r>
        <w:t>Case study partners will need to provide information about such localisation.</w:t>
      </w:r>
    </w:p>
    <w:p w14:paraId="1CDF2C34" w14:textId="77777777" w:rsidR="001950F8" w:rsidRDefault="001950F8"/>
    <w:p w14:paraId="38AF9365" w14:textId="77777777" w:rsidR="001950F8" w:rsidRDefault="00000000">
      <w:pPr>
        <w:pStyle w:val="Heading2"/>
      </w:pPr>
      <w:bookmarkStart w:id="7" w:name="_hdaul42dckm4" w:colFirst="0" w:colLast="0"/>
      <w:bookmarkEnd w:id="7"/>
      <w:r>
        <w:t>6 Types of entities</w:t>
      </w:r>
    </w:p>
    <w:p w14:paraId="42B64EA0" w14:textId="77777777" w:rsidR="001950F8" w:rsidRDefault="00000000">
      <w:pPr>
        <w:pStyle w:val="Heading3"/>
      </w:pPr>
      <w:bookmarkStart w:id="8" w:name="_y06diz2pjz0t" w:colFirst="0" w:colLast="0"/>
      <w:bookmarkEnd w:id="8"/>
      <w:r>
        <w:t>6a Agents</w:t>
      </w:r>
    </w:p>
    <w:p w14:paraId="66F32E28" w14:textId="77777777" w:rsidR="001950F8" w:rsidRDefault="00000000">
      <w:r>
        <w:t xml:space="preserve">The characters in the game are individuals who seek good careers, measured by their </w:t>
      </w:r>
      <w:r w:rsidRPr="001B56CE">
        <w:rPr>
          <w:highlight w:val="yellow"/>
        </w:rPr>
        <w:t>wealth (their money units</w:t>
      </w:r>
      <w:r>
        <w:t xml:space="preserve">) and their </w:t>
      </w:r>
      <w:r w:rsidRPr="001B56CE">
        <w:rPr>
          <w:highlight w:val="yellow"/>
        </w:rPr>
        <w:t>quality of life (happiness units</w:t>
      </w:r>
      <w:r>
        <w:t>).  The agents’ aim is to maximise the sum of their wealth and happiness.</w:t>
      </w:r>
    </w:p>
    <w:p w14:paraId="1A3EB32A" w14:textId="77777777" w:rsidR="001950F8" w:rsidRDefault="001950F8"/>
    <w:p w14:paraId="726C04AF" w14:textId="77777777" w:rsidR="001950F8" w:rsidRDefault="00000000">
      <w:pPr>
        <w:pStyle w:val="Heading3"/>
      </w:pPr>
      <w:bookmarkStart w:id="9" w:name="_lx2kv5dumask" w:colFirst="0" w:colLast="0"/>
      <w:bookmarkEnd w:id="9"/>
      <w:r>
        <w:t>6b Resources</w:t>
      </w:r>
    </w:p>
    <w:p w14:paraId="34FC90C8" w14:textId="77777777" w:rsidR="001950F8" w:rsidRDefault="00000000">
      <w:r>
        <w:t>Quantities and features that are available in the environment for agents to obtain or use</w:t>
      </w:r>
    </w:p>
    <w:p w14:paraId="584B0F03" w14:textId="77777777" w:rsidR="001950F8" w:rsidRPr="001B56CE" w:rsidRDefault="00000000">
      <w:pPr>
        <w:numPr>
          <w:ilvl w:val="0"/>
          <w:numId w:val="8"/>
        </w:numPr>
        <w:rPr>
          <w:highlight w:val="yellow"/>
        </w:rPr>
      </w:pPr>
      <w:r w:rsidRPr="001B56CE">
        <w:rPr>
          <w:highlight w:val="yellow"/>
        </w:rPr>
        <w:t>Money (measured in money units) - unlimited amount available</w:t>
      </w:r>
    </w:p>
    <w:p w14:paraId="528BD56F" w14:textId="77777777" w:rsidR="001950F8" w:rsidRPr="001B56CE" w:rsidRDefault="00000000">
      <w:pPr>
        <w:numPr>
          <w:ilvl w:val="0"/>
          <w:numId w:val="8"/>
        </w:numPr>
        <w:rPr>
          <w:highlight w:val="yellow"/>
        </w:rPr>
      </w:pPr>
      <w:r w:rsidRPr="001B56CE">
        <w:rPr>
          <w:highlight w:val="yellow"/>
        </w:rPr>
        <w:t xml:space="preserve">Education (measured as months of </w:t>
      </w:r>
      <w:proofErr w:type="gramStart"/>
      <w:r w:rsidRPr="001B56CE">
        <w:rPr>
          <w:highlight w:val="yellow"/>
        </w:rPr>
        <w:t>training)  -</w:t>
      </w:r>
      <w:proofErr w:type="gramEnd"/>
      <w:r w:rsidRPr="001B56CE">
        <w:rPr>
          <w:highlight w:val="yellow"/>
        </w:rPr>
        <w:t xml:space="preserve"> unlimited amount available</w:t>
      </w:r>
    </w:p>
    <w:p w14:paraId="5987DA04" w14:textId="77777777" w:rsidR="001950F8" w:rsidRPr="001B56CE" w:rsidRDefault="00000000">
      <w:pPr>
        <w:numPr>
          <w:ilvl w:val="0"/>
          <w:numId w:val="8"/>
        </w:numPr>
        <w:rPr>
          <w:highlight w:val="yellow"/>
        </w:rPr>
      </w:pPr>
      <w:r w:rsidRPr="001B56CE">
        <w:rPr>
          <w:highlight w:val="yellow"/>
        </w:rPr>
        <w:t xml:space="preserve">Happiness (measured in happiness </w:t>
      </w:r>
      <w:proofErr w:type="gramStart"/>
      <w:r w:rsidRPr="001B56CE">
        <w:rPr>
          <w:highlight w:val="yellow"/>
        </w:rPr>
        <w:t>units)  -</w:t>
      </w:r>
      <w:proofErr w:type="gramEnd"/>
      <w:r w:rsidRPr="001B56CE">
        <w:rPr>
          <w:highlight w:val="yellow"/>
        </w:rPr>
        <w:t xml:space="preserve"> unlimited amount available</w:t>
      </w:r>
    </w:p>
    <w:p w14:paraId="4BC3AB5C" w14:textId="77777777" w:rsidR="001950F8" w:rsidRPr="001B56CE" w:rsidRDefault="00000000">
      <w:pPr>
        <w:numPr>
          <w:ilvl w:val="0"/>
          <w:numId w:val="8"/>
        </w:numPr>
        <w:rPr>
          <w:highlight w:val="yellow"/>
        </w:rPr>
      </w:pPr>
      <w:r w:rsidRPr="001B56CE">
        <w:rPr>
          <w:highlight w:val="yellow"/>
        </w:rPr>
        <w:t xml:space="preserve">Jobs (divided into bad jobs and good jobs) - totals of occupied jobs and vacancies for each type (good and bad) is fixed at the </w:t>
      </w:r>
      <w:proofErr w:type="spellStart"/>
      <w:proofErr w:type="gramStart"/>
      <w:r w:rsidRPr="001B56CE">
        <w:rPr>
          <w:highlight w:val="yellow"/>
        </w:rPr>
        <w:t>sart</w:t>
      </w:r>
      <w:proofErr w:type="spellEnd"/>
      <w:r w:rsidRPr="001B56CE">
        <w:rPr>
          <w:highlight w:val="yellow"/>
        </w:rPr>
        <w:t>, but</w:t>
      </w:r>
      <w:proofErr w:type="gramEnd"/>
      <w:r w:rsidRPr="001B56CE">
        <w:rPr>
          <w:highlight w:val="yellow"/>
        </w:rPr>
        <w:t xml:space="preserve"> may be increased using the Voluntary Solidarity Fund.</w:t>
      </w:r>
    </w:p>
    <w:p w14:paraId="2C91D572" w14:textId="77777777" w:rsidR="001950F8" w:rsidRDefault="00000000">
      <w:pPr>
        <w:pStyle w:val="Heading3"/>
      </w:pPr>
      <w:bookmarkStart w:id="10" w:name="_8fyoigoa8eun" w:colFirst="0" w:colLast="0"/>
      <w:bookmarkEnd w:id="10"/>
      <w:r>
        <w:t>6c Other objects</w:t>
      </w:r>
    </w:p>
    <w:p w14:paraId="71B634E7" w14:textId="77777777" w:rsidR="001950F8" w:rsidRDefault="00000000">
      <w:r>
        <w:t>There are ‘stations’ (</w:t>
      </w:r>
      <w:proofErr w:type="gramStart"/>
      <w:r>
        <w:t>i.e.</w:t>
      </w:r>
      <w:proofErr w:type="gramEnd"/>
      <w:r>
        <w:t xml:space="preserve"> places) that agents visit:</w:t>
      </w:r>
    </w:p>
    <w:p w14:paraId="76186E7C" w14:textId="77777777" w:rsidR="001950F8" w:rsidRDefault="001950F8"/>
    <w:p w14:paraId="225392E5" w14:textId="77777777" w:rsidR="001950F8" w:rsidRPr="001B56CE" w:rsidRDefault="00000000">
      <w:pPr>
        <w:numPr>
          <w:ilvl w:val="0"/>
          <w:numId w:val="6"/>
        </w:numPr>
        <w:rPr>
          <w:highlight w:val="yellow"/>
        </w:rPr>
      </w:pPr>
      <w:r w:rsidRPr="001B56CE">
        <w:rPr>
          <w:highlight w:val="yellow"/>
        </w:rPr>
        <w:t>Home</w:t>
      </w:r>
    </w:p>
    <w:p w14:paraId="7B371ACD" w14:textId="77777777" w:rsidR="001950F8" w:rsidRPr="001B56CE" w:rsidRDefault="00000000">
      <w:pPr>
        <w:numPr>
          <w:ilvl w:val="0"/>
          <w:numId w:val="6"/>
        </w:numPr>
        <w:rPr>
          <w:highlight w:val="yellow"/>
        </w:rPr>
      </w:pPr>
      <w:r w:rsidRPr="001B56CE">
        <w:rPr>
          <w:highlight w:val="yellow"/>
        </w:rPr>
        <w:lastRenderedPageBreak/>
        <w:t>Job agency</w:t>
      </w:r>
    </w:p>
    <w:p w14:paraId="0C0C32D8" w14:textId="77777777" w:rsidR="001950F8" w:rsidRPr="001B56CE" w:rsidRDefault="00000000">
      <w:pPr>
        <w:numPr>
          <w:ilvl w:val="0"/>
          <w:numId w:val="6"/>
        </w:numPr>
        <w:rPr>
          <w:highlight w:val="yellow"/>
        </w:rPr>
      </w:pPr>
      <w:r w:rsidRPr="001B56CE">
        <w:rPr>
          <w:highlight w:val="yellow"/>
        </w:rPr>
        <w:t>Workplace</w:t>
      </w:r>
    </w:p>
    <w:p w14:paraId="4B07526C" w14:textId="77777777" w:rsidR="001950F8" w:rsidRPr="001B56CE" w:rsidRDefault="00000000">
      <w:pPr>
        <w:numPr>
          <w:ilvl w:val="0"/>
          <w:numId w:val="6"/>
        </w:numPr>
        <w:rPr>
          <w:highlight w:val="yellow"/>
        </w:rPr>
      </w:pPr>
      <w:r w:rsidRPr="001B56CE">
        <w:rPr>
          <w:highlight w:val="yellow"/>
        </w:rPr>
        <w:t>Training Centre</w:t>
      </w:r>
    </w:p>
    <w:p w14:paraId="72F1DDC9" w14:textId="77777777" w:rsidR="001950F8" w:rsidRPr="001B56CE" w:rsidRDefault="00000000">
      <w:pPr>
        <w:numPr>
          <w:ilvl w:val="0"/>
          <w:numId w:val="6"/>
        </w:numPr>
        <w:rPr>
          <w:highlight w:val="yellow"/>
        </w:rPr>
      </w:pPr>
      <w:r w:rsidRPr="001B56CE">
        <w:rPr>
          <w:highlight w:val="yellow"/>
        </w:rPr>
        <w:t>Holiday Resort</w:t>
      </w:r>
    </w:p>
    <w:p w14:paraId="43D65F15" w14:textId="77777777" w:rsidR="001950F8" w:rsidRPr="001B56CE" w:rsidRDefault="00000000">
      <w:pPr>
        <w:numPr>
          <w:ilvl w:val="0"/>
          <w:numId w:val="6"/>
        </w:numPr>
        <w:rPr>
          <w:highlight w:val="yellow"/>
        </w:rPr>
      </w:pPr>
      <w:r w:rsidRPr="001B56CE">
        <w:rPr>
          <w:highlight w:val="yellow"/>
        </w:rPr>
        <w:t>Town Hall</w:t>
      </w:r>
    </w:p>
    <w:p w14:paraId="120A743C" w14:textId="77777777" w:rsidR="001950F8" w:rsidRDefault="001950F8"/>
    <w:p w14:paraId="3619DFD7" w14:textId="77777777" w:rsidR="001950F8" w:rsidRDefault="00000000">
      <w:pPr>
        <w:pStyle w:val="Heading2"/>
      </w:pPr>
      <w:bookmarkStart w:id="11" w:name="_2bd2qu22159q" w:colFirst="0" w:colLast="0"/>
      <w:bookmarkEnd w:id="11"/>
      <w:r>
        <w:t>7 Environment</w:t>
      </w:r>
    </w:p>
    <w:p w14:paraId="19ACFDDF" w14:textId="77777777" w:rsidR="001950F8" w:rsidRDefault="00000000">
      <w:pPr>
        <w:pStyle w:val="Heading3"/>
      </w:pPr>
      <w:bookmarkStart w:id="12" w:name="_umgv1fl67dhp" w:colFirst="0" w:colLast="0"/>
      <w:bookmarkEnd w:id="12"/>
      <w:r>
        <w:t xml:space="preserve">Spatial environment: </w:t>
      </w:r>
    </w:p>
    <w:p w14:paraId="1C94016C" w14:textId="77777777" w:rsidR="001950F8" w:rsidRDefault="00000000">
      <w:r>
        <w:t>Fixed spatial geography in which the stations are placed (this remains the same in all localizations).</w:t>
      </w:r>
    </w:p>
    <w:p w14:paraId="7507428E" w14:textId="77777777" w:rsidR="001950F8" w:rsidRDefault="00000000">
      <w:pPr>
        <w:pStyle w:val="Heading3"/>
      </w:pPr>
      <w:bookmarkStart w:id="13" w:name="_vsxfoq5jc7h3" w:colFirst="0" w:colLast="0"/>
      <w:bookmarkEnd w:id="13"/>
      <w:r>
        <w:t>Temporal environment:</w:t>
      </w:r>
    </w:p>
    <w:p w14:paraId="329135E0" w14:textId="77777777" w:rsidR="001950F8" w:rsidRDefault="00000000">
      <w:pPr>
        <w:rPr>
          <w:strike/>
        </w:rPr>
      </w:pPr>
      <w:r>
        <w:t>The game proceeds by ‘</w:t>
      </w:r>
      <w:proofErr w:type="gramStart"/>
      <w:r>
        <w:t>rounds’</w:t>
      </w:r>
      <w:proofErr w:type="gramEnd"/>
      <w:r>
        <w:t>.  Each round corresponds to one month of the agents’ lives.  A round is completed when every agent has had a turn. Agents take turns in arbitrary, but fixed, order. The game proceeds for a specified number of rounds (there is no other termination condition).</w:t>
      </w:r>
    </w:p>
    <w:p w14:paraId="07CCA89F" w14:textId="77777777" w:rsidR="001950F8" w:rsidRDefault="001950F8"/>
    <w:p w14:paraId="516D91DC" w14:textId="77777777" w:rsidR="001950F8" w:rsidRDefault="00000000">
      <w:pPr>
        <w:pStyle w:val="Heading3"/>
      </w:pPr>
      <w:bookmarkStart w:id="14" w:name="_achly7hmtlqh" w:colFirst="0" w:colLast="0"/>
      <w:bookmarkEnd w:id="14"/>
      <w:commentRangeStart w:id="15"/>
      <w:r>
        <w:t>Voluntary solidarity fund</w:t>
      </w:r>
      <w:commentRangeEnd w:id="15"/>
      <w:r>
        <w:commentReference w:id="15"/>
      </w:r>
      <w:r>
        <w:t xml:space="preserve"> </w:t>
      </w:r>
    </w:p>
    <w:p w14:paraId="7381844E" w14:textId="77777777" w:rsidR="001950F8" w:rsidRDefault="00000000">
      <w:r>
        <w:t>Represents the work of charities/NGOs.</w:t>
      </w:r>
    </w:p>
    <w:p w14:paraId="4ABD86F1" w14:textId="77777777" w:rsidR="001950F8" w:rsidRDefault="00000000">
      <w:r>
        <w:t xml:space="preserve">Agents can </w:t>
      </w:r>
      <w:commentRangeStart w:id="16"/>
      <w:r>
        <w:t>contribute</w:t>
      </w:r>
      <w:commentRangeEnd w:id="16"/>
      <w:r>
        <w:commentReference w:id="16"/>
      </w:r>
      <w:r>
        <w:t xml:space="preserve"> as much money as they like (</w:t>
      </w:r>
      <w:proofErr w:type="gramStart"/>
      <w:r>
        <w:t>provided that</w:t>
      </w:r>
      <w:proofErr w:type="gramEnd"/>
      <w:r>
        <w:t xml:space="preserve"> they have that much money) after every round.</w:t>
      </w:r>
    </w:p>
    <w:p w14:paraId="63EEA6E3" w14:textId="77777777" w:rsidR="001950F8" w:rsidRDefault="00000000">
      <w:r>
        <w:t>The money is used to increase the number of jobs in the game.  A good job ‘costs’ some amount of money and a bad job a lesser amount. If there is not enough money to fund another job, the excess remains in the fund until more is contributed.</w:t>
      </w:r>
    </w:p>
    <w:p w14:paraId="55853C6A" w14:textId="77777777" w:rsidR="001950F8" w:rsidRDefault="00000000">
      <w:pPr>
        <w:pStyle w:val="Heading2"/>
      </w:pPr>
      <w:bookmarkStart w:id="17" w:name="_gvf7zxk6pfbu" w:colFirst="0" w:colLast="0"/>
      <w:bookmarkEnd w:id="17"/>
      <w:r>
        <w:t>8 Agent attributes</w:t>
      </w:r>
    </w:p>
    <w:p w14:paraId="736B8233" w14:textId="77777777" w:rsidR="001950F8" w:rsidRDefault="001950F8"/>
    <w:p w14:paraId="7E6EDA9B" w14:textId="77777777" w:rsidR="001950F8" w:rsidRDefault="00000000">
      <w:r>
        <w:t>Attributes that change as the game progresses:</w:t>
      </w:r>
    </w:p>
    <w:p w14:paraId="7DC564B7" w14:textId="77777777" w:rsidR="001950F8" w:rsidRPr="001B56CE" w:rsidRDefault="00000000">
      <w:pPr>
        <w:numPr>
          <w:ilvl w:val="0"/>
          <w:numId w:val="3"/>
        </w:numPr>
        <w:rPr>
          <w:highlight w:val="yellow"/>
        </w:rPr>
      </w:pPr>
      <w:r w:rsidRPr="001B56CE">
        <w:rPr>
          <w:highlight w:val="yellow"/>
        </w:rPr>
        <w:t>Employment status: unemployed, good job, bad job</w:t>
      </w:r>
    </w:p>
    <w:p w14:paraId="18B5BCCA" w14:textId="77777777" w:rsidR="001950F8" w:rsidRPr="001B56CE" w:rsidRDefault="00000000">
      <w:pPr>
        <w:numPr>
          <w:ilvl w:val="0"/>
          <w:numId w:val="3"/>
        </w:numPr>
        <w:rPr>
          <w:highlight w:val="yellow"/>
        </w:rPr>
      </w:pPr>
      <w:r w:rsidRPr="001B56CE">
        <w:rPr>
          <w:highlight w:val="yellow"/>
        </w:rPr>
        <w:t xml:space="preserve">Age: increases by 1 month in each round. </w:t>
      </w:r>
    </w:p>
    <w:p w14:paraId="0F18520D" w14:textId="77777777" w:rsidR="001950F8" w:rsidRPr="001B56CE" w:rsidRDefault="00000000">
      <w:pPr>
        <w:numPr>
          <w:ilvl w:val="0"/>
          <w:numId w:val="3"/>
        </w:numPr>
        <w:rPr>
          <w:highlight w:val="yellow"/>
        </w:rPr>
      </w:pPr>
      <w:r w:rsidRPr="001B56CE">
        <w:rPr>
          <w:highlight w:val="yellow"/>
        </w:rPr>
        <w:t>Wealth: in money units, obtained from salary, differing according to type of job</w:t>
      </w:r>
    </w:p>
    <w:p w14:paraId="331066D5" w14:textId="77777777" w:rsidR="001950F8" w:rsidRPr="001B56CE" w:rsidRDefault="00000000">
      <w:pPr>
        <w:numPr>
          <w:ilvl w:val="0"/>
          <w:numId w:val="3"/>
        </w:numPr>
        <w:rPr>
          <w:highlight w:val="yellow"/>
        </w:rPr>
      </w:pPr>
      <w:r w:rsidRPr="001B56CE">
        <w:rPr>
          <w:highlight w:val="yellow"/>
        </w:rPr>
        <w:t xml:space="preserve">Happiness: obtained from being at the holiday </w:t>
      </w:r>
      <w:commentRangeStart w:id="18"/>
      <w:r w:rsidRPr="001B56CE">
        <w:rPr>
          <w:highlight w:val="yellow"/>
        </w:rPr>
        <w:t>resort</w:t>
      </w:r>
      <w:commentRangeEnd w:id="18"/>
      <w:r w:rsidRPr="001B56CE">
        <w:rPr>
          <w:highlight w:val="yellow"/>
        </w:rPr>
        <w:commentReference w:id="18"/>
      </w:r>
    </w:p>
    <w:p w14:paraId="1745D65E" w14:textId="77777777" w:rsidR="001950F8" w:rsidRPr="001B56CE" w:rsidRDefault="00000000">
      <w:pPr>
        <w:numPr>
          <w:ilvl w:val="0"/>
          <w:numId w:val="3"/>
        </w:numPr>
        <w:rPr>
          <w:highlight w:val="yellow"/>
        </w:rPr>
      </w:pPr>
      <w:commentRangeStart w:id="19"/>
      <w:r w:rsidRPr="001B56CE">
        <w:rPr>
          <w:highlight w:val="yellow"/>
        </w:rPr>
        <w:t>Training: increases when agent attends school</w:t>
      </w:r>
    </w:p>
    <w:p w14:paraId="6D3D9795" w14:textId="77777777" w:rsidR="001950F8" w:rsidRPr="001B56CE" w:rsidRDefault="00000000">
      <w:pPr>
        <w:numPr>
          <w:ilvl w:val="0"/>
          <w:numId w:val="3"/>
        </w:numPr>
        <w:rPr>
          <w:highlight w:val="yellow"/>
        </w:rPr>
      </w:pPr>
      <w:r w:rsidRPr="001B56CE">
        <w:rPr>
          <w:highlight w:val="yellow"/>
        </w:rPr>
        <w:t xml:space="preserve">Extent of social </w:t>
      </w:r>
      <w:proofErr w:type="gramStart"/>
      <w:r w:rsidRPr="001B56CE">
        <w:rPr>
          <w:highlight w:val="yellow"/>
        </w:rPr>
        <w:t>network:</w:t>
      </w:r>
      <w:proofErr w:type="gramEnd"/>
      <w:r w:rsidRPr="001B56CE">
        <w:rPr>
          <w:highlight w:val="yellow"/>
        </w:rPr>
        <w:t xml:space="preserve"> expands for each round spent in work or in town hall</w:t>
      </w:r>
      <w:commentRangeEnd w:id="19"/>
      <w:r w:rsidRPr="001B56CE">
        <w:rPr>
          <w:highlight w:val="yellow"/>
        </w:rPr>
        <w:commentReference w:id="19"/>
      </w:r>
    </w:p>
    <w:p w14:paraId="6EED1B3F" w14:textId="77777777" w:rsidR="001950F8" w:rsidRPr="001B56CE" w:rsidRDefault="001950F8">
      <w:pPr>
        <w:rPr>
          <w:highlight w:val="yellow"/>
        </w:rPr>
      </w:pPr>
    </w:p>
    <w:p w14:paraId="193B444A" w14:textId="77777777" w:rsidR="001950F8" w:rsidRPr="001B56CE" w:rsidRDefault="00000000">
      <w:pPr>
        <w:rPr>
          <w:highlight w:val="yellow"/>
        </w:rPr>
      </w:pPr>
      <w:r w:rsidRPr="001B56CE">
        <w:rPr>
          <w:highlight w:val="yellow"/>
        </w:rPr>
        <w:t xml:space="preserve">Attributes that are fixed from the start of the game: </w:t>
      </w:r>
    </w:p>
    <w:p w14:paraId="11B77CDD" w14:textId="77777777" w:rsidR="001950F8" w:rsidRPr="001B56CE" w:rsidRDefault="00000000">
      <w:pPr>
        <w:numPr>
          <w:ilvl w:val="0"/>
          <w:numId w:val="10"/>
        </w:numPr>
        <w:rPr>
          <w:highlight w:val="yellow"/>
        </w:rPr>
      </w:pPr>
      <w:r w:rsidRPr="001B56CE">
        <w:rPr>
          <w:highlight w:val="yellow"/>
        </w:rPr>
        <w:t>Gender (male/female)</w:t>
      </w:r>
    </w:p>
    <w:p w14:paraId="473DE3AE" w14:textId="77777777" w:rsidR="001950F8" w:rsidRPr="001B56CE" w:rsidRDefault="00000000">
      <w:pPr>
        <w:numPr>
          <w:ilvl w:val="0"/>
          <w:numId w:val="10"/>
        </w:numPr>
        <w:rPr>
          <w:highlight w:val="yellow"/>
        </w:rPr>
      </w:pPr>
      <w:r w:rsidRPr="001B56CE">
        <w:rPr>
          <w:highlight w:val="yellow"/>
        </w:rPr>
        <w:t xml:space="preserve">Household </w:t>
      </w:r>
      <w:proofErr w:type="gramStart"/>
      <w:r w:rsidRPr="001B56CE">
        <w:rPr>
          <w:highlight w:val="yellow"/>
        </w:rPr>
        <w:t>composition(</w:t>
      </w:r>
      <w:proofErr w:type="gramEnd"/>
      <w:r w:rsidRPr="001B56CE">
        <w:rPr>
          <w:highlight w:val="yellow"/>
        </w:rPr>
        <w:t>i.e. Whether single or a parent)</w:t>
      </w:r>
    </w:p>
    <w:p w14:paraId="2C54694C" w14:textId="77777777" w:rsidR="001950F8" w:rsidRPr="001B56CE" w:rsidRDefault="00000000">
      <w:pPr>
        <w:numPr>
          <w:ilvl w:val="0"/>
          <w:numId w:val="10"/>
        </w:numPr>
        <w:rPr>
          <w:highlight w:val="yellow"/>
        </w:rPr>
      </w:pPr>
      <w:r w:rsidRPr="001B56CE">
        <w:rPr>
          <w:highlight w:val="yellow"/>
        </w:rPr>
        <w:t>Ethnicity (depends on locality; for Europe - white/ethnic minority)</w:t>
      </w:r>
    </w:p>
    <w:p w14:paraId="3D584F58" w14:textId="77777777" w:rsidR="001950F8" w:rsidRPr="001B56CE" w:rsidRDefault="00000000">
      <w:pPr>
        <w:numPr>
          <w:ilvl w:val="0"/>
          <w:numId w:val="10"/>
        </w:numPr>
        <w:rPr>
          <w:highlight w:val="yellow"/>
        </w:rPr>
      </w:pPr>
      <w:r w:rsidRPr="001B56CE">
        <w:rPr>
          <w:highlight w:val="yellow"/>
        </w:rPr>
        <w:t>Interpersonal (‘social’) skills (</w:t>
      </w:r>
      <w:proofErr w:type="gramStart"/>
      <w:r w:rsidRPr="001B56CE">
        <w:rPr>
          <w:highlight w:val="yellow"/>
        </w:rPr>
        <w:t>e.g.</w:t>
      </w:r>
      <w:proofErr w:type="gramEnd"/>
      <w:r w:rsidRPr="001B56CE">
        <w:rPr>
          <w:highlight w:val="yellow"/>
        </w:rPr>
        <w:t xml:space="preserve"> leadership, empathy, communication): high/low</w:t>
      </w:r>
    </w:p>
    <w:p w14:paraId="7FE8A86C" w14:textId="77777777" w:rsidR="001950F8" w:rsidRPr="001B56CE" w:rsidRDefault="00000000">
      <w:pPr>
        <w:numPr>
          <w:ilvl w:val="0"/>
          <w:numId w:val="10"/>
        </w:numPr>
        <w:rPr>
          <w:highlight w:val="yellow"/>
        </w:rPr>
      </w:pPr>
      <w:commentRangeStart w:id="20"/>
      <w:r w:rsidRPr="001B56CE">
        <w:rPr>
          <w:highlight w:val="yellow"/>
        </w:rPr>
        <w:t>Vulnerability (</w:t>
      </w:r>
      <w:proofErr w:type="gramStart"/>
      <w:r w:rsidRPr="001B56CE">
        <w:rPr>
          <w:highlight w:val="yellow"/>
        </w:rPr>
        <w:t>e.g.</w:t>
      </w:r>
      <w:proofErr w:type="gramEnd"/>
      <w:r w:rsidRPr="001B56CE">
        <w:rPr>
          <w:highlight w:val="yellow"/>
        </w:rPr>
        <w:t xml:space="preserve"> disability) (vulnerable/not vulnerable)</w:t>
      </w:r>
    </w:p>
    <w:p w14:paraId="1B92460D" w14:textId="77777777" w:rsidR="001950F8" w:rsidRPr="001B56CE" w:rsidRDefault="00000000">
      <w:pPr>
        <w:numPr>
          <w:ilvl w:val="0"/>
          <w:numId w:val="10"/>
        </w:numPr>
        <w:rPr>
          <w:highlight w:val="yellow"/>
        </w:rPr>
      </w:pPr>
      <w:r w:rsidRPr="001B56CE">
        <w:rPr>
          <w:highlight w:val="yellow"/>
        </w:rPr>
        <w:t>Place of residence: (poor area/rich area)</w:t>
      </w:r>
      <w:commentRangeEnd w:id="20"/>
      <w:r w:rsidRPr="001B56CE">
        <w:rPr>
          <w:highlight w:val="yellow"/>
        </w:rPr>
        <w:commentReference w:id="20"/>
      </w:r>
    </w:p>
    <w:p w14:paraId="55961C4A" w14:textId="77777777" w:rsidR="001950F8" w:rsidRDefault="001950F8"/>
    <w:p w14:paraId="7AC82C3B" w14:textId="77777777" w:rsidR="001950F8" w:rsidRDefault="00000000">
      <w:pPr>
        <w:pStyle w:val="Heading2"/>
      </w:pPr>
      <w:bookmarkStart w:id="21" w:name="_odp53xb2qnsr" w:colFirst="0" w:colLast="0"/>
      <w:bookmarkEnd w:id="21"/>
      <w:r>
        <w:lastRenderedPageBreak/>
        <w:t>9 Environmental attributes</w:t>
      </w:r>
    </w:p>
    <w:p w14:paraId="6C55BC1B" w14:textId="77777777" w:rsidR="001950F8" w:rsidRDefault="00000000">
      <w:pPr>
        <w:pStyle w:val="Heading3"/>
      </w:pPr>
      <w:bookmarkStart w:id="22" w:name="_l7igy91fpuuk" w:colFirst="0" w:colLast="0"/>
      <w:bookmarkEnd w:id="22"/>
      <w:r>
        <w:t>9a Global attributes</w:t>
      </w:r>
    </w:p>
    <w:p w14:paraId="301E4E92" w14:textId="77777777" w:rsidR="001950F8" w:rsidRDefault="00000000">
      <w:r>
        <w:t>Round number, starting with zero</w:t>
      </w:r>
    </w:p>
    <w:p w14:paraId="15B90D22" w14:textId="77777777" w:rsidR="001950F8" w:rsidRDefault="00000000">
      <w:r>
        <w:t>Number of good and bad job vacancies at start of each round</w:t>
      </w:r>
    </w:p>
    <w:p w14:paraId="77399FE0" w14:textId="77777777" w:rsidR="001950F8" w:rsidRDefault="001950F8"/>
    <w:p w14:paraId="78B73BFF" w14:textId="77777777" w:rsidR="001950F8" w:rsidRDefault="00000000">
      <w:pPr>
        <w:pStyle w:val="Heading3"/>
      </w:pPr>
      <w:bookmarkStart w:id="23" w:name="_yg87ss98ag50" w:colFirst="0" w:colLast="0"/>
      <w:bookmarkEnd w:id="23"/>
      <w:r>
        <w:t>9b Local attributes</w:t>
      </w:r>
    </w:p>
    <w:p w14:paraId="2885ADEF" w14:textId="77777777" w:rsidR="001950F8" w:rsidRDefault="00000000">
      <w:pPr>
        <w:pStyle w:val="Heading4"/>
      </w:pPr>
      <w:bookmarkStart w:id="24" w:name="_2cudc2d0coso" w:colFirst="0" w:colLast="0"/>
      <w:bookmarkEnd w:id="24"/>
      <w:r>
        <w:t>Station properties:</w:t>
      </w:r>
    </w:p>
    <w:p w14:paraId="2B6E6CE3" w14:textId="77777777" w:rsidR="001950F8" w:rsidRDefault="00000000">
      <w:r>
        <w:t>Home: Agents who are unemployed, and not on holiday, at school, seeking a job at the job agency, or socialising at the town hall, stay at home. Summary information about the environment (</w:t>
      </w:r>
      <w:proofErr w:type="gramStart"/>
      <w:r>
        <w:t>e.g.</w:t>
      </w:r>
      <w:proofErr w:type="gramEnd"/>
      <w:r>
        <w:t xml:space="preserve"> total wealth, happiness education) is available here for agents to see if they wish. It costs one money unit to stay at home.  If they have no money, they receive money in welfare benefits, but are charged for living expenses. </w:t>
      </w:r>
    </w:p>
    <w:p w14:paraId="465409BF" w14:textId="77777777" w:rsidR="001950F8" w:rsidRDefault="001950F8"/>
    <w:p w14:paraId="2106B097" w14:textId="77777777" w:rsidR="001950F8" w:rsidRDefault="00000000">
      <w:r>
        <w:t>Job agency:  The agency has a stock of good and a stock of bad vacancies.  As players get jobs, these reduce, but get replenished as workers lose their jobs.  The agency can run out of jobs if its stock becomes exhausted, in which case it cannot provide that kind of job.</w:t>
      </w:r>
    </w:p>
    <w:p w14:paraId="18B16048" w14:textId="77777777" w:rsidR="001950F8" w:rsidRDefault="00000000">
      <w:r>
        <w:t xml:space="preserve">The job agency has an assessment procedure, which evaluates agents that arrive at the agency, and provides the agents with a job (good or bad) or provides no job, depending on the </w:t>
      </w:r>
      <w:proofErr w:type="gramStart"/>
      <w:r>
        <w:t>assessment  criteria</w:t>
      </w:r>
      <w:proofErr w:type="gramEnd"/>
      <w:r>
        <w:t xml:space="preserve"> in use.  The criteria used can be changed by regulations </w:t>
      </w:r>
      <w:commentRangeStart w:id="25"/>
      <w:r>
        <w:t>successfully voted</w:t>
      </w:r>
      <w:commentRangeEnd w:id="25"/>
      <w:r>
        <w:commentReference w:id="25"/>
      </w:r>
      <w:r>
        <w:t xml:space="preserve"> on at the Town Hall (</w:t>
      </w:r>
      <w:proofErr w:type="gramStart"/>
      <w:r>
        <w:t>e.g.</w:t>
      </w:r>
      <w:proofErr w:type="gramEnd"/>
      <w:r>
        <w:t xml:space="preserve"> to use an AI based assessment or not; to weight some individual attributes over others).</w:t>
      </w:r>
    </w:p>
    <w:p w14:paraId="67C7724F" w14:textId="77777777" w:rsidR="001950F8" w:rsidRDefault="00000000">
      <w:pPr>
        <w:rPr>
          <w:i/>
        </w:rPr>
      </w:pPr>
      <w:r>
        <w:t xml:space="preserve">If the agent doesn’t get a job at the agency, they do get unemployment benefits </w:t>
      </w:r>
      <w:commentRangeStart w:id="26"/>
      <w:r>
        <w:t>(if they have worked for some months previously) or welfare benefits</w:t>
      </w:r>
      <w:commentRangeEnd w:id="26"/>
      <w:r>
        <w:commentReference w:id="26"/>
      </w:r>
      <w:r>
        <w:rPr>
          <w:i/>
        </w:rPr>
        <w:t>.</w:t>
      </w:r>
    </w:p>
    <w:p w14:paraId="69793DD4" w14:textId="77777777" w:rsidR="001950F8" w:rsidRDefault="001950F8"/>
    <w:p w14:paraId="6B45D4E4" w14:textId="77777777" w:rsidR="001950F8" w:rsidRDefault="00000000">
      <w:r>
        <w:t xml:space="preserve">Workplace: The workplace is only accessible to agents who are employed.  The agents earn a salary every round.  The amount depends on whether they are employed in a good or bad job. </w:t>
      </w:r>
    </w:p>
    <w:p w14:paraId="710517BA" w14:textId="77777777" w:rsidR="001950F8" w:rsidRDefault="00000000">
      <w:r>
        <w:t xml:space="preserve">At the end of the round a proportion of those in the workplace are fired and become unemployed. </w:t>
      </w:r>
    </w:p>
    <w:p w14:paraId="6B6C1FCC" w14:textId="77777777" w:rsidR="001950F8" w:rsidRDefault="001950F8"/>
    <w:p w14:paraId="2E0CBE3C" w14:textId="77777777" w:rsidR="001950F8" w:rsidRDefault="00000000">
      <w:r>
        <w:t>Training Centre:</w:t>
      </w:r>
    </w:p>
    <w:p w14:paraId="39EAD7A4" w14:textId="77777777" w:rsidR="001950F8" w:rsidRDefault="00000000">
      <w:commentRangeStart w:id="27"/>
      <w:r>
        <w:t>Agents receive one month’s training.  More highly trained agents are more likely to get good jobs. The maximum amount of training an agent can receive is 10 months.</w:t>
      </w:r>
      <w:commentRangeEnd w:id="27"/>
      <w:r>
        <w:commentReference w:id="27"/>
      </w:r>
      <w:r>
        <w:t xml:space="preserve"> Education is free.</w:t>
      </w:r>
    </w:p>
    <w:p w14:paraId="015F923D" w14:textId="77777777" w:rsidR="001950F8" w:rsidRDefault="001950F8"/>
    <w:p w14:paraId="4A79D19A" w14:textId="77777777" w:rsidR="001950F8" w:rsidRDefault="00000000">
      <w:r>
        <w:t>Holiday resort:</w:t>
      </w:r>
    </w:p>
    <w:p w14:paraId="3E6AD790" w14:textId="77777777" w:rsidR="001950F8" w:rsidRDefault="00000000">
      <w:r>
        <w:t>Agents on holiday increase their happiness each round.  However, it costs money per round to be on holiday. If an agent doesn’t have sufficient money units to afford to pay for their holiday, they cannot go on holiday.</w:t>
      </w:r>
    </w:p>
    <w:p w14:paraId="23DC93B8" w14:textId="77777777" w:rsidR="001950F8" w:rsidRDefault="00000000">
      <w:r>
        <w:t xml:space="preserve"> </w:t>
      </w:r>
    </w:p>
    <w:p w14:paraId="601BBC9A" w14:textId="77777777" w:rsidR="001950F8" w:rsidRDefault="00000000">
      <w:r>
        <w:t xml:space="preserve">Town hall: </w:t>
      </w:r>
      <w:commentRangeStart w:id="28"/>
      <w:r>
        <w:t>provides assessment criteria and selection algorithm</w:t>
      </w:r>
      <w:commentRangeEnd w:id="28"/>
      <w:r>
        <w:commentReference w:id="28"/>
      </w:r>
      <w:r>
        <w:t xml:space="preserve"> for the job agency. Staying at the town hall is free of charge.</w:t>
      </w:r>
    </w:p>
    <w:p w14:paraId="231F5A15" w14:textId="77777777" w:rsidR="001950F8" w:rsidRDefault="00000000">
      <w:pPr>
        <w:pStyle w:val="Heading2"/>
      </w:pPr>
      <w:bookmarkStart w:id="29" w:name="_sbx0tyjp9o3v" w:colFirst="0" w:colLast="0"/>
      <w:bookmarkEnd w:id="29"/>
      <w:r>
        <w:t>10    Initial values of attributes</w:t>
      </w:r>
    </w:p>
    <w:p w14:paraId="04CF8DF5" w14:textId="77777777" w:rsidR="001950F8" w:rsidRDefault="00000000">
      <w:pPr>
        <w:pStyle w:val="Heading3"/>
      </w:pPr>
      <w:bookmarkStart w:id="30" w:name="_510ha6pd2pc9" w:colFirst="0" w:colLast="0"/>
      <w:bookmarkEnd w:id="30"/>
      <w:r>
        <w:t>Individual:</w:t>
      </w:r>
    </w:p>
    <w:p w14:paraId="29859791" w14:textId="77777777" w:rsidR="001950F8" w:rsidRDefault="00000000">
      <w:r>
        <w:t>All drawn randomly from a normal distribution with mean as below, and standard deviation of 0.5 * mean, but with no negative values, except where noted.</w:t>
      </w:r>
    </w:p>
    <w:p w14:paraId="05146BEC" w14:textId="77777777" w:rsidR="001950F8" w:rsidRDefault="00000000">
      <w:pPr>
        <w:numPr>
          <w:ilvl w:val="0"/>
          <w:numId w:val="4"/>
        </w:numPr>
      </w:pPr>
      <w:r>
        <w:lastRenderedPageBreak/>
        <w:t>Wealth: 10 units</w:t>
      </w:r>
    </w:p>
    <w:p w14:paraId="7B7CF2D4" w14:textId="77777777" w:rsidR="001950F8" w:rsidRDefault="00000000">
      <w:pPr>
        <w:numPr>
          <w:ilvl w:val="0"/>
          <w:numId w:val="4"/>
        </w:numPr>
      </w:pPr>
      <w:r>
        <w:t>Training: 5 units</w:t>
      </w:r>
    </w:p>
    <w:p w14:paraId="037CB4C4" w14:textId="77777777" w:rsidR="001950F8" w:rsidRDefault="00000000">
      <w:pPr>
        <w:numPr>
          <w:ilvl w:val="0"/>
          <w:numId w:val="4"/>
        </w:numPr>
      </w:pPr>
      <w:r>
        <w:t>Happiness: 10 units</w:t>
      </w:r>
    </w:p>
    <w:p w14:paraId="622F7F85" w14:textId="77777777" w:rsidR="001950F8" w:rsidRDefault="00000000">
      <w:pPr>
        <w:numPr>
          <w:ilvl w:val="0"/>
          <w:numId w:val="4"/>
        </w:numPr>
      </w:pPr>
      <w:r>
        <w:t>Interpersonal skills: either high or low, with equal probability</w:t>
      </w:r>
    </w:p>
    <w:p w14:paraId="533BF39F" w14:textId="77777777" w:rsidR="001950F8" w:rsidRDefault="00000000">
      <w:pPr>
        <w:numPr>
          <w:ilvl w:val="0"/>
          <w:numId w:val="4"/>
        </w:numPr>
      </w:pPr>
      <w:r>
        <w:t>Household composition:  either single or family, with equal probability</w:t>
      </w:r>
    </w:p>
    <w:p w14:paraId="3DFE0097" w14:textId="77777777" w:rsidR="001950F8" w:rsidRDefault="00000000">
      <w:pPr>
        <w:numPr>
          <w:ilvl w:val="0"/>
          <w:numId w:val="4"/>
        </w:numPr>
      </w:pPr>
      <w:r>
        <w:t>Gender: either male or female, with equal probability</w:t>
      </w:r>
    </w:p>
    <w:p w14:paraId="546974ED" w14:textId="77777777" w:rsidR="001950F8" w:rsidRDefault="00000000">
      <w:pPr>
        <w:numPr>
          <w:ilvl w:val="0"/>
          <w:numId w:val="4"/>
        </w:numPr>
      </w:pPr>
      <w:r>
        <w:t>Ethnicity:  either white or ethnic minority, with equal probability</w:t>
      </w:r>
    </w:p>
    <w:p w14:paraId="6CB77A4B" w14:textId="77777777" w:rsidR="001950F8" w:rsidRDefault="00000000">
      <w:pPr>
        <w:numPr>
          <w:ilvl w:val="0"/>
          <w:numId w:val="4"/>
        </w:numPr>
      </w:pPr>
      <w:commentRangeStart w:id="31"/>
      <w:r>
        <w:t xml:space="preserve">Extent of social network: </w:t>
      </w:r>
      <w:commentRangeEnd w:id="31"/>
      <w:r>
        <w:commentReference w:id="31"/>
      </w:r>
      <w:r>
        <w:t>zero</w:t>
      </w:r>
    </w:p>
    <w:p w14:paraId="55DB730D" w14:textId="77777777" w:rsidR="001950F8" w:rsidRDefault="001950F8"/>
    <w:p w14:paraId="5ED99176" w14:textId="77777777" w:rsidR="001950F8" w:rsidRDefault="00000000">
      <w:r>
        <w:t xml:space="preserve">Attributes that are fixed from the start of the game: </w:t>
      </w:r>
    </w:p>
    <w:p w14:paraId="5BAE509B" w14:textId="77777777" w:rsidR="001950F8" w:rsidRDefault="00000000">
      <w:pPr>
        <w:numPr>
          <w:ilvl w:val="0"/>
          <w:numId w:val="10"/>
        </w:numPr>
      </w:pPr>
      <w:r>
        <w:t>Gender (male/female)</w:t>
      </w:r>
    </w:p>
    <w:p w14:paraId="495723FF" w14:textId="77777777" w:rsidR="001950F8" w:rsidRDefault="00000000">
      <w:pPr>
        <w:numPr>
          <w:ilvl w:val="0"/>
          <w:numId w:val="10"/>
        </w:numPr>
      </w:pPr>
      <w:r>
        <w:t xml:space="preserve">Household </w:t>
      </w:r>
      <w:proofErr w:type="gramStart"/>
      <w:r>
        <w:t>composition(</w:t>
      </w:r>
      <w:proofErr w:type="gramEnd"/>
      <w:r>
        <w:t>i.e. Whether single or a parent)</w:t>
      </w:r>
    </w:p>
    <w:p w14:paraId="2F0CD7BD" w14:textId="77777777" w:rsidR="001950F8" w:rsidRDefault="00000000">
      <w:pPr>
        <w:numPr>
          <w:ilvl w:val="0"/>
          <w:numId w:val="10"/>
        </w:numPr>
      </w:pPr>
      <w:r>
        <w:t>Ethnicity (depends on locality; for Europe - white/ethnic minority)</w:t>
      </w:r>
    </w:p>
    <w:p w14:paraId="1ABD28EE" w14:textId="77777777" w:rsidR="001950F8" w:rsidRDefault="00000000">
      <w:pPr>
        <w:numPr>
          <w:ilvl w:val="0"/>
          <w:numId w:val="10"/>
        </w:numPr>
      </w:pPr>
      <w:r>
        <w:t>Interpersonal (‘social’) skills (</w:t>
      </w:r>
      <w:proofErr w:type="gramStart"/>
      <w:r>
        <w:t>e.g.</w:t>
      </w:r>
      <w:proofErr w:type="gramEnd"/>
      <w:r>
        <w:t xml:space="preserve"> leadership, empathy, communication): high/low</w:t>
      </w:r>
    </w:p>
    <w:p w14:paraId="65D7FFEF" w14:textId="77777777" w:rsidR="001950F8" w:rsidRDefault="00000000">
      <w:pPr>
        <w:numPr>
          <w:ilvl w:val="0"/>
          <w:numId w:val="10"/>
        </w:numPr>
      </w:pPr>
      <w:commentRangeStart w:id="32"/>
      <w:r>
        <w:t>Vulnerability (</w:t>
      </w:r>
      <w:proofErr w:type="gramStart"/>
      <w:r>
        <w:t>e.g.</w:t>
      </w:r>
      <w:proofErr w:type="gramEnd"/>
      <w:r>
        <w:t xml:space="preserve"> disability) (vulnerable/not vulnerable)</w:t>
      </w:r>
    </w:p>
    <w:p w14:paraId="2A826CFC" w14:textId="77777777" w:rsidR="001950F8" w:rsidRDefault="00000000">
      <w:pPr>
        <w:numPr>
          <w:ilvl w:val="0"/>
          <w:numId w:val="10"/>
        </w:numPr>
      </w:pPr>
      <w:r>
        <w:t>Place of residence: (poor area/rich area)</w:t>
      </w:r>
      <w:commentRangeEnd w:id="32"/>
      <w:r>
        <w:commentReference w:id="32"/>
      </w:r>
    </w:p>
    <w:p w14:paraId="689BCE5F" w14:textId="77777777" w:rsidR="001950F8" w:rsidRDefault="001950F8"/>
    <w:p w14:paraId="3C48EFA6" w14:textId="77777777" w:rsidR="001950F8" w:rsidRDefault="00000000">
      <w:r>
        <w:t>Employment status: all are initially unemployed</w:t>
      </w:r>
    </w:p>
    <w:p w14:paraId="551E84AD" w14:textId="77777777" w:rsidR="001950F8" w:rsidRDefault="001950F8"/>
    <w:p w14:paraId="0ED4C4BB" w14:textId="77777777" w:rsidR="001950F8" w:rsidRDefault="00000000">
      <w:pPr>
        <w:pStyle w:val="Heading3"/>
      </w:pPr>
      <w:bookmarkStart w:id="33" w:name="_rzd2itac3otm" w:colFirst="0" w:colLast="0"/>
      <w:bookmarkEnd w:id="33"/>
      <w:r>
        <w:t>Society:</w:t>
      </w:r>
    </w:p>
    <w:p w14:paraId="138BF248" w14:textId="77777777" w:rsidR="001950F8" w:rsidRDefault="00000000">
      <w:r>
        <w:t>Good vacancies: as set</w:t>
      </w:r>
    </w:p>
    <w:p w14:paraId="7ADA7E68" w14:textId="77777777" w:rsidR="001950F8" w:rsidRDefault="00000000">
      <w:r>
        <w:t>Bad vacancies: as set</w:t>
      </w:r>
    </w:p>
    <w:p w14:paraId="2B305C36" w14:textId="77777777" w:rsidR="001950F8" w:rsidRDefault="001950F8"/>
    <w:p w14:paraId="794E43FA" w14:textId="77777777" w:rsidR="001950F8" w:rsidRDefault="00000000">
      <w:pPr>
        <w:pStyle w:val="Heading3"/>
      </w:pPr>
      <w:bookmarkStart w:id="34" w:name="_aakyvrhkykfy" w:colFirst="0" w:colLast="0"/>
      <w:bookmarkEnd w:id="34"/>
      <w:r>
        <w:t>Job agency assessment:</w:t>
      </w:r>
    </w:p>
    <w:p w14:paraId="4A92CF25" w14:textId="77777777" w:rsidR="001950F8" w:rsidRDefault="00000000">
      <w:r>
        <w:t>Currently implemented:</w:t>
      </w:r>
    </w:p>
    <w:p w14:paraId="7D21AC0F" w14:textId="77777777" w:rsidR="001950F8" w:rsidRDefault="00000000">
      <w:pPr>
        <w:numPr>
          <w:ilvl w:val="0"/>
          <w:numId w:val="7"/>
        </w:numPr>
      </w:pPr>
      <w:r>
        <w:t>Random: Agent is given a good job, a bad job, or left unemployed with equal probability</w:t>
      </w:r>
    </w:p>
    <w:p w14:paraId="0FD2B1B0" w14:textId="77777777" w:rsidR="001950F8" w:rsidRDefault="00000000">
      <w:pPr>
        <w:numPr>
          <w:ilvl w:val="0"/>
          <w:numId w:val="7"/>
        </w:numPr>
      </w:pPr>
      <w:r>
        <w:t>Require social skills for good jobs: As random, but agents with high social skills are always given good jobs (</w:t>
      </w:r>
      <w:proofErr w:type="gramStart"/>
      <w:r>
        <w:t>provided that</w:t>
      </w:r>
      <w:proofErr w:type="gramEnd"/>
      <w:r>
        <w:t xml:space="preserve"> there are good job vacancies)</w:t>
      </w:r>
    </w:p>
    <w:p w14:paraId="20F778B1" w14:textId="77777777" w:rsidR="001950F8" w:rsidRDefault="00000000">
      <w:pPr>
        <w:numPr>
          <w:ilvl w:val="0"/>
          <w:numId w:val="7"/>
        </w:numPr>
      </w:pPr>
      <w:r>
        <w:t>Require social skills or degree for good jobs: As above, but good jobs also go to those with degrees</w:t>
      </w:r>
    </w:p>
    <w:p w14:paraId="50DDEA47" w14:textId="77777777" w:rsidR="001950F8" w:rsidRDefault="001950F8"/>
    <w:p w14:paraId="6C7186AC" w14:textId="77777777" w:rsidR="001950F8" w:rsidRDefault="00000000">
      <w:r>
        <w:t>If good jobs run out, award bad jobs to those who are eligible for good jobs, but if the bad jobs run out, don’t award any job.</w:t>
      </w:r>
    </w:p>
    <w:p w14:paraId="5A486F5E" w14:textId="77777777" w:rsidR="001950F8" w:rsidRDefault="001950F8"/>
    <w:p w14:paraId="27E53ECB" w14:textId="77777777" w:rsidR="001950F8" w:rsidRDefault="00000000">
      <w:r>
        <w:t>All other individual attributes can be used in regulations with different criteria.</w:t>
      </w:r>
    </w:p>
    <w:p w14:paraId="20A6BCD4" w14:textId="77777777" w:rsidR="001950F8" w:rsidRDefault="00000000">
      <w:r>
        <w:t>However, an AI based assessment cannot use Interpersonal skills</w:t>
      </w:r>
    </w:p>
    <w:p w14:paraId="37A6C4A4" w14:textId="77777777" w:rsidR="001950F8" w:rsidRDefault="001950F8"/>
    <w:p w14:paraId="13D2A731" w14:textId="77777777" w:rsidR="001950F8" w:rsidRDefault="00000000">
      <w:pPr>
        <w:pStyle w:val="Heading2"/>
      </w:pPr>
      <w:bookmarkStart w:id="35" w:name="_vwk4ajwla0u9" w:colFirst="0" w:colLast="0"/>
      <w:bookmarkEnd w:id="35"/>
      <w:proofErr w:type="gramStart"/>
      <w:r>
        <w:t>11  Interactions</w:t>
      </w:r>
      <w:proofErr w:type="gramEnd"/>
      <w:r>
        <w:t xml:space="preserve"> between agents and environment</w:t>
      </w:r>
    </w:p>
    <w:p w14:paraId="1364AD96" w14:textId="77777777" w:rsidR="001950F8" w:rsidRDefault="00000000">
      <w:r>
        <w:t>At the beginning of each round, each agent in turn decides which station it wishes to visit next.  It then goes there, it carries out activities at the station and its wealth, happiness and education are adjusted.</w:t>
      </w:r>
    </w:p>
    <w:p w14:paraId="18642278" w14:textId="77777777" w:rsidR="001950F8" w:rsidRDefault="001950F8"/>
    <w:p w14:paraId="548B1A4D" w14:textId="77777777" w:rsidR="001950F8" w:rsidRDefault="00000000">
      <w:r>
        <w:t>Each agent grows older by one month.</w:t>
      </w:r>
    </w:p>
    <w:p w14:paraId="777CEB77" w14:textId="77777777" w:rsidR="001950F8" w:rsidRDefault="00000000">
      <w:r>
        <w:t xml:space="preserve">Agents </w:t>
      </w:r>
      <w:proofErr w:type="gramStart"/>
      <w:r>
        <w:t>have to</w:t>
      </w:r>
      <w:proofErr w:type="gramEnd"/>
      <w:r>
        <w:t xml:space="preserve"> pay rent (and living expenses) every month.</w:t>
      </w:r>
    </w:p>
    <w:p w14:paraId="0E6218DD" w14:textId="77777777" w:rsidR="001950F8" w:rsidRDefault="00000000">
      <w:r>
        <w:lastRenderedPageBreak/>
        <w:t>If the agent is unemployed, they lose happiness units.</w:t>
      </w:r>
    </w:p>
    <w:p w14:paraId="646087A9" w14:textId="77777777" w:rsidR="001950F8" w:rsidRDefault="00000000">
      <w:commentRangeStart w:id="36"/>
      <w:r>
        <w:t>Agents may receive welfare benefits if they have no money and are at home or are in the job agency and have no recent work experience; unemployment benefit in the job agency if they are unemployed and have recently had a job; or disability benefit if they are at home or unemployed in the job agency and are vulnerable.  Disability benefit is worth more than unemployment benefit which is worth more than welfare benefit.</w:t>
      </w:r>
      <w:commentRangeEnd w:id="36"/>
      <w:r>
        <w:commentReference w:id="36"/>
      </w:r>
    </w:p>
    <w:p w14:paraId="66415321" w14:textId="77777777" w:rsidR="001950F8" w:rsidRDefault="001950F8"/>
    <w:p w14:paraId="731F190A" w14:textId="77777777" w:rsidR="001950F8" w:rsidRDefault="00000000">
      <w:pPr>
        <w:pStyle w:val="Heading2"/>
      </w:pPr>
      <w:bookmarkStart w:id="37" w:name="_dsmh4m7oyeeu" w:colFirst="0" w:colLast="0"/>
      <w:bookmarkEnd w:id="37"/>
      <w:r>
        <w:t>12 Agent-agent interactions</w:t>
      </w:r>
    </w:p>
    <w:p w14:paraId="0B107EBC" w14:textId="77777777" w:rsidR="001950F8" w:rsidRDefault="00000000">
      <w:r>
        <w:t xml:space="preserve">Agents do not interact directly </w:t>
      </w:r>
      <w:commentRangeStart w:id="38"/>
      <w:r>
        <w:t>except at the town hall</w:t>
      </w:r>
      <w:commentRangeEnd w:id="38"/>
      <w:r>
        <w:commentReference w:id="38"/>
      </w:r>
      <w:r>
        <w:t xml:space="preserve">. There they can deliberate about what they consider to be the best criteria to use to allocate </w:t>
      </w:r>
      <w:proofErr w:type="gramStart"/>
      <w:r>
        <w:t>jobs, and</w:t>
      </w:r>
      <w:proofErr w:type="gramEnd"/>
      <w:r>
        <w:t xml:space="preserve"> may propose regulations.  </w:t>
      </w:r>
      <w:proofErr w:type="gramStart"/>
      <w:r>
        <w:t>In order to</w:t>
      </w:r>
      <w:proofErr w:type="gramEnd"/>
      <w:r>
        <w:t xml:space="preserve"> have effect, a regulation must be approved by a majority of all agents.  If a new regulation is proposed, a vote about whether it should be passed (</w:t>
      </w:r>
      <w:proofErr w:type="gramStart"/>
      <w:r>
        <w:t>i.e.</w:t>
      </w:r>
      <w:proofErr w:type="gramEnd"/>
      <w:r>
        <w:t xml:space="preserve"> implemented) is taken at the end of the round.  If passed, the new regulation is implemented for the next round.</w:t>
      </w:r>
    </w:p>
    <w:p w14:paraId="12DAAD91" w14:textId="77777777" w:rsidR="001950F8" w:rsidRDefault="001950F8"/>
    <w:p w14:paraId="6A416126" w14:textId="77777777" w:rsidR="001950F8" w:rsidRDefault="00000000">
      <w:pPr>
        <w:pStyle w:val="Heading2"/>
      </w:pPr>
      <w:bookmarkStart w:id="39" w:name="_m16v9rslqn32" w:colFirst="0" w:colLast="0"/>
      <w:bookmarkEnd w:id="39"/>
      <w:r>
        <w:t>13 Conditions for action</w:t>
      </w:r>
    </w:p>
    <w:p w14:paraId="6938E7F6" w14:textId="77777777" w:rsidR="001950F8" w:rsidRDefault="00000000">
      <w:r>
        <w:t>Agents can only go to the:</w:t>
      </w:r>
    </w:p>
    <w:p w14:paraId="4727BD8E" w14:textId="77777777" w:rsidR="001950F8" w:rsidRDefault="00000000">
      <w:pPr>
        <w:numPr>
          <w:ilvl w:val="0"/>
          <w:numId w:val="2"/>
        </w:numPr>
      </w:pPr>
      <w:r>
        <w:t>Job agency if unemployed</w:t>
      </w:r>
    </w:p>
    <w:p w14:paraId="5A9FCDB8" w14:textId="77777777" w:rsidR="001950F8" w:rsidRDefault="00000000">
      <w:pPr>
        <w:numPr>
          <w:ilvl w:val="0"/>
          <w:numId w:val="2"/>
        </w:numPr>
      </w:pPr>
      <w:r>
        <w:t>Training Centre if they have had less than 10 units of training</w:t>
      </w:r>
    </w:p>
    <w:p w14:paraId="3FA40394" w14:textId="77777777" w:rsidR="001950F8" w:rsidRDefault="00000000">
      <w:pPr>
        <w:numPr>
          <w:ilvl w:val="0"/>
          <w:numId w:val="2"/>
        </w:numPr>
      </w:pPr>
      <w:r>
        <w:t>Workplace if employed</w:t>
      </w:r>
    </w:p>
    <w:p w14:paraId="122A28A6" w14:textId="77777777" w:rsidR="001950F8" w:rsidRDefault="00000000">
      <w:pPr>
        <w:numPr>
          <w:ilvl w:val="0"/>
          <w:numId w:val="2"/>
        </w:numPr>
      </w:pPr>
      <w:r>
        <w:t>Holiday resort if wealth &gt; holiday cost</w:t>
      </w:r>
    </w:p>
    <w:p w14:paraId="766620A6" w14:textId="77777777" w:rsidR="001950F8" w:rsidRDefault="00000000">
      <w:pPr>
        <w:numPr>
          <w:ilvl w:val="0"/>
          <w:numId w:val="2"/>
        </w:numPr>
      </w:pPr>
      <w:r>
        <w:t>Town Hall if not been there the previous round</w:t>
      </w:r>
    </w:p>
    <w:p w14:paraId="46FF70EC" w14:textId="77777777" w:rsidR="001950F8" w:rsidRDefault="00000000">
      <w:r>
        <w:t>There are no conditions for staying at home.</w:t>
      </w:r>
    </w:p>
    <w:p w14:paraId="509BE7DF" w14:textId="77777777" w:rsidR="001950F8" w:rsidRDefault="001950F8"/>
    <w:p w14:paraId="081B4390" w14:textId="77777777" w:rsidR="001950F8" w:rsidRDefault="00000000">
      <w:r>
        <w:t xml:space="preserve">Agents can use a ‘strategy’ to choose which station to go to next.  </w:t>
      </w:r>
      <w:commentRangeStart w:id="40"/>
      <w:r>
        <w:t xml:space="preserve">For </w:t>
      </w:r>
      <w:proofErr w:type="gramStart"/>
      <w:r>
        <w:t>example</w:t>
      </w:r>
      <w:commentRangeEnd w:id="40"/>
      <w:proofErr w:type="gramEnd"/>
      <w:r>
        <w:commentReference w:id="40"/>
      </w:r>
      <w:r>
        <w:t xml:space="preserve">, they might decide to focus on earning as much money as possible (by always selecting the workplace as their next station, or the job agency if they become unemployed), or they might focus on increasing their happiness (by always going on holiday if they can afford it).  </w:t>
      </w:r>
    </w:p>
    <w:p w14:paraId="18FB8DDB" w14:textId="77777777" w:rsidR="001950F8" w:rsidRDefault="00000000">
      <w:pPr>
        <w:pStyle w:val="Heading2"/>
      </w:pPr>
      <w:bookmarkStart w:id="41" w:name="_kyzkz47ypg68" w:colFirst="0" w:colLast="0"/>
      <w:bookmarkEnd w:id="41"/>
      <w:r>
        <w:t xml:space="preserve">15. Agent entry and exit </w:t>
      </w:r>
    </w:p>
    <w:p w14:paraId="057DDA49" w14:textId="77777777" w:rsidR="001950F8" w:rsidRDefault="00000000">
      <w:r>
        <w:t>All agents start at the beginning of the game and continue in the game until the game ends (the stopping point is determined by the facilitator - the ‘winner’ is then the agent/player with the highest total of wealth and happiness).</w:t>
      </w:r>
    </w:p>
    <w:p w14:paraId="482BE02F" w14:textId="77777777" w:rsidR="001950F8" w:rsidRDefault="001950F8"/>
    <w:p w14:paraId="564457B8" w14:textId="77777777" w:rsidR="001950F8" w:rsidRDefault="001950F8"/>
    <w:p w14:paraId="16E61639" w14:textId="77777777" w:rsidR="001950F8" w:rsidRDefault="001950F8"/>
    <w:sectPr w:rsidR="001950F8">
      <w:headerReference w:type="even" r:id="rId10"/>
      <w:headerReference w:type="default" r:id="rId11"/>
      <w:footerReference w:type="even" r:id="rId12"/>
      <w:footerReference w:type="default" r:id="rId13"/>
      <w:headerReference w:type="first" r:id="rId14"/>
      <w:footerReference w:type="first" r:id="rId15"/>
      <w:pgSz w:w="11906" w:h="16838"/>
      <w:pgMar w:top="1133" w:right="1133" w:bottom="1133" w:left="1133"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Nigel Gilbert" w:date="2022-04-20T15:42:00Z" w:initials="">
    <w:p w14:paraId="13EF3D29" w14:textId="77777777" w:rsidR="001950F8" w:rsidRDefault="00000000">
      <w:pPr>
        <w:widowControl w:val="0"/>
        <w:pBdr>
          <w:top w:val="nil"/>
          <w:left w:val="nil"/>
          <w:bottom w:val="nil"/>
          <w:right w:val="nil"/>
          <w:between w:val="nil"/>
        </w:pBdr>
        <w:spacing w:line="240" w:lineRule="auto"/>
        <w:rPr>
          <w:color w:val="000000"/>
        </w:rPr>
      </w:pPr>
      <w:r>
        <w:rPr>
          <w:color w:val="000000"/>
        </w:rPr>
        <w:t>New in v 1.2</w:t>
      </w:r>
    </w:p>
  </w:comment>
  <w:comment w:id="16" w:author="Nigel Gilbert" w:date="2022-04-26T21:22:00Z" w:initials="">
    <w:p w14:paraId="5C0A0710" w14:textId="77777777" w:rsidR="001950F8" w:rsidRDefault="00000000">
      <w:pPr>
        <w:widowControl w:val="0"/>
        <w:pBdr>
          <w:top w:val="nil"/>
          <w:left w:val="nil"/>
          <w:bottom w:val="nil"/>
          <w:right w:val="nil"/>
          <w:between w:val="nil"/>
        </w:pBdr>
        <w:spacing w:line="240" w:lineRule="auto"/>
        <w:rPr>
          <w:color w:val="000000"/>
        </w:rPr>
      </w:pPr>
      <w:r>
        <w:rPr>
          <w:color w:val="000000"/>
        </w:rPr>
        <w:t>In the ABM, a fixed percentage of their wealth</w:t>
      </w:r>
    </w:p>
  </w:comment>
  <w:comment w:id="18" w:author="Nigel Gilbert" w:date="2022-04-19T08:50:00Z" w:initials="">
    <w:p w14:paraId="07BDE15C" w14:textId="77777777" w:rsidR="001950F8" w:rsidRDefault="00000000">
      <w:pPr>
        <w:widowControl w:val="0"/>
        <w:pBdr>
          <w:top w:val="nil"/>
          <w:left w:val="nil"/>
          <w:bottom w:val="nil"/>
          <w:right w:val="nil"/>
          <w:between w:val="nil"/>
        </w:pBdr>
        <w:spacing w:line="240" w:lineRule="auto"/>
        <w:rPr>
          <w:color w:val="000000"/>
        </w:rPr>
      </w:pPr>
      <w:r>
        <w:rPr>
          <w:color w:val="000000"/>
        </w:rPr>
        <w:t>Perhaps also at home?</w:t>
      </w:r>
    </w:p>
  </w:comment>
  <w:comment w:id="19" w:author="Nigel Gilbert" w:date="2022-04-20T15:47:00Z" w:initials="">
    <w:p w14:paraId="1A7B3328" w14:textId="77777777" w:rsidR="001950F8" w:rsidRDefault="00000000">
      <w:pPr>
        <w:widowControl w:val="0"/>
        <w:pBdr>
          <w:top w:val="nil"/>
          <w:left w:val="nil"/>
          <w:bottom w:val="nil"/>
          <w:right w:val="nil"/>
          <w:between w:val="nil"/>
        </w:pBdr>
        <w:spacing w:line="240" w:lineRule="auto"/>
        <w:rPr>
          <w:color w:val="000000"/>
        </w:rPr>
      </w:pPr>
      <w:r>
        <w:rPr>
          <w:color w:val="000000"/>
        </w:rPr>
        <w:t>New in v 1.2</w:t>
      </w:r>
    </w:p>
  </w:comment>
  <w:comment w:id="20" w:author="Nigel Gilbert" w:date="2022-04-20T15:44:00Z" w:initials="">
    <w:p w14:paraId="036649DF" w14:textId="77777777" w:rsidR="001950F8" w:rsidRDefault="00000000">
      <w:pPr>
        <w:widowControl w:val="0"/>
        <w:pBdr>
          <w:top w:val="nil"/>
          <w:left w:val="nil"/>
          <w:bottom w:val="nil"/>
          <w:right w:val="nil"/>
          <w:between w:val="nil"/>
        </w:pBdr>
        <w:spacing w:line="240" w:lineRule="auto"/>
        <w:rPr>
          <w:color w:val="000000"/>
        </w:rPr>
      </w:pPr>
      <w:r>
        <w:rPr>
          <w:color w:val="000000"/>
        </w:rPr>
        <w:t>New in v1.2</w:t>
      </w:r>
    </w:p>
  </w:comment>
  <w:comment w:id="25" w:author="Nigel Gilbert" w:date="2022-04-19T09:25:00Z" w:initials="">
    <w:p w14:paraId="062C964E" w14:textId="77777777" w:rsidR="001950F8" w:rsidRDefault="00000000">
      <w:pPr>
        <w:widowControl w:val="0"/>
        <w:pBdr>
          <w:top w:val="nil"/>
          <w:left w:val="nil"/>
          <w:bottom w:val="nil"/>
          <w:right w:val="nil"/>
          <w:between w:val="nil"/>
        </w:pBdr>
        <w:spacing w:line="240" w:lineRule="auto"/>
        <w:rPr>
          <w:color w:val="000000"/>
        </w:rPr>
      </w:pPr>
      <w:r>
        <w:rPr>
          <w:color w:val="000000"/>
        </w:rPr>
        <w:t>At present, set by a chooser in the ABM, as one of three: randomly allocate, or only allocate good jobs to those with social skills, or only allocate good jobs to those with social skills or graduate education.  Other criteria are of course possible.</w:t>
      </w:r>
    </w:p>
  </w:comment>
  <w:comment w:id="26" w:author="Nigel Gilbert" w:date="2022-04-20T15:50:00Z" w:initials="">
    <w:p w14:paraId="778EDAD7" w14:textId="77777777" w:rsidR="001950F8" w:rsidRDefault="00000000">
      <w:pPr>
        <w:widowControl w:val="0"/>
        <w:pBdr>
          <w:top w:val="nil"/>
          <w:left w:val="nil"/>
          <w:bottom w:val="nil"/>
          <w:right w:val="nil"/>
          <w:between w:val="nil"/>
        </w:pBdr>
        <w:spacing w:line="240" w:lineRule="auto"/>
        <w:rPr>
          <w:color w:val="000000"/>
        </w:rPr>
      </w:pPr>
      <w:r>
        <w:rPr>
          <w:color w:val="000000"/>
        </w:rPr>
        <w:t>New for v1.2</w:t>
      </w:r>
    </w:p>
  </w:comment>
  <w:comment w:id="27" w:author="Nigel Gilbert" w:date="2022-04-26T21:47:00Z" w:initials="">
    <w:p w14:paraId="3E6E6643" w14:textId="77777777" w:rsidR="001950F8" w:rsidRDefault="00000000">
      <w:pPr>
        <w:widowControl w:val="0"/>
        <w:pBdr>
          <w:top w:val="nil"/>
          <w:left w:val="nil"/>
          <w:bottom w:val="nil"/>
          <w:right w:val="nil"/>
          <w:between w:val="nil"/>
        </w:pBdr>
        <w:spacing w:line="240" w:lineRule="auto"/>
        <w:rPr>
          <w:color w:val="000000"/>
        </w:rPr>
      </w:pPr>
      <w:r>
        <w:rPr>
          <w:color w:val="000000"/>
        </w:rPr>
        <w:t>New for v1.2</w:t>
      </w:r>
    </w:p>
  </w:comment>
  <w:comment w:id="28" w:author="Nigel Gilbert" w:date="2022-04-19T09:45:00Z" w:initials="">
    <w:p w14:paraId="2C55F16E" w14:textId="77777777" w:rsidR="001950F8" w:rsidRDefault="00000000">
      <w:pPr>
        <w:widowControl w:val="0"/>
        <w:pBdr>
          <w:top w:val="nil"/>
          <w:left w:val="nil"/>
          <w:bottom w:val="nil"/>
          <w:right w:val="nil"/>
          <w:between w:val="nil"/>
        </w:pBdr>
        <w:spacing w:line="240" w:lineRule="auto"/>
        <w:rPr>
          <w:color w:val="000000"/>
        </w:rPr>
      </w:pPr>
      <w:r>
        <w:rPr>
          <w:color w:val="000000"/>
        </w:rPr>
        <w:t>In the ABM, set with a chooser</w:t>
      </w:r>
    </w:p>
  </w:comment>
  <w:comment w:id="31" w:author="Nigel Gilbert" w:date="2022-04-20T15:47:00Z" w:initials="">
    <w:p w14:paraId="781BE1AC" w14:textId="77777777" w:rsidR="001950F8" w:rsidRDefault="00000000">
      <w:pPr>
        <w:widowControl w:val="0"/>
        <w:pBdr>
          <w:top w:val="nil"/>
          <w:left w:val="nil"/>
          <w:bottom w:val="nil"/>
          <w:right w:val="nil"/>
          <w:between w:val="nil"/>
        </w:pBdr>
        <w:spacing w:line="240" w:lineRule="auto"/>
        <w:rPr>
          <w:color w:val="000000"/>
        </w:rPr>
      </w:pPr>
      <w:r>
        <w:rPr>
          <w:color w:val="000000"/>
        </w:rPr>
        <w:t>New in v 1.2</w:t>
      </w:r>
    </w:p>
  </w:comment>
  <w:comment w:id="32" w:author="Nigel Gilbert" w:date="2022-04-20T15:44:00Z" w:initials="">
    <w:p w14:paraId="60AD8615" w14:textId="77777777" w:rsidR="001950F8" w:rsidRDefault="00000000">
      <w:pPr>
        <w:widowControl w:val="0"/>
        <w:pBdr>
          <w:top w:val="nil"/>
          <w:left w:val="nil"/>
          <w:bottom w:val="nil"/>
          <w:right w:val="nil"/>
          <w:between w:val="nil"/>
        </w:pBdr>
        <w:spacing w:line="240" w:lineRule="auto"/>
        <w:rPr>
          <w:color w:val="000000"/>
        </w:rPr>
      </w:pPr>
      <w:r>
        <w:rPr>
          <w:color w:val="000000"/>
        </w:rPr>
        <w:t>New in v1.2</w:t>
      </w:r>
    </w:p>
  </w:comment>
  <w:comment w:id="36" w:author="Nigel Gilbert" w:date="2022-04-20T15:53:00Z" w:initials="">
    <w:p w14:paraId="7BFDC48B" w14:textId="77777777" w:rsidR="001950F8" w:rsidRDefault="00000000">
      <w:pPr>
        <w:widowControl w:val="0"/>
        <w:pBdr>
          <w:top w:val="nil"/>
          <w:left w:val="nil"/>
          <w:bottom w:val="nil"/>
          <w:right w:val="nil"/>
          <w:between w:val="nil"/>
        </w:pBdr>
        <w:spacing w:line="240" w:lineRule="auto"/>
        <w:rPr>
          <w:color w:val="000000"/>
        </w:rPr>
      </w:pPr>
      <w:r>
        <w:rPr>
          <w:color w:val="000000"/>
        </w:rPr>
        <w:t>New for v1.2</w:t>
      </w:r>
    </w:p>
  </w:comment>
  <w:comment w:id="38" w:author="Nigel Gilbert" w:date="2022-04-19T09:57:00Z" w:initials="">
    <w:p w14:paraId="5169FE6F" w14:textId="77777777" w:rsidR="001950F8" w:rsidRDefault="00000000">
      <w:pPr>
        <w:widowControl w:val="0"/>
        <w:pBdr>
          <w:top w:val="nil"/>
          <w:left w:val="nil"/>
          <w:bottom w:val="nil"/>
          <w:right w:val="nil"/>
          <w:between w:val="nil"/>
        </w:pBdr>
        <w:spacing w:line="240" w:lineRule="auto"/>
        <w:rPr>
          <w:color w:val="000000"/>
        </w:rPr>
      </w:pPr>
      <w:r>
        <w:rPr>
          <w:color w:val="000000"/>
        </w:rPr>
        <w:t>Not implemented in the ABM</w:t>
      </w:r>
    </w:p>
  </w:comment>
  <w:comment w:id="40" w:author="Nigel Gilbert" w:date="2022-04-19T10:16:00Z" w:initials="">
    <w:p w14:paraId="6A52BE90" w14:textId="77777777" w:rsidR="001950F8" w:rsidRDefault="00000000">
      <w:pPr>
        <w:widowControl w:val="0"/>
        <w:pBdr>
          <w:top w:val="nil"/>
          <w:left w:val="nil"/>
          <w:bottom w:val="nil"/>
          <w:right w:val="nil"/>
          <w:between w:val="nil"/>
        </w:pBdr>
        <w:spacing w:line="240" w:lineRule="auto"/>
        <w:rPr>
          <w:color w:val="000000"/>
        </w:rPr>
      </w:pPr>
      <w:r>
        <w:rPr>
          <w:color w:val="000000"/>
        </w:rPr>
        <w:t>These, and a 'random' selection, are implemented in the ABM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EF3D29" w15:done="0"/>
  <w15:commentEx w15:paraId="5C0A0710" w15:done="0"/>
  <w15:commentEx w15:paraId="07BDE15C" w15:done="0"/>
  <w15:commentEx w15:paraId="1A7B3328" w15:done="0"/>
  <w15:commentEx w15:paraId="036649DF" w15:done="0"/>
  <w15:commentEx w15:paraId="062C964E" w15:done="0"/>
  <w15:commentEx w15:paraId="778EDAD7" w15:done="0"/>
  <w15:commentEx w15:paraId="3E6E6643" w15:done="0"/>
  <w15:commentEx w15:paraId="2C55F16E" w15:done="0"/>
  <w15:commentEx w15:paraId="781BE1AC" w15:done="0"/>
  <w15:commentEx w15:paraId="60AD8615" w15:done="0"/>
  <w15:commentEx w15:paraId="7BFDC48B" w15:done="0"/>
  <w15:commentEx w15:paraId="5169FE6F" w15:done="0"/>
  <w15:commentEx w15:paraId="6A52BE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EF3D29" w16cid:durableId="2700D2C1"/>
  <w16cid:commentId w16cid:paraId="5C0A0710" w16cid:durableId="2700D2C2"/>
  <w16cid:commentId w16cid:paraId="07BDE15C" w16cid:durableId="2700D2C3"/>
  <w16cid:commentId w16cid:paraId="1A7B3328" w16cid:durableId="2700D2C4"/>
  <w16cid:commentId w16cid:paraId="036649DF" w16cid:durableId="2700D2C5"/>
  <w16cid:commentId w16cid:paraId="062C964E" w16cid:durableId="2700D2C6"/>
  <w16cid:commentId w16cid:paraId="778EDAD7" w16cid:durableId="2700D2C7"/>
  <w16cid:commentId w16cid:paraId="3E6E6643" w16cid:durableId="2700D2C8"/>
  <w16cid:commentId w16cid:paraId="2C55F16E" w16cid:durableId="2700D2C9"/>
  <w16cid:commentId w16cid:paraId="781BE1AC" w16cid:durableId="2700D2CA"/>
  <w16cid:commentId w16cid:paraId="60AD8615" w16cid:durableId="2700D2CB"/>
  <w16cid:commentId w16cid:paraId="7BFDC48B" w16cid:durableId="2700D2CC"/>
  <w16cid:commentId w16cid:paraId="5169FE6F" w16cid:durableId="2700D2CD"/>
  <w16cid:commentId w16cid:paraId="6A52BE90" w16cid:durableId="2700D2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3EF1C" w14:textId="77777777" w:rsidR="003A12DB" w:rsidRDefault="003A12DB" w:rsidP="001B56CE">
      <w:pPr>
        <w:spacing w:line="240" w:lineRule="auto"/>
      </w:pPr>
      <w:r>
        <w:separator/>
      </w:r>
    </w:p>
  </w:endnote>
  <w:endnote w:type="continuationSeparator" w:id="0">
    <w:p w14:paraId="7CF984DB" w14:textId="77777777" w:rsidR="003A12DB" w:rsidRDefault="003A12DB" w:rsidP="001B56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C1F0E" w14:textId="77777777" w:rsidR="001B56CE" w:rsidRDefault="001B56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C42EF" w14:textId="77777777" w:rsidR="001B56CE" w:rsidRDefault="001B56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30486" w14:textId="77777777" w:rsidR="001B56CE" w:rsidRDefault="001B56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BB9D1" w14:textId="77777777" w:rsidR="003A12DB" w:rsidRDefault="003A12DB" w:rsidP="001B56CE">
      <w:pPr>
        <w:spacing w:line="240" w:lineRule="auto"/>
      </w:pPr>
      <w:r>
        <w:separator/>
      </w:r>
    </w:p>
  </w:footnote>
  <w:footnote w:type="continuationSeparator" w:id="0">
    <w:p w14:paraId="0AC41008" w14:textId="77777777" w:rsidR="003A12DB" w:rsidRDefault="003A12DB" w:rsidP="001B56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85EAD" w14:textId="77777777" w:rsidR="001B56CE" w:rsidRDefault="001B56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C3F75" w14:textId="77777777" w:rsidR="001B56CE" w:rsidRDefault="001B56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51A58" w14:textId="77777777" w:rsidR="001B56CE" w:rsidRDefault="001B56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37467"/>
    <w:multiLevelType w:val="multilevel"/>
    <w:tmpl w:val="B22E0DF0"/>
    <w:lvl w:ilvl="0">
      <w:start w:val="1"/>
      <w:numFmt w:val="bullet"/>
      <w:lvlText w:val="●"/>
      <w:lvlJc w:val="left"/>
      <w:pPr>
        <w:ind w:left="720" w:hanging="360"/>
      </w:pPr>
      <w:rPr>
        <w:rFonts w:ascii="Calibri" w:eastAsia="Calibri" w:hAnsi="Calibri" w:cs="Calibri"/>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FA4288"/>
    <w:multiLevelType w:val="multilevel"/>
    <w:tmpl w:val="3D7E7256"/>
    <w:lvl w:ilvl="0">
      <w:start w:val="1"/>
      <w:numFmt w:val="bullet"/>
      <w:lvlText w:val="●"/>
      <w:lvlJc w:val="left"/>
      <w:pPr>
        <w:ind w:left="720" w:hanging="360"/>
      </w:pPr>
      <w:rPr>
        <w:rFonts w:ascii="Calibri" w:eastAsia="Calibri" w:hAnsi="Calibri" w:cs="Calibri"/>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AC6930"/>
    <w:multiLevelType w:val="multilevel"/>
    <w:tmpl w:val="6494F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1A29B3"/>
    <w:multiLevelType w:val="multilevel"/>
    <w:tmpl w:val="FCBE8F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EC136E"/>
    <w:multiLevelType w:val="multilevel"/>
    <w:tmpl w:val="2A0C8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96341B"/>
    <w:multiLevelType w:val="multilevel"/>
    <w:tmpl w:val="35AC5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D54C7D"/>
    <w:multiLevelType w:val="multilevel"/>
    <w:tmpl w:val="594C3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7FE557C"/>
    <w:multiLevelType w:val="multilevel"/>
    <w:tmpl w:val="774034F0"/>
    <w:lvl w:ilvl="0">
      <w:start w:val="1"/>
      <w:numFmt w:val="bullet"/>
      <w:lvlText w:val="●"/>
      <w:lvlJc w:val="left"/>
      <w:pPr>
        <w:ind w:left="720" w:hanging="360"/>
      </w:pPr>
      <w:rPr>
        <w:rFonts w:ascii="Calibri" w:eastAsia="Calibri" w:hAnsi="Calibri" w:cs="Calibri"/>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AFF7CF5"/>
    <w:multiLevelType w:val="multilevel"/>
    <w:tmpl w:val="3EDE5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10C171A"/>
    <w:multiLevelType w:val="multilevel"/>
    <w:tmpl w:val="D1984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2116844">
    <w:abstractNumId w:val="0"/>
  </w:num>
  <w:num w:numId="2" w16cid:durableId="1948655196">
    <w:abstractNumId w:val="2"/>
  </w:num>
  <w:num w:numId="3" w16cid:durableId="1090275963">
    <w:abstractNumId w:val="6"/>
  </w:num>
  <w:num w:numId="4" w16cid:durableId="435175158">
    <w:abstractNumId w:val="3"/>
  </w:num>
  <w:num w:numId="5" w16cid:durableId="1669752566">
    <w:abstractNumId w:val="1"/>
  </w:num>
  <w:num w:numId="6" w16cid:durableId="1936666648">
    <w:abstractNumId w:val="4"/>
  </w:num>
  <w:num w:numId="7" w16cid:durableId="989283729">
    <w:abstractNumId w:val="5"/>
  </w:num>
  <w:num w:numId="8" w16cid:durableId="1477726649">
    <w:abstractNumId w:val="8"/>
  </w:num>
  <w:num w:numId="9" w16cid:durableId="1470171210">
    <w:abstractNumId w:val="7"/>
  </w:num>
  <w:num w:numId="10" w16cid:durableId="7510502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0F8"/>
    <w:rsid w:val="001950F8"/>
    <w:rsid w:val="001B56CE"/>
    <w:rsid w:val="003A12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A6E99"/>
  <w15:docId w15:val="{B30C9561-9EE2-2546-BBE5-1341C15A7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1B56CE"/>
    <w:pPr>
      <w:tabs>
        <w:tab w:val="center" w:pos="4513"/>
        <w:tab w:val="right" w:pos="9026"/>
      </w:tabs>
      <w:spacing w:line="240" w:lineRule="auto"/>
    </w:pPr>
  </w:style>
  <w:style w:type="character" w:customStyle="1" w:styleId="HeaderChar">
    <w:name w:val="Header Char"/>
    <w:basedOn w:val="DefaultParagraphFont"/>
    <w:link w:val="Header"/>
    <w:uiPriority w:val="99"/>
    <w:rsid w:val="001B56CE"/>
  </w:style>
  <w:style w:type="paragraph" w:styleId="Footer">
    <w:name w:val="footer"/>
    <w:basedOn w:val="Normal"/>
    <w:link w:val="FooterChar"/>
    <w:uiPriority w:val="99"/>
    <w:unhideWhenUsed/>
    <w:rsid w:val="001B56CE"/>
    <w:pPr>
      <w:tabs>
        <w:tab w:val="center" w:pos="4513"/>
        <w:tab w:val="right" w:pos="9026"/>
      </w:tabs>
      <w:spacing w:line="240" w:lineRule="auto"/>
    </w:pPr>
  </w:style>
  <w:style w:type="character" w:customStyle="1" w:styleId="FooterChar">
    <w:name w:val="Footer Char"/>
    <w:basedOn w:val="DefaultParagraphFont"/>
    <w:link w:val="Footer"/>
    <w:uiPriority w:val="99"/>
    <w:rsid w:val="001B5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1634</Words>
  <Characters>9317</Characters>
  <Application>Microsoft Office Word</Application>
  <DocSecurity>0</DocSecurity>
  <Lines>77</Lines>
  <Paragraphs>21</Paragraphs>
  <ScaleCrop>false</ScaleCrop>
  <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Bicket, Martha (Sociology)</cp:lastModifiedBy>
  <cp:revision>2</cp:revision>
  <dcterms:created xsi:type="dcterms:W3CDTF">2022-10-24T08:00:00Z</dcterms:created>
  <dcterms:modified xsi:type="dcterms:W3CDTF">2022-10-24T08:15:00Z</dcterms:modified>
</cp:coreProperties>
</file>