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B0" w:rsidRDefault="00630CB2">
      <w:pPr>
        <w:tabs>
          <w:tab w:val="center" w:pos="721"/>
          <w:tab w:val="center" w:pos="3699"/>
        </w:tabs>
        <w:spacing w:after="0" w:line="259" w:lineRule="auto"/>
        <w:ind w:left="0" w:firstLine="0"/>
      </w:pPr>
      <w:bookmarkStart w:id="0" w:name="_GoBack"/>
      <w:bookmarkEnd w:id="0"/>
      <w:r>
        <w:rPr>
          <w:color w:val="002060"/>
          <w:sz w:val="28"/>
        </w:rPr>
        <w:t xml:space="preserve">         </w:t>
      </w:r>
      <w:r w:rsidR="00DC14CF">
        <w:rPr>
          <w:color w:val="002060"/>
          <w:sz w:val="28"/>
        </w:rPr>
        <w:tab/>
      </w:r>
      <w:r>
        <w:rPr>
          <w:color w:val="002060"/>
          <w:sz w:val="28"/>
        </w:rPr>
        <w:t xml:space="preserve">             </w:t>
      </w:r>
      <w:r w:rsidR="00DC14CF">
        <w:rPr>
          <w:rFonts w:ascii="Times New Roman" w:eastAsia="Times New Roman" w:hAnsi="Times New Roman" w:cs="Times New Roman"/>
          <w:b/>
          <w:sz w:val="28"/>
        </w:rPr>
        <w:t xml:space="preserve">PRASANTH  SANAGARI </w:t>
      </w:r>
    </w:p>
    <w:p w:rsidR="007B68B0" w:rsidRDefault="007B68B0">
      <w:pPr>
        <w:spacing w:after="0" w:line="259" w:lineRule="auto"/>
        <w:ind w:left="68" w:firstLine="0"/>
        <w:jc w:val="center"/>
      </w:pPr>
    </w:p>
    <w:p w:rsidR="007B68B0" w:rsidRDefault="00DC14CF">
      <w:pPr>
        <w:tabs>
          <w:tab w:val="center" w:pos="2882"/>
          <w:tab w:val="center" w:pos="3602"/>
          <w:tab w:val="center" w:pos="4322"/>
          <w:tab w:val="center" w:pos="5042"/>
          <w:tab w:val="center" w:pos="7415"/>
        </w:tabs>
        <w:spacing w:after="24" w:line="259" w:lineRule="auto"/>
        <w:ind w:left="0" w:firstLine="0"/>
      </w:pPr>
      <w:r>
        <w:rPr>
          <w:b/>
        </w:rPr>
        <w:t>Mobile: +91 8897582768</w:t>
      </w:r>
      <w:r>
        <w:rPr>
          <w:rFonts w:ascii="Bookman Old Style" w:eastAsia="Bookman Old Style" w:hAnsi="Bookman Old Style" w:cs="Bookman Old Style"/>
          <w:b/>
          <w:sz w:val="18"/>
        </w:rPr>
        <w:tab/>
      </w:r>
      <w:r>
        <w:rPr>
          <w:rFonts w:ascii="Bookman Old Style" w:eastAsia="Bookman Old Style" w:hAnsi="Bookman Old Style" w:cs="Bookman Old Style"/>
          <w:b/>
          <w:sz w:val="18"/>
        </w:rPr>
        <w:tab/>
      </w:r>
      <w:r>
        <w:rPr>
          <w:rFonts w:ascii="Bookman Old Style" w:eastAsia="Bookman Old Style" w:hAnsi="Bookman Old Style" w:cs="Bookman Old Style"/>
          <w:b/>
          <w:sz w:val="18"/>
        </w:rPr>
        <w:tab/>
      </w:r>
      <w:r>
        <w:rPr>
          <w:rFonts w:ascii="Bookman Old Style" w:eastAsia="Bookman Old Style" w:hAnsi="Bookman Old Style" w:cs="Bookman Old Style"/>
          <w:b/>
          <w:sz w:val="18"/>
        </w:rPr>
        <w:tab/>
      </w:r>
      <w:r>
        <w:rPr>
          <w:rFonts w:ascii="Bookman Old Style" w:eastAsia="Bookman Old Style" w:hAnsi="Bookman Old Style" w:cs="Bookman Old Style"/>
          <w:sz w:val="18"/>
        </w:rPr>
        <w:tab/>
      </w:r>
      <w:r>
        <w:rPr>
          <w:b/>
        </w:rPr>
        <w:t>E-Mail</w:t>
      </w:r>
      <w:r>
        <w:t>: prasanthgoud111@gmail.com</w:t>
      </w:r>
    </w:p>
    <w:p w:rsidR="007B68B0" w:rsidRDefault="007B68B0">
      <w:pPr>
        <w:spacing w:after="0" w:line="259" w:lineRule="auto"/>
        <w:ind w:left="0" w:firstLine="0"/>
      </w:pPr>
    </w:p>
    <w:p w:rsidR="007B68B0" w:rsidRDefault="00DC14CF">
      <w:pPr>
        <w:pStyle w:val="Heading1"/>
        <w:spacing w:after="150"/>
        <w:ind w:left="97" w:right="810"/>
        <w:jc w:val="center"/>
      </w:pPr>
      <w:r>
        <w:t xml:space="preserve">PROFESSIONAL OVERVIEW </w:t>
      </w:r>
    </w:p>
    <w:p w:rsidR="007B68B0" w:rsidRDefault="00DC14CF">
      <w:pPr>
        <w:numPr>
          <w:ilvl w:val="0"/>
          <w:numId w:val="1"/>
        </w:numPr>
        <w:spacing w:after="73"/>
        <w:ind w:right="11" w:hanging="361"/>
      </w:pPr>
      <w:r>
        <w:t>Over 2 Years 3 Months</w:t>
      </w:r>
      <w:r w:rsidR="00630CB2">
        <w:t xml:space="preserve"> </w:t>
      </w:r>
      <w:r>
        <w:t xml:space="preserve">of experience in Application Software Testing and Implementation of Quality Management Systems for Software Quality Assurance.  </w:t>
      </w:r>
    </w:p>
    <w:p w:rsidR="007B68B0" w:rsidRDefault="00DC14CF">
      <w:pPr>
        <w:numPr>
          <w:ilvl w:val="0"/>
          <w:numId w:val="1"/>
        </w:numPr>
        <w:spacing w:after="73"/>
        <w:ind w:right="11" w:hanging="361"/>
      </w:pPr>
      <w:r>
        <w:t xml:space="preserve">Expertise in Design, maintenance and implementation of Test Designs and Test Cases with test management tools and Windows Testing Technologies. </w:t>
      </w:r>
    </w:p>
    <w:p w:rsidR="007B68B0" w:rsidRDefault="00DC14CF">
      <w:pPr>
        <w:numPr>
          <w:ilvl w:val="0"/>
          <w:numId w:val="1"/>
        </w:numPr>
        <w:spacing w:after="38"/>
        <w:ind w:right="11" w:hanging="361"/>
      </w:pPr>
      <w:r>
        <w:t xml:space="preserve">Worked on </w:t>
      </w:r>
      <w:r>
        <w:rPr>
          <w:b/>
        </w:rPr>
        <w:t>BFS domain</w:t>
      </w:r>
      <w:r>
        <w:t xml:space="preserve"> (Biller Directory, Funds Transfer, Credit card Payment) &amp;</w:t>
      </w:r>
      <w:r>
        <w:rPr>
          <w:b/>
        </w:rPr>
        <w:t>US Mortgage domain</w:t>
      </w:r>
      <w:r>
        <w:t xml:space="preserve"> ( Loan origination, Loan Processing, Reports, Property Management, Property search engines). </w:t>
      </w:r>
    </w:p>
    <w:p w:rsidR="007B68B0" w:rsidRDefault="00DC14CF" w:rsidP="00940813">
      <w:pPr>
        <w:numPr>
          <w:ilvl w:val="0"/>
          <w:numId w:val="1"/>
        </w:numPr>
        <w:spacing w:after="43"/>
        <w:ind w:right="11" w:hanging="361"/>
      </w:pPr>
      <w:r>
        <w:t>Vast experience in Functional/Database Testing with good exposure towards executing Automation testing, Perfor</w:t>
      </w:r>
      <w:r w:rsidR="00940813">
        <w:t>mance testing &amp; mobile testing.</w:t>
      </w:r>
      <w:r>
        <w:t xml:space="preserve"> </w:t>
      </w:r>
    </w:p>
    <w:p w:rsidR="007B68B0" w:rsidRDefault="00DC14CF">
      <w:pPr>
        <w:numPr>
          <w:ilvl w:val="0"/>
          <w:numId w:val="1"/>
        </w:numPr>
        <w:spacing w:after="45"/>
        <w:ind w:right="11" w:hanging="361"/>
      </w:pPr>
      <w:r>
        <w:t xml:space="preserve">Domain knowledge in Banking Financial Services </w:t>
      </w:r>
    </w:p>
    <w:p w:rsidR="007B68B0" w:rsidRDefault="00DC14CF">
      <w:pPr>
        <w:numPr>
          <w:ilvl w:val="0"/>
          <w:numId w:val="1"/>
        </w:numPr>
        <w:spacing w:after="45"/>
        <w:ind w:right="11" w:hanging="361"/>
      </w:pPr>
      <w:r>
        <w:t xml:space="preserve">Experience with QA Validations to ensure the Quality Assurance Control. </w:t>
      </w:r>
    </w:p>
    <w:p w:rsidR="007B68B0" w:rsidRDefault="00DC14CF">
      <w:pPr>
        <w:numPr>
          <w:ilvl w:val="0"/>
          <w:numId w:val="1"/>
        </w:numPr>
        <w:spacing w:after="73"/>
        <w:ind w:right="11" w:hanging="361"/>
      </w:pPr>
      <w:r>
        <w:t xml:space="preserve">Extensive experience in Functional, Integration, Regression, User Acceptance, System Level Testing. </w:t>
      </w:r>
    </w:p>
    <w:p w:rsidR="007B68B0" w:rsidRDefault="00DC14CF">
      <w:pPr>
        <w:numPr>
          <w:ilvl w:val="0"/>
          <w:numId w:val="1"/>
        </w:numPr>
        <w:spacing w:after="45"/>
        <w:ind w:right="11" w:hanging="361"/>
      </w:pPr>
      <w:r>
        <w:t xml:space="preserve">Maintained bug database for Production, staging and development sites for different releases </w:t>
      </w:r>
    </w:p>
    <w:p w:rsidR="007B68B0" w:rsidRDefault="00DC14CF">
      <w:pPr>
        <w:numPr>
          <w:ilvl w:val="0"/>
          <w:numId w:val="1"/>
        </w:numPr>
        <w:spacing w:after="50"/>
        <w:ind w:right="11" w:hanging="361"/>
      </w:pPr>
      <w:r>
        <w:t xml:space="preserve">Experience in testing database applications </w:t>
      </w:r>
      <w:r w:rsidR="00630CB2">
        <w:t>as Oracle and MS SQL Server,</w:t>
      </w:r>
      <w:r>
        <w:t xml:space="preserve">. </w:t>
      </w:r>
    </w:p>
    <w:p w:rsidR="007B68B0" w:rsidRDefault="00DC14CF">
      <w:pPr>
        <w:numPr>
          <w:ilvl w:val="0"/>
          <w:numId w:val="1"/>
        </w:numPr>
        <w:spacing w:after="83"/>
        <w:ind w:right="11" w:hanging="361"/>
      </w:pPr>
      <w:r>
        <w:t xml:space="preserve">Strong in Agile (Scrum) and SDLC processes. Experience in creating estimations, Functional and Non-Functional requirement gathering, preparing test plans, developing workload models, defining test cases, developing and maintaining test scripts as per the business specifications. </w:t>
      </w:r>
    </w:p>
    <w:p w:rsidR="007B68B0" w:rsidRDefault="00DC14CF">
      <w:pPr>
        <w:numPr>
          <w:ilvl w:val="0"/>
          <w:numId w:val="1"/>
        </w:numPr>
        <w:ind w:right="11" w:hanging="361"/>
      </w:pPr>
      <w:r>
        <w:t>Possessed Strong Trouble shooting, Conflict Resolution and Self-starter, Quick learner, Adapt to new environment and technologies for coordination and</w:t>
      </w:r>
      <w:r>
        <w:rPr>
          <w:rFonts w:ascii="Times New Roman" w:eastAsia="Times New Roman" w:hAnsi="Times New Roman" w:cs="Times New Roman"/>
        </w:rPr>
        <w:t xml:space="preserve"> Productive quality deliverables. </w:t>
      </w:r>
    </w:p>
    <w:p w:rsidR="007B68B0" w:rsidRDefault="007B68B0">
      <w:pPr>
        <w:spacing w:after="2" w:line="259" w:lineRule="auto"/>
        <w:ind w:left="2161" w:firstLine="0"/>
      </w:pPr>
    </w:p>
    <w:p w:rsidR="007B68B0" w:rsidRDefault="00DC14CF">
      <w:pPr>
        <w:spacing w:after="155" w:line="259" w:lineRule="auto"/>
        <w:ind w:left="2877"/>
      </w:pPr>
      <w:r>
        <w:rPr>
          <w:rFonts w:ascii="Bookman Old Style" w:eastAsia="Bookman Old Style" w:hAnsi="Bookman Old Style" w:cs="Bookman Old Style"/>
          <w:b/>
          <w:color w:val="000080"/>
        </w:rPr>
        <w:t xml:space="preserve">CAREER SUMMARY </w:t>
      </w:r>
    </w:p>
    <w:p w:rsidR="007B68B0" w:rsidRDefault="00DC14CF">
      <w:pPr>
        <w:numPr>
          <w:ilvl w:val="0"/>
          <w:numId w:val="1"/>
        </w:numPr>
        <w:ind w:right="11" w:hanging="361"/>
      </w:pPr>
      <w:r>
        <w:rPr>
          <w:b/>
        </w:rPr>
        <w:t>Cognizant Technology Solutions</w:t>
      </w:r>
      <w:r>
        <w:t xml:space="preserve">, Bangalore as a Programmer Analyst from Jan-2017 to Present. </w:t>
      </w:r>
    </w:p>
    <w:p w:rsidR="007B68B0" w:rsidRDefault="007B68B0">
      <w:pPr>
        <w:spacing w:after="0" w:line="259" w:lineRule="auto"/>
        <w:ind w:left="721" w:firstLine="0"/>
      </w:pPr>
    </w:p>
    <w:p w:rsidR="007B68B0" w:rsidRDefault="00DC14CF">
      <w:pPr>
        <w:pStyle w:val="Heading1"/>
        <w:ind w:left="2877" w:right="0"/>
      </w:pPr>
      <w:r>
        <w:t xml:space="preserve">SKILLS SUMMARY </w:t>
      </w:r>
    </w:p>
    <w:p w:rsidR="007B68B0" w:rsidRDefault="00DC14CF">
      <w:pPr>
        <w:tabs>
          <w:tab w:val="center" w:pos="1178"/>
          <w:tab w:val="center" w:pos="2882"/>
          <w:tab w:val="center" w:pos="3922"/>
        </w:tabs>
        <w:spacing w:after="0" w:line="259" w:lineRule="auto"/>
        <w:ind w:left="0" w:firstLine="0"/>
      </w:pPr>
      <w:r>
        <w:rPr>
          <w:rFonts w:ascii="Calibri" w:eastAsia="Calibri" w:hAnsi="Calibri" w:cs="Calibri"/>
          <w:sz w:val="22"/>
        </w:rPr>
        <w:tab/>
      </w:r>
      <w:r w:rsidR="00E47D0D">
        <w:rPr>
          <w:rFonts w:ascii="Times New Roman" w:eastAsia="Times New Roman" w:hAnsi="Times New Roman" w:cs="Times New Roman"/>
        </w:rPr>
        <w:t xml:space="preserve">Tools Used         </w:t>
      </w:r>
      <w:r w:rsidR="00E47D0D">
        <w:rPr>
          <w:rFonts w:ascii="Times New Roman" w:eastAsia="Times New Roman" w:hAnsi="Times New Roman" w:cs="Times New Roman"/>
        </w:rPr>
        <w:tab/>
        <w:t xml:space="preserve">                               : JIRA  </w:t>
      </w:r>
    </w:p>
    <w:p w:rsidR="007B68B0" w:rsidRDefault="00DC14CF">
      <w:pPr>
        <w:tabs>
          <w:tab w:val="center" w:pos="1317"/>
          <w:tab w:val="center" w:pos="5005"/>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Methodologies                     </w:t>
      </w:r>
      <w:r>
        <w:rPr>
          <w:rFonts w:ascii="Times New Roman" w:eastAsia="Times New Roman" w:hAnsi="Times New Roman" w:cs="Times New Roman"/>
        </w:rPr>
        <w:tab/>
        <w:t xml:space="preserve">:  SDLC, STLC, Waterfall &amp; Agile       </w:t>
      </w:r>
    </w:p>
    <w:p w:rsidR="00E47D0D" w:rsidRDefault="00DC14CF" w:rsidP="00E47D0D">
      <w:pPr>
        <w:tabs>
          <w:tab w:val="center" w:pos="1476"/>
          <w:tab w:val="center" w:pos="2882"/>
          <w:tab w:val="center" w:pos="4060"/>
        </w:tabs>
        <w:spacing w:after="0" w:line="259" w:lineRule="auto"/>
        <w:ind w:left="0" w:firstLine="0"/>
      </w:pPr>
      <w:r>
        <w:rPr>
          <w:rFonts w:ascii="Calibri" w:eastAsia="Calibri" w:hAnsi="Calibri" w:cs="Calibri"/>
          <w:sz w:val="22"/>
        </w:rPr>
        <w:tab/>
      </w:r>
      <w:r w:rsidR="00E47D0D">
        <w:rPr>
          <w:rFonts w:ascii="Times New Roman" w:eastAsia="Times New Roman" w:hAnsi="Times New Roman" w:cs="Times New Roman"/>
        </w:rPr>
        <w:t xml:space="preserve">Operating Systems </w:t>
      </w:r>
      <w:r w:rsidR="00E47D0D">
        <w:rPr>
          <w:rFonts w:ascii="Times New Roman" w:eastAsia="Times New Roman" w:hAnsi="Times New Roman" w:cs="Times New Roman"/>
        </w:rPr>
        <w:tab/>
      </w:r>
      <w:r w:rsidR="00E47D0D">
        <w:rPr>
          <w:rFonts w:ascii="Times New Roman" w:eastAsia="Times New Roman" w:hAnsi="Times New Roman" w:cs="Times New Roman"/>
        </w:rPr>
        <w:tab/>
      </w:r>
      <w:r>
        <w:rPr>
          <w:rFonts w:ascii="Times New Roman" w:eastAsia="Times New Roman" w:hAnsi="Times New Roman" w:cs="Times New Roman"/>
        </w:rPr>
        <w:t xml:space="preserve">:  Windows  </w:t>
      </w:r>
    </w:p>
    <w:p w:rsidR="00E47D0D" w:rsidRDefault="00E47D0D" w:rsidP="00E47D0D">
      <w:pPr>
        <w:tabs>
          <w:tab w:val="center" w:pos="4060"/>
        </w:tabs>
        <w:spacing w:after="0" w:line="259" w:lineRule="auto"/>
        <w:ind w:left="4060" w:hanging="3615"/>
      </w:pPr>
      <w:r>
        <w:rPr>
          <w:rFonts w:ascii="Times New Roman" w:eastAsia="Times New Roman" w:hAnsi="Times New Roman" w:cs="Times New Roman"/>
        </w:rPr>
        <w:t xml:space="preserve">      Technical Skills                                : Regression,sanity, Unit Testing,AdhocTesting,Basics of  java </w:t>
      </w:r>
    </w:p>
    <w:p w:rsidR="007B68B0" w:rsidRDefault="00DC14CF">
      <w:pPr>
        <w:tabs>
          <w:tab w:val="center" w:pos="1089"/>
          <w:tab w:val="center" w:pos="2161"/>
          <w:tab w:val="center" w:pos="2882"/>
          <w:tab w:val="center" w:pos="4160"/>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Database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Oracle SQL </w:t>
      </w:r>
    </w:p>
    <w:p w:rsidR="007B68B0" w:rsidRDefault="007B68B0">
      <w:pPr>
        <w:spacing w:after="0" w:line="259" w:lineRule="auto"/>
        <w:ind w:left="721" w:firstLine="0"/>
      </w:pPr>
    </w:p>
    <w:p w:rsidR="007B68B0" w:rsidRDefault="00DC14CF">
      <w:pPr>
        <w:pStyle w:val="Heading1"/>
        <w:ind w:left="2877" w:right="0"/>
      </w:pPr>
      <w:r>
        <w:t xml:space="preserve">AREAS OF EXPERTISE </w:t>
      </w:r>
    </w:p>
    <w:p w:rsidR="007B68B0" w:rsidRDefault="007B68B0">
      <w:pPr>
        <w:spacing w:after="34" w:line="259" w:lineRule="auto"/>
        <w:ind w:left="0" w:firstLine="0"/>
      </w:pPr>
    </w:p>
    <w:p w:rsidR="007B68B0" w:rsidRDefault="00DC14CF">
      <w:pPr>
        <w:tabs>
          <w:tab w:val="center" w:pos="2041"/>
        </w:tabs>
        <w:spacing w:after="0" w:line="259" w:lineRule="auto"/>
        <w:ind w:left="0" w:firstLine="0"/>
      </w:pPr>
      <w:r>
        <w:rPr>
          <w:b/>
          <w:i/>
          <w:sz w:val="22"/>
        </w:rPr>
        <w:tab/>
      </w:r>
      <w:r>
        <w:rPr>
          <w:rFonts w:ascii="Calibri" w:eastAsia="Calibri" w:hAnsi="Calibri" w:cs="Calibri"/>
          <w:b/>
          <w:sz w:val="22"/>
          <w:u w:val="single" w:color="000000"/>
        </w:rPr>
        <w:t>Functional &amp; Technical Skills:</w:t>
      </w:r>
    </w:p>
    <w:p w:rsidR="007B68B0" w:rsidRDefault="007B68B0">
      <w:pPr>
        <w:spacing w:after="131" w:line="259" w:lineRule="auto"/>
        <w:ind w:left="0" w:firstLine="0"/>
      </w:pPr>
    </w:p>
    <w:p w:rsidR="007B68B0" w:rsidRDefault="00DC14CF">
      <w:pPr>
        <w:numPr>
          <w:ilvl w:val="0"/>
          <w:numId w:val="2"/>
        </w:numPr>
        <w:ind w:right="11" w:hanging="361"/>
      </w:pPr>
      <w:r>
        <w:t>Experience in Black Box Testing Techniques. Defect management, tracking progress &amp; reporting status, closely working with release deadlines.</w:t>
      </w:r>
    </w:p>
    <w:p w:rsidR="007B68B0" w:rsidRDefault="00DC14CF">
      <w:pPr>
        <w:numPr>
          <w:ilvl w:val="0"/>
          <w:numId w:val="2"/>
        </w:numPr>
        <w:spacing w:after="38"/>
        <w:ind w:right="11" w:hanging="361"/>
      </w:pPr>
      <w:r>
        <w:t xml:space="preserve">Involved in various stages of Software Development Life Cycle (SDLC) implementing Waterfall, V-Model, and Agile, Scrum methodologies. </w:t>
      </w:r>
    </w:p>
    <w:p w:rsidR="007B68B0" w:rsidRDefault="00DC14CF">
      <w:pPr>
        <w:numPr>
          <w:ilvl w:val="0"/>
          <w:numId w:val="2"/>
        </w:numPr>
        <w:spacing w:after="43"/>
        <w:ind w:right="11" w:hanging="361"/>
      </w:pPr>
      <w:r>
        <w:lastRenderedPageBreak/>
        <w:t xml:space="preserve">Strong in Agile (scrum) based projects. Participated in all phases of the software development life cycle, including developing test plans, test cases, and execution of test scripts </w:t>
      </w:r>
    </w:p>
    <w:p w:rsidR="007B68B0" w:rsidRDefault="00DC14CF">
      <w:pPr>
        <w:numPr>
          <w:ilvl w:val="0"/>
          <w:numId w:val="2"/>
        </w:numPr>
        <w:ind w:right="11" w:hanging="361"/>
      </w:pPr>
      <w:r>
        <w:t xml:space="preserve">Overseeing the entire product lifecycle: feasibility through scoping, requirements definition through specification, design, development, quality assurance, integration and </w:t>
      </w:r>
    </w:p>
    <w:p w:rsidR="007B68B0" w:rsidRDefault="00DC14CF">
      <w:pPr>
        <w:spacing w:after="35"/>
        <w:ind w:left="731" w:right="11"/>
      </w:pPr>
      <w:r>
        <w:t xml:space="preserve">implementation.  </w:t>
      </w:r>
    </w:p>
    <w:p w:rsidR="007B68B0" w:rsidRDefault="00DC14CF">
      <w:pPr>
        <w:numPr>
          <w:ilvl w:val="0"/>
          <w:numId w:val="2"/>
        </w:numPr>
        <w:spacing w:after="114"/>
        <w:ind w:right="11" w:hanging="361"/>
      </w:pPr>
      <w:r>
        <w:t xml:space="preserve">Responsible for client/user interaction for requirement gathering, risk assessment, finalization of technical architecture and discussions for effort/cost/time estimation and client coordination and reporting.  </w:t>
      </w:r>
    </w:p>
    <w:p w:rsidR="007B68B0" w:rsidRDefault="00DC14CF">
      <w:pPr>
        <w:numPr>
          <w:ilvl w:val="0"/>
          <w:numId w:val="2"/>
        </w:numPr>
        <w:spacing w:after="72"/>
        <w:ind w:right="11" w:hanging="361"/>
      </w:pPr>
      <w:r>
        <w:t>Participate in Client interaction, Attend/ Schedule conference calls, Estimation of testing tasks, Tracking testing progress, Maintain everyday test activity status, Smoke Testing, Regression Testing.</w:t>
      </w:r>
    </w:p>
    <w:p w:rsidR="007B68B0" w:rsidRDefault="00DC14CF">
      <w:pPr>
        <w:numPr>
          <w:ilvl w:val="0"/>
          <w:numId w:val="2"/>
        </w:numPr>
        <w:ind w:right="11" w:hanging="361"/>
      </w:pPr>
      <w:r>
        <w:t>Experience in testing the web based applications/Client based applications.</w:t>
      </w:r>
    </w:p>
    <w:p w:rsidR="007B68B0" w:rsidRDefault="00DC14CF">
      <w:pPr>
        <w:numPr>
          <w:ilvl w:val="0"/>
          <w:numId w:val="2"/>
        </w:numPr>
        <w:spacing w:after="70"/>
        <w:ind w:right="11" w:hanging="361"/>
      </w:pPr>
      <w:r>
        <w:t>Prepared test data for positive and negative testing and identify critical bugs in the product early in the test execution cycle.</w:t>
      </w:r>
    </w:p>
    <w:p w:rsidR="00E47D0D" w:rsidRDefault="00DC14CF">
      <w:pPr>
        <w:numPr>
          <w:ilvl w:val="0"/>
          <w:numId w:val="2"/>
        </w:numPr>
        <w:ind w:right="11" w:hanging="361"/>
      </w:pPr>
      <w:r>
        <w:t>Responsible for creating test plans, test estimation, root cause analysis (RCA).</w:t>
      </w:r>
    </w:p>
    <w:p w:rsidR="00E47D0D" w:rsidRDefault="00DC14CF">
      <w:pPr>
        <w:numPr>
          <w:ilvl w:val="0"/>
          <w:numId w:val="2"/>
        </w:numPr>
        <w:ind w:right="11" w:hanging="361"/>
      </w:pPr>
      <w:r>
        <w:t>Good knowledge in performing manual testing tasks on different test environments like Development Environment, User Acceptance Test environment, System Integration Test environment and Production environment where application is live for external users.</w:t>
      </w:r>
    </w:p>
    <w:p w:rsidR="007B68B0" w:rsidRDefault="00E47D0D">
      <w:pPr>
        <w:numPr>
          <w:ilvl w:val="0"/>
          <w:numId w:val="2"/>
        </w:numPr>
        <w:ind w:right="11" w:hanging="361"/>
      </w:pPr>
      <w:r>
        <w:t>Performed</w:t>
      </w:r>
      <w:r w:rsidR="00DC14CF">
        <w:t xml:space="preserve"> Functional Testing, Database testing, Performance testing, Load testing Usability, Product testing, Security testing and Bug tracking.</w:t>
      </w:r>
    </w:p>
    <w:p w:rsidR="007B68B0" w:rsidRDefault="00DC14CF">
      <w:pPr>
        <w:numPr>
          <w:ilvl w:val="0"/>
          <w:numId w:val="2"/>
        </w:numPr>
        <w:spacing w:after="114"/>
        <w:ind w:right="11" w:hanging="361"/>
      </w:pPr>
      <w:r>
        <w:t xml:space="preserve">Develop the Test Plan, Traceability Matrix, Test Summary documents at the end of each version release. </w:t>
      </w:r>
    </w:p>
    <w:p w:rsidR="007B68B0" w:rsidRDefault="00DC14CF">
      <w:pPr>
        <w:pStyle w:val="Heading1"/>
        <w:spacing w:after="101"/>
        <w:ind w:left="97" w:right="0"/>
        <w:jc w:val="center"/>
      </w:pPr>
      <w:r>
        <w:t xml:space="preserve">RELEVANT PROJECT EXPERIENCE </w:t>
      </w:r>
    </w:p>
    <w:p w:rsidR="007B68B0" w:rsidRDefault="00DC14CF">
      <w:pPr>
        <w:pStyle w:val="Heading2"/>
        <w:ind w:left="716" w:right="7108"/>
      </w:pPr>
      <w:r>
        <w:t>Project: 1</w:t>
      </w:r>
    </w:p>
    <w:p w:rsidR="007B68B0" w:rsidRDefault="007B68B0">
      <w:pPr>
        <w:spacing w:after="0" w:line="259" w:lineRule="auto"/>
        <w:ind w:left="721" w:firstLine="0"/>
      </w:pPr>
    </w:p>
    <w:p w:rsidR="007B68B0" w:rsidRDefault="00DC14CF">
      <w:pPr>
        <w:tabs>
          <w:tab w:val="center" w:pos="930"/>
          <w:tab w:val="center" w:pos="4318"/>
        </w:tabs>
        <w:ind w:left="0" w:firstLine="0"/>
      </w:pPr>
      <w:r>
        <w:rPr>
          <w:rFonts w:ascii="Calibri" w:eastAsia="Calibri" w:hAnsi="Calibri" w:cs="Calibri"/>
          <w:sz w:val="22"/>
        </w:rPr>
        <w:tab/>
      </w:r>
      <w:r>
        <w:t xml:space="preserve">Title                              </w:t>
      </w:r>
      <w:r>
        <w:tab/>
        <w:t xml:space="preserve">:  Personal Loan </w:t>
      </w:r>
    </w:p>
    <w:p w:rsidR="007B68B0" w:rsidRDefault="00DC14CF">
      <w:pPr>
        <w:tabs>
          <w:tab w:val="center" w:pos="987"/>
          <w:tab w:val="center" w:pos="2882"/>
          <w:tab w:val="center" w:pos="4545"/>
        </w:tabs>
        <w:ind w:left="0" w:firstLine="0"/>
      </w:pPr>
      <w:r>
        <w:rPr>
          <w:rFonts w:ascii="Calibri" w:eastAsia="Calibri" w:hAnsi="Calibri" w:cs="Calibri"/>
          <w:sz w:val="22"/>
        </w:rPr>
        <w:tab/>
      </w:r>
      <w:r>
        <w:t xml:space="preserve">Client               </w:t>
      </w:r>
      <w:r>
        <w:tab/>
      </w:r>
      <w:r>
        <w:tab/>
        <w:t xml:space="preserve">:  SallieMae Bank, US </w:t>
      </w:r>
    </w:p>
    <w:p w:rsidR="007B68B0" w:rsidRDefault="00DC14CF">
      <w:pPr>
        <w:tabs>
          <w:tab w:val="center" w:pos="915"/>
          <w:tab w:val="center" w:pos="2161"/>
          <w:tab w:val="center" w:pos="2882"/>
          <w:tab w:val="center" w:pos="4485"/>
        </w:tabs>
        <w:ind w:left="0" w:firstLine="0"/>
      </w:pPr>
      <w:r>
        <w:rPr>
          <w:rFonts w:ascii="Calibri" w:eastAsia="Calibri" w:hAnsi="Calibri" w:cs="Calibri"/>
          <w:sz w:val="22"/>
        </w:rPr>
        <w:tab/>
      </w:r>
      <w:r>
        <w:t xml:space="preserve">Role       </w:t>
      </w:r>
      <w:r>
        <w:tab/>
      </w:r>
      <w:r>
        <w:tab/>
      </w:r>
      <w:r>
        <w:tab/>
        <w:t xml:space="preserve">:  Functional Tester </w:t>
      </w:r>
    </w:p>
    <w:p w:rsidR="007B68B0" w:rsidRDefault="00DC14CF">
      <w:pPr>
        <w:tabs>
          <w:tab w:val="center" w:pos="1639"/>
          <w:tab w:val="center" w:pos="4150"/>
        </w:tabs>
        <w:ind w:left="0" w:firstLine="0"/>
      </w:pPr>
      <w:r>
        <w:rPr>
          <w:rFonts w:ascii="Calibri" w:eastAsia="Calibri" w:hAnsi="Calibri" w:cs="Calibri"/>
          <w:sz w:val="22"/>
        </w:rPr>
        <w:tab/>
      </w:r>
      <w:r>
        <w:t xml:space="preserve">Testing Methodology      </w:t>
      </w:r>
      <w:r>
        <w:tab/>
        <w:t xml:space="preserve">:  Water fall </w:t>
      </w:r>
    </w:p>
    <w:p w:rsidR="007B68B0" w:rsidRDefault="00DC14CF">
      <w:pPr>
        <w:tabs>
          <w:tab w:val="center" w:pos="1175"/>
          <w:tab w:val="center" w:pos="3804"/>
        </w:tabs>
        <w:ind w:left="0" w:firstLine="0"/>
      </w:pPr>
      <w:r>
        <w:rPr>
          <w:rFonts w:ascii="Calibri" w:eastAsia="Calibri" w:hAnsi="Calibri" w:cs="Calibri"/>
          <w:sz w:val="22"/>
        </w:rPr>
        <w:tab/>
      </w:r>
      <w:r>
        <w:t xml:space="preserve">Team Size                         </w:t>
      </w:r>
      <w:r>
        <w:tab/>
        <w:t xml:space="preserve">:  20 </w:t>
      </w:r>
    </w:p>
    <w:p w:rsidR="007B68B0" w:rsidRDefault="00DC14CF">
      <w:pPr>
        <w:tabs>
          <w:tab w:val="center" w:pos="1508"/>
          <w:tab w:val="center" w:pos="4224"/>
        </w:tabs>
        <w:ind w:left="0" w:firstLine="0"/>
      </w:pPr>
      <w:r>
        <w:rPr>
          <w:rFonts w:ascii="Calibri" w:eastAsia="Calibri" w:hAnsi="Calibri" w:cs="Calibri"/>
          <w:sz w:val="22"/>
        </w:rPr>
        <w:tab/>
      </w:r>
      <w:r>
        <w:t xml:space="preserve">Operating System           </w:t>
      </w:r>
      <w:r>
        <w:tab/>
        <w:t xml:space="preserve">:  Windows 10 </w:t>
      </w:r>
    </w:p>
    <w:p w:rsidR="007B68B0" w:rsidRDefault="00DC14CF">
      <w:pPr>
        <w:tabs>
          <w:tab w:val="center" w:pos="1225"/>
          <w:tab w:val="center" w:pos="2161"/>
          <w:tab w:val="center" w:pos="2882"/>
          <w:tab w:val="center" w:pos="5268"/>
        </w:tabs>
        <w:ind w:left="0" w:firstLine="0"/>
      </w:pPr>
      <w:r>
        <w:rPr>
          <w:rFonts w:ascii="Calibri" w:eastAsia="Calibri" w:hAnsi="Calibri" w:cs="Calibri"/>
          <w:sz w:val="22"/>
        </w:rPr>
        <w:tab/>
      </w:r>
      <w:r>
        <w:t xml:space="preserve">Application </w:t>
      </w:r>
      <w:r>
        <w:tab/>
      </w:r>
      <w:r>
        <w:tab/>
      </w:r>
      <w:r>
        <w:tab/>
        <w:t xml:space="preserve">:  Mobile (Android and IOS App), Web </w:t>
      </w:r>
    </w:p>
    <w:p w:rsidR="007B68B0" w:rsidRDefault="00DC14CF">
      <w:pPr>
        <w:tabs>
          <w:tab w:val="center" w:pos="953"/>
          <w:tab w:val="center" w:pos="5222"/>
        </w:tabs>
        <w:ind w:left="0" w:firstLine="0"/>
      </w:pPr>
      <w:r>
        <w:rPr>
          <w:rFonts w:ascii="Calibri" w:eastAsia="Calibri" w:hAnsi="Calibri" w:cs="Calibri"/>
          <w:sz w:val="22"/>
        </w:rPr>
        <w:tab/>
      </w:r>
      <w:r w:rsidR="00D04C78">
        <w:rPr>
          <w:rFonts w:ascii="Calibri" w:eastAsia="Calibri" w:hAnsi="Calibri" w:cs="Calibri"/>
          <w:sz w:val="22"/>
        </w:rPr>
        <w:t xml:space="preserve">               </w:t>
      </w:r>
      <w:r>
        <w:t>Tool</w:t>
      </w:r>
      <w:r w:rsidR="00D04C78">
        <w:t>s                                        : JIRA</w:t>
      </w:r>
      <w:r>
        <w:t xml:space="preserve"> </w:t>
      </w:r>
    </w:p>
    <w:p w:rsidR="007B68B0" w:rsidRDefault="00DC14CF">
      <w:pPr>
        <w:tabs>
          <w:tab w:val="center" w:pos="1105"/>
          <w:tab w:val="center" w:pos="2161"/>
          <w:tab w:val="center" w:pos="2882"/>
          <w:tab w:val="center" w:pos="4589"/>
        </w:tabs>
        <w:ind w:left="0" w:firstLine="0"/>
      </w:pPr>
      <w:r>
        <w:rPr>
          <w:rFonts w:ascii="Calibri" w:eastAsia="Calibri" w:hAnsi="Calibri" w:cs="Calibri"/>
          <w:sz w:val="22"/>
        </w:rPr>
        <w:tab/>
      </w:r>
      <w:r>
        <w:t xml:space="preserve">Duration </w:t>
      </w:r>
      <w:r>
        <w:tab/>
      </w:r>
      <w:r>
        <w:tab/>
      </w:r>
      <w:r>
        <w:tab/>
        <w:t xml:space="preserve">:  Jan 2017 – Jun 2017 </w:t>
      </w:r>
    </w:p>
    <w:p w:rsidR="007B68B0" w:rsidRDefault="007B68B0">
      <w:pPr>
        <w:spacing w:after="0" w:line="259" w:lineRule="auto"/>
        <w:ind w:left="721" w:firstLine="0"/>
      </w:pPr>
    </w:p>
    <w:p w:rsidR="007B68B0" w:rsidRDefault="00DC14CF">
      <w:pPr>
        <w:spacing w:after="0" w:line="259" w:lineRule="auto"/>
        <w:ind w:left="716"/>
      </w:pPr>
      <w:r>
        <w:rPr>
          <w:b/>
        </w:rPr>
        <w:t xml:space="preserve">Project Abstract: </w:t>
      </w:r>
    </w:p>
    <w:p w:rsidR="007B68B0" w:rsidRDefault="007B68B0">
      <w:pPr>
        <w:spacing w:after="0" w:line="259" w:lineRule="auto"/>
        <w:ind w:left="721" w:firstLine="0"/>
      </w:pPr>
    </w:p>
    <w:p w:rsidR="007B68B0" w:rsidRDefault="00DC14CF">
      <w:pPr>
        <w:spacing w:after="1" w:line="238" w:lineRule="auto"/>
        <w:ind w:left="716" w:right="-13"/>
        <w:jc w:val="both"/>
      </w:pPr>
      <w:r>
        <w:t xml:space="preserve">Sallie Mae is a publicly traded U.S. corporation that offers financial products to help families save, plan and pay responsibly for college. The company's primary business is originating, servicing, and collecting private education loans. The company also provides college savings tools such as its promise Rewards business and online planning for college tools and resources. Sallie Mae was previously originated federally guaranteed student loans originated under the Federal Family Education Loan program and also worked as a servicer and collector of federal student loans on behalf of the Department of Education. The company now offers private education loans. </w:t>
      </w:r>
    </w:p>
    <w:p w:rsidR="00E47D0D" w:rsidRDefault="00E47D0D">
      <w:pPr>
        <w:spacing w:after="138" w:line="259" w:lineRule="auto"/>
        <w:ind w:left="716"/>
      </w:pPr>
    </w:p>
    <w:p w:rsidR="007B68B0" w:rsidRDefault="00DC14CF">
      <w:pPr>
        <w:spacing w:after="138" w:line="259" w:lineRule="auto"/>
        <w:ind w:left="716"/>
      </w:pPr>
      <w:r>
        <w:rPr>
          <w:b/>
        </w:rPr>
        <w:t>Responsibilities</w:t>
      </w:r>
      <w:r>
        <w:t xml:space="preserve">: </w:t>
      </w:r>
    </w:p>
    <w:p w:rsidR="007B68B0" w:rsidRDefault="00DC14CF">
      <w:pPr>
        <w:numPr>
          <w:ilvl w:val="0"/>
          <w:numId w:val="3"/>
        </w:numPr>
        <w:spacing w:after="44"/>
        <w:ind w:right="11" w:hanging="270"/>
      </w:pPr>
      <w:r>
        <w:lastRenderedPageBreak/>
        <w:t xml:space="preserve">Analyzing User Requirements and Functional Requirements and identifying various test scenarios to be tested </w:t>
      </w:r>
    </w:p>
    <w:p w:rsidR="007B68B0" w:rsidRDefault="00DC14CF">
      <w:pPr>
        <w:numPr>
          <w:ilvl w:val="0"/>
          <w:numId w:val="3"/>
        </w:numPr>
        <w:ind w:right="11" w:hanging="270"/>
      </w:pPr>
      <w:r>
        <w:t xml:space="preserve">Test Case Preparation and Test Data Preparation </w:t>
      </w:r>
    </w:p>
    <w:p w:rsidR="007B68B0" w:rsidRDefault="00DC14CF">
      <w:pPr>
        <w:numPr>
          <w:ilvl w:val="0"/>
          <w:numId w:val="3"/>
        </w:numPr>
        <w:ind w:right="11" w:hanging="270"/>
      </w:pPr>
      <w:r>
        <w:t>Maintained Test cases and Defec</w:t>
      </w:r>
      <w:r w:rsidR="00D04C78">
        <w:t>t Management tool by using JIRA</w:t>
      </w:r>
    </w:p>
    <w:p w:rsidR="007B68B0" w:rsidRDefault="00DC14CF">
      <w:pPr>
        <w:numPr>
          <w:ilvl w:val="0"/>
          <w:numId w:val="3"/>
        </w:numPr>
        <w:ind w:right="11" w:hanging="270"/>
      </w:pPr>
      <w:r>
        <w:t xml:space="preserve">Tested applications compatibility on Mobile Devices (iOS, Android,) </w:t>
      </w:r>
    </w:p>
    <w:p w:rsidR="007B68B0" w:rsidRDefault="00DC14CF">
      <w:pPr>
        <w:numPr>
          <w:ilvl w:val="0"/>
          <w:numId w:val="3"/>
        </w:numPr>
        <w:ind w:right="11" w:hanging="270"/>
      </w:pPr>
      <w:r>
        <w:t xml:space="preserve">Logging the defects into </w:t>
      </w:r>
      <w:r w:rsidR="009C6053">
        <w:t>JIRA</w:t>
      </w:r>
      <w:r>
        <w:t xml:space="preserve"> and tracking it to closure </w:t>
      </w:r>
    </w:p>
    <w:p w:rsidR="007B68B0" w:rsidRDefault="00DC14CF">
      <w:pPr>
        <w:numPr>
          <w:ilvl w:val="0"/>
          <w:numId w:val="3"/>
        </w:numPr>
        <w:ind w:right="11" w:hanging="270"/>
      </w:pPr>
      <w:r>
        <w:t xml:space="preserve">Documenting the work delivered for future reference </w:t>
      </w:r>
    </w:p>
    <w:p w:rsidR="00E47D0D" w:rsidRDefault="00E47D0D">
      <w:pPr>
        <w:pStyle w:val="Heading2"/>
        <w:ind w:left="706" w:right="7108" w:firstLine="720"/>
      </w:pPr>
    </w:p>
    <w:p w:rsidR="007B68B0" w:rsidRDefault="00E47D0D" w:rsidP="00E47D0D">
      <w:pPr>
        <w:pStyle w:val="Heading2"/>
        <w:ind w:right="7108"/>
      </w:pPr>
      <w:r>
        <w:t>Project:</w:t>
      </w:r>
      <w:r w:rsidR="00DC14CF">
        <w:t>2</w:t>
      </w:r>
    </w:p>
    <w:p w:rsidR="007B68B0" w:rsidRDefault="007B68B0">
      <w:pPr>
        <w:spacing w:after="0" w:line="259" w:lineRule="auto"/>
        <w:ind w:left="721" w:firstLine="0"/>
      </w:pPr>
    </w:p>
    <w:tbl>
      <w:tblPr>
        <w:tblStyle w:val="TableGrid"/>
        <w:tblpPr w:leftFromText="180" w:rightFromText="180" w:vertAnchor="text" w:tblpY="1"/>
        <w:tblOverlap w:val="never"/>
        <w:tblW w:w="6258" w:type="dxa"/>
        <w:tblInd w:w="0" w:type="dxa"/>
        <w:tblLook w:val="04A0" w:firstRow="1" w:lastRow="0" w:firstColumn="1" w:lastColumn="0" w:noHBand="0" w:noVBand="1"/>
      </w:tblPr>
      <w:tblGrid>
        <w:gridCol w:w="2881"/>
        <w:gridCol w:w="3377"/>
      </w:tblGrid>
      <w:tr w:rsidR="007B68B0" w:rsidTr="00D04C78">
        <w:trPr>
          <w:trHeight w:val="213"/>
        </w:trPr>
        <w:tc>
          <w:tcPr>
            <w:tcW w:w="2881" w:type="dxa"/>
            <w:tcBorders>
              <w:top w:val="nil"/>
              <w:left w:val="nil"/>
              <w:bottom w:val="nil"/>
              <w:right w:val="nil"/>
            </w:tcBorders>
          </w:tcPr>
          <w:p w:rsidR="007B68B0" w:rsidRDefault="00DC14CF" w:rsidP="00D04C78">
            <w:pPr>
              <w:spacing w:after="0" w:line="259" w:lineRule="auto"/>
              <w:ind w:left="0" w:firstLine="0"/>
            </w:pPr>
            <w:r>
              <w:t xml:space="preserve">Title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Student Loan </w:t>
            </w:r>
          </w:p>
        </w:tc>
      </w:tr>
      <w:tr w:rsidR="007B68B0" w:rsidTr="00D04C78">
        <w:trPr>
          <w:trHeight w:val="233"/>
        </w:trPr>
        <w:tc>
          <w:tcPr>
            <w:tcW w:w="2881" w:type="dxa"/>
            <w:tcBorders>
              <w:top w:val="nil"/>
              <w:left w:val="nil"/>
              <w:bottom w:val="nil"/>
              <w:right w:val="nil"/>
            </w:tcBorders>
          </w:tcPr>
          <w:p w:rsidR="007B68B0" w:rsidRDefault="00DC14CF" w:rsidP="00D04C78">
            <w:pPr>
              <w:tabs>
                <w:tab w:val="center" w:pos="2161"/>
              </w:tabs>
              <w:spacing w:after="0" w:line="259" w:lineRule="auto"/>
              <w:ind w:left="0" w:firstLine="0"/>
            </w:pPr>
            <w:r>
              <w:t xml:space="preserve">Client               </w:t>
            </w:r>
            <w:r>
              <w:tab/>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SallieMae Bank, US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 xml:space="preserve">Role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Functional Tester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 xml:space="preserve">Testing Methodology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Waterfall Model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 xml:space="preserve">Team Size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15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 xml:space="preserve">Operating System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Windows 10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 xml:space="preserve">Application                    </w:t>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Web Application </w:t>
            </w:r>
          </w:p>
        </w:tc>
      </w:tr>
      <w:tr w:rsidR="007B68B0" w:rsidTr="00D04C78">
        <w:trPr>
          <w:trHeight w:val="233"/>
        </w:trPr>
        <w:tc>
          <w:tcPr>
            <w:tcW w:w="2881" w:type="dxa"/>
            <w:tcBorders>
              <w:top w:val="nil"/>
              <w:left w:val="nil"/>
              <w:bottom w:val="nil"/>
              <w:right w:val="nil"/>
            </w:tcBorders>
          </w:tcPr>
          <w:p w:rsidR="007B68B0" w:rsidRDefault="00DC14CF" w:rsidP="00D04C78">
            <w:pPr>
              <w:spacing w:after="0" w:line="259" w:lineRule="auto"/>
              <w:ind w:left="0" w:firstLine="0"/>
            </w:pPr>
            <w:r>
              <w:t>Tools</w:t>
            </w:r>
          </w:p>
        </w:tc>
        <w:tc>
          <w:tcPr>
            <w:tcW w:w="3377" w:type="dxa"/>
            <w:tcBorders>
              <w:top w:val="nil"/>
              <w:left w:val="nil"/>
              <w:bottom w:val="nil"/>
              <w:right w:val="nil"/>
            </w:tcBorders>
          </w:tcPr>
          <w:p w:rsidR="007B68B0" w:rsidRDefault="00D04C78" w:rsidP="00D04C78">
            <w:pPr>
              <w:spacing w:after="0" w:line="259" w:lineRule="auto"/>
              <w:ind w:left="0" w:firstLine="0"/>
              <w:jc w:val="both"/>
            </w:pPr>
            <w:r>
              <w:t>:  JIRA</w:t>
            </w:r>
            <w:r w:rsidR="00DC14CF">
              <w:t xml:space="preserve"> </w:t>
            </w:r>
          </w:p>
        </w:tc>
      </w:tr>
      <w:tr w:rsidR="007B68B0" w:rsidTr="00D04C78">
        <w:trPr>
          <w:trHeight w:val="211"/>
        </w:trPr>
        <w:tc>
          <w:tcPr>
            <w:tcW w:w="2881" w:type="dxa"/>
            <w:tcBorders>
              <w:top w:val="nil"/>
              <w:left w:val="nil"/>
              <w:bottom w:val="nil"/>
              <w:right w:val="nil"/>
            </w:tcBorders>
          </w:tcPr>
          <w:p w:rsidR="007B68B0" w:rsidRDefault="00DC14CF" w:rsidP="00D04C78">
            <w:pPr>
              <w:tabs>
                <w:tab w:val="center" w:pos="1441"/>
                <w:tab w:val="center" w:pos="2161"/>
              </w:tabs>
              <w:spacing w:after="0" w:line="259" w:lineRule="auto"/>
              <w:ind w:left="0" w:firstLine="0"/>
            </w:pPr>
            <w:r>
              <w:t xml:space="preserve">Duration </w:t>
            </w:r>
            <w:r>
              <w:tab/>
            </w:r>
            <w:r>
              <w:tab/>
            </w:r>
          </w:p>
        </w:tc>
        <w:tc>
          <w:tcPr>
            <w:tcW w:w="3377" w:type="dxa"/>
            <w:tcBorders>
              <w:top w:val="nil"/>
              <w:left w:val="nil"/>
              <w:bottom w:val="nil"/>
              <w:right w:val="nil"/>
            </w:tcBorders>
          </w:tcPr>
          <w:p w:rsidR="007B68B0" w:rsidRDefault="00DC14CF" w:rsidP="00D04C78">
            <w:pPr>
              <w:spacing w:after="0" w:line="259" w:lineRule="auto"/>
              <w:ind w:left="0" w:firstLine="0"/>
            </w:pPr>
            <w:r>
              <w:t xml:space="preserve">:  July 2017 – Dec 2017 </w:t>
            </w:r>
          </w:p>
        </w:tc>
      </w:tr>
    </w:tbl>
    <w:p w:rsidR="007B68B0" w:rsidRDefault="00D04C78">
      <w:pPr>
        <w:spacing w:after="0" w:line="259" w:lineRule="auto"/>
        <w:ind w:left="721" w:firstLine="0"/>
      </w:pPr>
      <w:r>
        <w:br w:type="textWrapping" w:clear="all"/>
      </w:r>
    </w:p>
    <w:p w:rsidR="007B68B0" w:rsidRDefault="00DC14CF">
      <w:pPr>
        <w:spacing w:after="0" w:line="259" w:lineRule="auto"/>
        <w:ind w:left="716"/>
      </w:pPr>
      <w:r>
        <w:rPr>
          <w:b/>
        </w:rPr>
        <w:t xml:space="preserve">Project Abstract: </w:t>
      </w:r>
    </w:p>
    <w:p w:rsidR="007B68B0" w:rsidRDefault="007B68B0">
      <w:pPr>
        <w:spacing w:after="0" w:line="259" w:lineRule="auto"/>
        <w:ind w:left="721" w:firstLine="0"/>
      </w:pPr>
    </w:p>
    <w:p w:rsidR="007B68B0" w:rsidRDefault="00DC14CF">
      <w:pPr>
        <w:spacing w:after="1" w:line="238" w:lineRule="auto"/>
        <w:ind w:left="716" w:right="-13"/>
        <w:jc w:val="both"/>
      </w:pPr>
      <w:r>
        <w:t xml:space="preserve">Sallie Mae is a publicly traded U.S. corporation that offers financial products to help families save, plan and pay responsibly for college. The company's primary business is originating, servicing, and collecting private education loans. The company also provides college savings tools such as its promise Rewards business and online planning for college tools and resources. Sallie Mae was previously originated federally guaranteed student loans originated under the Federal Family Education Loan program and also worked as a servicer and collector of federal student loans on behalf of the Department of Education. The company now offers private education loans. </w:t>
      </w:r>
    </w:p>
    <w:p w:rsidR="007B68B0" w:rsidRDefault="007B68B0">
      <w:pPr>
        <w:spacing w:after="97" w:line="259" w:lineRule="auto"/>
        <w:ind w:left="721" w:firstLine="0"/>
      </w:pPr>
    </w:p>
    <w:p w:rsidR="007B68B0" w:rsidRDefault="00DC14CF">
      <w:pPr>
        <w:spacing w:after="138" w:line="259" w:lineRule="auto"/>
        <w:ind w:left="716"/>
      </w:pPr>
      <w:r>
        <w:rPr>
          <w:b/>
        </w:rPr>
        <w:t>Responsibilities</w:t>
      </w:r>
      <w:r>
        <w:t xml:space="preserve">: </w:t>
      </w:r>
    </w:p>
    <w:p w:rsidR="007B68B0" w:rsidRDefault="00DC14CF">
      <w:pPr>
        <w:numPr>
          <w:ilvl w:val="0"/>
          <w:numId w:val="4"/>
        </w:numPr>
        <w:spacing w:after="39"/>
        <w:ind w:right="11" w:hanging="270"/>
      </w:pPr>
      <w:r>
        <w:t xml:space="preserve">Analyzing User Requirements and Functional Requirements and identifying various test scenarios to be tested </w:t>
      </w:r>
    </w:p>
    <w:p w:rsidR="007B68B0" w:rsidRDefault="00DC14CF">
      <w:pPr>
        <w:numPr>
          <w:ilvl w:val="0"/>
          <w:numId w:val="4"/>
        </w:numPr>
        <w:ind w:right="11" w:hanging="270"/>
      </w:pPr>
      <w:r>
        <w:t xml:space="preserve">Test Case Preparation and Test Data Preparation </w:t>
      </w:r>
    </w:p>
    <w:p w:rsidR="007B68B0" w:rsidRDefault="00DC14CF">
      <w:pPr>
        <w:numPr>
          <w:ilvl w:val="0"/>
          <w:numId w:val="4"/>
        </w:numPr>
        <w:ind w:right="11" w:hanging="270"/>
      </w:pPr>
      <w:r>
        <w:t xml:space="preserve">Maintained Test cases and Defect Management tool by using </w:t>
      </w:r>
      <w:r w:rsidR="009C6053">
        <w:t>JIRA</w:t>
      </w:r>
      <w:r>
        <w:t xml:space="preserve"> </w:t>
      </w:r>
    </w:p>
    <w:p w:rsidR="007B68B0" w:rsidRDefault="00DC14CF">
      <w:pPr>
        <w:numPr>
          <w:ilvl w:val="0"/>
          <w:numId w:val="4"/>
        </w:numPr>
        <w:ind w:right="11" w:hanging="270"/>
      </w:pPr>
      <w:r>
        <w:t xml:space="preserve">Performing System, Integration, Regression Functional testing </w:t>
      </w:r>
    </w:p>
    <w:p w:rsidR="007B68B0" w:rsidRDefault="00DC14CF">
      <w:pPr>
        <w:numPr>
          <w:ilvl w:val="0"/>
          <w:numId w:val="4"/>
        </w:numPr>
        <w:ind w:right="11" w:hanging="270"/>
      </w:pPr>
      <w:r>
        <w:t xml:space="preserve">Logging the defects into </w:t>
      </w:r>
      <w:r w:rsidR="009C6053">
        <w:t>JIRA</w:t>
      </w:r>
      <w:r>
        <w:t xml:space="preserve"> and tracking it to closure </w:t>
      </w:r>
    </w:p>
    <w:p w:rsidR="007B68B0" w:rsidRDefault="00DC14CF">
      <w:pPr>
        <w:numPr>
          <w:ilvl w:val="0"/>
          <w:numId w:val="4"/>
        </w:numPr>
        <w:ind w:right="11" w:hanging="270"/>
      </w:pPr>
      <w:r>
        <w:t xml:space="preserve">Keeping the clients updated on the testing status and  regular touch point calls with them </w:t>
      </w:r>
    </w:p>
    <w:p w:rsidR="007B68B0" w:rsidRDefault="00DC14CF">
      <w:pPr>
        <w:numPr>
          <w:ilvl w:val="0"/>
          <w:numId w:val="4"/>
        </w:numPr>
        <w:ind w:right="11" w:hanging="270"/>
      </w:pPr>
      <w:r>
        <w:t xml:space="preserve">Documenting the work delivered for future reference </w:t>
      </w:r>
    </w:p>
    <w:p w:rsidR="007B68B0" w:rsidRDefault="00DC14CF">
      <w:pPr>
        <w:numPr>
          <w:ilvl w:val="0"/>
          <w:numId w:val="4"/>
        </w:numPr>
        <w:ind w:right="11" w:hanging="270"/>
      </w:pPr>
      <w:r>
        <w:t xml:space="preserve">Performing daily smoke test for Banking applications in test environment and reporting it to the client leadership team. </w:t>
      </w:r>
    </w:p>
    <w:p w:rsidR="007B68B0" w:rsidRDefault="007B68B0">
      <w:pPr>
        <w:spacing w:after="0" w:line="259" w:lineRule="auto"/>
        <w:ind w:left="1441" w:firstLine="0"/>
      </w:pPr>
    </w:p>
    <w:p w:rsidR="007B68B0" w:rsidRDefault="00DC14CF">
      <w:pPr>
        <w:pStyle w:val="Heading2"/>
        <w:ind w:left="716" w:right="7108"/>
      </w:pPr>
      <w:r>
        <w:t>Project: 3</w:t>
      </w:r>
    </w:p>
    <w:p w:rsidR="007B68B0" w:rsidRDefault="007B68B0">
      <w:pPr>
        <w:spacing w:after="0" w:line="259" w:lineRule="auto"/>
        <w:ind w:left="721" w:firstLine="0"/>
      </w:pPr>
    </w:p>
    <w:tbl>
      <w:tblPr>
        <w:tblStyle w:val="TableGrid"/>
        <w:tblW w:w="6208" w:type="dxa"/>
        <w:tblInd w:w="721" w:type="dxa"/>
        <w:tblLook w:val="04A0" w:firstRow="1" w:lastRow="0" w:firstColumn="1" w:lastColumn="0" w:noHBand="0" w:noVBand="1"/>
      </w:tblPr>
      <w:tblGrid>
        <w:gridCol w:w="2881"/>
        <w:gridCol w:w="3327"/>
      </w:tblGrid>
      <w:tr w:rsidR="007B68B0">
        <w:trPr>
          <w:trHeight w:val="211"/>
        </w:trPr>
        <w:tc>
          <w:tcPr>
            <w:tcW w:w="2881" w:type="dxa"/>
            <w:tcBorders>
              <w:top w:val="nil"/>
              <w:left w:val="nil"/>
              <w:bottom w:val="nil"/>
              <w:right w:val="nil"/>
            </w:tcBorders>
          </w:tcPr>
          <w:p w:rsidR="007B68B0" w:rsidRDefault="00DC14CF">
            <w:pPr>
              <w:tabs>
                <w:tab w:val="center" w:pos="1441"/>
                <w:tab w:val="center" w:pos="2161"/>
              </w:tabs>
              <w:spacing w:after="0" w:line="259" w:lineRule="auto"/>
              <w:ind w:left="0" w:firstLine="0"/>
            </w:pPr>
            <w:r>
              <w:t xml:space="preserve">          Title </w:t>
            </w:r>
            <w:r>
              <w:tab/>
            </w:r>
            <w:r>
              <w:tab/>
            </w:r>
          </w:p>
        </w:tc>
        <w:tc>
          <w:tcPr>
            <w:tcW w:w="3327" w:type="dxa"/>
            <w:tcBorders>
              <w:top w:val="nil"/>
              <w:left w:val="nil"/>
              <w:bottom w:val="nil"/>
              <w:right w:val="nil"/>
            </w:tcBorders>
          </w:tcPr>
          <w:p w:rsidR="007B68B0" w:rsidRDefault="00DC14CF">
            <w:pPr>
              <w:spacing w:after="0" w:line="259" w:lineRule="auto"/>
              <w:ind w:left="0" w:firstLine="0"/>
            </w:pPr>
            <w:r>
              <w:t xml:space="preserve">:  Tax Estimates </w:t>
            </w:r>
          </w:p>
        </w:tc>
      </w:tr>
      <w:tr w:rsidR="007B68B0">
        <w:trPr>
          <w:trHeight w:val="233"/>
        </w:trPr>
        <w:tc>
          <w:tcPr>
            <w:tcW w:w="2881" w:type="dxa"/>
            <w:tcBorders>
              <w:top w:val="nil"/>
              <w:left w:val="nil"/>
              <w:bottom w:val="nil"/>
              <w:right w:val="nil"/>
            </w:tcBorders>
          </w:tcPr>
          <w:p w:rsidR="007B68B0" w:rsidRDefault="00DC14CF">
            <w:pPr>
              <w:tabs>
                <w:tab w:val="center" w:pos="1441"/>
                <w:tab w:val="center" w:pos="2161"/>
              </w:tabs>
              <w:spacing w:after="0" w:line="259" w:lineRule="auto"/>
              <w:ind w:left="0" w:firstLine="0"/>
            </w:pPr>
            <w:r>
              <w:t xml:space="preserve">          Client </w:t>
            </w:r>
            <w:r>
              <w:tab/>
            </w:r>
            <w:r>
              <w:tab/>
            </w:r>
          </w:p>
        </w:tc>
        <w:tc>
          <w:tcPr>
            <w:tcW w:w="3327" w:type="dxa"/>
            <w:tcBorders>
              <w:top w:val="nil"/>
              <w:left w:val="nil"/>
              <w:bottom w:val="nil"/>
              <w:right w:val="nil"/>
            </w:tcBorders>
          </w:tcPr>
          <w:p w:rsidR="007B68B0" w:rsidRDefault="00DC14CF">
            <w:pPr>
              <w:spacing w:after="0" w:line="259" w:lineRule="auto"/>
              <w:ind w:left="0" w:firstLine="0"/>
              <w:jc w:val="both"/>
            </w:pPr>
            <w:r>
              <w:t>:  Corelogic Real Estate Solutions,US</w:t>
            </w:r>
          </w:p>
        </w:tc>
      </w:tr>
      <w:tr w:rsidR="007B68B0">
        <w:trPr>
          <w:trHeight w:val="232"/>
        </w:trPr>
        <w:tc>
          <w:tcPr>
            <w:tcW w:w="2881" w:type="dxa"/>
            <w:tcBorders>
              <w:top w:val="nil"/>
              <w:left w:val="nil"/>
              <w:bottom w:val="nil"/>
              <w:right w:val="nil"/>
            </w:tcBorders>
          </w:tcPr>
          <w:p w:rsidR="007B68B0" w:rsidRDefault="00DC14CF">
            <w:pPr>
              <w:spacing w:after="0" w:line="259" w:lineRule="auto"/>
              <w:ind w:left="0" w:firstLine="0"/>
            </w:pPr>
            <w:r>
              <w:t xml:space="preserve">          Software/Tools  </w:t>
            </w:r>
          </w:p>
        </w:tc>
        <w:tc>
          <w:tcPr>
            <w:tcW w:w="3327" w:type="dxa"/>
            <w:tcBorders>
              <w:top w:val="nil"/>
              <w:left w:val="nil"/>
              <w:bottom w:val="nil"/>
              <w:right w:val="nil"/>
            </w:tcBorders>
          </w:tcPr>
          <w:p w:rsidR="007B68B0" w:rsidRDefault="00DC14CF">
            <w:pPr>
              <w:spacing w:after="0" w:line="259" w:lineRule="auto"/>
              <w:ind w:left="0" w:firstLine="0"/>
            </w:pPr>
            <w:r>
              <w:t xml:space="preserve">:  JIRA </w:t>
            </w:r>
          </w:p>
        </w:tc>
      </w:tr>
      <w:tr w:rsidR="007B68B0">
        <w:trPr>
          <w:trHeight w:val="211"/>
        </w:trPr>
        <w:tc>
          <w:tcPr>
            <w:tcW w:w="2881" w:type="dxa"/>
            <w:tcBorders>
              <w:top w:val="nil"/>
              <w:left w:val="nil"/>
              <w:bottom w:val="nil"/>
              <w:right w:val="nil"/>
            </w:tcBorders>
          </w:tcPr>
          <w:p w:rsidR="007B68B0" w:rsidRDefault="00DC14CF">
            <w:pPr>
              <w:spacing w:after="0" w:line="259" w:lineRule="auto"/>
              <w:ind w:left="0" w:firstLine="0"/>
            </w:pPr>
            <w:r>
              <w:t xml:space="preserve">          Testing Approach </w:t>
            </w:r>
          </w:p>
        </w:tc>
        <w:tc>
          <w:tcPr>
            <w:tcW w:w="3327" w:type="dxa"/>
            <w:tcBorders>
              <w:top w:val="nil"/>
              <w:left w:val="nil"/>
              <w:bottom w:val="nil"/>
              <w:right w:val="nil"/>
            </w:tcBorders>
          </w:tcPr>
          <w:p w:rsidR="007B68B0" w:rsidRDefault="00E47D0D" w:rsidP="00E47D0D">
            <w:pPr>
              <w:spacing w:after="0" w:line="259" w:lineRule="auto"/>
              <w:ind w:left="0" w:firstLine="0"/>
            </w:pPr>
            <w:r>
              <w:t>:  Manual T</w:t>
            </w:r>
            <w:r w:rsidR="00DC14CF">
              <w:t xml:space="preserve">esting, </w:t>
            </w:r>
          </w:p>
        </w:tc>
      </w:tr>
    </w:tbl>
    <w:p w:rsidR="007B68B0" w:rsidRDefault="00DC14CF">
      <w:pPr>
        <w:tabs>
          <w:tab w:val="center" w:pos="1475"/>
          <w:tab w:val="center" w:pos="3414"/>
        </w:tabs>
        <w:ind w:left="0" w:firstLine="0"/>
      </w:pPr>
      <w:r>
        <w:rPr>
          <w:rFonts w:ascii="Calibri" w:eastAsia="Calibri" w:hAnsi="Calibri" w:cs="Calibri"/>
          <w:sz w:val="22"/>
        </w:rPr>
        <w:lastRenderedPageBreak/>
        <w:tab/>
      </w:r>
      <w:r>
        <w:t xml:space="preserve">          Team Size  </w:t>
      </w:r>
      <w:r>
        <w:tab/>
        <w:t xml:space="preserve"> </w:t>
      </w:r>
      <w:r w:rsidR="00EE7236">
        <w:t xml:space="preserve">  </w:t>
      </w:r>
      <w:r>
        <w:t xml:space="preserve">          :  15 </w:t>
      </w:r>
    </w:p>
    <w:p w:rsidR="007B68B0" w:rsidRDefault="00DC14CF" w:rsidP="00EE7236">
      <w:pPr>
        <w:tabs>
          <w:tab w:val="center" w:pos="1215"/>
          <w:tab w:val="center" w:pos="2161"/>
          <w:tab w:val="center" w:pos="2882"/>
          <w:tab w:val="left" w:pos="3600"/>
          <w:tab w:val="center" w:pos="4218"/>
        </w:tabs>
        <w:ind w:left="0" w:firstLine="0"/>
      </w:pPr>
      <w:r>
        <w:rPr>
          <w:rFonts w:ascii="Calibri" w:eastAsia="Calibri" w:hAnsi="Calibri" w:cs="Calibri"/>
          <w:sz w:val="22"/>
        </w:rPr>
        <w:tab/>
      </w:r>
      <w:r w:rsidR="00EE7236">
        <w:t xml:space="preserve">          Role </w:t>
      </w:r>
      <w:r w:rsidR="00EE7236">
        <w:tab/>
        <w:t xml:space="preserve">             </w:t>
      </w:r>
      <w:r w:rsidR="00EE7236">
        <w:tab/>
      </w:r>
      <w:r>
        <w:t xml:space="preserve">: Test Analyst </w:t>
      </w:r>
    </w:p>
    <w:p w:rsidR="007B68B0" w:rsidRDefault="00DC14CF">
      <w:pPr>
        <w:tabs>
          <w:tab w:val="center" w:pos="1405"/>
          <w:tab w:val="center" w:pos="2882"/>
          <w:tab w:val="center" w:pos="4569"/>
        </w:tabs>
        <w:ind w:left="0" w:firstLine="0"/>
      </w:pPr>
      <w:r>
        <w:rPr>
          <w:rFonts w:ascii="Calibri" w:eastAsia="Calibri" w:hAnsi="Calibri" w:cs="Calibri"/>
          <w:sz w:val="22"/>
        </w:rPr>
        <w:tab/>
      </w:r>
      <w:r>
        <w:t xml:space="preserve">          Duration  </w:t>
      </w:r>
      <w:r>
        <w:tab/>
      </w:r>
      <w:r w:rsidR="00EE7236">
        <w:t xml:space="preserve">                       </w:t>
      </w:r>
      <w:r>
        <w:t xml:space="preserve">:  Jan 2018 - Till date </w:t>
      </w:r>
    </w:p>
    <w:p w:rsidR="007B68B0" w:rsidRDefault="007B68B0">
      <w:pPr>
        <w:spacing w:after="0" w:line="259" w:lineRule="auto"/>
        <w:ind w:left="721" w:firstLine="0"/>
      </w:pPr>
    </w:p>
    <w:p w:rsidR="007B68B0" w:rsidRDefault="00DC14CF">
      <w:pPr>
        <w:spacing w:after="92" w:line="259" w:lineRule="auto"/>
        <w:ind w:left="716"/>
      </w:pPr>
      <w:r>
        <w:rPr>
          <w:b/>
        </w:rPr>
        <w:t xml:space="preserve">Project Abstract: </w:t>
      </w:r>
    </w:p>
    <w:p w:rsidR="007B68B0" w:rsidRDefault="00DC14CF">
      <w:pPr>
        <w:spacing w:after="3" w:line="238" w:lineRule="auto"/>
        <w:ind w:left="721" w:right="10" w:firstLine="0"/>
        <w:jc w:val="both"/>
      </w:pPr>
      <w:r>
        <w:rPr>
          <w:b/>
          <w:color w:val="222222"/>
        </w:rPr>
        <w:t xml:space="preserve">CoreLogic, Inc. </w:t>
      </w:r>
      <w:r>
        <w:rPr>
          <w:color w:val="222222"/>
        </w:rPr>
        <w:t xml:space="preserve">is an </w:t>
      </w:r>
      <w:r>
        <w:t>Irvine, CA</w:t>
      </w:r>
      <w:r>
        <w:rPr>
          <w:color w:val="222222"/>
        </w:rPr>
        <w:t>-based corporation providing financial, property and consumer information, analytics and business intelligence. The company analyzes information assets and data to provide clients with analytics and customized data services. The company also develops proprietary research, and tracks current and historical trends in a number of categories, including consumer credit, capital markets, real estate, fraud, regulatory compliance, natural hazards, and disaster projections.</w:t>
      </w:r>
    </w:p>
    <w:p w:rsidR="007B68B0" w:rsidRDefault="007B68B0">
      <w:pPr>
        <w:spacing w:after="0" w:line="259" w:lineRule="auto"/>
        <w:ind w:left="721" w:firstLine="0"/>
      </w:pPr>
    </w:p>
    <w:p w:rsidR="007B68B0" w:rsidRDefault="007B68B0">
      <w:pPr>
        <w:spacing w:after="0" w:line="259" w:lineRule="auto"/>
        <w:ind w:left="721" w:firstLine="0"/>
      </w:pPr>
    </w:p>
    <w:p w:rsidR="007B68B0" w:rsidRDefault="007B68B0">
      <w:pPr>
        <w:spacing w:after="97" w:line="259" w:lineRule="auto"/>
        <w:ind w:left="721" w:firstLine="0"/>
      </w:pPr>
    </w:p>
    <w:p w:rsidR="007B68B0" w:rsidRDefault="00DC14CF">
      <w:pPr>
        <w:spacing w:after="138" w:line="259" w:lineRule="auto"/>
        <w:ind w:left="716"/>
      </w:pPr>
      <w:r>
        <w:rPr>
          <w:b/>
        </w:rPr>
        <w:t xml:space="preserve">Responsibilities: </w:t>
      </w:r>
    </w:p>
    <w:p w:rsidR="007B68B0" w:rsidRDefault="00DC14CF">
      <w:pPr>
        <w:numPr>
          <w:ilvl w:val="0"/>
          <w:numId w:val="5"/>
        </w:numPr>
        <w:spacing w:after="38"/>
        <w:ind w:right="11" w:hanging="360"/>
      </w:pPr>
      <w:r>
        <w:t xml:space="preserve">Participate in Client interaction, Attend/ Schedule conference calls, Estimation of testing tasks, Tracking testing progress, Maintain everyday test activity status, Smoke Testing, Regression Testing </w:t>
      </w:r>
    </w:p>
    <w:p w:rsidR="007B68B0" w:rsidRDefault="00DC14CF">
      <w:pPr>
        <w:numPr>
          <w:ilvl w:val="0"/>
          <w:numId w:val="5"/>
        </w:numPr>
        <w:ind w:right="11" w:hanging="360"/>
      </w:pPr>
      <w:r>
        <w:t xml:space="preserve">Publish a standardized export format used throughout own organization </w:t>
      </w:r>
    </w:p>
    <w:p w:rsidR="007B68B0" w:rsidRDefault="00DC14CF">
      <w:pPr>
        <w:numPr>
          <w:ilvl w:val="0"/>
          <w:numId w:val="5"/>
        </w:numPr>
        <w:spacing w:after="37"/>
        <w:ind w:right="11" w:hanging="360"/>
      </w:pPr>
      <w:r>
        <w:t xml:space="preserve">Involved in requirements gathering from project stakeholders and understanding the functional specifications. </w:t>
      </w:r>
    </w:p>
    <w:p w:rsidR="007B68B0" w:rsidRDefault="00DC14CF">
      <w:pPr>
        <w:numPr>
          <w:ilvl w:val="0"/>
          <w:numId w:val="5"/>
        </w:numPr>
        <w:spacing w:after="0" w:line="259" w:lineRule="auto"/>
        <w:ind w:right="11" w:hanging="360"/>
      </w:pPr>
      <w:r>
        <w:t>Test Case documentation and execution of test cases. Peer review of test case’s</w:t>
      </w:r>
    </w:p>
    <w:p w:rsidR="007B68B0" w:rsidRDefault="00DC14CF">
      <w:pPr>
        <w:numPr>
          <w:ilvl w:val="0"/>
          <w:numId w:val="5"/>
        </w:numPr>
        <w:spacing w:after="43"/>
        <w:ind w:right="11" w:hanging="360"/>
      </w:pPr>
      <w:r>
        <w:t xml:space="preserve">Create test plans and test strategy for the smoke testing, functional testing, system testing and user acceptance testing  </w:t>
      </w:r>
    </w:p>
    <w:p w:rsidR="007B68B0" w:rsidRDefault="00DC14CF">
      <w:pPr>
        <w:numPr>
          <w:ilvl w:val="0"/>
          <w:numId w:val="5"/>
        </w:numPr>
        <w:spacing w:after="38"/>
        <w:ind w:right="11" w:hanging="360"/>
      </w:pPr>
      <w:r>
        <w:t xml:space="preserve">Prepare test summary report, QA Matrix at the end of each test cycle completion and presenting to same to client. </w:t>
      </w:r>
    </w:p>
    <w:p w:rsidR="007B68B0" w:rsidRDefault="00DC14CF">
      <w:pPr>
        <w:numPr>
          <w:ilvl w:val="0"/>
          <w:numId w:val="5"/>
        </w:numPr>
        <w:ind w:right="11" w:hanging="360"/>
      </w:pPr>
      <w:r>
        <w:t xml:space="preserve">Work on </w:t>
      </w:r>
      <w:r w:rsidR="002411AC">
        <w:t xml:space="preserve">Database Testing and Functional </w:t>
      </w:r>
      <w:r>
        <w:t xml:space="preserve">Testing. </w:t>
      </w:r>
    </w:p>
    <w:p w:rsidR="007B68B0" w:rsidRDefault="00DC14CF">
      <w:pPr>
        <w:numPr>
          <w:ilvl w:val="0"/>
          <w:numId w:val="5"/>
        </w:numPr>
        <w:ind w:right="11" w:hanging="360"/>
      </w:pPr>
      <w:r>
        <w:t xml:space="preserve">Co-ordinate and work with distributed teams to ensure work completes on time. </w:t>
      </w:r>
    </w:p>
    <w:p w:rsidR="007B68B0" w:rsidRDefault="007B68B0">
      <w:pPr>
        <w:spacing w:after="0" w:line="259" w:lineRule="auto"/>
        <w:ind w:left="0" w:firstLine="0"/>
      </w:pPr>
    </w:p>
    <w:p w:rsidR="007B68B0" w:rsidRDefault="00DC14CF">
      <w:pPr>
        <w:pStyle w:val="Heading1"/>
        <w:spacing w:after="150"/>
        <w:ind w:left="97" w:right="1156"/>
        <w:jc w:val="center"/>
      </w:pPr>
      <w:r>
        <w:t xml:space="preserve">EDUCATIONAL DETAILS </w:t>
      </w:r>
    </w:p>
    <w:p w:rsidR="007B68B0" w:rsidRDefault="00DC14CF">
      <w:pPr>
        <w:spacing w:after="0" w:line="259" w:lineRule="auto"/>
        <w:ind w:left="0" w:firstLine="0"/>
      </w:pPr>
      <w:r>
        <w:rPr>
          <w:rFonts w:ascii="Times New Roman" w:eastAsia="Times New Roman" w:hAnsi="Times New Roman" w:cs="Times New Roman"/>
          <w:sz w:val="24"/>
        </w:rPr>
        <w:tab/>
      </w:r>
    </w:p>
    <w:tbl>
      <w:tblPr>
        <w:tblStyle w:val="TableGrid"/>
        <w:tblW w:w="8754" w:type="dxa"/>
        <w:tblInd w:w="666" w:type="dxa"/>
        <w:tblCellMar>
          <w:top w:w="38" w:type="dxa"/>
          <w:left w:w="108" w:type="dxa"/>
          <w:right w:w="115" w:type="dxa"/>
        </w:tblCellMar>
        <w:tblLook w:val="04A0" w:firstRow="1" w:lastRow="0" w:firstColumn="1" w:lastColumn="0" w:noHBand="0" w:noVBand="1"/>
      </w:tblPr>
      <w:tblGrid>
        <w:gridCol w:w="2464"/>
        <w:gridCol w:w="3807"/>
        <w:gridCol w:w="2483"/>
      </w:tblGrid>
      <w:tr w:rsidR="007B68B0">
        <w:trPr>
          <w:trHeight w:val="427"/>
        </w:trPr>
        <w:tc>
          <w:tcPr>
            <w:tcW w:w="2464" w:type="dxa"/>
            <w:tcBorders>
              <w:top w:val="nil"/>
              <w:left w:val="nil"/>
              <w:bottom w:val="single" w:sz="18" w:space="0" w:color="FFFFFF"/>
              <w:right w:val="single" w:sz="18" w:space="0" w:color="FFFFFF"/>
            </w:tcBorders>
            <w:shd w:val="clear" w:color="auto" w:fill="F2F2F2"/>
            <w:vAlign w:val="center"/>
          </w:tcPr>
          <w:p w:rsidR="007B68B0" w:rsidRDefault="00DC14CF">
            <w:pPr>
              <w:spacing w:after="0" w:line="259" w:lineRule="auto"/>
              <w:ind w:left="155" w:firstLine="0"/>
              <w:jc w:val="center"/>
            </w:pPr>
            <w:r>
              <w:rPr>
                <w:b/>
              </w:rPr>
              <w:t xml:space="preserve">Course </w:t>
            </w:r>
          </w:p>
        </w:tc>
        <w:tc>
          <w:tcPr>
            <w:tcW w:w="3807" w:type="dxa"/>
            <w:tcBorders>
              <w:top w:val="nil"/>
              <w:left w:val="single" w:sz="18" w:space="0" w:color="FFFFFF"/>
              <w:bottom w:val="single" w:sz="18" w:space="0" w:color="FFFFFF"/>
              <w:right w:val="single" w:sz="18" w:space="0" w:color="FFFFFF"/>
            </w:tcBorders>
            <w:shd w:val="clear" w:color="auto" w:fill="F2F2F2"/>
            <w:vAlign w:val="center"/>
          </w:tcPr>
          <w:p w:rsidR="007B68B0" w:rsidRDefault="00DC14CF">
            <w:pPr>
              <w:spacing w:after="0" w:line="259" w:lineRule="auto"/>
              <w:ind w:left="149" w:firstLine="0"/>
              <w:jc w:val="center"/>
            </w:pPr>
            <w:r>
              <w:rPr>
                <w:b/>
              </w:rPr>
              <w:t xml:space="preserve">University </w:t>
            </w:r>
          </w:p>
        </w:tc>
        <w:tc>
          <w:tcPr>
            <w:tcW w:w="2483" w:type="dxa"/>
            <w:tcBorders>
              <w:top w:val="nil"/>
              <w:left w:val="single" w:sz="18" w:space="0" w:color="FFFFFF"/>
              <w:bottom w:val="single" w:sz="18" w:space="0" w:color="FFFFFF"/>
              <w:right w:val="nil"/>
            </w:tcBorders>
            <w:shd w:val="clear" w:color="auto" w:fill="F2F2F2"/>
          </w:tcPr>
          <w:p w:rsidR="007B68B0" w:rsidRDefault="00DC14CF">
            <w:pPr>
              <w:spacing w:after="0" w:line="259" w:lineRule="auto"/>
              <w:ind w:left="500" w:firstLine="0"/>
            </w:pPr>
            <w:r>
              <w:rPr>
                <w:b/>
              </w:rPr>
              <w:t xml:space="preserve">Year of Passing </w:t>
            </w:r>
          </w:p>
        </w:tc>
      </w:tr>
      <w:tr w:rsidR="007B68B0">
        <w:trPr>
          <w:trHeight w:val="953"/>
        </w:trPr>
        <w:tc>
          <w:tcPr>
            <w:tcW w:w="2464" w:type="dxa"/>
            <w:tcBorders>
              <w:top w:val="single" w:sz="18" w:space="0" w:color="FFFFFF"/>
              <w:left w:val="nil"/>
              <w:bottom w:val="nil"/>
              <w:right w:val="single" w:sz="18" w:space="0" w:color="FFFFFF"/>
            </w:tcBorders>
            <w:shd w:val="clear" w:color="auto" w:fill="CCCCCC"/>
          </w:tcPr>
          <w:p w:rsidR="007B68B0" w:rsidRDefault="007B68B0">
            <w:pPr>
              <w:spacing w:after="0" w:line="259" w:lineRule="auto"/>
              <w:ind w:left="148" w:firstLine="0"/>
            </w:pPr>
          </w:p>
          <w:p w:rsidR="007B68B0" w:rsidRDefault="00DC14CF">
            <w:pPr>
              <w:spacing w:after="0" w:line="259" w:lineRule="auto"/>
              <w:ind w:left="148" w:firstLine="0"/>
            </w:pPr>
            <w:r>
              <w:t xml:space="preserve">B.Tech ( Electronics and communication Engineering) </w:t>
            </w:r>
          </w:p>
        </w:tc>
        <w:tc>
          <w:tcPr>
            <w:tcW w:w="3807" w:type="dxa"/>
            <w:tcBorders>
              <w:top w:val="single" w:sz="18" w:space="0" w:color="FFFFFF"/>
              <w:left w:val="single" w:sz="18" w:space="0" w:color="FFFFFF"/>
              <w:bottom w:val="nil"/>
              <w:right w:val="single" w:sz="18" w:space="0" w:color="FFFFFF"/>
            </w:tcBorders>
            <w:shd w:val="clear" w:color="auto" w:fill="CCCCCC"/>
            <w:vAlign w:val="center"/>
          </w:tcPr>
          <w:p w:rsidR="007B68B0" w:rsidRDefault="00DC14CF" w:rsidP="00E47D0D">
            <w:pPr>
              <w:spacing w:after="0" w:line="259" w:lineRule="auto"/>
              <w:ind w:left="0" w:right="497" w:firstLine="0"/>
              <w:jc w:val="center"/>
            </w:pPr>
            <w:r>
              <w:rPr>
                <w:sz w:val="18"/>
              </w:rPr>
              <w:t>S V College of Engineering,             JNTU Anantapur</w:t>
            </w:r>
          </w:p>
        </w:tc>
        <w:tc>
          <w:tcPr>
            <w:tcW w:w="2483" w:type="dxa"/>
            <w:tcBorders>
              <w:top w:val="single" w:sz="18" w:space="0" w:color="FFFFFF"/>
              <w:left w:val="single" w:sz="18" w:space="0" w:color="FFFFFF"/>
              <w:bottom w:val="nil"/>
              <w:right w:val="nil"/>
            </w:tcBorders>
            <w:shd w:val="clear" w:color="auto" w:fill="CCCCCC"/>
            <w:vAlign w:val="center"/>
          </w:tcPr>
          <w:p w:rsidR="007B68B0" w:rsidRDefault="00DC14CF">
            <w:pPr>
              <w:spacing w:after="0" w:line="259" w:lineRule="auto"/>
              <w:ind w:left="10" w:firstLine="0"/>
              <w:jc w:val="center"/>
            </w:pPr>
            <w:r>
              <w:t xml:space="preserve">2016 </w:t>
            </w:r>
          </w:p>
        </w:tc>
      </w:tr>
    </w:tbl>
    <w:p w:rsidR="007B68B0" w:rsidRDefault="007B68B0">
      <w:pPr>
        <w:spacing w:after="111" w:line="259" w:lineRule="auto"/>
        <w:ind w:left="2882" w:firstLine="0"/>
      </w:pPr>
    </w:p>
    <w:p w:rsidR="007B68B0" w:rsidRDefault="00DC14CF">
      <w:pPr>
        <w:pStyle w:val="Heading1"/>
        <w:spacing w:after="0"/>
        <w:ind w:left="2877" w:right="0"/>
      </w:pPr>
      <w:r>
        <w:t xml:space="preserve">PERSONAL DETAILS </w:t>
      </w:r>
    </w:p>
    <w:p w:rsidR="00E47D0D" w:rsidRPr="00E47D0D" w:rsidRDefault="00E47D0D" w:rsidP="00E47D0D">
      <w:pPr>
        <w:rPr>
          <w:lang w:val="en-IN" w:bidi="ar-SA"/>
        </w:rPr>
      </w:pPr>
    </w:p>
    <w:tbl>
      <w:tblPr>
        <w:tblStyle w:val="TableGrid"/>
        <w:tblW w:w="7508" w:type="dxa"/>
        <w:tblInd w:w="721" w:type="dxa"/>
        <w:tblLook w:val="04A0" w:firstRow="1" w:lastRow="0" w:firstColumn="1" w:lastColumn="0" w:noHBand="0" w:noVBand="1"/>
      </w:tblPr>
      <w:tblGrid>
        <w:gridCol w:w="1441"/>
        <w:gridCol w:w="720"/>
        <w:gridCol w:w="5347"/>
      </w:tblGrid>
      <w:tr w:rsidR="007B68B0">
        <w:trPr>
          <w:trHeight w:val="213"/>
        </w:trPr>
        <w:tc>
          <w:tcPr>
            <w:tcW w:w="1441" w:type="dxa"/>
            <w:tcBorders>
              <w:top w:val="nil"/>
              <w:left w:val="nil"/>
              <w:bottom w:val="nil"/>
              <w:right w:val="nil"/>
            </w:tcBorders>
          </w:tcPr>
          <w:p w:rsidR="007B68B0" w:rsidRDefault="00DC14CF">
            <w:pPr>
              <w:spacing w:after="0" w:line="259" w:lineRule="auto"/>
              <w:ind w:left="0" w:firstLine="0"/>
            </w:pPr>
            <w:r>
              <w:rPr>
                <w:b/>
              </w:rPr>
              <w:t>Date of Birth</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spacing w:after="0" w:line="259" w:lineRule="auto"/>
              <w:ind w:left="0" w:firstLine="0"/>
            </w:pPr>
            <w:r>
              <w:t xml:space="preserve">:    12-sep-1994 </w:t>
            </w:r>
          </w:p>
        </w:tc>
      </w:tr>
      <w:tr w:rsidR="007B68B0">
        <w:trPr>
          <w:trHeight w:val="233"/>
        </w:trPr>
        <w:tc>
          <w:tcPr>
            <w:tcW w:w="1441" w:type="dxa"/>
            <w:tcBorders>
              <w:top w:val="nil"/>
              <w:left w:val="nil"/>
              <w:bottom w:val="nil"/>
              <w:right w:val="nil"/>
            </w:tcBorders>
          </w:tcPr>
          <w:p w:rsidR="007B68B0" w:rsidRDefault="00DC14CF">
            <w:pPr>
              <w:spacing w:after="0" w:line="259" w:lineRule="auto"/>
              <w:ind w:left="0" w:firstLine="0"/>
            </w:pPr>
            <w:r>
              <w:rPr>
                <w:b/>
              </w:rPr>
              <w:t>Gender</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tabs>
                <w:tab w:val="center" w:pos="1441"/>
              </w:tabs>
              <w:spacing w:after="0" w:line="259" w:lineRule="auto"/>
              <w:ind w:left="0" w:firstLine="0"/>
            </w:pPr>
            <w:r>
              <w:t xml:space="preserve">:    Male  </w:t>
            </w:r>
            <w:r>
              <w:tab/>
            </w:r>
          </w:p>
        </w:tc>
      </w:tr>
      <w:tr w:rsidR="007B68B0">
        <w:trPr>
          <w:trHeight w:val="233"/>
        </w:trPr>
        <w:tc>
          <w:tcPr>
            <w:tcW w:w="1441" w:type="dxa"/>
            <w:tcBorders>
              <w:top w:val="nil"/>
              <w:left w:val="nil"/>
              <w:bottom w:val="nil"/>
              <w:right w:val="nil"/>
            </w:tcBorders>
          </w:tcPr>
          <w:p w:rsidR="007B68B0" w:rsidRDefault="00DC14CF">
            <w:pPr>
              <w:spacing w:after="0" w:line="259" w:lineRule="auto"/>
              <w:ind w:left="0" w:firstLine="0"/>
            </w:pPr>
            <w:r>
              <w:rPr>
                <w:b/>
              </w:rPr>
              <w:t>Designation</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spacing w:after="0" w:line="259" w:lineRule="auto"/>
              <w:ind w:left="0" w:firstLine="0"/>
              <w:jc w:val="both"/>
            </w:pPr>
            <w:r>
              <w:t xml:space="preserve">:    Programmer Analyst-Quality Engineering and Assurance </w:t>
            </w:r>
          </w:p>
        </w:tc>
      </w:tr>
      <w:tr w:rsidR="007B68B0">
        <w:trPr>
          <w:trHeight w:val="233"/>
        </w:trPr>
        <w:tc>
          <w:tcPr>
            <w:tcW w:w="1441" w:type="dxa"/>
            <w:tcBorders>
              <w:top w:val="nil"/>
              <w:left w:val="nil"/>
              <w:bottom w:val="nil"/>
              <w:right w:val="nil"/>
            </w:tcBorders>
          </w:tcPr>
          <w:p w:rsidR="007B68B0" w:rsidRDefault="00DC14CF">
            <w:pPr>
              <w:spacing w:after="0" w:line="259" w:lineRule="auto"/>
              <w:ind w:left="0" w:firstLine="0"/>
            </w:pPr>
            <w:r>
              <w:rPr>
                <w:b/>
              </w:rPr>
              <w:t>Location</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spacing w:after="0" w:line="259" w:lineRule="auto"/>
              <w:ind w:left="0" w:firstLine="0"/>
            </w:pPr>
            <w:r>
              <w:t xml:space="preserve">:    Bangalore </w:t>
            </w:r>
          </w:p>
        </w:tc>
      </w:tr>
      <w:tr w:rsidR="007B68B0">
        <w:trPr>
          <w:trHeight w:val="233"/>
        </w:trPr>
        <w:tc>
          <w:tcPr>
            <w:tcW w:w="1441" w:type="dxa"/>
            <w:tcBorders>
              <w:top w:val="nil"/>
              <w:left w:val="nil"/>
              <w:bottom w:val="nil"/>
              <w:right w:val="nil"/>
            </w:tcBorders>
          </w:tcPr>
          <w:p w:rsidR="007B68B0" w:rsidRDefault="00DC14CF">
            <w:pPr>
              <w:spacing w:after="0" w:line="259" w:lineRule="auto"/>
              <w:ind w:left="0" w:firstLine="0"/>
            </w:pPr>
            <w:r>
              <w:rPr>
                <w:b/>
              </w:rPr>
              <w:t xml:space="preserve">Mobile no </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spacing w:after="0" w:line="259" w:lineRule="auto"/>
              <w:ind w:left="0" w:firstLine="0"/>
            </w:pPr>
            <w:r>
              <w:t>:    8897582768</w:t>
            </w:r>
          </w:p>
        </w:tc>
      </w:tr>
      <w:tr w:rsidR="007B68B0">
        <w:trPr>
          <w:trHeight w:val="213"/>
        </w:trPr>
        <w:tc>
          <w:tcPr>
            <w:tcW w:w="1441" w:type="dxa"/>
            <w:tcBorders>
              <w:top w:val="nil"/>
              <w:left w:val="nil"/>
              <w:bottom w:val="nil"/>
              <w:right w:val="nil"/>
            </w:tcBorders>
          </w:tcPr>
          <w:p w:rsidR="007B68B0" w:rsidRDefault="00DC14CF">
            <w:pPr>
              <w:spacing w:after="0" w:line="259" w:lineRule="auto"/>
              <w:ind w:left="0" w:firstLine="0"/>
            </w:pPr>
            <w:r>
              <w:rPr>
                <w:b/>
              </w:rPr>
              <w:t xml:space="preserve">Email id  </w:t>
            </w:r>
          </w:p>
        </w:tc>
        <w:tc>
          <w:tcPr>
            <w:tcW w:w="720" w:type="dxa"/>
            <w:tcBorders>
              <w:top w:val="nil"/>
              <w:left w:val="nil"/>
              <w:bottom w:val="nil"/>
              <w:right w:val="nil"/>
            </w:tcBorders>
          </w:tcPr>
          <w:p w:rsidR="007B68B0" w:rsidRDefault="007B68B0">
            <w:pPr>
              <w:spacing w:after="0" w:line="259" w:lineRule="auto"/>
              <w:ind w:left="0" w:firstLine="0"/>
            </w:pPr>
          </w:p>
        </w:tc>
        <w:tc>
          <w:tcPr>
            <w:tcW w:w="5347" w:type="dxa"/>
            <w:tcBorders>
              <w:top w:val="nil"/>
              <w:left w:val="nil"/>
              <w:bottom w:val="nil"/>
              <w:right w:val="nil"/>
            </w:tcBorders>
          </w:tcPr>
          <w:p w:rsidR="007B68B0" w:rsidRDefault="00DC14CF">
            <w:pPr>
              <w:spacing w:after="0" w:line="259" w:lineRule="auto"/>
              <w:ind w:left="0" w:firstLine="0"/>
            </w:pPr>
            <w:r>
              <w:t xml:space="preserve">:    prasanthgoud111@gmail.com </w:t>
            </w:r>
          </w:p>
        </w:tc>
      </w:tr>
    </w:tbl>
    <w:p w:rsidR="007B68B0" w:rsidRDefault="007B68B0">
      <w:pPr>
        <w:spacing w:after="37" w:line="259" w:lineRule="auto"/>
        <w:ind w:left="0" w:firstLine="0"/>
      </w:pPr>
    </w:p>
    <w:p w:rsidR="007B68B0" w:rsidRDefault="007B68B0">
      <w:pPr>
        <w:spacing w:after="0" w:line="259" w:lineRule="auto"/>
        <w:ind w:left="0" w:firstLine="0"/>
      </w:pPr>
    </w:p>
    <w:sectPr w:rsidR="007B68B0" w:rsidSect="0034281E">
      <w:pgSz w:w="12240" w:h="15840"/>
      <w:pgMar w:top="1465" w:right="1433" w:bottom="15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0F5A"/>
    <w:multiLevelType w:val="hybridMultilevel"/>
    <w:tmpl w:val="FFFFFFFF"/>
    <w:lvl w:ilvl="0" w:tplc="66006C24">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1CA1E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92927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1E911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CE38A2">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A1E46">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CC93A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84727C">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467A5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D66DC4"/>
    <w:multiLevelType w:val="hybridMultilevel"/>
    <w:tmpl w:val="FFFFFFFF"/>
    <w:lvl w:ilvl="0" w:tplc="8588355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C284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E046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DE83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826E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B6AB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8ABC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CED0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98A4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EC26F2"/>
    <w:multiLevelType w:val="hybridMultilevel"/>
    <w:tmpl w:val="FFFFFFFF"/>
    <w:lvl w:ilvl="0" w:tplc="A2340E24">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64EDDA">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68E8A2">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C46C30">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96BB7E">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366086">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4819A4">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366A28">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36DADE">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555D42"/>
    <w:multiLevelType w:val="hybridMultilevel"/>
    <w:tmpl w:val="FFFFFFFF"/>
    <w:lvl w:ilvl="0" w:tplc="F618873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A29406">
      <w:start w:val="1"/>
      <w:numFmt w:val="bullet"/>
      <w:lvlText w:val="o"/>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40878C">
      <w:start w:val="1"/>
      <w:numFmt w:val="bullet"/>
      <w:lvlText w:val="▪"/>
      <w:lvlJc w:val="left"/>
      <w:pPr>
        <w:ind w:left="2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565C82">
      <w:start w:val="1"/>
      <w:numFmt w:val="bullet"/>
      <w:lvlText w:val="•"/>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64FFD2">
      <w:start w:val="1"/>
      <w:numFmt w:val="bullet"/>
      <w:lvlText w:val="o"/>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84E298">
      <w:start w:val="1"/>
      <w:numFmt w:val="bullet"/>
      <w:lvlText w:val="▪"/>
      <w:lvlJc w:val="left"/>
      <w:pPr>
        <w:ind w:left="4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ACC20">
      <w:start w:val="1"/>
      <w:numFmt w:val="bullet"/>
      <w:lvlText w:val="•"/>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48EA8">
      <w:start w:val="1"/>
      <w:numFmt w:val="bullet"/>
      <w:lvlText w:val="o"/>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5ACE36">
      <w:start w:val="1"/>
      <w:numFmt w:val="bullet"/>
      <w:lvlText w:val="▪"/>
      <w:lvlJc w:val="left"/>
      <w:pPr>
        <w:ind w:left="69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AA11AF"/>
    <w:multiLevelType w:val="hybridMultilevel"/>
    <w:tmpl w:val="FFFFFFFF"/>
    <w:lvl w:ilvl="0" w:tplc="55D2C23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380EFA">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2CF7E8">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7C8B40">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B67F5A">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E6B164">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524E1A">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6AAEB2">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8A44BE">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26298A"/>
    <w:multiLevelType w:val="multilevel"/>
    <w:tmpl w:val="9EB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40B96"/>
    <w:multiLevelType w:val="multilevel"/>
    <w:tmpl w:val="65D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B0"/>
    <w:rsid w:val="00012FC5"/>
    <w:rsid w:val="00170E18"/>
    <w:rsid w:val="002411AC"/>
    <w:rsid w:val="0034281E"/>
    <w:rsid w:val="003551FB"/>
    <w:rsid w:val="00630CB2"/>
    <w:rsid w:val="007B68B0"/>
    <w:rsid w:val="00940813"/>
    <w:rsid w:val="009C6053"/>
    <w:rsid w:val="00BE250C"/>
    <w:rsid w:val="00CF1DC5"/>
    <w:rsid w:val="00CF5A73"/>
    <w:rsid w:val="00D044CA"/>
    <w:rsid w:val="00D04C78"/>
    <w:rsid w:val="00DC14CF"/>
    <w:rsid w:val="00E47D0D"/>
    <w:rsid w:val="00EE7236"/>
    <w:rsid w:val="00FC7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B4636-22E2-A84D-96D2-F4E3090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1E"/>
    <w:pPr>
      <w:spacing w:after="13" w:line="247" w:lineRule="auto"/>
      <w:ind w:left="370" w:hanging="10"/>
    </w:pPr>
    <w:rPr>
      <w:rFonts w:ascii="Trebuchet MS" w:eastAsia="Trebuchet MS" w:hAnsi="Trebuchet MS" w:cs="Trebuchet MS"/>
      <w:color w:val="000000"/>
      <w:sz w:val="20"/>
      <w:lang w:val="en-US" w:bidi="en-US"/>
    </w:rPr>
  </w:style>
  <w:style w:type="paragraph" w:styleId="Heading1">
    <w:name w:val="heading 1"/>
    <w:next w:val="Normal"/>
    <w:link w:val="Heading1Char"/>
    <w:uiPriority w:val="9"/>
    <w:qFormat/>
    <w:rsid w:val="0034281E"/>
    <w:pPr>
      <w:keepNext/>
      <w:keepLines/>
      <w:spacing w:after="108"/>
      <w:ind w:left="10" w:right="722" w:hanging="10"/>
      <w:outlineLvl w:val="0"/>
    </w:pPr>
    <w:rPr>
      <w:rFonts w:ascii="Bookman Old Style" w:eastAsia="Bookman Old Style" w:hAnsi="Bookman Old Style" w:cs="Bookman Old Style"/>
      <w:b/>
      <w:color w:val="000080"/>
      <w:sz w:val="20"/>
    </w:rPr>
  </w:style>
  <w:style w:type="paragraph" w:styleId="Heading2">
    <w:name w:val="heading 2"/>
    <w:next w:val="Normal"/>
    <w:link w:val="Heading2Char"/>
    <w:uiPriority w:val="9"/>
    <w:unhideWhenUsed/>
    <w:qFormat/>
    <w:rsid w:val="0034281E"/>
    <w:pPr>
      <w:keepNext/>
      <w:keepLines/>
      <w:spacing w:after="8" w:line="250" w:lineRule="auto"/>
      <w:ind w:left="731" w:hanging="10"/>
      <w:outlineLvl w:val="1"/>
    </w:pPr>
    <w:rPr>
      <w:rFonts w:ascii="Trebuchet MS" w:eastAsia="Trebuchet MS" w:hAnsi="Trebuchet MS" w:cs="Trebuchet MS"/>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4281E"/>
    <w:rPr>
      <w:rFonts w:ascii="Trebuchet MS" w:eastAsia="Trebuchet MS" w:hAnsi="Trebuchet MS" w:cs="Trebuchet MS"/>
      <w:b/>
      <w:color w:val="000000"/>
      <w:sz w:val="20"/>
      <w:u w:val="single" w:color="000000"/>
    </w:rPr>
  </w:style>
  <w:style w:type="character" w:customStyle="1" w:styleId="Heading1Char">
    <w:name w:val="Heading 1 Char"/>
    <w:link w:val="Heading1"/>
    <w:rsid w:val="0034281E"/>
    <w:rPr>
      <w:rFonts w:ascii="Bookman Old Style" w:eastAsia="Bookman Old Style" w:hAnsi="Bookman Old Style" w:cs="Bookman Old Style"/>
      <w:b/>
      <w:color w:val="000080"/>
      <w:sz w:val="20"/>
    </w:rPr>
  </w:style>
  <w:style w:type="table" w:customStyle="1" w:styleId="TableGrid">
    <w:name w:val="TableGrid"/>
    <w:rsid w:val="0034281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76392">
      <w:bodyDiv w:val="1"/>
      <w:marLeft w:val="0"/>
      <w:marRight w:val="0"/>
      <w:marTop w:val="0"/>
      <w:marBottom w:val="0"/>
      <w:divBdr>
        <w:top w:val="none" w:sz="0" w:space="0" w:color="auto"/>
        <w:left w:val="none" w:sz="0" w:space="0" w:color="auto"/>
        <w:bottom w:val="none" w:sz="0" w:space="0" w:color="auto"/>
        <w:right w:val="none" w:sz="0" w:space="0" w:color="auto"/>
      </w:divBdr>
    </w:div>
    <w:div w:id="163540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Sanagari (Cognizant)</dc:creator>
  <cp:lastModifiedBy>prasanth s</cp:lastModifiedBy>
  <cp:revision>2</cp:revision>
  <dcterms:created xsi:type="dcterms:W3CDTF">2019-05-17T19:57:00Z</dcterms:created>
  <dcterms:modified xsi:type="dcterms:W3CDTF">2019-05-17T19:57:00Z</dcterms:modified>
</cp:coreProperties>
</file>