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97" w:rsidRPr="00EF7FD0" w:rsidRDefault="00961F97" w:rsidP="00EF7FD0">
      <w:pPr>
        <w:pStyle w:val="Cog-H1a"/>
        <w:ind w:left="5760"/>
        <w:jc w:val="center"/>
        <w:rPr>
          <w:rFonts w:ascii="Trebuchet MS" w:hAnsi="Trebuchet MS"/>
          <w:color w:val="002060"/>
          <w:sz w:val="24"/>
          <w:szCs w:val="24"/>
        </w:rPr>
      </w:pPr>
      <w:bookmarkStart w:id="0" w:name="_GoBack"/>
      <w:bookmarkEnd w:id="0"/>
      <w:r w:rsidRPr="00EF7FD0">
        <w:rPr>
          <w:rFonts w:ascii="Trebuchet MS" w:hAnsi="Trebuchet MS"/>
          <w:color w:val="002060"/>
          <w:sz w:val="24"/>
          <w:szCs w:val="24"/>
        </w:rPr>
        <w:t>Contact# 9952991125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AA72A4" w:rsidRPr="00CB3552" w:rsidTr="009E53D0">
        <w:trPr>
          <w:cantSplit/>
        </w:trPr>
        <w:tc>
          <w:tcPr>
            <w:tcW w:w="9558" w:type="dxa"/>
            <w:shd w:val="clear" w:color="auto" w:fill="C6D9F1"/>
          </w:tcPr>
          <w:p w:rsidR="00AA72A4" w:rsidRPr="00CB3552" w:rsidRDefault="00AA72A4" w:rsidP="00AA72A4">
            <w:pPr>
              <w:pStyle w:val="Cog-H2a"/>
              <w:rPr>
                <w:rFonts w:asciiTheme="minorHAnsi" w:hAnsiTheme="minorHAnsi"/>
                <w:color w:val="000000"/>
                <w:sz w:val="20"/>
              </w:rPr>
            </w:pPr>
            <w:r w:rsidRPr="00CB3552">
              <w:rPr>
                <w:rFonts w:asciiTheme="minorHAnsi" w:hAnsiTheme="minorHAnsi"/>
                <w:color w:val="000000"/>
                <w:sz w:val="20"/>
              </w:rPr>
              <w:t>Experience Summary</w:t>
            </w:r>
          </w:p>
        </w:tc>
      </w:tr>
    </w:tbl>
    <w:p w:rsidR="00AA72A4" w:rsidRPr="00CB3552" w:rsidRDefault="00AA72A4" w:rsidP="00AA72A4">
      <w:pPr>
        <w:pStyle w:val="ListParagraph"/>
        <w:spacing w:line="360" w:lineRule="auto"/>
        <w:jc w:val="both"/>
        <w:rPr>
          <w:rFonts w:asciiTheme="minorHAnsi" w:hAnsiTheme="minorHAnsi"/>
          <w:color w:val="002060"/>
        </w:rPr>
      </w:pPr>
    </w:p>
    <w:p w:rsidR="008F7999" w:rsidRPr="00CB3552" w:rsidRDefault="001C6EDE" w:rsidP="00757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>T</w:t>
      </w:r>
      <w:r w:rsidR="00FA34CA" w:rsidRPr="00CB3552">
        <w:rPr>
          <w:rFonts w:asciiTheme="minorHAnsi" w:hAnsiTheme="minorHAnsi"/>
          <w:color w:val="000000"/>
        </w:rPr>
        <w:t xml:space="preserve">otal experience of </w:t>
      </w:r>
      <w:r w:rsidR="00015D78" w:rsidRPr="00CB3552">
        <w:rPr>
          <w:rFonts w:asciiTheme="minorHAnsi" w:hAnsiTheme="minorHAnsi"/>
          <w:color w:val="000000"/>
        </w:rPr>
        <w:t>8</w:t>
      </w:r>
      <w:r w:rsidR="00607BB5">
        <w:rPr>
          <w:rFonts w:asciiTheme="minorHAnsi" w:hAnsiTheme="minorHAnsi"/>
          <w:color w:val="000000"/>
        </w:rPr>
        <w:t xml:space="preserve"> </w:t>
      </w:r>
      <w:r w:rsidR="008F76CB">
        <w:rPr>
          <w:rFonts w:asciiTheme="minorHAnsi" w:hAnsiTheme="minorHAnsi"/>
          <w:color w:val="000000"/>
        </w:rPr>
        <w:t>years</w:t>
      </w:r>
      <w:r w:rsidR="009F428B" w:rsidRPr="00CB3552">
        <w:rPr>
          <w:rFonts w:asciiTheme="minorHAnsi" w:hAnsiTheme="minorHAnsi"/>
          <w:color w:val="000000"/>
        </w:rPr>
        <w:t xml:space="preserve"> </w:t>
      </w:r>
      <w:r w:rsidR="00607BB5">
        <w:rPr>
          <w:rFonts w:asciiTheme="minorHAnsi" w:hAnsiTheme="minorHAnsi"/>
          <w:color w:val="000000"/>
        </w:rPr>
        <w:t xml:space="preserve">&amp; 9 months </w:t>
      </w:r>
      <w:r w:rsidR="00FA34CA" w:rsidRPr="00CB3552">
        <w:rPr>
          <w:rFonts w:asciiTheme="minorHAnsi" w:hAnsiTheme="minorHAnsi"/>
          <w:color w:val="000000"/>
        </w:rPr>
        <w:t xml:space="preserve">in Software Development and </w:t>
      </w:r>
      <w:r w:rsidR="00121557" w:rsidRPr="00CB3552">
        <w:rPr>
          <w:rFonts w:asciiTheme="minorHAnsi" w:hAnsiTheme="minorHAnsi"/>
          <w:color w:val="000000"/>
        </w:rPr>
        <w:t>Testing of</w:t>
      </w:r>
      <w:r w:rsidR="00AE5629" w:rsidRPr="00CB3552">
        <w:rPr>
          <w:rFonts w:asciiTheme="minorHAnsi" w:hAnsiTheme="minorHAnsi"/>
          <w:color w:val="000000"/>
        </w:rPr>
        <w:t xml:space="preserve"> Data</w:t>
      </w:r>
      <w:r w:rsidR="001D0B21" w:rsidRPr="00CB3552">
        <w:rPr>
          <w:rFonts w:asciiTheme="minorHAnsi" w:hAnsiTheme="minorHAnsi"/>
          <w:color w:val="000000"/>
        </w:rPr>
        <w:t>W</w:t>
      </w:r>
      <w:r w:rsidR="00DE0255" w:rsidRPr="00CB3552">
        <w:rPr>
          <w:rFonts w:asciiTheme="minorHAnsi" w:hAnsiTheme="minorHAnsi"/>
          <w:color w:val="000000"/>
        </w:rPr>
        <w:t>arehousing applications</w:t>
      </w:r>
      <w:r w:rsidR="00FA34CA" w:rsidRPr="00CB3552">
        <w:rPr>
          <w:rFonts w:asciiTheme="minorHAnsi" w:hAnsiTheme="minorHAnsi"/>
          <w:color w:val="000000"/>
        </w:rPr>
        <w:t>.</w:t>
      </w:r>
    </w:p>
    <w:p w:rsidR="00044942" w:rsidRPr="00CB3552" w:rsidRDefault="00C465E5" w:rsidP="00757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Strong e</w:t>
      </w:r>
      <w:r w:rsidR="00044942" w:rsidRPr="00CB3552">
        <w:rPr>
          <w:rFonts w:asciiTheme="minorHAnsi" w:hAnsiTheme="minorHAnsi"/>
          <w:color w:val="000000"/>
        </w:rPr>
        <w:t xml:space="preserve">xpertise in </w:t>
      </w:r>
      <w:r w:rsidR="00E850EE">
        <w:rPr>
          <w:rFonts w:asciiTheme="minorHAnsi" w:hAnsiTheme="minorHAnsi"/>
          <w:color w:val="000000"/>
        </w:rPr>
        <w:t>ETL</w:t>
      </w:r>
      <w:r w:rsidRPr="00CB3552">
        <w:rPr>
          <w:rFonts w:asciiTheme="minorHAnsi" w:hAnsiTheme="minorHAnsi"/>
          <w:color w:val="000000"/>
        </w:rPr>
        <w:t xml:space="preserve"> </w:t>
      </w:r>
      <w:r w:rsidR="00044942" w:rsidRPr="00CB3552">
        <w:rPr>
          <w:rFonts w:asciiTheme="minorHAnsi" w:hAnsiTheme="minorHAnsi"/>
          <w:color w:val="000000"/>
        </w:rPr>
        <w:t xml:space="preserve">Migration Testing </w:t>
      </w:r>
      <w:r w:rsidR="0066300A" w:rsidRPr="00CB3552">
        <w:rPr>
          <w:rFonts w:asciiTheme="minorHAnsi" w:hAnsiTheme="minorHAnsi"/>
          <w:color w:val="000000"/>
        </w:rPr>
        <w:t>and</w:t>
      </w:r>
      <w:r w:rsidR="00044942" w:rsidRPr="00CB3552">
        <w:rPr>
          <w:rFonts w:asciiTheme="minorHAnsi" w:hAnsiTheme="minorHAnsi"/>
          <w:color w:val="000000"/>
        </w:rPr>
        <w:t xml:space="preserve"> </w:t>
      </w:r>
      <w:r w:rsidRPr="00CB3552">
        <w:rPr>
          <w:rFonts w:asciiTheme="minorHAnsi" w:hAnsiTheme="minorHAnsi"/>
          <w:color w:val="000000"/>
        </w:rPr>
        <w:t>Data</w:t>
      </w:r>
      <w:r>
        <w:rPr>
          <w:rFonts w:asciiTheme="minorHAnsi" w:hAnsiTheme="minorHAnsi"/>
          <w:color w:val="000000"/>
        </w:rPr>
        <w:t>base testing</w:t>
      </w:r>
      <w:r w:rsidRPr="00CB3552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projects</w:t>
      </w:r>
      <w:r w:rsidR="0066300A" w:rsidRPr="00CB3552">
        <w:rPr>
          <w:rFonts w:asciiTheme="minorHAnsi" w:hAnsiTheme="minorHAnsi"/>
          <w:color w:val="000000"/>
        </w:rPr>
        <w:t>.</w:t>
      </w:r>
    </w:p>
    <w:p w:rsidR="003A26AE" w:rsidRDefault="003A26AE" w:rsidP="003A26A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 xml:space="preserve">Good knowledge in Software Testing Lifecycle and </w:t>
      </w:r>
      <w:r w:rsidR="001716C3">
        <w:rPr>
          <w:rFonts w:asciiTheme="minorHAnsi" w:hAnsiTheme="minorHAnsi"/>
          <w:color w:val="000000"/>
        </w:rPr>
        <w:t>extensive</w:t>
      </w:r>
      <w:r w:rsidRPr="00CB3552">
        <w:rPr>
          <w:rFonts w:asciiTheme="minorHAnsi" w:hAnsiTheme="minorHAnsi"/>
          <w:color w:val="000000"/>
        </w:rPr>
        <w:t xml:space="preserve"> experience in Test </w:t>
      </w:r>
      <w:r w:rsidR="003D4E99">
        <w:rPr>
          <w:rFonts w:asciiTheme="minorHAnsi" w:hAnsiTheme="minorHAnsi"/>
          <w:color w:val="000000"/>
        </w:rPr>
        <w:t xml:space="preserve">Estimation, </w:t>
      </w:r>
      <w:r w:rsidRPr="00CB3552">
        <w:rPr>
          <w:rFonts w:asciiTheme="minorHAnsi" w:hAnsiTheme="minorHAnsi"/>
          <w:color w:val="000000"/>
        </w:rPr>
        <w:t>Planning</w:t>
      </w:r>
      <w:r w:rsidR="00863EB4">
        <w:rPr>
          <w:rFonts w:asciiTheme="minorHAnsi" w:hAnsiTheme="minorHAnsi"/>
          <w:color w:val="000000"/>
        </w:rPr>
        <w:t xml:space="preserve"> and</w:t>
      </w:r>
      <w:r w:rsidR="00727315" w:rsidRPr="00CB3552">
        <w:rPr>
          <w:rFonts w:asciiTheme="minorHAnsi" w:hAnsiTheme="minorHAnsi"/>
          <w:color w:val="000000"/>
        </w:rPr>
        <w:t xml:space="preserve"> preparing Test Strategy document, Master Test </w:t>
      </w:r>
      <w:r w:rsidR="00727315" w:rsidRPr="00CB3552">
        <w:rPr>
          <w:rFonts w:asciiTheme="minorHAnsi" w:hAnsiTheme="minorHAnsi"/>
          <w:color w:val="000000"/>
        </w:rPr>
        <w:lastRenderedPageBreak/>
        <w:t>Plan document, Traceability Matrix</w:t>
      </w:r>
      <w:r w:rsidR="00C0108B">
        <w:rPr>
          <w:rFonts w:asciiTheme="minorHAnsi" w:hAnsiTheme="minorHAnsi"/>
          <w:color w:val="000000"/>
        </w:rPr>
        <w:t xml:space="preserve"> and</w:t>
      </w:r>
      <w:r w:rsidR="00727315" w:rsidRPr="00CB3552">
        <w:rPr>
          <w:rFonts w:asciiTheme="minorHAnsi" w:hAnsiTheme="minorHAnsi"/>
          <w:color w:val="000000"/>
        </w:rPr>
        <w:t xml:space="preserve"> Defect Status Reports.</w:t>
      </w:r>
    </w:p>
    <w:p w:rsidR="00B20823" w:rsidRPr="00B20823" w:rsidRDefault="00B20823" w:rsidP="00B20823">
      <w:pPr>
        <w:pStyle w:val="ListParagraph"/>
        <w:numPr>
          <w:ilvl w:val="0"/>
          <w:numId w:val="18"/>
        </w:numPr>
        <w:rPr>
          <w:rFonts w:asciiTheme="minorHAnsi" w:hAnsiTheme="minorHAnsi"/>
          <w:color w:val="000000"/>
        </w:rPr>
      </w:pPr>
      <w:r w:rsidRPr="00B20823">
        <w:rPr>
          <w:rFonts w:asciiTheme="minorHAnsi" w:hAnsiTheme="minorHAnsi"/>
          <w:color w:val="000000"/>
        </w:rPr>
        <w:t>Coordinated with Test management and development teams to deliver the projects efficiently and also for providing value-adds to the customer.</w:t>
      </w:r>
    </w:p>
    <w:p w:rsidR="006E0CC3" w:rsidRDefault="008870BA" w:rsidP="006E0CC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>Self-driven, achievement oriented</w:t>
      </w:r>
      <w:r w:rsidR="006E0CC3">
        <w:rPr>
          <w:rFonts w:asciiTheme="minorHAnsi" w:hAnsiTheme="minorHAnsi"/>
          <w:color w:val="000000"/>
        </w:rPr>
        <w:t>,</w:t>
      </w:r>
      <w:r w:rsidR="00077033">
        <w:rPr>
          <w:rFonts w:asciiTheme="minorHAnsi" w:hAnsiTheme="minorHAnsi"/>
          <w:color w:val="000000"/>
        </w:rPr>
        <w:t xml:space="preserve"> </w:t>
      </w:r>
      <w:r w:rsidR="00701218">
        <w:rPr>
          <w:rFonts w:asciiTheme="minorHAnsi" w:hAnsiTheme="minorHAnsi"/>
          <w:color w:val="000000"/>
        </w:rPr>
        <w:t xml:space="preserve">good experience in </w:t>
      </w:r>
      <w:r>
        <w:rPr>
          <w:rFonts w:asciiTheme="minorHAnsi" w:hAnsiTheme="minorHAnsi"/>
          <w:color w:val="000000"/>
        </w:rPr>
        <w:t>le</w:t>
      </w:r>
      <w:r w:rsidR="00701218">
        <w:rPr>
          <w:rFonts w:asciiTheme="minorHAnsi" w:hAnsiTheme="minorHAnsi"/>
          <w:color w:val="000000"/>
        </w:rPr>
        <w:t>a</w:t>
      </w:r>
      <w:r>
        <w:rPr>
          <w:rFonts w:asciiTheme="minorHAnsi" w:hAnsiTheme="minorHAnsi"/>
          <w:color w:val="000000"/>
        </w:rPr>
        <w:t>d</w:t>
      </w:r>
      <w:r w:rsidR="00701218">
        <w:rPr>
          <w:rFonts w:asciiTheme="minorHAnsi" w:hAnsiTheme="minorHAnsi"/>
          <w:color w:val="000000"/>
        </w:rPr>
        <w:t>ing</w:t>
      </w:r>
      <w:r>
        <w:rPr>
          <w:rFonts w:asciiTheme="minorHAnsi" w:hAnsiTheme="minorHAnsi"/>
          <w:color w:val="000000"/>
        </w:rPr>
        <w:t xml:space="preserve"> several </w:t>
      </w:r>
      <w:r w:rsidRPr="00CB3552">
        <w:rPr>
          <w:rFonts w:asciiTheme="minorHAnsi" w:hAnsiTheme="minorHAnsi"/>
          <w:color w:val="000000"/>
        </w:rPr>
        <w:t>team</w:t>
      </w:r>
      <w:r>
        <w:rPr>
          <w:rFonts w:asciiTheme="minorHAnsi" w:hAnsiTheme="minorHAnsi"/>
          <w:color w:val="000000"/>
        </w:rPr>
        <w:t>s</w:t>
      </w:r>
      <w:r w:rsidR="006E0CC3">
        <w:rPr>
          <w:rFonts w:asciiTheme="minorHAnsi" w:hAnsiTheme="minorHAnsi"/>
          <w:color w:val="000000"/>
        </w:rPr>
        <w:t xml:space="preserve"> and</w:t>
      </w:r>
      <w:r w:rsidR="006E0CC3" w:rsidRPr="00CB3552">
        <w:rPr>
          <w:rFonts w:asciiTheme="minorHAnsi" w:hAnsiTheme="minorHAnsi"/>
          <w:color w:val="000000"/>
        </w:rPr>
        <w:t xml:space="preserve"> </w:t>
      </w:r>
      <w:r w:rsidR="006E0CC3">
        <w:rPr>
          <w:rFonts w:asciiTheme="minorHAnsi" w:hAnsiTheme="minorHAnsi"/>
          <w:color w:val="000000"/>
        </w:rPr>
        <w:t>served as the s</w:t>
      </w:r>
      <w:r w:rsidR="006E0CC3" w:rsidRPr="00CB3552">
        <w:rPr>
          <w:rFonts w:asciiTheme="minorHAnsi" w:hAnsiTheme="minorHAnsi"/>
          <w:color w:val="000000"/>
        </w:rPr>
        <w:t xml:space="preserve">ingle point of contact for the Offshore team. </w:t>
      </w:r>
    </w:p>
    <w:p w:rsidR="003D4E99" w:rsidRDefault="003D4E99" w:rsidP="003D4E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>Good functional knowledge in Retail - Supply Chain Management, Healthcare, Life Sciences and Communication domains.</w:t>
      </w:r>
    </w:p>
    <w:p w:rsidR="00D3432F" w:rsidRDefault="00D3432F" w:rsidP="003D4E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Basic knowledge in Investment Trading Life cycle.</w:t>
      </w:r>
    </w:p>
    <w:p w:rsidR="00104757" w:rsidRPr="00CB3552" w:rsidRDefault="00104757" w:rsidP="003D4E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Good experience in </w:t>
      </w:r>
      <w:r w:rsidR="009F74D2">
        <w:rPr>
          <w:rFonts w:asciiTheme="minorHAnsi" w:hAnsiTheme="minorHAnsi"/>
          <w:color w:val="000000"/>
        </w:rPr>
        <w:t xml:space="preserve">testing </w:t>
      </w:r>
      <w:r>
        <w:rPr>
          <w:rFonts w:asciiTheme="minorHAnsi" w:hAnsiTheme="minorHAnsi"/>
          <w:color w:val="000000"/>
        </w:rPr>
        <w:t>projects</w:t>
      </w:r>
      <w:r w:rsidR="00D50DF4">
        <w:rPr>
          <w:rFonts w:asciiTheme="minorHAnsi" w:hAnsiTheme="minorHAnsi"/>
          <w:color w:val="000000"/>
        </w:rPr>
        <w:t xml:space="preserve"> using Agile methodology</w:t>
      </w:r>
      <w:r w:rsidR="009F74D2">
        <w:rPr>
          <w:rFonts w:asciiTheme="minorHAnsi" w:hAnsiTheme="minorHAnsi"/>
          <w:color w:val="000000"/>
        </w:rPr>
        <w:t>. Used Rally and JIRA tools for end to end testing activities.</w:t>
      </w:r>
    </w:p>
    <w:p w:rsidR="00C52467" w:rsidRPr="00CB3552" w:rsidRDefault="00C52467" w:rsidP="00C524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>Highly proficient in designing SQL queries using complex joins, aggregate functions, common table expressions and temporary tables.</w:t>
      </w:r>
    </w:p>
    <w:p w:rsidR="00C52467" w:rsidRPr="00CB3552" w:rsidRDefault="00C52467" w:rsidP="00C524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lastRenderedPageBreak/>
        <w:t>Good experience in performance tuning of SQL queries.</w:t>
      </w:r>
    </w:p>
    <w:p w:rsidR="00F31047" w:rsidRDefault="00C52467" w:rsidP="00D3036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F31047">
        <w:rPr>
          <w:rFonts w:asciiTheme="minorHAnsi" w:hAnsiTheme="minorHAnsi"/>
          <w:color w:val="000000"/>
        </w:rPr>
        <w:t xml:space="preserve">Good experience in </w:t>
      </w:r>
      <w:r w:rsidR="00F31047" w:rsidRPr="00F31047">
        <w:rPr>
          <w:rFonts w:asciiTheme="minorHAnsi" w:hAnsiTheme="minorHAnsi"/>
          <w:color w:val="000000"/>
        </w:rPr>
        <w:t xml:space="preserve">Reporting tools like </w:t>
      </w:r>
      <w:r w:rsidRPr="00F31047">
        <w:rPr>
          <w:rFonts w:asciiTheme="minorHAnsi" w:hAnsiTheme="minorHAnsi"/>
          <w:color w:val="000000"/>
        </w:rPr>
        <w:t>Cognos (Cognos Cubes and Re</w:t>
      </w:r>
      <w:r w:rsidR="001377C6" w:rsidRPr="00F31047">
        <w:rPr>
          <w:rFonts w:asciiTheme="minorHAnsi" w:hAnsiTheme="minorHAnsi"/>
          <w:color w:val="000000"/>
        </w:rPr>
        <w:t>ports)</w:t>
      </w:r>
      <w:r w:rsidR="00F31047">
        <w:rPr>
          <w:rFonts w:asciiTheme="minorHAnsi" w:hAnsiTheme="minorHAnsi"/>
          <w:color w:val="000000"/>
        </w:rPr>
        <w:t>, B</w:t>
      </w:r>
      <w:r w:rsidR="001309BF">
        <w:rPr>
          <w:rFonts w:asciiTheme="minorHAnsi" w:hAnsiTheme="minorHAnsi"/>
          <w:color w:val="000000"/>
        </w:rPr>
        <w:t xml:space="preserve">usiness </w:t>
      </w:r>
      <w:r w:rsidR="00F31047">
        <w:rPr>
          <w:rFonts w:asciiTheme="minorHAnsi" w:hAnsiTheme="minorHAnsi"/>
          <w:color w:val="000000"/>
        </w:rPr>
        <w:t>O</w:t>
      </w:r>
      <w:r w:rsidR="001309BF">
        <w:rPr>
          <w:rFonts w:asciiTheme="minorHAnsi" w:hAnsiTheme="minorHAnsi"/>
          <w:color w:val="000000"/>
        </w:rPr>
        <w:t>bjects</w:t>
      </w:r>
      <w:r w:rsidR="00F31047">
        <w:rPr>
          <w:rFonts w:asciiTheme="minorHAnsi" w:hAnsiTheme="minorHAnsi"/>
          <w:color w:val="000000"/>
        </w:rPr>
        <w:t xml:space="preserve"> and Microstrategy.</w:t>
      </w:r>
    </w:p>
    <w:p w:rsidR="001377C6" w:rsidRPr="00F31047" w:rsidRDefault="001377C6" w:rsidP="00D3036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F31047">
        <w:rPr>
          <w:rFonts w:asciiTheme="minorHAnsi" w:hAnsiTheme="minorHAnsi"/>
          <w:color w:val="000000"/>
        </w:rPr>
        <w:t>Hands-on experience in delivering highly performing ETL mappings through SSIS.</w:t>
      </w:r>
    </w:p>
    <w:p w:rsidR="00015D78" w:rsidRPr="00CB3552" w:rsidRDefault="00015D78" w:rsidP="000215A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 xml:space="preserve">Hands on experience in </w:t>
      </w:r>
      <w:r w:rsidR="000215A5" w:rsidRPr="000215A5">
        <w:rPr>
          <w:rFonts w:asciiTheme="minorHAnsi" w:hAnsiTheme="minorHAnsi"/>
          <w:color w:val="000000"/>
        </w:rPr>
        <w:t xml:space="preserve">Testing </w:t>
      </w:r>
      <w:r w:rsidR="000E54AE" w:rsidRPr="00CB3552">
        <w:rPr>
          <w:rFonts w:asciiTheme="minorHAnsi" w:hAnsiTheme="minorHAnsi"/>
          <w:color w:val="000000"/>
        </w:rPr>
        <w:t xml:space="preserve">Restful </w:t>
      </w:r>
      <w:r w:rsidRPr="00CB3552">
        <w:rPr>
          <w:rFonts w:asciiTheme="minorHAnsi" w:hAnsiTheme="minorHAnsi"/>
          <w:color w:val="000000"/>
        </w:rPr>
        <w:t>Web Services using Soap UI.</w:t>
      </w:r>
    </w:p>
    <w:p w:rsidR="00727315" w:rsidRPr="00CB3552" w:rsidRDefault="00015D78" w:rsidP="006609F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>Hands on experience</w:t>
      </w:r>
      <w:r w:rsidR="00C52467" w:rsidRPr="00CB3552">
        <w:rPr>
          <w:rFonts w:asciiTheme="minorHAnsi" w:hAnsiTheme="minorHAnsi"/>
          <w:color w:val="000000"/>
        </w:rPr>
        <w:t xml:space="preserve"> in UNIX Shell scripting.</w:t>
      </w:r>
    </w:p>
    <w:p w:rsidR="00022D7D" w:rsidRPr="00CB3552" w:rsidRDefault="00022D7D" w:rsidP="00757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color w:val="000000"/>
        </w:rPr>
      </w:pPr>
      <w:r w:rsidRPr="00CB3552">
        <w:rPr>
          <w:rFonts w:asciiTheme="minorHAnsi" w:hAnsiTheme="minorHAnsi"/>
          <w:color w:val="000000"/>
        </w:rPr>
        <w:t>Mentored the Offshore team and conducted several knowledge</w:t>
      </w:r>
      <w:r w:rsidR="00DF627D" w:rsidRPr="00CB3552">
        <w:rPr>
          <w:rFonts w:asciiTheme="minorHAnsi" w:hAnsiTheme="minorHAnsi"/>
          <w:color w:val="000000"/>
        </w:rPr>
        <w:t xml:space="preserve"> sharing</w:t>
      </w:r>
      <w:r w:rsidRPr="00CB3552">
        <w:rPr>
          <w:rFonts w:asciiTheme="minorHAnsi" w:hAnsiTheme="minorHAnsi"/>
          <w:color w:val="000000"/>
        </w:rPr>
        <w:t xml:space="preserve"> sessions on DWH, SDLC and STLC. </w:t>
      </w:r>
    </w:p>
    <w:p w:rsidR="000D63B7" w:rsidRPr="00CB3552" w:rsidRDefault="000D63B7" w:rsidP="000D63B7">
      <w:pPr>
        <w:pStyle w:val="Cog-body"/>
        <w:rPr>
          <w:rFonts w:asciiTheme="minorHAnsi" w:hAnsiTheme="minorHAnsi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FB3979" w:rsidRPr="00CB3552" w:rsidTr="00E816EE">
        <w:trPr>
          <w:cantSplit/>
        </w:trPr>
        <w:tc>
          <w:tcPr>
            <w:tcW w:w="9558" w:type="dxa"/>
            <w:shd w:val="clear" w:color="auto" w:fill="C6D9F1"/>
          </w:tcPr>
          <w:p w:rsidR="00FB3979" w:rsidRPr="00CB3552" w:rsidRDefault="00A302FB" w:rsidP="00E816EE">
            <w:pPr>
              <w:pStyle w:val="Cog-H3a"/>
              <w:rPr>
                <w:rFonts w:asciiTheme="minorHAnsi" w:hAnsiTheme="minorHAnsi"/>
                <w:color w:val="000000"/>
                <w:sz w:val="20"/>
              </w:rPr>
            </w:pPr>
            <w:r w:rsidRPr="00CB3552">
              <w:rPr>
                <w:rFonts w:asciiTheme="minorHAnsi" w:hAnsiTheme="minorHAnsi"/>
                <w:sz w:val="20"/>
              </w:rPr>
              <w:br w:type="page"/>
            </w:r>
            <w:r w:rsidR="00FB3979" w:rsidRPr="00CB3552">
              <w:rPr>
                <w:rFonts w:asciiTheme="minorHAnsi" w:hAnsiTheme="minorHAnsi"/>
                <w:color w:val="000000"/>
                <w:sz w:val="20"/>
              </w:rPr>
              <w:t>Relevant Project Experience</w:t>
            </w:r>
          </w:p>
        </w:tc>
      </w:tr>
    </w:tbl>
    <w:p w:rsidR="0089514C" w:rsidRPr="00CB3552" w:rsidRDefault="0089514C" w:rsidP="00115CA4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</w:rPr>
      </w:pPr>
    </w:p>
    <w:p w:rsidR="000A1E72" w:rsidRPr="00CB3552" w:rsidRDefault="000A1E72" w:rsidP="000A1E72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</w:rPr>
        <w:t>Organization:   Cognizant Technology Solutions</w:t>
      </w:r>
      <w:r w:rsidRPr="00CB3552">
        <w:rPr>
          <w:rFonts w:asciiTheme="minorHAnsi" w:hAnsiTheme="minorHAnsi"/>
          <w:b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b/>
          <w:bCs/>
          <w:color w:val="000000"/>
          <w:sz w:val="20"/>
          <w:szCs w:val="20"/>
        </w:rPr>
        <w:tab/>
      </w: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u w:val="single"/>
        </w:rPr>
      </w:pP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lastRenderedPageBreak/>
        <w:t>Project #1</w:t>
      </w:r>
    </w:p>
    <w:p w:rsidR="000A1E72" w:rsidRPr="00CB3552" w:rsidRDefault="000A1E72" w:rsidP="000A1E72">
      <w:pPr>
        <w:rPr>
          <w:rFonts w:asciiTheme="minorHAnsi" w:hAnsiTheme="minorHAnsi"/>
        </w:rPr>
      </w:pPr>
    </w:p>
    <w:p w:rsidR="006A7B38" w:rsidRPr="00CB3552" w:rsidRDefault="006A7B38" w:rsidP="006A7B3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B3552">
        <w:rPr>
          <w:rFonts w:asciiTheme="minorHAnsi" w:hAnsiTheme="minorHAnsi"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  <w:t>CCP Merlin QA</w:t>
      </w:r>
    </w:p>
    <w:p w:rsidR="006A7B38" w:rsidRPr="00CB3552" w:rsidRDefault="006A7B38" w:rsidP="006A7B38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B3552">
        <w:rPr>
          <w:rFonts w:asciiTheme="minorHAnsi" w:hAnsiTheme="minorHAnsi"/>
          <w:color w:val="000000"/>
          <w:sz w:val="20"/>
          <w:szCs w:val="20"/>
        </w:rPr>
        <w:t>Client</w:t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  <w:t>Comcast Inc.</w:t>
      </w:r>
    </w:p>
    <w:p w:rsidR="006A7B38" w:rsidRPr="00CB3552" w:rsidRDefault="006A7B38" w:rsidP="006A7B38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/>
          <w:snapToGrid/>
          <w:color w:val="000000"/>
          <w:kern w:val="0"/>
        </w:rPr>
        <w:t>Soap UI Pro v 5.1.2, Oracle, Rally, Jira</w:t>
      </w:r>
    </w:p>
    <w:p w:rsidR="006A7B38" w:rsidRPr="00CB3552" w:rsidRDefault="006A7B38" w:rsidP="006A7B38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  <w:t>5</w:t>
      </w:r>
    </w:p>
    <w:p w:rsidR="006A7B38" w:rsidRPr="00CB3552" w:rsidRDefault="006A7B38" w:rsidP="006A7B38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6B46D4">
        <w:rPr>
          <w:rFonts w:asciiTheme="minorHAnsi" w:hAnsiTheme="minorHAnsi" w:cs="Arial"/>
          <w:color w:val="000000"/>
          <w:sz w:val="20"/>
          <w:szCs w:val="20"/>
        </w:rPr>
        <w:t xml:space="preserve">Senior </w:t>
      </w:r>
      <w:r w:rsidRPr="00CB3552">
        <w:rPr>
          <w:rFonts w:asciiTheme="minorHAnsi" w:hAnsiTheme="minorHAnsi"/>
          <w:sz w:val="20"/>
          <w:szCs w:val="20"/>
        </w:rPr>
        <w:t>Database Tester</w:t>
      </w:r>
    </w:p>
    <w:p w:rsidR="006A7B38" w:rsidRPr="00CB3552" w:rsidRDefault="006A7B38" w:rsidP="006A7B38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>Roles and Responsibilities</w:t>
      </w:r>
    </w:p>
    <w:p w:rsidR="00696FCF" w:rsidRPr="00696FCF" w:rsidRDefault="00696FCF" w:rsidP="006A7B38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</w:rPr>
        <w:t xml:space="preserve">Analyzed user stories </w:t>
      </w:r>
    </w:p>
    <w:p w:rsidR="006A7B38" w:rsidRPr="001D037F" w:rsidRDefault="006A7B38" w:rsidP="006A7B38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 w:cs="Arial"/>
          <w:color w:val="000000"/>
        </w:rPr>
        <w:t xml:space="preserve">Test design and execution for the user stories in each Agile Sprint </w:t>
      </w:r>
    </w:p>
    <w:p w:rsidR="001D037F" w:rsidRPr="00D85585" w:rsidRDefault="001D037F" w:rsidP="001D037F">
      <w:pPr>
        <w:pStyle w:val="ListParagraph"/>
        <w:numPr>
          <w:ilvl w:val="0"/>
          <w:numId w:val="16"/>
        </w:numPr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Performed </w:t>
      </w:r>
      <w:r w:rsidRPr="00D85585">
        <w:rPr>
          <w:rFonts w:asciiTheme="minorHAnsi" w:hAnsiTheme="minorHAnsi" w:cs="Arial"/>
          <w:color w:val="000000"/>
        </w:rPr>
        <w:t>Database testing and Web services testing for Merlin data services and web services</w:t>
      </w:r>
    </w:p>
    <w:p w:rsidR="006A7B38" w:rsidRPr="00CB3552" w:rsidRDefault="006A7B38" w:rsidP="006A7B38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Prepare</w:t>
      </w:r>
      <w:r w:rsidR="00696FCF">
        <w:rPr>
          <w:rFonts w:asciiTheme="minorHAnsi" w:hAnsiTheme="minorHAnsi"/>
        </w:rPr>
        <w:t>d</w:t>
      </w:r>
      <w:r w:rsidRPr="00CB3552">
        <w:rPr>
          <w:rFonts w:asciiTheme="minorHAnsi" w:hAnsiTheme="minorHAnsi"/>
        </w:rPr>
        <w:t xml:space="preserve"> Test Summary reports </w:t>
      </w:r>
      <w:r w:rsidR="00AF2CB6">
        <w:rPr>
          <w:rFonts w:asciiTheme="minorHAnsi" w:hAnsiTheme="minorHAnsi"/>
        </w:rPr>
        <w:t xml:space="preserve">and RTM </w:t>
      </w:r>
      <w:r w:rsidRPr="00CB3552">
        <w:rPr>
          <w:rFonts w:asciiTheme="minorHAnsi" w:hAnsiTheme="minorHAnsi"/>
        </w:rPr>
        <w:t>for each Sprint</w:t>
      </w:r>
    </w:p>
    <w:p w:rsidR="006A7B38" w:rsidRPr="00CB3552" w:rsidRDefault="006A7B38" w:rsidP="006A7B38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Metrics reporting</w:t>
      </w:r>
    </w:p>
    <w:p w:rsidR="006A7B38" w:rsidRPr="00CB3552" w:rsidRDefault="006A7B38" w:rsidP="006A7B38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 w:val="20"/>
          <w:szCs w:val="20"/>
        </w:rPr>
      </w:pP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u w:val="single"/>
        </w:rPr>
      </w:pP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#2</w:t>
      </w:r>
    </w:p>
    <w:p w:rsidR="00186DB2" w:rsidRPr="00CB3552" w:rsidRDefault="00186DB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B3552">
        <w:rPr>
          <w:rFonts w:asciiTheme="minorHAnsi" w:hAnsiTheme="minorHAnsi"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  <w:t xml:space="preserve">ACE Solutions </w:t>
      </w: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B3552">
        <w:rPr>
          <w:rFonts w:asciiTheme="minorHAnsi" w:hAnsiTheme="minorHAnsi"/>
          <w:color w:val="000000"/>
          <w:sz w:val="20"/>
          <w:szCs w:val="20"/>
        </w:rPr>
        <w:t>Client</w:t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color w:val="000000"/>
          <w:sz w:val="20"/>
          <w:szCs w:val="20"/>
        </w:rPr>
        <w:tab/>
        <w:t>ACE INA Inc.</w:t>
      </w:r>
    </w:p>
    <w:p w:rsidR="00186DB2" w:rsidRPr="00CB3552" w:rsidRDefault="00186DB2" w:rsidP="00186DB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lastRenderedPageBreak/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="00547C28">
        <w:rPr>
          <w:rFonts w:asciiTheme="minorHAnsi" w:hAnsiTheme="minorHAnsi" w:cs="Arial"/>
          <w:color w:val="000000"/>
        </w:rPr>
        <w:t xml:space="preserve">HP </w:t>
      </w:r>
      <w:r w:rsidRPr="00CB3552">
        <w:rPr>
          <w:rFonts w:asciiTheme="minorHAnsi" w:hAnsiTheme="minorHAnsi"/>
          <w:snapToGrid/>
          <w:color w:val="000000"/>
          <w:kern w:val="0"/>
        </w:rPr>
        <w:t>Quality Center</w:t>
      </w:r>
      <w:r w:rsidR="00FB0422">
        <w:rPr>
          <w:rFonts w:asciiTheme="minorHAnsi" w:hAnsiTheme="minorHAnsi"/>
          <w:snapToGrid/>
          <w:color w:val="000000"/>
          <w:kern w:val="0"/>
        </w:rPr>
        <w:t>, In house Applications</w:t>
      </w:r>
    </w:p>
    <w:p w:rsidR="00186DB2" w:rsidRPr="00CB3552" w:rsidRDefault="00186DB2" w:rsidP="00186DB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  <w:t>17</w:t>
      </w: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sz w:val="20"/>
          <w:szCs w:val="20"/>
        </w:rPr>
        <w:t>BI Tester</w:t>
      </w: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186DB2" w:rsidRPr="00CB3552" w:rsidRDefault="00186DB2" w:rsidP="00186DB2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>Roles and Responsibilities</w:t>
      </w:r>
    </w:p>
    <w:p w:rsidR="00186DB2" w:rsidRPr="00CB3552" w:rsidRDefault="00186DB2" w:rsidP="00186DB2">
      <w:pPr>
        <w:rPr>
          <w:rFonts w:asciiTheme="minorHAnsi" w:hAnsiTheme="minorHAnsi" w:cs="Arial"/>
          <w:color w:val="000000"/>
        </w:rPr>
      </w:pPr>
    </w:p>
    <w:p w:rsidR="0000453A" w:rsidRDefault="0000453A" w:rsidP="00186DB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>
        <w:rPr>
          <w:rFonts w:asciiTheme="minorHAnsi" w:hAnsiTheme="minorHAnsi" w:cs="Arial"/>
          <w:color w:val="000000"/>
          <w:sz w:val="20"/>
        </w:rPr>
        <w:t>Handled the team</w:t>
      </w:r>
    </w:p>
    <w:p w:rsidR="00910CEB" w:rsidRPr="00910CEB" w:rsidRDefault="0000453A" w:rsidP="004A6E8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00453A">
        <w:rPr>
          <w:rFonts w:asciiTheme="minorHAnsi" w:hAnsiTheme="minorHAnsi" w:cs="Arial"/>
          <w:color w:val="000000"/>
          <w:sz w:val="20"/>
        </w:rPr>
        <w:t>Analyzed data requirement</w:t>
      </w:r>
      <w:r w:rsidR="00910CEB">
        <w:rPr>
          <w:rFonts w:asciiTheme="minorHAnsi" w:hAnsiTheme="minorHAnsi" w:cs="Arial"/>
          <w:color w:val="000000"/>
          <w:sz w:val="20"/>
        </w:rPr>
        <w:t>s</w:t>
      </w:r>
    </w:p>
    <w:p w:rsidR="00910CEB" w:rsidRPr="00910CEB" w:rsidRDefault="00910CEB" w:rsidP="00910CEB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910CEB">
        <w:rPr>
          <w:rFonts w:asciiTheme="minorHAnsi" w:hAnsiTheme="minorHAnsi" w:cs="Arial"/>
          <w:color w:val="000000"/>
          <w:sz w:val="20"/>
        </w:rPr>
        <w:t xml:space="preserve">Identified high level Test Scenarios </w:t>
      </w:r>
    </w:p>
    <w:p w:rsidR="00186DB2" w:rsidRDefault="00186DB2" w:rsidP="00910CEB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00453A">
        <w:rPr>
          <w:rFonts w:asciiTheme="minorHAnsi" w:hAnsiTheme="minorHAnsi" w:cs="Arial"/>
          <w:color w:val="000000"/>
          <w:sz w:val="20"/>
        </w:rPr>
        <w:t>Test Design</w:t>
      </w:r>
      <w:r w:rsidR="0000453A" w:rsidRPr="0000453A">
        <w:rPr>
          <w:rFonts w:asciiTheme="minorHAnsi" w:hAnsiTheme="minorHAnsi" w:cs="Arial"/>
          <w:color w:val="000000"/>
          <w:sz w:val="20"/>
        </w:rPr>
        <w:t xml:space="preserve"> and </w:t>
      </w:r>
      <w:r w:rsidRPr="0000453A">
        <w:rPr>
          <w:rFonts w:asciiTheme="minorHAnsi" w:hAnsiTheme="minorHAnsi"/>
          <w:sz w:val="20"/>
        </w:rPr>
        <w:t>Test Execution</w:t>
      </w:r>
    </w:p>
    <w:p w:rsidR="00B553B4" w:rsidRPr="0000453A" w:rsidRDefault="00B553B4" w:rsidP="004A6E8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Defect Summary reporting</w:t>
      </w: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 w:val="20"/>
          <w:szCs w:val="20"/>
        </w:rPr>
      </w:pP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#3</w:t>
      </w:r>
    </w:p>
    <w:p w:rsidR="000A1E72" w:rsidRPr="00CB3552" w:rsidRDefault="000A1E72" w:rsidP="000A1E72">
      <w:pPr>
        <w:rPr>
          <w:rFonts w:asciiTheme="minorHAnsi" w:hAnsiTheme="minorHAnsi"/>
        </w:rPr>
      </w:pP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bCs/>
          <w:sz w:val="20"/>
          <w:szCs w:val="20"/>
        </w:rPr>
        <w:t>PAN Report Testing</w:t>
      </w:r>
    </w:p>
    <w:p w:rsidR="000A1E72" w:rsidRPr="00CB3552" w:rsidRDefault="000A1E72" w:rsidP="000A1E72">
      <w:pPr>
        <w:rPr>
          <w:rFonts w:asciiTheme="minorHAnsi" w:hAnsiTheme="minorHAnsi" w:cs="Arial"/>
          <w:color w:val="000000"/>
          <w:lang w:val="es-AR"/>
        </w:rPr>
      </w:pPr>
      <w:r w:rsidRPr="00CB3552">
        <w:rPr>
          <w:rFonts w:asciiTheme="minorHAnsi" w:hAnsiTheme="minorHAnsi" w:cs="Arial"/>
          <w:i/>
          <w:iCs/>
          <w:color w:val="000000"/>
          <w:lang w:val="es-AR"/>
        </w:rPr>
        <w:t>Client</w:t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="002D6A04"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/>
          <w:bCs/>
        </w:rPr>
        <w:t>Medtronic Inc.</w:t>
      </w:r>
    </w:p>
    <w:p w:rsidR="000A1E72" w:rsidRPr="00CB3552" w:rsidRDefault="000A1E72" w:rsidP="000A1E7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/>
        </w:rPr>
        <w:t xml:space="preserve">Oracle LSH, </w:t>
      </w:r>
      <w:r w:rsidRPr="00CB3552">
        <w:rPr>
          <w:rFonts w:asciiTheme="minorHAnsi" w:hAnsiTheme="minorHAnsi"/>
          <w:snapToGrid/>
          <w:color w:val="000000"/>
          <w:kern w:val="0"/>
        </w:rPr>
        <w:t>Business Objects – Web Intelligence, Spotfire, Quality Center</w:t>
      </w:r>
    </w:p>
    <w:p w:rsidR="000A1E72" w:rsidRPr="00CB3552" w:rsidRDefault="000A1E72" w:rsidP="000A1E7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  <w:t>5</w:t>
      </w: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sz w:val="20"/>
          <w:szCs w:val="20"/>
        </w:rPr>
        <w:t>DWBI Senior Tester</w:t>
      </w:r>
    </w:p>
    <w:p w:rsidR="000A1E72" w:rsidRPr="00CB3552" w:rsidRDefault="000A1E72" w:rsidP="000A1E7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0A1E72" w:rsidRPr="00CB3552" w:rsidRDefault="000A1E72" w:rsidP="000A1E72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lastRenderedPageBreak/>
        <w:t>Roles and Responsibilities</w:t>
      </w:r>
    </w:p>
    <w:p w:rsidR="000A1E72" w:rsidRPr="00CB3552" w:rsidRDefault="000A1E72" w:rsidP="000A1E72">
      <w:pPr>
        <w:rPr>
          <w:rFonts w:asciiTheme="minorHAnsi" w:hAnsiTheme="minorHAnsi" w:cs="Arial"/>
          <w:color w:val="000000"/>
        </w:rPr>
      </w:pPr>
    </w:p>
    <w:p w:rsidR="000A1E72" w:rsidRPr="00CB3552" w:rsidRDefault="000A1E72" w:rsidP="000A1E7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Requirements Analysis</w:t>
      </w:r>
    </w:p>
    <w:p w:rsidR="000A1E72" w:rsidRPr="00CB3552" w:rsidRDefault="000A1E72" w:rsidP="000A1E7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Preparation of Effort Estimates </w:t>
      </w:r>
    </w:p>
    <w:p w:rsidR="000A1E72" w:rsidRPr="00CB3552" w:rsidRDefault="00D65595" w:rsidP="000A1E7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Identified</w:t>
      </w:r>
      <w:r w:rsidR="000A1E72" w:rsidRPr="00CB3552">
        <w:rPr>
          <w:rFonts w:asciiTheme="minorHAnsi" w:hAnsiTheme="minorHAnsi"/>
        </w:rPr>
        <w:t xml:space="preserve"> high level Test Scenarios, Test Scripts based on FRS and Technical Design / mapping document.</w:t>
      </w:r>
    </w:p>
    <w:p w:rsidR="000A1E72" w:rsidRPr="00CB3552" w:rsidRDefault="000A1E72" w:rsidP="000A1E7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Dry Run</w:t>
      </w:r>
    </w:p>
    <w:p w:rsidR="000A1E72" w:rsidRPr="00CB3552" w:rsidRDefault="000A1E72" w:rsidP="000A1E72">
      <w:pPr>
        <w:pStyle w:val="ListParagraph"/>
        <w:numPr>
          <w:ilvl w:val="0"/>
          <w:numId w:val="16"/>
        </w:numPr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color w:val="000000"/>
        </w:rPr>
        <w:t>Formal Execution - Perform complete functional testing of reports in test environment and provide signoff for deployment into production</w:t>
      </w:r>
    </w:p>
    <w:p w:rsidR="00910CEB" w:rsidRPr="00910CEB" w:rsidRDefault="000A1E72" w:rsidP="007C2B97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910CEB">
        <w:rPr>
          <w:rFonts w:asciiTheme="minorHAnsi" w:hAnsiTheme="minorHAnsi" w:cs="Arial"/>
          <w:color w:val="000000"/>
          <w:sz w:val="20"/>
        </w:rPr>
        <w:t>Preparation of Test Logs and Defect Logs</w:t>
      </w:r>
    </w:p>
    <w:p w:rsidR="00910CEB" w:rsidRDefault="000A1E72" w:rsidP="00CE6498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910CEB">
        <w:rPr>
          <w:rFonts w:asciiTheme="minorHAnsi" w:hAnsiTheme="minorHAnsi"/>
          <w:sz w:val="20"/>
        </w:rPr>
        <w:t>Preparation of Requirements Traceability Matrix</w:t>
      </w:r>
    </w:p>
    <w:p w:rsidR="00910CEB" w:rsidRDefault="000A1E72" w:rsidP="008B24EA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910CEB">
        <w:rPr>
          <w:rFonts w:asciiTheme="minorHAnsi" w:hAnsiTheme="minorHAnsi"/>
          <w:sz w:val="20"/>
        </w:rPr>
        <w:t>Preparation of Test Summary Report</w:t>
      </w:r>
    </w:p>
    <w:p w:rsidR="000A1E72" w:rsidRPr="00910CEB" w:rsidRDefault="000A1E72" w:rsidP="008B24EA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/>
          <w:sz w:val="20"/>
        </w:rPr>
      </w:pPr>
      <w:r w:rsidRPr="00910CEB">
        <w:rPr>
          <w:rFonts w:asciiTheme="minorHAnsi" w:hAnsiTheme="minorHAnsi"/>
          <w:sz w:val="20"/>
        </w:rPr>
        <w:t xml:space="preserve">Preparing and updating </w:t>
      </w:r>
      <w:r w:rsidRPr="00910CEB">
        <w:rPr>
          <w:rFonts w:asciiTheme="minorHAnsi" w:hAnsiTheme="minorHAnsi"/>
          <w:color w:val="000000"/>
          <w:sz w:val="20"/>
        </w:rPr>
        <w:t>Project Tracker, WSR, Defect Tracker, Review Logs, Effort Tracker, Clarification Tracker, Quality Review Checklist for each report tested.</w:t>
      </w:r>
    </w:p>
    <w:p w:rsidR="000A1E72" w:rsidRPr="00CB3552" w:rsidRDefault="000A1E72" w:rsidP="00115CA4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</w:rPr>
      </w:pPr>
    </w:p>
    <w:p w:rsidR="00E97600" w:rsidRPr="00CB3552" w:rsidRDefault="00E97600" w:rsidP="00E9760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</w:t>
      </w:r>
      <w:r w:rsidR="00F65D8E"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4</w:t>
      </w:r>
    </w:p>
    <w:p w:rsidR="00186DB2" w:rsidRPr="00CB3552" w:rsidRDefault="00186DB2" w:rsidP="00186DB2">
      <w:pPr>
        <w:rPr>
          <w:rFonts w:asciiTheme="minorHAnsi" w:hAnsiTheme="minorHAnsi"/>
        </w:rPr>
      </w:pP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bCs/>
          <w:sz w:val="20"/>
          <w:szCs w:val="20"/>
        </w:rPr>
        <w:t>DI-ETL &amp; DQ Platform Testing</w:t>
      </w:r>
    </w:p>
    <w:p w:rsidR="00186DB2" w:rsidRPr="00CB3552" w:rsidRDefault="00186DB2" w:rsidP="00186DB2">
      <w:pPr>
        <w:rPr>
          <w:rFonts w:asciiTheme="minorHAnsi" w:hAnsiTheme="minorHAnsi" w:cs="Arial"/>
          <w:color w:val="000000"/>
          <w:lang w:val="es-AR"/>
        </w:rPr>
      </w:pPr>
      <w:r w:rsidRPr="00CB3552">
        <w:rPr>
          <w:rFonts w:asciiTheme="minorHAnsi" w:hAnsiTheme="minorHAnsi" w:cs="Arial"/>
          <w:i/>
          <w:iCs/>
          <w:color w:val="000000"/>
          <w:lang w:val="es-AR"/>
        </w:rPr>
        <w:lastRenderedPageBreak/>
        <w:t>Client</w:t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/>
          <w:bCs/>
        </w:rPr>
        <w:t>MedImmune LLC</w:t>
      </w:r>
    </w:p>
    <w:p w:rsidR="00186DB2" w:rsidRPr="00CB3552" w:rsidRDefault="00186DB2" w:rsidP="00186DB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/>
        </w:rPr>
        <w:t>Oracle 11g, Informatica 9.1, RHEL</w:t>
      </w:r>
    </w:p>
    <w:p w:rsidR="00186DB2" w:rsidRPr="00CB3552" w:rsidRDefault="00186DB2" w:rsidP="00186DB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  <w:t>3</w:t>
      </w: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sz w:val="20"/>
          <w:szCs w:val="20"/>
        </w:rPr>
        <w:t>DWBI Senior Tester</w:t>
      </w:r>
    </w:p>
    <w:p w:rsidR="00186DB2" w:rsidRPr="00CB3552" w:rsidRDefault="00186DB2" w:rsidP="00186DB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186DB2" w:rsidRPr="00CB3552" w:rsidRDefault="00186DB2" w:rsidP="00186DB2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>Roles and Responsibilities</w:t>
      </w:r>
    </w:p>
    <w:p w:rsidR="00186DB2" w:rsidRPr="00CB3552" w:rsidRDefault="00186DB2" w:rsidP="00186DB2">
      <w:pPr>
        <w:rPr>
          <w:rFonts w:asciiTheme="minorHAnsi" w:hAnsiTheme="minorHAnsi" w:cs="Arial"/>
          <w:color w:val="000000"/>
        </w:rPr>
      </w:pPr>
    </w:p>
    <w:p w:rsidR="00186DB2" w:rsidRPr="00CB3552" w:rsidRDefault="00186DB2" w:rsidP="00186DB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Requirements Analysis</w:t>
      </w:r>
    </w:p>
    <w:p w:rsidR="00186DB2" w:rsidRPr="00CB3552" w:rsidRDefault="00186DB2" w:rsidP="00186DB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Preparation of Effort Estimates and Test Approach </w:t>
      </w:r>
    </w:p>
    <w:p w:rsidR="00186DB2" w:rsidRPr="00CB3552" w:rsidRDefault="00186DB2" w:rsidP="00186DB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Identifying high level Test Scenarios, Test Scripts based on the BRD &amp; Other sources of requirements </w:t>
      </w:r>
    </w:p>
    <w:p w:rsidR="00186DB2" w:rsidRPr="00CB3552" w:rsidRDefault="00186DB2" w:rsidP="00186DB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Dry Run</w:t>
      </w:r>
    </w:p>
    <w:p w:rsidR="00186DB2" w:rsidRPr="00CB3552" w:rsidRDefault="00186DB2" w:rsidP="00186DB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Validation Testing</w:t>
      </w:r>
    </w:p>
    <w:p w:rsidR="00186DB2" w:rsidRPr="00CB3552" w:rsidRDefault="00186DB2" w:rsidP="00186DB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Preparation of Test Logs</w:t>
      </w:r>
    </w:p>
    <w:p w:rsidR="00186DB2" w:rsidRPr="00CB3552" w:rsidRDefault="00186DB2" w:rsidP="00186DB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Preparation of Requirements Traceability Matrix</w:t>
      </w:r>
    </w:p>
    <w:p w:rsidR="00186DB2" w:rsidRPr="00CB3552" w:rsidRDefault="00186DB2" w:rsidP="00186DB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Preparation of Test Summary Report</w:t>
      </w:r>
    </w:p>
    <w:p w:rsidR="00186DB2" w:rsidRPr="00CB3552" w:rsidRDefault="00186DB2" w:rsidP="00186DB2">
      <w:pPr>
        <w:rPr>
          <w:rFonts w:asciiTheme="minorHAnsi" w:hAnsiTheme="minorHAnsi"/>
        </w:rPr>
      </w:pPr>
    </w:p>
    <w:p w:rsidR="00BC6AF8" w:rsidRPr="00CB3552" w:rsidRDefault="00BC6AF8" w:rsidP="001E53CE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 w:val="20"/>
          <w:szCs w:val="20"/>
        </w:rPr>
      </w:pPr>
    </w:p>
    <w:p w:rsidR="00BC6AF8" w:rsidRPr="00CB3552" w:rsidRDefault="00BC6AF8" w:rsidP="00BC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#5</w:t>
      </w:r>
    </w:p>
    <w:p w:rsidR="00BC6AF8" w:rsidRPr="00CB3552" w:rsidRDefault="00BC6AF8" w:rsidP="00BC6AF8">
      <w:pPr>
        <w:rPr>
          <w:rFonts w:asciiTheme="minorHAnsi" w:hAnsiTheme="minorHAnsi"/>
        </w:rPr>
      </w:pPr>
    </w:p>
    <w:p w:rsidR="006E107B" w:rsidRPr="00CB3552" w:rsidRDefault="006E107B" w:rsidP="006E107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bCs/>
          <w:sz w:val="20"/>
          <w:szCs w:val="20"/>
        </w:rPr>
        <w:t>PRIMA</w:t>
      </w:r>
      <w:r w:rsidRPr="00CB3552">
        <w:rPr>
          <w:rFonts w:asciiTheme="minorHAnsi" w:hAnsiTheme="minorHAnsi"/>
          <w:b/>
          <w:sz w:val="20"/>
          <w:szCs w:val="20"/>
        </w:rPr>
        <w:t xml:space="preserve">- </w:t>
      </w:r>
      <w:r w:rsidRPr="00CB3552">
        <w:rPr>
          <w:rFonts w:asciiTheme="minorHAnsi" w:hAnsiTheme="minorHAnsi"/>
          <w:bCs/>
          <w:sz w:val="20"/>
          <w:szCs w:val="20"/>
        </w:rPr>
        <w:t>DuckCreek Integration Testing</w:t>
      </w:r>
    </w:p>
    <w:p w:rsidR="006E107B" w:rsidRPr="00CB3552" w:rsidRDefault="006E107B" w:rsidP="006E107B">
      <w:pPr>
        <w:rPr>
          <w:rFonts w:asciiTheme="minorHAnsi" w:hAnsiTheme="minorHAnsi" w:cs="Arial"/>
          <w:color w:val="000000"/>
          <w:lang w:val="es-AR"/>
        </w:rPr>
      </w:pPr>
      <w:r w:rsidRPr="00CB3552">
        <w:rPr>
          <w:rFonts w:asciiTheme="minorHAnsi" w:hAnsiTheme="minorHAnsi" w:cs="Arial"/>
          <w:i/>
          <w:iCs/>
          <w:color w:val="000000"/>
          <w:lang w:val="es-AR"/>
        </w:rPr>
        <w:lastRenderedPageBreak/>
        <w:t>Client</w:t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/>
          <w:bCs/>
        </w:rPr>
        <w:tab/>
        <w:t>Torus Insurance – Testing</w:t>
      </w:r>
    </w:p>
    <w:p w:rsidR="006E107B" w:rsidRPr="00CB3552" w:rsidRDefault="006E107B" w:rsidP="006E107B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/>
        </w:rPr>
        <w:t>SQL Server 2008</w:t>
      </w:r>
    </w:p>
    <w:p w:rsidR="006E107B" w:rsidRPr="00CB3552" w:rsidRDefault="006E107B" w:rsidP="006E107B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  <w:t>1</w:t>
      </w:r>
    </w:p>
    <w:p w:rsidR="006E107B" w:rsidRPr="00CB3552" w:rsidRDefault="006E107B" w:rsidP="006E107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/>
          <w:sz w:val="20"/>
          <w:szCs w:val="20"/>
        </w:rPr>
        <w:t>DWBI Senior Tester</w:t>
      </w:r>
    </w:p>
    <w:p w:rsidR="006E107B" w:rsidRPr="00CB3552" w:rsidRDefault="006E107B" w:rsidP="006E107B">
      <w:pPr>
        <w:rPr>
          <w:rFonts w:asciiTheme="minorHAnsi" w:hAnsiTheme="minorHAnsi"/>
          <w:color w:val="000000"/>
        </w:rPr>
      </w:pPr>
    </w:p>
    <w:p w:rsidR="006E107B" w:rsidRPr="00CB3552" w:rsidRDefault="006E107B" w:rsidP="006E107B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>Roles and Responsibilities</w:t>
      </w:r>
    </w:p>
    <w:p w:rsidR="006E107B" w:rsidRPr="00CB3552" w:rsidRDefault="006E107B" w:rsidP="006E107B">
      <w:pPr>
        <w:rPr>
          <w:rFonts w:asciiTheme="minorHAnsi" w:hAnsiTheme="minorHAnsi" w:cs="Arial"/>
          <w:color w:val="000000"/>
        </w:rPr>
      </w:pPr>
    </w:p>
    <w:p w:rsidR="006E107B" w:rsidRPr="00CB3552" w:rsidRDefault="006E107B" w:rsidP="006E107B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Requirements Analysis</w:t>
      </w:r>
    </w:p>
    <w:p w:rsidR="006E107B" w:rsidRPr="00CB3552" w:rsidRDefault="006E107B" w:rsidP="006E107B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Preparation of Test Approach document and Testing Effort Estimates </w:t>
      </w:r>
    </w:p>
    <w:p w:rsidR="006E107B" w:rsidRPr="00CB3552" w:rsidRDefault="006E107B" w:rsidP="006E107B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Identifying high level Test Scenarios, Test Scripts based on the BRD &amp; Other sources of requirements from End Users/Customer</w:t>
      </w:r>
    </w:p>
    <w:p w:rsidR="006E107B" w:rsidRPr="00CB3552" w:rsidRDefault="006E107B" w:rsidP="006E107B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Test Data Creation based on the Test Scenarios present in the Test Scripts.</w:t>
      </w:r>
    </w:p>
    <w:p w:rsidR="006E107B" w:rsidRPr="00CB3552" w:rsidRDefault="006E107B" w:rsidP="006E107B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System Integration Testing</w:t>
      </w:r>
    </w:p>
    <w:p w:rsidR="006E107B" w:rsidRPr="00CB3552" w:rsidRDefault="006E107B" w:rsidP="006E107B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Preparation of Requirements Traceability Matrix</w:t>
      </w:r>
    </w:p>
    <w:p w:rsidR="006E107B" w:rsidRPr="00CB3552" w:rsidRDefault="006E107B" w:rsidP="006E107B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Updating test results in Test Scripts and Communication of Defect Status report to Development Team, Project managers and Customer on a daily basis.</w:t>
      </w:r>
    </w:p>
    <w:p w:rsidR="006E107B" w:rsidRPr="00CB3552" w:rsidRDefault="006E107B" w:rsidP="006E107B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1080"/>
        <w:jc w:val="left"/>
        <w:rPr>
          <w:rFonts w:asciiTheme="minorHAnsi" w:hAnsiTheme="minorHAnsi" w:cs="Arial"/>
          <w:color w:val="000000"/>
          <w:sz w:val="20"/>
        </w:rPr>
      </w:pPr>
    </w:p>
    <w:p w:rsidR="000A1E72" w:rsidRPr="00CB3552" w:rsidRDefault="000A1E72" w:rsidP="00115CA4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</w:rPr>
      </w:pPr>
    </w:p>
    <w:p w:rsidR="00115CA4" w:rsidRPr="00CB3552" w:rsidRDefault="00115CA4" w:rsidP="00115CA4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</w:rPr>
        <w:lastRenderedPageBreak/>
        <w:t xml:space="preserve">Organization:   </w:t>
      </w:r>
      <w:r w:rsidR="008064CC" w:rsidRPr="00CB3552">
        <w:rPr>
          <w:rFonts w:asciiTheme="minorHAnsi" w:hAnsiTheme="minorHAnsi" w:cs="Arial"/>
          <w:b/>
          <w:bCs/>
          <w:color w:val="000000"/>
          <w:sz w:val="20"/>
          <w:szCs w:val="20"/>
        </w:rPr>
        <w:t>Wipro Technologies</w:t>
      </w:r>
      <w:r w:rsidR="001821C6" w:rsidRPr="00CB3552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Pvt. Ltd.</w:t>
      </w:r>
      <w:r w:rsidR="00935439" w:rsidRPr="00CB3552">
        <w:rPr>
          <w:rFonts w:asciiTheme="minorHAnsi" w:hAnsiTheme="minorHAnsi"/>
          <w:b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b/>
          <w:bCs/>
          <w:color w:val="000000"/>
          <w:sz w:val="20"/>
          <w:szCs w:val="20"/>
        </w:rPr>
        <w:tab/>
      </w:r>
    </w:p>
    <w:p w:rsidR="00D3342A" w:rsidRPr="00CB3552" w:rsidRDefault="00D3342A" w:rsidP="00115CA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u w:val="single"/>
        </w:rPr>
      </w:pPr>
    </w:p>
    <w:p w:rsidR="0080063E" w:rsidRPr="00CB3552" w:rsidRDefault="0080063E" w:rsidP="0080063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#1</w:t>
      </w:r>
    </w:p>
    <w:p w:rsidR="00115CA4" w:rsidRPr="00CB3552" w:rsidRDefault="00115CA4" w:rsidP="00115CA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u w:val="single"/>
        </w:rPr>
      </w:pPr>
    </w:p>
    <w:p w:rsidR="00220455" w:rsidRDefault="009B3A8F" w:rsidP="00220455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DD751B" w:rsidRPr="00CB3552">
        <w:rPr>
          <w:rFonts w:asciiTheme="minorHAnsi" w:hAnsiTheme="minorHAnsi"/>
          <w:bCs/>
          <w:sz w:val="20"/>
          <w:szCs w:val="20"/>
        </w:rPr>
        <w:t xml:space="preserve">PARS 2.0 </w:t>
      </w:r>
      <w:r w:rsidR="00220455">
        <w:rPr>
          <w:rFonts w:asciiTheme="minorHAnsi" w:hAnsiTheme="minorHAnsi"/>
          <w:bCs/>
          <w:sz w:val="20"/>
          <w:szCs w:val="20"/>
        </w:rPr>
        <w:t>–</w:t>
      </w:r>
      <w:r w:rsidR="00DD751B" w:rsidRPr="00CB3552">
        <w:rPr>
          <w:rFonts w:asciiTheme="minorHAnsi" w:hAnsiTheme="minorHAnsi"/>
          <w:bCs/>
          <w:sz w:val="20"/>
          <w:szCs w:val="20"/>
        </w:rPr>
        <w:t xml:space="preserve"> TESTING</w:t>
      </w:r>
    </w:p>
    <w:p w:rsidR="009B3A8F" w:rsidRPr="00CB3552" w:rsidRDefault="009B3A8F" w:rsidP="00220455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lang w:val="es-AR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  <w:lang w:val="es-AR"/>
        </w:rPr>
        <w:t>Client</w:t>
      </w:r>
      <w:r w:rsidRPr="00CB3552">
        <w:rPr>
          <w:rFonts w:asciiTheme="minorHAnsi" w:hAnsiTheme="minorHAnsi" w:cs="Arial"/>
          <w:color w:val="000000"/>
          <w:sz w:val="20"/>
          <w:szCs w:val="20"/>
          <w:lang w:val="es-AR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  <w:lang w:val="es-AR"/>
        </w:rPr>
        <w:tab/>
      </w:r>
      <w:r w:rsidR="00AC2A9D" w:rsidRPr="00CB3552">
        <w:rPr>
          <w:rFonts w:asciiTheme="minorHAnsi" w:hAnsiTheme="minorHAnsi" w:cs="Arial"/>
          <w:color w:val="000000"/>
          <w:sz w:val="20"/>
          <w:szCs w:val="20"/>
          <w:lang w:val="es-AR"/>
        </w:rPr>
        <w:tab/>
      </w:r>
      <w:r w:rsidR="00DD751B" w:rsidRPr="00CB3552">
        <w:rPr>
          <w:rFonts w:asciiTheme="minorHAnsi" w:hAnsiTheme="minorHAnsi"/>
          <w:sz w:val="20"/>
          <w:szCs w:val="20"/>
        </w:rPr>
        <w:t>Target Corporation</w:t>
      </w:r>
    </w:p>
    <w:p w:rsidR="009B3A8F" w:rsidRPr="00CB3552" w:rsidRDefault="009B3A8F" w:rsidP="009B3A8F">
      <w:pPr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Operating System</w:t>
      </w:r>
      <w:r w:rsidRPr="00CB3552">
        <w:rPr>
          <w:rFonts w:asciiTheme="minorHAnsi" w:hAnsiTheme="minorHAnsi" w:cs="Arial"/>
          <w:color w:val="000000"/>
        </w:rPr>
        <w:tab/>
      </w:r>
      <w:r w:rsidR="00887EF4" w:rsidRPr="00CB3552">
        <w:rPr>
          <w:rFonts w:asciiTheme="minorHAnsi" w:hAnsiTheme="minorHAnsi"/>
        </w:rPr>
        <w:t>UNIX</w:t>
      </w:r>
      <w:r w:rsidR="00555042">
        <w:rPr>
          <w:rFonts w:asciiTheme="minorHAnsi" w:hAnsiTheme="minorHAnsi"/>
        </w:rPr>
        <w:t xml:space="preserve"> AIX</w:t>
      </w:r>
    </w:p>
    <w:p w:rsidR="009B3A8F" w:rsidRPr="00CB3552" w:rsidRDefault="009B3A8F" w:rsidP="009B3A8F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="007E339B" w:rsidRPr="00CB3552">
        <w:rPr>
          <w:rFonts w:asciiTheme="minorHAnsi" w:hAnsiTheme="minorHAnsi"/>
        </w:rPr>
        <w:t>Informatica</w:t>
      </w:r>
      <w:r w:rsidR="00DD751B" w:rsidRPr="00CB3552">
        <w:rPr>
          <w:rFonts w:asciiTheme="minorHAnsi" w:hAnsiTheme="minorHAnsi"/>
        </w:rPr>
        <w:t>, Teradata, UNIX, HP Quality Center</w:t>
      </w:r>
    </w:p>
    <w:p w:rsidR="00115CA4" w:rsidRPr="00CB3552" w:rsidRDefault="00115CA4" w:rsidP="00115CA4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="00DD751B" w:rsidRPr="00CB3552">
        <w:rPr>
          <w:rFonts w:asciiTheme="minorHAnsi" w:hAnsiTheme="minorHAnsi" w:cs="Arial"/>
          <w:color w:val="000000"/>
        </w:rPr>
        <w:t>6</w:t>
      </w:r>
    </w:p>
    <w:p w:rsidR="00115CA4" w:rsidRPr="00CB3552" w:rsidRDefault="00115CA4" w:rsidP="00115CA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DD751B" w:rsidRPr="00CB3552">
        <w:rPr>
          <w:rFonts w:asciiTheme="minorHAnsi" w:hAnsiTheme="minorHAnsi"/>
          <w:sz w:val="20"/>
          <w:szCs w:val="20"/>
        </w:rPr>
        <w:t>Offshore Test Lead</w:t>
      </w:r>
    </w:p>
    <w:p w:rsidR="00115CA4" w:rsidRPr="00CB3552" w:rsidRDefault="00115CA4" w:rsidP="00115CA4">
      <w:pPr>
        <w:rPr>
          <w:rFonts w:asciiTheme="minorHAnsi" w:hAnsiTheme="minorHAnsi"/>
          <w:color w:val="000000"/>
        </w:rPr>
      </w:pPr>
    </w:p>
    <w:p w:rsidR="009B3A8F" w:rsidRPr="00CB3552" w:rsidRDefault="00D655B2" w:rsidP="009B3A8F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>Roles</w:t>
      </w:r>
      <w:r w:rsidR="009B3A8F"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 xml:space="preserve"> and Responsibilities</w:t>
      </w:r>
    </w:p>
    <w:p w:rsidR="009B3A8F" w:rsidRPr="00CB3552" w:rsidRDefault="009B3A8F" w:rsidP="009B3A8F">
      <w:pPr>
        <w:rPr>
          <w:rFonts w:asciiTheme="minorHAnsi" w:hAnsiTheme="minorHAnsi" w:cs="Arial"/>
          <w:color w:val="000000"/>
        </w:rPr>
      </w:pPr>
    </w:p>
    <w:p w:rsidR="009B3A8F" w:rsidRPr="00CB3552" w:rsidRDefault="00D3342A" w:rsidP="009B3A8F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 xml:space="preserve">Requirements </w:t>
      </w:r>
      <w:r w:rsidR="00490774" w:rsidRPr="00CB3552">
        <w:rPr>
          <w:rFonts w:asciiTheme="minorHAnsi" w:hAnsiTheme="minorHAnsi" w:cs="Arial"/>
          <w:color w:val="000000"/>
          <w:sz w:val="20"/>
        </w:rPr>
        <w:t>Analysis</w:t>
      </w:r>
    </w:p>
    <w:p w:rsidR="0050137C" w:rsidRPr="00CB3552" w:rsidRDefault="0050137C" w:rsidP="00542AF6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Preparation of Master Test Plan document and Testing Effort Estimates </w:t>
      </w:r>
    </w:p>
    <w:p w:rsidR="001B0AF1" w:rsidRPr="00CB3552" w:rsidRDefault="001B0AF1" w:rsidP="00542AF6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Identifying high level Test Scenarios</w:t>
      </w:r>
      <w:r w:rsidR="0050137C" w:rsidRPr="00CB3552">
        <w:rPr>
          <w:rFonts w:asciiTheme="minorHAnsi" w:hAnsiTheme="minorHAnsi"/>
        </w:rPr>
        <w:t>, Test Scripts based on the RD &amp; Other sources of requirements from End Users/Customer</w:t>
      </w:r>
    </w:p>
    <w:p w:rsidR="001C3F35" w:rsidRPr="00CB3552" w:rsidRDefault="001C3F35" w:rsidP="001C3F3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Test Data Creation based on the Test Scenarios present in the Test Scripts.</w:t>
      </w:r>
    </w:p>
    <w:p w:rsidR="0050137C" w:rsidRPr="00CB3552" w:rsidRDefault="0050137C" w:rsidP="0050137C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 w:cs="Arial"/>
          <w:color w:val="000000"/>
          <w:sz w:val="20"/>
        </w:rPr>
        <w:t>System Integration Testing</w:t>
      </w:r>
    </w:p>
    <w:p w:rsidR="0050137C" w:rsidRPr="00CB3552" w:rsidRDefault="0050137C" w:rsidP="0050137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lastRenderedPageBreak/>
        <w:t>Preparation of Requirements Traceability Matrix</w:t>
      </w:r>
    </w:p>
    <w:p w:rsidR="001C3F35" w:rsidRPr="00CB3552" w:rsidRDefault="001C3F35" w:rsidP="001C3F3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Updating test results in Test Scripts and Communication of Defect Status report to Development Team, Project managers and Customer on a daily basis.</w:t>
      </w:r>
    </w:p>
    <w:p w:rsidR="001C3F35" w:rsidRPr="00CB3552" w:rsidRDefault="001C3F35" w:rsidP="001C3F3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Preparation of Test case checklist to minimize the defects occurring in production.</w:t>
      </w:r>
    </w:p>
    <w:p w:rsidR="001C3F35" w:rsidRPr="00CB3552" w:rsidRDefault="001C3F35" w:rsidP="001C3F3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Conducted Knowledge transfer sessions to the new team members </w:t>
      </w:r>
    </w:p>
    <w:p w:rsidR="001C3F35" w:rsidRPr="00CB3552" w:rsidRDefault="001C3F35" w:rsidP="001C3F35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1080"/>
        <w:jc w:val="left"/>
        <w:rPr>
          <w:rFonts w:asciiTheme="minorHAnsi" w:hAnsiTheme="minorHAnsi" w:cs="Arial"/>
          <w:color w:val="000000"/>
          <w:sz w:val="20"/>
        </w:rPr>
      </w:pPr>
    </w:p>
    <w:p w:rsidR="00E42142" w:rsidRPr="00CB3552" w:rsidRDefault="00E42142" w:rsidP="00E4214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E42142" w:rsidRPr="00CB3552" w:rsidRDefault="00E42142" w:rsidP="00E4214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#2</w:t>
      </w:r>
    </w:p>
    <w:p w:rsidR="00E42142" w:rsidRPr="00CB3552" w:rsidRDefault="00E42142" w:rsidP="00E4214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u w:val="single"/>
        </w:rPr>
      </w:pPr>
    </w:p>
    <w:p w:rsidR="00E42142" w:rsidRPr="00CB3552" w:rsidRDefault="00E42142" w:rsidP="00E4214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BE367B" w:rsidRPr="00CB3552">
        <w:rPr>
          <w:rFonts w:asciiTheme="minorHAnsi" w:hAnsiTheme="minorHAnsi"/>
          <w:bCs/>
          <w:sz w:val="20"/>
          <w:szCs w:val="20"/>
        </w:rPr>
        <w:t>PDX 4.7 UPGRADE FOR LEGACY</w:t>
      </w:r>
    </w:p>
    <w:p w:rsidR="00E42142" w:rsidRPr="00CB3552" w:rsidRDefault="00E42142" w:rsidP="00E42142">
      <w:pPr>
        <w:rPr>
          <w:rFonts w:asciiTheme="minorHAnsi" w:hAnsiTheme="minorHAnsi" w:cs="Arial"/>
          <w:color w:val="000000"/>
          <w:lang w:val="es-AR"/>
        </w:rPr>
      </w:pPr>
      <w:r w:rsidRPr="00CB3552">
        <w:rPr>
          <w:rFonts w:asciiTheme="minorHAnsi" w:hAnsiTheme="minorHAnsi" w:cs="Arial"/>
          <w:i/>
          <w:iCs/>
          <w:color w:val="000000"/>
          <w:lang w:val="es-AR"/>
        </w:rPr>
        <w:t>Client</w:t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Pr="00CB3552">
        <w:rPr>
          <w:rFonts w:asciiTheme="minorHAnsi" w:hAnsiTheme="minorHAnsi" w:cs="Arial"/>
          <w:color w:val="000000"/>
          <w:lang w:val="es-AR"/>
        </w:rPr>
        <w:tab/>
      </w:r>
      <w:r w:rsidR="00AC2A9D" w:rsidRPr="00CB3552">
        <w:rPr>
          <w:rFonts w:asciiTheme="minorHAnsi" w:hAnsiTheme="minorHAnsi" w:cs="Arial"/>
          <w:color w:val="000000"/>
          <w:lang w:val="es-AR"/>
        </w:rPr>
        <w:tab/>
      </w:r>
      <w:r w:rsidR="00BE367B" w:rsidRPr="00CB3552">
        <w:rPr>
          <w:rFonts w:asciiTheme="minorHAnsi" w:hAnsiTheme="minorHAnsi"/>
        </w:rPr>
        <w:t>Target Corporation</w:t>
      </w:r>
    </w:p>
    <w:p w:rsidR="00E42142" w:rsidRPr="00CB3552" w:rsidRDefault="00E42142" w:rsidP="00E42142">
      <w:pPr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Operating System</w:t>
      </w:r>
      <w:r w:rsidRPr="00CB3552">
        <w:rPr>
          <w:rFonts w:asciiTheme="minorHAnsi" w:hAnsiTheme="minorHAnsi" w:cs="Arial"/>
          <w:color w:val="000000"/>
        </w:rPr>
        <w:tab/>
        <w:t>Windows XP</w:t>
      </w:r>
    </w:p>
    <w:p w:rsidR="00E42142" w:rsidRPr="00CB3552" w:rsidRDefault="00E42142" w:rsidP="00E4214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Tools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="008344F5" w:rsidRPr="00CB3552">
        <w:rPr>
          <w:rFonts w:asciiTheme="minorHAnsi" w:hAnsiTheme="minorHAnsi"/>
        </w:rPr>
        <w:t>SQL server 2008, SSIS, HP Quality Center</w:t>
      </w:r>
    </w:p>
    <w:p w:rsidR="00E42142" w:rsidRPr="00CB3552" w:rsidRDefault="00E42142" w:rsidP="00E4214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color w:val="000000"/>
        </w:rPr>
      </w:pPr>
      <w:r w:rsidRPr="00CB3552">
        <w:rPr>
          <w:rFonts w:asciiTheme="minorHAnsi" w:hAnsiTheme="minorHAnsi" w:cs="Arial"/>
          <w:i/>
          <w:iCs/>
          <w:color w:val="000000"/>
        </w:rPr>
        <w:t>Team Size</w:t>
      </w:r>
      <w:r w:rsidRPr="00CB3552">
        <w:rPr>
          <w:rFonts w:asciiTheme="minorHAnsi" w:hAnsiTheme="minorHAnsi" w:cs="Arial"/>
          <w:color w:val="000000"/>
        </w:rPr>
        <w:tab/>
      </w:r>
      <w:r w:rsidRPr="00CB3552">
        <w:rPr>
          <w:rFonts w:asciiTheme="minorHAnsi" w:hAnsiTheme="minorHAnsi" w:cs="Arial"/>
          <w:color w:val="000000"/>
        </w:rPr>
        <w:tab/>
      </w:r>
      <w:r w:rsidR="008344F5" w:rsidRPr="00CB3552">
        <w:rPr>
          <w:rFonts w:asciiTheme="minorHAnsi" w:hAnsiTheme="minorHAnsi" w:cs="Arial"/>
          <w:color w:val="000000"/>
        </w:rPr>
        <w:t>3</w:t>
      </w:r>
    </w:p>
    <w:p w:rsidR="00EA1E61" w:rsidRPr="00CB3552" w:rsidRDefault="00E42142" w:rsidP="00EA1E6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8344F5" w:rsidRPr="00CB3552">
        <w:rPr>
          <w:rFonts w:asciiTheme="minorHAnsi" w:hAnsiTheme="minorHAnsi"/>
          <w:sz w:val="20"/>
          <w:szCs w:val="20"/>
        </w:rPr>
        <w:t>Offshore Test Lead</w:t>
      </w:r>
    </w:p>
    <w:p w:rsidR="00EA1E61" w:rsidRPr="00CB3552" w:rsidRDefault="00EA1E61" w:rsidP="00EA1E6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E42142" w:rsidRPr="00CB3552" w:rsidRDefault="00D655B2" w:rsidP="00E42142">
      <w:pPr>
        <w:pStyle w:val="Heading5"/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lastRenderedPageBreak/>
        <w:t>Roles</w:t>
      </w:r>
      <w:r w:rsidR="00E42142" w:rsidRPr="00CB3552">
        <w:rPr>
          <w:rFonts w:asciiTheme="minorHAnsi" w:hAnsiTheme="minorHAnsi" w:cs="Arial"/>
          <w:i w:val="0"/>
          <w:iCs w:val="0"/>
          <w:color w:val="000000"/>
          <w:sz w:val="20"/>
          <w:szCs w:val="20"/>
        </w:rPr>
        <w:t xml:space="preserve"> and Responsibilities</w:t>
      </w:r>
    </w:p>
    <w:p w:rsidR="00E42142" w:rsidRPr="00CB3552" w:rsidRDefault="00E42142" w:rsidP="00E42142">
      <w:pPr>
        <w:rPr>
          <w:rFonts w:asciiTheme="minorHAnsi" w:hAnsiTheme="minorHAnsi" w:cs="Arial"/>
          <w:color w:val="000000"/>
        </w:rPr>
      </w:pPr>
    </w:p>
    <w:p w:rsidR="008A2FE5" w:rsidRPr="00CB3552" w:rsidRDefault="008A2FE5" w:rsidP="00E42142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/>
          <w:sz w:val="20"/>
        </w:rPr>
        <w:t>Analysis of the existing database structure (4.6 table structure) and the proposed 4.7 structure</w:t>
      </w:r>
    </w:p>
    <w:p w:rsidR="008A2FE5" w:rsidRPr="00CB3552" w:rsidRDefault="008A2FE5" w:rsidP="008A2FE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Generated test cases for validating the table structure, SSIS packages and Legacy reports.</w:t>
      </w:r>
    </w:p>
    <w:p w:rsidR="008A2FE5" w:rsidRPr="00CB3552" w:rsidRDefault="008A2FE5" w:rsidP="008A2FE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Validated the PDX table structure after the 4.7 upgrade.</w:t>
      </w:r>
    </w:p>
    <w:p w:rsidR="008A2FE5" w:rsidRPr="00CB3552" w:rsidRDefault="008A2FE5" w:rsidP="008A2FE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Validated the packages used for loading the Legacy database and the test cases for watcher service.</w:t>
      </w:r>
    </w:p>
    <w:p w:rsidR="008A2FE5" w:rsidRPr="00CB3552" w:rsidRDefault="008A2FE5" w:rsidP="008A2FE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Report validation after the upgrade.</w:t>
      </w:r>
    </w:p>
    <w:p w:rsidR="009B3A8F" w:rsidRPr="00CB3552" w:rsidRDefault="008A2FE5" w:rsidP="008A2FE5">
      <w:pPr>
        <w:pStyle w:val="BodyText"/>
        <w:keepNext w:val="0"/>
        <w:numPr>
          <w:ilvl w:val="0"/>
          <w:numId w:val="16"/>
        </w:numPr>
        <w:tabs>
          <w:tab w:val="clear" w:pos="540"/>
          <w:tab w:val="clear" w:pos="3420"/>
        </w:tabs>
        <w:autoSpaceDE w:val="0"/>
        <w:autoSpaceDN w:val="0"/>
        <w:jc w:val="left"/>
        <w:rPr>
          <w:rFonts w:asciiTheme="minorHAnsi" w:hAnsiTheme="minorHAnsi" w:cs="Arial"/>
          <w:color w:val="000000"/>
          <w:sz w:val="20"/>
        </w:rPr>
      </w:pPr>
      <w:r w:rsidRPr="00CB3552">
        <w:rPr>
          <w:rFonts w:asciiTheme="minorHAnsi" w:hAnsiTheme="minorHAnsi"/>
          <w:sz w:val="20"/>
        </w:rPr>
        <w:t>Contributed towards creating Implementation Plan and Master Test Plan documents.</w:t>
      </w:r>
    </w:p>
    <w:p w:rsidR="00936130" w:rsidRPr="00CB3552" w:rsidRDefault="00936130" w:rsidP="009B3A8F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720" w:firstLine="360"/>
        <w:jc w:val="left"/>
        <w:rPr>
          <w:rFonts w:asciiTheme="minorHAnsi" w:hAnsiTheme="minorHAnsi" w:cs="Arial"/>
          <w:color w:val="000000"/>
          <w:sz w:val="20"/>
        </w:rPr>
      </w:pPr>
    </w:p>
    <w:p w:rsidR="00936130" w:rsidRPr="00CB3552" w:rsidRDefault="00936130" w:rsidP="00A76C96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/>
          <w:b/>
          <w:color w:val="000000"/>
          <w:sz w:val="20"/>
          <w:szCs w:val="20"/>
        </w:rPr>
        <w:tab/>
      </w:r>
    </w:p>
    <w:p w:rsidR="00E21D92" w:rsidRPr="00CB3552" w:rsidRDefault="00E21D92" w:rsidP="00E21D9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#3</w:t>
      </w:r>
    </w:p>
    <w:p w:rsidR="00E21D92" w:rsidRPr="00CB3552" w:rsidRDefault="00E21D92" w:rsidP="00E21D9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0"/>
          <w:u w:val="single"/>
        </w:rPr>
      </w:pPr>
    </w:p>
    <w:p w:rsidR="00E21D92" w:rsidRPr="00CB3552" w:rsidRDefault="00E21D92" w:rsidP="00E21D92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7213C5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PDX ARCHIVE D.0</w:t>
      </w:r>
    </w:p>
    <w:p w:rsidR="00E21D92" w:rsidRPr="00CB3552" w:rsidRDefault="00E21D92" w:rsidP="00E21D92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Client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 xml:space="preserve">            Target Corporation</w:t>
      </w:r>
    </w:p>
    <w:p w:rsidR="00E21D92" w:rsidRPr="00CB3552" w:rsidRDefault="00E21D92" w:rsidP="00E21D92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Operating System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735491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UNIX</w:t>
      </w:r>
    </w:p>
    <w:p w:rsidR="00E21D92" w:rsidRPr="00CB3552" w:rsidRDefault="00E21D92" w:rsidP="00E21D9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Tools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SQL server 2008, SSIS, HP Quality Center</w:t>
      </w:r>
      <w:r w:rsidR="00735491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, Rollout Controller</w:t>
      </w:r>
    </w:p>
    <w:p w:rsidR="00E21D92" w:rsidRPr="00CB3552" w:rsidRDefault="00E21D92" w:rsidP="00E21D92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Team Size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3</w:t>
      </w:r>
    </w:p>
    <w:p w:rsidR="00E21D92" w:rsidRPr="00CB3552" w:rsidRDefault="00E21D92" w:rsidP="00E21D92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  <w:t>Offshore Test Lead</w:t>
      </w:r>
    </w:p>
    <w:p w:rsidR="00E17EE3" w:rsidRPr="00CB3552" w:rsidRDefault="00E17EE3" w:rsidP="00E17EE3">
      <w:pPr>
        <w:pStyle w:val="NormalWeb"/>
        <w:spacing w:before="0" w:beforeAutospacing="0" w:after="0" w:afterAutospacing="0"/>
        <w:rPr>
          <w:rFonts w:asciiTheme="minorHAnsi" w:hAnsiTheme="minorHAnsi" w:cs="Arial"/>
          <w:snapToGrid w:val="0"/>
          <w:color w:val="000000"/>
          <w:kern w:val="28"/>
          <w:sz w:val="20"/>
          <w:szCs w:val="20"/>
        </w:rPr>
      </w:pPr>
    </w:p>
    <w:p w:rsidR="004E5BEA" w:rsidRPr="00CB3552" w:rsidRDefault="00D655B2" w:rsidP="004E5BEA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color w:val="000000"/>
          <w:sz w:val="20"/>
          <w:szCs w:val="20"/>
        </w:rPr>
        <w:t>Roles</w:t>
      </w:r>
      <w:r w:rsidR="00E21D92" w:rsidRPr="00CB3552">
        <w:rPr>
          <w:rFonts w:asciiTheme="minorHAnsi" w:hAnsiTheme="minorHAnsi" w:cs="Arial"/>
          <w:b/>
          <w:color w:val="000000"/>
          <w:sz w:val="20"/>
          <w:szCs w:val="20"/>
        </w:rPr>
        <w:t xml:space="preserve"> and Responsibilities</w:t>
      </w:r>
    </w:p>
    <w:p w:rsidR="008D3B77" w:rsidRPr="00CB3552" w:rsidRDefault="008D3B77" w:rsidP="004E5BEA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</w:p>
    <w:p w:rsidR="00AA56FD" w:rsidRPr="00CB3552" w:rsidRDefault="00AA56FD" w:rsidP="004E5BE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Developed </w:t>
      </w:r>
      <w:r w:rsidR="00EE0EB4" w:rsidRPr="00CB3552">
        <w:rPr>
          <w:rFonts w:asciiTheme="minorHAnsi" w:hAnsiTheme="minorHAnsi"/>
        </w:rPr>
        <w:t>UNIX</w:t>
      </w:r>
      <w:r w:rsidRPr="00CB3552">
        <w:rPr>
          <w:rFonts w:asciiTheme="minorHAnsi" w:hAnsiTheme="minorHAnsi"/>
        </w:rPr>
        <w:t xml:space="preserve"> wrapper scripts to invoke 2PtAgent and archive data as per requirements.</w:t>
      </w:r>
    </w:p>
    <w:p w:rsidR="00AA56FD" w:rsidRPr="00CB3552" w:rsidRDefault="00AA56FD" w:rsidP="00AA56F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Contributed towards writing UTCs for validating Control-M jobs, UNIX Shell scripts, Rollout </w:t>
      </w:r>
      <w:r w:rsidRPr="00CB3552">
        <w:rPr>
          <w:rFonts w:asciiTheme="minorHAnsi" w:hAnsiTheme="minorHAnsi" w:cs="Arial"/>
          <w:bCs/>
          <w:snapToGrid/>
          <w:color w:val="000000"/>
          <w:kern w:val="0"/>
        </w:rPr>
        <w:t>Controller</w:t>
      </w:r>
      <w:r w:rsidRPr="00CB3552">
        <w:rPr>
          <w:rFonts w:asciiTheme="minorHAnsi" w:hAnsiTheme="minorHAnsi"/>
        </w:rPr>
        <w:t xml:space="preserve"> and Watcher Services.</w:t>
      </w:r>
    </w:p>
    <w:p w:rsidR="00AA56FD" w:rsidRPr="00CB3552" w:rsidRDefault="00AA56FD" w:rsidP="00AA56F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Contributed towards creating the HLD, LLD, Implementation Plan and Master Test Plan documents. </w:t>
      </w:r>
    </w:p>
    <w:p w:rsidR="00AA56FD" w:rsidRPr="00CB3552" w:rsidRDefault="00AA56FD" w:rsidP="00AA56F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Fixed UAT defects.</w:t>
      </w:r>
    </w:p>
    <w:p w:rsidR="00936130" w:rsidRPr="00CB3552" w:rsidRDefault="00AA56FD" w:rsidP="00AA56F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Prepared Release Notes.</w:t>
      </w:r>
    </w:p>
    <w:p w:rsidR="001355C0" w:rsidRPr="00CB3552" w:rsidRDefault="001355C0" w:rsidP="001355C0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/>
          <w:b/>
          <w:color w:val="000000"/>
          <w:sz w:val="20"/>
          <w:szCs w:val="20"/>
        </w:rPr>
      </w:pPr>
    </w:p>
    <w:p w:rsidR="002074C0" w:rsidRPr="00CB3552" w:rsidRDefault="002074C0" w:rsidP="001355C0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/>
          <w:b/>
          <w:color w:val="000000"/>
          <w:sz w:val="20"/>
          <w:szCs w:val="20"/>
        </w:rPr>
        <w:tab/>
      </w:r>
    </w:p>
    <w:p w:rsidR="002074C0" w:rsidRPr="00CB3552" w:rsidRDefault="002074C0" w:rsidP="002074C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</w:t>
      </w:r>
      <w:r w:rsidR="0000308C"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4</w:t>
      </w:r>
    </w:p>
    <w:p w:rsidR="0000308C" w:rsidRPr="00CB3552" w:rsidRDefault="0000308C" w:rsidP="002074C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5F1280" w:rsidRPr="00CB3552" w:rsidRDefault="005F1280" w:rsidP="005F128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385E25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REDROCK TESTING</w:t>
      </w:r>
    </w:p>
    <w:p w:rsidR="005F1280" w:rsidRPr="00CB3552" w:rsidRDefault="005F1280" w:rsidP="005F1280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Client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 xml:space="preserve">          </w:t>
      </w:r>
      <w:r w:rsidR="00EB100A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     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Target Corporation</w:t>
      </w:r>
    </w:p>
    <w:p w:rsidR="005F1280" w:rsidRPr="00CB3552" w:rsidRDefault="005F1280" w:rsidP="005F1280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Operating System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385E25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Windows-XP</w:t>
      </w:r>
    </w:p>
    <w:p w:rsidR="005F1280" w:rsidRPr="00CB3552" w:rsidRDefault="005F1280" w:rsidP="005F1280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Tools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385E25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SQL server 2008, HP Quality Center</w:t>
      </w:r>
    </w:p>
    <w:p w:rsidR="005F1280" w:rsidRPr="00CB3552" w:rsidRDefault="00385E25" w:rsidP="005F1280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Team Size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4</w:t>
      </w:r>
    </w:p>
    <w:p w:rsidR="005F1280" w:rsidRPr="00CB3552" w:rsidRDefault="005F1280" w:rsidP="005F128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="00385E25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DWBI Tester</w:t>
      </w:r>
    </w:p>
    <w:p w:rsidR="005F1280" w:rsidRPr="00CB3552" w:rsidRDefault="005F1280" w:rsidP="005F1280">
      <w:pPr>
        <w:pStyle w:val="NormalWeb"/>
        <w:spacing w:before="0" w:beforeAutospacing="0" w:after="0" w:afterAutospacing="0"/>
        <w:rPr>
          <w:rFonts w:asciiTheme="minorHAnsi" w:hAnsiTheme="minorHAnsi" w:cs="Arial"/>
          <w:snapToGrid w:val="0"/>
          <w:color w:val="000000"/>
          <w:kern w:val="28"/>
          <w:sz w:val="20"/>
          <w:szCs w:val="20"/>
        </w:rPr>
      </w:pPr>
    </w:p>
    <w:p w:rsidR="005F1280" w:rsidRPr="00CB3552" w:rsidRDefault="00D655B2" w:rsidP="005F128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color w:val="000000"/>
          <w:sz w:val="20"/>
          <w:szCs w:val="20"/>
        </w:rPr>
        <w:lastRenderedPageBreak/>
        <w:t>Roles</w:t>
      </w:r>
      <w:r w:rsidR="005F1280" w:rsidRPr="00CB3552">
        <w:rPr>
          <w:rFonts w:asciiTheme="minorHAnsi" w:hAnsiTheme="minorHAnsi" w:cs="Arial"/>
          <w:b/>
          <w:color w:val="000000"/>
          <w:sz w:val="20"/>
          <w:szCs w:val="20"/>
        </w:rPr>
        <w:t xml:space="preserve"> and Responsibilities</w:t>
      </w:r>
    </w:p>
    <w:p w:rsidR="005F1280" w:rsidRPr="00CB3552" w:rsidRDefault="005F1280" w:rsidP="005F128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</w:p>
    <w:p w:rsidR="00DE0E73" w:rsidRDefault="00DE0E73" w:rsidP="004A59F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Prepared</w:t>
      </w:r>
      <w:r w:rsidR="004A59F1" w:rsidRPr="00CB35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test s</w:t>
      </w:r>
      <w:r w:rsidR="004A59F1" w:rsidRPr="00CB3552">
        <w:rPr>
          <w:rFonts w:asciiTheme="minorHAnsi" w:hAnsiTheme="minorHAnsi"/>
        </w:rPr>
        <w:t xml:space="preserve">cenarios </w:t>
      </w:r>
      <w:r>
        <w:rPr>
          <w:rFonts w:asciiTheme="minorHAnsi" w:hAnsiTheme="minorHAnsi"/>
        </w:rPr>
        <w:t xml:space="preserve">and test cases </w:t>
      </w:r>
      <w:r w:rsidR="004A59F1" w:rsidRPr="00CB3552">
        <w:rPr>
          <w:rFonts w:asciiTheme="minorHAnsi" w:hAnsiTheme="minorHAnsi"/>
        </w:rPr>
        <w:t xml:space="preserve">for System Testing for the following projects – PMART (Pharmacy Mart), CRS (Claims Reporting Solution) and IRS (Immunization Reporting Solution) </w:t>
      </w:r>
    </w:p>
    <w:p w:rsidR="00250F9F" w:rsidRPr="00CB3552" w:rsidRDefault="004A59F1" w:rsidP="004A59F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System Testing.</w:t>
      </w:r>
    </w:p>
    <w:p w:rsidR="00325599" w:rsidRPr="00CB3552" w:rsidRDefault="00325599" w:rsidP="004A59F1">
      <w:pPr>
        <w:rPr>
          <w:rFonts w:asciiTheme="minorHAnsi" w:hAnsiTheme="minorHAnsi"/>
        </w:rPr>
      </w:pPr>
    </w:p>
    <w:p w:rsidR="004A59F1" w:rsidRPr="00CB3552" w:rsidRDefault="004A59F1" w:rsidP="004A59F1">
      <w:pPr>
        <w:rPr>
          <w:rFonts w:asciiTheme="minorHAnsi" w:hAnsiTheme="minorHAnsi"/>
        </w:rPr>
      </w:pPr>
    </w:p>
    <w:p w:rsidR="003F1EBF" w:rsidRPr="00CB3552" w:rsidRDefault="003F1EBF" w:rsidP="003F1EBF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#5</w:t>
      </w:r>
    </w:p>
    <w:p w:rsidR="003F1EBF" w:rsidRPr="00CB3552" w:rsidRDefault="003F1EBF" w:rsidP="003F1EBF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3F1EBF" w:rsidRPr="00CB3552" w:rsidRDefault="003F1EBF" w:rsidP="003F1EBF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3C1A87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REDROCK ROLLOUT REPORTING – BDQ – QUERY OPTIMIZATION</w:t>
      </w:r>
    </w:p>
    <w:p w:rsidR="003F1EBF" w:rsidRPr="00CB3552" w:rsidRDefault="003F1EBF" w:rsidP="003F1EBF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Client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 xml:space="preserve">            </w:t>
      </w:r>
      <w:r w:rsidR="00BF5275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   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Target Corporation</w:t>
      </w:r>
    </w:p>
    <w:p w:rsidR="003F1EBF" w:rsidRPr="00CB3552" w:rsidRDefault="003F1EBF" w:rsidP="003F1EBF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Operating System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Windows-XP</w:t>
      </w:r>
    </w:p>
    <w:p w:rsidR="003C1A87" w:rsidRPr="00CB3552" w:rsidRDefault="003F1EBF" w:rsidP="003F1EBF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Tools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3C1A87" w:rsidRPr="00CB3552">
        <w:rPr>
          <w:rFonts w:asciiTheme="minorHAnsi" w:hAnsiTheme="minorHAnsi"/>
        </w:rPr>
        <w:t>WebFOCUS,</w:t>
      </w:r>
      <w:r w:rsidR="006D7DE7" w:rsidRPr="00CB3552">
        <w:rPr>
          <w:rFonts w:asciiTheme="minorHAnsi" w:hAnsiTheme="minorHAnsi"/>
        </w:rPr>
        <w:t xml:space="preserve">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SQL server 2008</w:t>
      </w:r>
    </w:p>
    <w:p w:rsidR="003F1EBF" w:rsidRPr="00CB3552" w:rsidRDefault="003F1EBF" w:rsidP="003F1EBF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Team Size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4</w:t>
      </w:r>
    </w:p>
    <w:p w:rsidR="003F1EBF" w:rsidRPr="00CB3552" w:rsidRDefault="003F1EBF" w:rsidP="003F1EBF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  <w:t xml:space="preserve">DWBI </w:t>
      </w:r>
      <w:r w:rsidR="003C1A87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Developer</w:t>
      </w:r>
    </w:p>
    <w:p w:rsidR="003F1EBF" w:rsidRPr="00CB3552" w:rsidRDefault="003F1EBF" w:rsidP="003F1EBF">
      <w:pPr>
        <w:pStyle w:val="NormalWeb"/>
        <w:spacing w:before="0" w:beforeAutospacing="0" w:after="0" w:afterAutospacing="0"/>
        <w:rPr>
          <w:rFonts w:asciiTheme="minorHAnsi" w:hAnsiTheme="minorHAnsi" w:cs="Arial"/>
          <w:snapToGrid w:val="0"/>
          <w:color w:val="000000"/>
          <w:kern w:val="28"/>
          <w:sz w:val="20"/>
          <w:szCs w:val="20"/>
        </w:rPr>
      </w:pPr>
    </w:p>
    <w:p w:rsidR="003F1EBF" w:rsidRPr="00CB3552" w:rsidRDefault="003F1EBF" w:rsidP="003F1EBF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color w:val="000000"/>
          <w:sz w:val="20"/>
          <w:szCs w:val="20"/>
        </w:rPr>
        <w:t>Roles and Responsibilities</w:t>
      </w:r>
    </w:p>
    <w:p w:rsidR="003F1EBF" w:rsidRPr="00CB3552" w:rsidRDefault="003F1EBF" w:rsidP="003F1EBF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</w:p>
    <w:p w:rsidR="003C1A87" w:rsidRPr="00CB3552" w:rsidRDefault="003C1A87" w:rsidP="003C1A8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lastRenderedPageBreak/>
        <w:t xml:space="preserve">Analysis of the existing query using execution plans </w:t>
      </w:r>
    </w:p>
    <w:p w:rsidR="003C1A87" w:rsidRPr="00CB3552" w:rsidRDefault="003C1A87" w:rsidP="003C1A8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Query Optimization </w:t>
      </w:r>
    </w:p>
    <w:p w:rsidR="003C1A87" w:rsidRPr="00CB3552" w:rsidRDefault="003C1A87" w:rsidP="003C1A8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Unit Testing </w:t>
      </w:r>
    </w:p>
    <w:p w:rsidR="003F1EBF" w:rsidRPr="00CB3552" w:rsidRDefault="003C1A87" w:rsidP="003C1A8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Design Document Preparation</w:t>
      </w:r>
    </w:p>
    <w:p w:rsidR="003C1A87" w:rsidRPr="00CB3552" w:rsidRDefault="003C1A87" w:rsidP="003C1A8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Report Validation</w:t>
      </w:r>
    </w:p>
    <w:p w:rsidR="004A59F1" w:rsidRPr="00CB3552" w:rsidRDefault="004A59F1" w:rsidP="004A59F1">
      <w:pPr>
        <w:rPr>
          <w:rFonts w:asciiTheme="minorHAnsi" w:hAnsiTheme="minorHAnsi"/>
        </w:rPr>
      </w:pPr>
    </w:p>
    <w:p w:rsidR="008E57FD" w:rsidRPr="00CB3552" w:rsidRDefault="008E57FD" w:rsidP="008E57FD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#6</w:t>
      </w:r>
    </w:p>
    <w:p w:rsidR="008E57FD" w:rsidRPr="00CB3552" w:rsidRDefault="008E57FD" w:rsidP="008E57FD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8E57FD" w:rsidRPr="00CB3552" w:rsidRDefault="008E57FD" w:rsidP="008E57FD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E90B0A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REDROCK ROLLOUT REPORTING – BDQ – PHASE 3 QUERY DESIGN</w:t>
      </w:r>
    </w:p>
    <w:p w:rsidR="008E57FD" w:rsidRPr="00CB3552" w:rsidRDefault="008E57FD" w:rsidP="008E57FD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Client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 xml:space="preserve">         </w:t>
      </w:r>
      <w:r w:rsidR="00F322C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   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   Target Corporation</w:t>
      </w:r>
    </w:p>
    <w:p w:rsidR="008E57FD" w:rsidRPr="00CB3552" w:rsidRDefault="008E57FD" w:rsidP="008E57FD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Operating System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Windows-XP</w:t>
      </w:r>
    </w:p>
    <w:p w:rsidR="008E57FD" w:rsidRPr="00CB3552" w:rsidRDefault="008E57FD" w:rsidP="008E57FD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Tools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/>
        </w:rPr>
        <w:t>WebFOCUS,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 SQL server 2008</w:t>
      </w:r>
    </w:p>
    <w:p w:rsidR="008E57FD" w:rsidRPr="00CB3552" w:rsidRDefault="008E57FD" w:rsidP="008E57FD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Team Size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4</w:t>
      </w:r>
    </w:p>
    <w:p w:rsidR="008E57FD" w:rsidRPr="00CB3552" w:rsidRDefault="008E57FD" w:rsidP="008E57FD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  <w:t>DWBI Developer</w:t>
      </w:r>
    </w:p>
    <w:p w:rsidR="008E57FD" w:rsidRPr="00CB3552" w:rsidRDefault="008E57FD" w:rsidP="008E57FD">
      <w:pPr>
        <w:pStyle w:val="NormalWeb"/>
        <w:spacing w:before="0" w:beforeAutospacing="0" w:after="0" w:afterAutospacing="0"/>
        <w:rPr>
          <w:rFonts w:asciiTheme="minorHAnsi" w:hAnsiTheme="minorHAnsi" w:cs="Arial"/>
          <w:snapToGrid w:val="0"/>
          <w:color w:val="000000"/>
          <w:kern w:val="28"/>
          <w:sz w:val="20"/>
          <w:szCs w:val="20"/>
        </w:rPr>
      </w:pPr>
    </w:p>
    <w:p w:rsidR="008E57FD" w:rsidRPr="00CB3552" w:rsidRDefault="008E57FD" w:rsidP="008E57FD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color w:val="000000"/>
          <w:sz w:val="20"/>
          <w:szCs w:val="20"/>
        </w:rPr>
        <w:t>Roles and Responsibilities</w:t>
      </w:r>
    </w:p>
    <w:p w:rsidR="008E57FD" w:rsidRPr="00CB3552" w:rsidRDefault="008E57FD" w:rsidP="008E57FD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</w:p>
    <w:p w:rsidR="0089514C" w:rsidRPr="00CB3552" w:rsidRDefault="0089514C" w:rsidP="0026119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lastRenderedPageBreak/>
        <w:t xml:space="preserve">Requirements Analysis </w:t>
      </w:r>
    </w:p>
    <w:p w:rsidR="00261191" w:rsidRPr="00CB3552" w:rsidRDefault="00261191" w:rsidP="0026119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Data Mapping</w:t>
      </w:r>
    </w:p>
    <w:p w:rsidR="00261191" w:rsidRPr="00CB3552" w:rsidRDefault="00261191" w:rsidP="0026119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Query Design</w:t>
      </w:r>
    </w:p>
    <w:p w:rsidR="00261191" w:rsidRPr="00CB3552" w:rsidRDefault="00261191" w:rsidP="0026119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Unit Testing</w:t>
      </w:r>
    </w:p>
    <w:p w:rsidR="00261191" w:rsidRPr="00CB3552" w:rsidRDefault="00261191" w:rsidP="0026119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Design Document preparation </w:t>
      </w:r>
    </w:p>
    <w:p w:rsidR="00DB7DC9" w:rsidRPr="00CB3552" w:rsidRDefault="00261191" w:rsidP="00DB7DC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Query Optimization</w:t>
      </w:r>
    </w:p>
    <w:p w:rsidR="00DB7DC9" w:rsidRPr="00CB3552" w:rsidRDefault="00DB7DC9" w:rsidP="00DB7DC9">
      <w:pPr>
        <w:rPr>
          <w:rFonts w:asciiTheme="minorHAnsi" w:hAnsiTheme="minorHAnsi"/>
        </w:rPr>
      </w:pPr>
    </w:p>
    <w:p w:rsidR="00DB7DC9" w:rsidRPr="00CB3552" w:rsidRDefault="00DB7DC9" w:rsidP="00DB7DC9">
      <w:pPr>
        <w:rPr>
          <w:rFonts w:asciiTheme="minorHAnsi" w:hAnsiTheme="minorHAnsi"/>
        </w:rPr>
      </w:pPr>
    </w:p>
    <w:p w:rsidR="00062EBC" w:rsidRPr="00CB3552" w:rsidRDefault="00062EBC" w:rsidP="00062EBC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#7</w:t>
      </w:r>
    </w:p>
    <w:p w:rsidR="00062EBC" w:rsidRPr="00CB3552" w:rsidRDefault="00062EBC" w:rsidP="00062EBC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062EBC" w:rsidRPr="00CB3552" w:rsidRDefault="00062EBC" w:rsidP="00062EBC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="007D05BC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IFEM – Internet Forecasting and Event Management</w:t>
      </w:r>
    </w:p>
    <w:p w:rsidR="00062EBC" w:rsidRPr="00CB3552" w:rsidRDefault="00062EBC" w:rsidP="00062EBC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Client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AC2A9D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7D05BC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J.C. Penney</w:t>
      </w:r>
    </w:p>
    <w:p w:rsidR="00062EBC" w:rsidRPr="00CB3552" w:rsidRDefault="00062EBC" w:rsidP="00062EBC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Operating System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7D05BC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IBM-AIX, Windows 2003 Server,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Windows-XP</w:t>
      </w:r>
    </w:p>
    <w:p w:rsidR="00062EBC" w:rsidRPr="00CB3552" w:rsidRDefault="00062EBC" w:rsidP="007D05BC">
      <w:pPr>
        <w:pStyle w:val="Header"/>
        <w:tabs>
          <w:tab w:val="clear" w:pos="4320"/>
          <w:tab w:val="clear" w:pos="8640"/>
        </w:tabs>
        <w:ind w:left="2160" w:hanging="2160"/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Tools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7D05BC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Business Objects Data Integrator (BODI)</w:t>
      </w:r>
      <w:r w:rsidR="006D7DE7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, COGNOS</w:t>
      </w:r>
      <w:r w:rsidR="007D05BC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, Oracle 9i, </w:t>
      </w:r>
      <w:r w:rsidR="003F463A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Toad, Hummingbird, Cygwin, </w:t>
      </w:r>
      <w:r w:rsidR="007D05BC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IIS, Tomcat Web Server, WebLogic Server, iPlanet Application Server, Sun One Directory Server</w:t>
      </w:r>
    </w:p>
    <w:p w:rsidR="00062EBC" w:rsidRPr="00CB3552" w:rsidRDefault="00062EBC" w:rsidP="00062EBC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Team Size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3F463A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4</w:t>
      </w:r>
    </w:p>
    <w:p w:rsidR="00062EBC" w:rsidRPr="00CB3552" w:rsidRDefault="00062EBC" w:rsidP="00062EBC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  <w:t>DWBI Developer</w:t>
      </w:r>
    </w:p>
    <w:p w:rsidR="00062EBC" w:rsidRPr="00CB3552" w:rsidRDefault="00062EBC" w:rsidP="00062EBC">
      <w:pPr>
        <w:pStyle w:val="NormalWeb"/>
        <w:spacing w:before="0" w:beforeAutospacing="0" w:after="0" w:afterAutospacing="0"/>
        <w:rPr>
          <w:rFonts w:asciiTheme="minorHAnsi" w:hAnsiTheme="minorHAnsi" w:cs="Arial"/>
          <w:snapToGrid w:val="0"/>
          <w:color w:val="000000"/>
          <w:kern w:val="28"/>
          <w:sz w:val="20"/>
          <w:szCs w:val="20"/>
        </w:rPr>
      </w:pPr>
    </w:p>
    <w:p w:rsidR="00062EBC" w:rsidRPr="00CB3552" w:rsidRDefault="00062EBC" w:rsidP="00062EBC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color w:val="000000"/>
          <w:sz w:val="20"/>
          <w:szCs w:val="20"/>
        </w:rPr>
        <w:t>Roles and Responsibilities</w:t>
      </w:r>
    </w:p>
    <w:p w:rsidR="00062EBC" w:rsidRPr="00CB3552" w:rsidRDefault="00062EBC" w:rsidP="00062EBC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lastRenderedPageBreak/>
        <w:t xml:space="preserve">Worked as Cognos Admin and handled Cognos Migration from offshore single-handedly (Cognos 7 version 2 to Cognos 7.4 – migration from Windows to UNIX).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Installed and configured Cognos 7.4 in the Test and Production environments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Migrated the Cognos business models and cubes from the previous version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Automated the cube building process on Cognos servers through scheduled wrapper scripts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Built the weekly, monthly version of the Cognos cubes in Production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Fine-tuned the Cognos business models to handle large volumes of data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Published the cubes to the Manugistics UI Networks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ReportNet Installation and Production Support </w:t>
      </w:r>
    </w:p>
    <w:p w:rsidR="001341A5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Involved in installing Cognos 8 BI and JDA Reporting in the Test and Production environments and integrated JDA with Cognos</w:t>
      </w:r>
    </w:p>
    <w:p w:rsidR="00DB7DC9" w:rsidRPr="00CB3552" w:rsidRDefault="001341A5" w:rsidP="001341A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Created adhoc reports</w:t>
      </w:r>
      <w:r w:rsidR="001E0F15" w:rsidRPr="00CB3552">
        <w:rPr>
          <w:rFonts w:asciiTheme="minorHAnsi" w:hAnsiTheme="minorHAnsi"/>
        </w:rPr>
        <w:t xml:space="preserve"> using Cognos 8</w:t>
      </w:r>
    </w:p>
    <w:p w:rsidR="00DC0FAC" w:rsidRPr="00CB3552" w:rsidRDefault="00DC0FAC" w:rsidP="00DC0FAC">
      <w:pPr>
        <w:rPr>
          <w:rFonts w:asciiTheme="minorHAnsi" w:hAnsiTheme="minorHAnsi"/>
        </w:rPr>
      </w:pPr>
    </w:p>
    <w:p w:rsidR="00DC0FAC" w:rsidRPr="00CB3552" w:rsidRDefault="00DC0FAC" w:rsidP="00DC0FAC">
      <w:pPr>
        <w:rPr>
          <w:rFonts w:asciiTheme="minorHAnsi" w:hAnsiTheme="minorHAnsi"/>
        </w:rPr>
      </w:pPr>
    </w:p>
    <w:p w:rsidR="00452060" w:rsidRPr="00CB3552" w:rsidRDefault="00452060" w:rsidP="0045206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  <w:r w:rsidRPr="00CB3552"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  <w:t>Project #8</w:t>
      </w:r>
    </w:p>
    <w:p w:rsidR="00452060" w:rsidRPr="00CB3552" w:rsidRDefault="00452060" w:rsidP="0045206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0"/>
          <w:u w:val="single"/>
        </w:rPr>
      </w:pPr>
    </w:p>
    <w:p w:rsidR="00452060" w:rsidRPr="00CB3552" w:rsidRDefault="00452060" w:rsidP="0045206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Title </w:t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 xml:space="preserve">IFEM – </w:t>
      </w:r>
      <w:r w:rsidR="002C0109"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Hardware Upgrade</w:t>
      </w:r>
    </w:p>
    <w:p w:rsidR="00452060" w:rsidRPr="00CB3552" w:rsidRDefault="00452060" w:rsidP="00452060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Client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AC2A9D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J.C. Penney</w:t>
      </w:r>
    </w:p>
    <w:p w:rsidR="00452060" w:rsidRPr="00CB3552" w:rsidRDefault="00452060" w:rsidP="00452060">
      <w:pPr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Operating System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IBM-AIX, Windows 2003 Server, Windows-XP</w:t>
      </w:r>
    </w:p>
    <w:p w:rsidR="002C0109" w:rsidRPr="00CB3552" w:rsidRDefault="00452060" w:rsidP="002C0109">
      <w:pPr>
        <w:ind w:left="2160" w:hanging="2160"/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Tools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="002776D1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JDA Manugistics</w:t>
      </w:r>
      <w:r w:rsidR="002C0109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, Weblogic 6.1 server, Webworks Foundation 7.1.1, Networks Oneview</w:t>
      </w:r>
      <w:r w:rsidR="00CB361C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7.1.1</w:t>
      </w:r>
      <w:r w:rsidR="006D7DE7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>, Cognos</w:t>
      </w:r>
      <w:r w:rsidR="002C0109"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 series 7.1 version, Sun One Directory Server.</w:t>
      </w:r>
    </w:p>
    <w:p w:rsidR="00452060" w:rsidRPr="00CB3552" w:rsidRDefault="00452060" w:rsidP="00452060">
      <w:pPr>
        <w:pStyle w:val="Header"/>
        <w:tabs>
          <w:tab w:val="clear" w:pos="4320"/>
          <w:tab w:val="clear" w:pos="8640"/>
        </w:tabs>
        <w:rPr>
          <w:rFonts w:asciiTheme="minorHAnsi" w:hAnsiTheme="minorHAnsi" w:cs="Arial"/>
          <w:i/>
          <w:iCs/>
          <w:snapToGrid/>
          <w:color w:val="000000"/>
          <w:kern w:val="0"/>
        </w:rPr>
      </w:pP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 xml:space="preserve">Team Size </w:t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</w:r>
      <w:r w:rsidRPr="00CB3552">
        <w:rPr>
          <w:rFonts w:asciiTheme="minorHAnsi" w:hAnsiTheme="minorHAnsi" w:cs="Arial"/>
          <w:i/>
          <w:iCs/>
          <w:snapToGrid/>
          <w:color w:val="000000"/>
          <w:kern w:val="0"/>
        </w:rPr>
        <w:tab/>
        <w:t>4</w:t>
      </w:r>
    </w:p>
    <w:p w:rsidR="00452060" w:rsidRPr="00CB3552" w:rsidRDefault="00452060" w:rsidP="0045206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iCs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>Role</w:t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</w:r>
      <w:r w:rsidRPr="00CB3552">
        <w:rPr>
          <w:rFonts w:asciiTheme="minorHAnsi" w:hAnsiTheme="minorHAnsi" w:cs="Arial"/>
          <w:i/>
          <w:iCs/>
          <w:color w:val="000000"/>
          <w:sz w:val="20"/>
          <w:szCs w:val="20"/>
        </w:rPr>
        <w:tab/>
        <w:t>DWBI Developer</w:t>
      </w:r>
    </w:p>
    <w:p w:rsidR="00452060" w:rsidRPr="00CB3552" w:rsidRDefault="00452060" w:rsidP="00452060">
      <w:pPr>
        <w:pStyle w:val="NormalWeb"/>
        <w:spacing w:before="0" w:beforeAutospacing="0" w:after="0" w:afterAutospacing="0"/>
        <w:rPr>
          <w:rFonts w:asciiTheme="minorHAnsi" w:hAnsiTheme="minorHAnsi" w:cs="Arial"/>
          <w:snapToGrid w:val="0"/>
          <w:color w:val="000000"/>
          <w:kern w:val="28"/>
          <w:sz w:val="20"/>
          <w:szCs w:val="20"/>
        </w:rPr>
      </w:pPr>
    </w:p>
    <w:p w:rsidR="00F322C2" w:rsidRDefault="00452060" w:rsidP="00F322C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="Arial"/>
          <w:b/>
          <w:color w:val="000000"/>
          <w:sz w:val="20"/>
          <w:szCs w:val="20"/>
        </w:rPr>
      </w:pPr>
      <w:r w:rsidRPr="00CB3552">
        <w:rPr>
          <w:rFonts w:asciiTheme="minorHAnsi" w:hAnsiTheme="minorHAnsi" w:cs="Arial"/>
          <w:b/>
          <w:color w:val="000000"/>
          <w:sz w:val="20"/>
          <w:szCs w:val="20"/>
        </w:rPr>
        <w:t>Roles and Responsibilities</w:t>
      </w:r>
    </w:p>
    <w:p w:rsidR="0035488C" w:rsidRPr="00CB3552" w:rsidRDefault="0035488C" w:rsidP="00F322C2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>Responsible for Installing and configuring all the applications in Windows and UNIX Servers.</w:t>
      </w:r>
    </w:p>
    <w:p w:rsidR="0035488C" w:rsidRPr="00CB3552" w:rsidRDefault="0035488C" w:rsidP="0035488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CB3552">
        <w:rPr>
          <w:rFonts w:asciiTheme="minorHAnsi" w:hAnsiTheme="minorHAnsi"/>
        </w:rPr>
        <w:t xml:space="preserve">Performed unit testing for integration of existing production batch jobs with future batch requirements to validate job dependencies and timing.  </w:t>
      </w:r>
    </w:p>
    <w:p w:rsidR="00DC0FAC" w:rsidRDefault="00DC0FAC" w:rsidP="0035488C">
      <w:pPr>
        <w:rPr>
          <w:rFonts w:ascii="Trebuchet MS" w:hAnsi="Trebuchet MS"/>
        </w:rPr>
      </w:pPr>
    </w:p>
    <w:p w:rsidR="006F7568" w:rsidRDefault="006F7568" w:rsidP="0035488C">
      <w:pPr>
        <w:rPr>
          <w:rFonts w:ascii="Trebuchet MS" w:hAnsi="Trebuchet MS"/>
        </w:rPr>
      </w:pPr>
    </w:p>
    <w:tbl>
      <w:tblPr>
        <w:tblW w:w="9693" w:type="dxa"/>
        <w:tblLayout w:type="fixed"/>
        <w:tblLook w:val="0000" w:firstRow="0" w:lastRow="0" w:firstColumn="0" w:lastColumn="0" w:noHBand="0" w:noVBand="0"/>
      </w:tblPr>
      <w:tblGrid>
        <w:gridCol w:w="2848"/>
        <w:gridCol w:w="3614"/>
        <w:gridCol w:w="3231"/>
      </w:tblGrid>
      <w:tr w:rsidR="00B3199B" w:rsidRPr="00CB3552" w:rsidTr="001F5ECE">
        <w:trPr>
          <w:cantSplit/>
          <w:trHeight w:val="91"/>
        </w:trPr>
        <w:tc>
          <w:tcPr>
            <w:tcW w:w="9693" w:type="dxa"/>
            <w:gridSpan w:val="3"/>
            <w:shd w:val="clear" w:color="auto" w:fill="C6D9F1"/>
          </w:tcPr>
          <w:p w:rsidR="00B3199B" w:rsidRPr="00CB3552" w:rsidRDefault="00B3199B" w:rsidP="001F5ECE">
            <w:pPr>
              <w:pStyle w:val="Cog-H3a"/>
              <w:rPr>
                <w:rFonts w:asciiTheme="minorHAnsi" w:hAnsiTheme="minorHAnsi"/>
                <w:color w:val="000000"/>
                <w:sz w:val="20"/>
              </w:rPr>
            </w:pPr>
            <w:r w:rsidRPr="00CB3552">
              <w:rPr>
                <w:rFonts w:asciiTheme="minorHAnsi" w:hAnsiTheme="minorHAnsi"/>
                <w:color w:val="000000"/>
                <w:sz w:val="20"/>
              </w:rPr>
              <w:t xml:space="preserve">Education </w:t>
            </w:r>
          </w:p>
        </w:tc>
      </w:tr>
      <w:tr w:rsidR="00B3199B" w:rsidRPr="00CB3552" w:rsidTr="001F5ECE">
        <w:trPr>
          <w:cantSplit/>
          <w:trHeight w:val="545"/>
        </w:trPr>
        <w:tc>
          <w:tcPr>
            <w:tcW w:w="9693" w:type="dxa"/>
            <w:gridSpan w:val="3"/>
          </w:tcPr>
          <w:p w:rsidR="00B3199B" w:rsidRPr="00CB3552" w:rsidRDefault="00B3199B" w:rsidP="001F5ECE">
            <w:pPr>
              <w:pStyle w:val="Cog-H3a"/>
              <w:rPr>
                <w:rFonts w:asciiTheme="minorHAnsi" w:hAnsiTheme="minorHAnsi"/>
                <w:color w:val="000000"/>
                <w:sz w:val="20"/>
              </w:rPr>
            </w:pPr>
          </w:p>
          <w:tbl>
            <w:tblPr>
              <w:tblW w:w="9156" w:type="dxa"/>
              <w:tblInd w:w="96" w:type="dxa"/>
              <w:tblLayout w:type="fixed"/>
              <w:tblLook w:val="04A0" w:firstRow="1" w:lastRow="0" w:firstColumn="1" w:lastColumn="0" w:noHBand="0" w:noVBand="1"/>
            </w:tblPr>
            <w:tblGrid>
              <w:gridCol w:w="1909"/>
              <w:gridCol w:w="2939"/>
              <w:gridCol w:w="1934"/>
              <w:gridCol w:w="2374"/>
            </w:tblGrid>
            <w:tr w:rsidR="00B3199B" w:rsidRPr="00CB3552" w:rsidTr="001F5ECE">
              <w:trPr>
                <w:trHeight w:val="54"/>
              </w:trPr>
              <w:tc>
                <w:tcPr>
                  <w:tcW w:w="1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  <w:t>Degree</w:t>
                  </w:r>
                </w:p>
              </w:tc>
              <w:tc>
                <w:tcPr>
                  <w:tcW w:w="29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  <w:t>College/University</w:t>
                  </w:r>
                </w:p>
              </w:tc>
              <w:tc>
                <w:tcPr>
                  <w:tcW w:w="19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  <w:t>Year of passing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b/>
                      <w:bCs/>
                      <w:color w:val="000000"/>
                    </w:rPr>
                    <w:t>CGPA / Percentage</w:t>
                  </w:r>
                </w:p>
              </w:tc>
            </w:tr>
            <w:tr w:rsidR="00B3199B" w:rsidRPr="00CB3552" w:rsidTr="001F5ECE">
              <w:trPr>
                <w:trHeight w:val="54"/>
              </w:trPr>
              <w:tc>
                <w:tcPr>
                  <w:tcW w:w="19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3199B" w:rsidRPr="00CB3552" w:rsidRDefault="00B3199B" w:rsidP="001F5ECE">
                  <w:pPr>
                    <w:pStyle w:val="Cog-bullet"/>
                    <w:numPr>
                      <w:ilvl w:val="0"/>
                      <w:numId w:val="0"/>
                    </w:numPr>
                    <w:rPr>
                      <w:rFonts w:asciiTheme="minorHAnsi" w:hAnsiTheme="minorHAnsi"/>
                      <w:snapToGrid w:val="0"/>
                      <w:color w:val="auto"/>
                      <w:kern w:val="28"/>
                      <w:sz w:val="20"/>
                    </w:rPr>
                  </w:pPr>
                  <w:r w:rsidRPr="00CB3552">
                    <w:rPr>
                      <w:rFonts w:asciiTheme="minorHAnsi" w:hAnsiTheme="minorHAnsi"/>
                      <w:snapToGrid w:val="0"/>
                      <w:color w:val="auto"/>
                      <w:kern w:val="28"/>
                      <w:sz w:val="20"/>
                    </w:rPr>
                    <w:lastRenderedPageBreak/>
                    <w:t>M.S - Software Engineering</w:t>
                  </w:r>
                </w:p>
              </w:tc>
              <w:tc>
                <w:tcPr>
                  <w:tcW w:w="2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3199B" w:rsidRPr="00CB3552" w:rsidRDefault="00B3199B" w:rsidP="001F5ECE">
                  <w:pPr>
                    <w:rPr>
                      <w:rFonts w:asciiTheme="minorHAnsi" w:hAnsiTheme="minorHAnsi"/>
                    </w:rPr>
                  </w:pPr>
                  <w:r w:rsidRPr="00CB3552">
                    <w:rPr>
                      <w:rFonts w:asciiTheme="minorHAnsi" w:hAnsiTheme="minorHAnsi"/>
                    </w:rPr>
                    <w:t>BITS Pilani</w:t>
                  </w:r>
                </w:p>
                <w:p w:rsidR="00B3199B" w:rsidRPr="00CB3552" w:rsidRDefault="00B3199B" w:rsidP="001F5ECE">
                  <w:pPr>
                    <w:rPr>
                      <w:rFonts w:asciiTheme="minorHAnsi" w:hAnsiTheme="minorHAnsi" w:cs="Calibri"/>
                      <w:color w:val="000000"/>
                    </w:rPr>
                  </w:pPr>
                </w:p>
              </w:tc>
              <w:tc>
                <w:tcPr>
                  <w:tcW w:w="19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color w:val="000000"/>
                    </w:rPr>
                    <w:t>2011</w:t>
                  </w:r>
                </w:p>
              </w:tc>
              <w:tc>
                <w:tcPr>
                  <w:tcW w:w="23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color w:val="000000"/>
                    </w:rPr>
                    <w:t>7.4</w:t>
                  </w:r>
                </w:p>
              </w:tc>
            </w:tr>
            <w:tr w:rsidR="00B3199B" w:rsidRPr="00CB3552" w:rsidTr="001F5ECE">
              <w:trPr>
                <w:trHeight w:val="54"/>
              </w:trPr>
              <w:tc>
                <w:tcPr>
                  <w:tcW w:w="19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199B" w:rsidRPr="00CB3552" w:rsidRDefault="00B3199B" w:rsidP="001F5ECE">
                  <w:pPr>
                    <w:rPr>
                      <w:rFonts w:asciiTheme="minorHAnsi" w:hAnsiTheme="minorHAnsi" w:cs="Calibri"/>
                      <w:color w:val="000000"/>
                    </w:rPr>
                  </w:pPr>
                  <w:r w:rsidRPr="00CB3552">
                    <w:rPr>
                      <w:rFonts w:asciiTheme="minorHAnsi" w:hAnsiTheme="minorHAnsi"/>
                    </w:rPr>
                    <w:t>B.Sc. - Mathematics</w:t>
                  </w:r>
                </w:p>
              </w:tc>
              <w:tc>
                <w:tcPr>
                  <w:tcW w:w="2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199B" w:rsidRPr="00CB3552" w:rsidRDefault="00B3199B" w:rsidP="001F5ECE">
                  <w:pPr>
                    <w:rPr>
                      <w:rFonts w:asciiTheme="minorHAnsi" w:hAnsiTheme="minorHAnsi" w:cs="Calibri"/>
                      <w:color w:val="000000"/>
                    </w:rPr>
                  </w:pPr>
                  <w:r w:rsidRPr="00CB3552">
                    <w:rPr>
                      <w:rFonts w:asciiTheme="minorHAnsi" w:hAnsiTheme="minorHAnsi"/>
                    </w:rPr>
                    <w:t>Women’s Christian College, Chennai</w:t>
                  </w:r>
                </w:p>
              </w:tc>
              <w:tc>
                <w:tcPr>
                  <w:tcW w:w="19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color w:val="000000"/>
                    </w:rPr>
                    <w:t>2007</w:t>
                  </w:r>
                </w:p>
              </w:tc>
              <w:tc>
                <w:tcPr>
                  <w:tcW w:w="23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3199B" w:rsidRPr="00CB3552" w:rsidRDefault="00B3199B" w:rsidP="001F5ECE">
                  <w:pPr>
                    <w:jc w:val="center"/>
                    <w:rPr>
                      <w:rFonts w:asciiTheme="minorHAnsi" w:hAnsiTheme="minorHAnsi" w:cs="Calibri"/>
                      <w:color w:val="000000"/>
                    </w:rPr>
                  </w:pPr>
                  <w:r w:rsidRPr="00CB3552">
                    <w:rPr>
                      <w:rFonts w:asciiTheme="minorHAnsi" w:hAnsiTheme="minorHAnsi" w:cs="Calibri"/>
                      <w:color w:val="000000"/>
                    </w:rPr>
                    <w:t>74%</w:t>
                  </w:r>
                </w:p>
              </w:tc>
            </w:tr>
          </w:tbl>
          <w:p w:rsidR="00B3199B" w:rsidRPr="00CB3552" w:rsidRDefault="00B3199B" w:rsidP="001F5ECE">
            <w:pPr>
              <w:pStyle w:val="ListParagraph"/>
              <w:ind w:left="0"/>
              <w:rPr>
                <w:rFonts w:asciiTheme="minorHAnsi" w:hAnsiTheme="minorHAnsi"/>
                <w:color w:val="000000"/>
              </w:rPr>
            </w:pPr>
          </w:p>
        </w:tc>
      </w:tr>
      <w:tr w:rsidR="00B3199B" w:rsidRPr="00CB3552" w:rsidTr="001F5ECE">
        <w:trPr>
          <w:cantSplit/>
          <w:trHeight w:val="63"/>
        </w:trPr>
        <w:tc>
          <w:tcPr>
            <w:tcW w:w="2848" w:type="dxa"/>
          </w:tcPr>
          <w:p w:rsidR="00B3199B" w:rsidRPr="00CB3552" w:rsidRDefault="00B3199B" w:rsidP="001F5ECE">
            <w:pPr>
              <w:pStyle w:val="Cog-bullet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614" w:type="dxa"/>
          </w:tcPr>
          <w:p w:rsidR="00B3199B" w:rsidRPr="00CB3552" w:rsidRDefault="00B3199B" w:rsidP="001F5ECE">
            <w:pPr>
              <w:pStyle w:val="Cog-bullet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231" w:type="dxa"/>
          </w:tcPr>
          <w:p w:rsidR="00B3199B" w:rsidRPr="00CB3552" w:rsidRDefault="00B3199B" w:rsidP="001F5ECE">
            <w:pPr>
              <w:pStyle w:val="Cog-bullet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B3199B" w:rsidRPr="00CB3552" w:rsidRDefault="00B3199B" w:rsidP="00B3199B">
      <w:pPr>
        <w:rPr>
          <w:rFonts w:asciiTheme="minorHAnsi" w:hAnsi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B3199B" w:rsidRPr="00CB3552" w:rsidTr="001F5ECE">
        <w:trPr>
          <w:cantSplit/>
        </w:trPr>
        <w:tc>
          <w:tcPr>
            <w:tcW w:w="9558" w:type="dxa"/>
            <w:shd w:val="clear" w:color="auto" w:fill="C6D9F1"/>
          </w:tcPr>
          <w:p w:rsidR="00B3199B" w:rsidRPr="00CB3552" w:rsidRDefault="00B3199B" w:rsidP="001F5ECE">
            <w:pPr>
              <w:pStyle w:val="Cog-H3a"/>
              <w:rPr>
                <w:rFonts w:asciiTheme="minorHAnsi" w:hAnsiTheme="minorHAnsi"/>
                <w:color w:val="000000"/>
                <w:sz w:val="20"/>
              </w:rPr>
            </w:pPr>
            <w:r w:rsidRPr="00CB3552">
              <w:rPr>
                <w:rFonts w:asciiTheme="minorHAnsi" w:hAnsiTheme="minorHAnsi"/>
                <w:color w:val="000000"/>
                <w:sz w:val="20"/>
              </w:rPr>
              <w:t>Technology</w:t>
            </w:r>
          </w:p>
        </w:tc>
      </w:tr>
    </w:tbl>
    <w:p w:rsidR="00B3199B" w:rsidRPr="00CB3552" w:rsidRDefault="00B3199B" w:rsidP="00B3199B">
      <w:pPr>
        <w:rPr>
          <w:rFonts w:asciiTheme="minorHAnsi" w:hAnsiTheme="minorHAnsi"/>
        </w:rPr>
      </w:pPr>
    </w:p>
    <w:tbl>
      <w:tblPr>
        <w:tblW w:w="95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29"/>
        <w:gridCol w:w="6661"/>
      </w:tblGrid>
      <w:tr w:rsidR="00B3199B" w:rsidRPr="00CB3552" w:rsidTr="001F5ECE">
        <w:trPr>
          <w:cantSplit/>
          <w:trHeight w:val="283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Hardware / Platforms</w:t>
            </w:r>
          </w:p>
        </w:tc>
        <w:tc>
          <w:tcPr>
            <w:tcW w:w="6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 xml:space="preserve">Windows 2003 Server, Windows-XP, UNIX AIX 5.3, HP - UX </w:t>
            </w:r>
          </w:p>
        </w:tc>
      </w:tr>
      <w:tr w:rsidR="00B3199B" w:rsidRPr="00CB3552" w:rsidTr="001F5ECE">
        <w:trPr>
          <w:cantSplit/>
          <w:trHeight w:val="283"/>
        </w:trPr>
        <w:tc>
          <w:tcPr>
            <w:tcW w:w="2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Development/Productivity Tools</w:t>
            </w:r>
          </w:p>
        </w:tc>
        <w:tc>
          <w:tcPr>
            <w:tcW w:w="66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>Cygwin, PL/SQL Developer, Toad, Oracle SQL Developer, SQL Server Management Studio, Business Intelligence Development Studio, Informatica 9.1.0, Putty, SAP Business Objects BI Platform 4 – Web Intelligence, Business Objects XI 3.1,Cognos 8</w:t>
            </w:r>
            <w:r>
              <w:rPr>
                <w:rFonts w:asciiTheme="minorHAnsi" w:hAnsiTheme="minorHAnsi"/>
                <w:snapToGrid/>
                <w:color w:val="000000"/>
                <w:kern w:val="0"/>
              </w:rPr>
              <w:t>, SOAP UI</w:t>
            </w:r>
          </w:p>
        </w:tc>
      </w:tr>
      <w:tr w:rsidR="00B3199B" w:rsidRPr="00CB3552" w:rsidTr="001F5ECE">
        <w:trPr>
          <w:trHeight w:val="283"/>
        </w:trPr>
        <w:tc>
          <w:tcPr>
            <w:tcW w:w="2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</w:p>
        </w:tc>
        <w:tc>
          <w:tcPr>
            <w:tcW w:w="66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</w:p>
        </w:tc>
      </w:tr>
      <w:tr w:rsidR="00B3199B" w:rsidRPr="00CB3552" w:rsidTr="001F5ECE">
        <w:trPr>
          <w:cantSplit/>
          <w:trHeight w:val="283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Data Warehousing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>SSIS, COGNOS, Informatica, WebFOCUS, BO, Microstrategy</w:t>
            </w:r>
          </w:p>
        </w:tc>
      </w:tr>
      <w:tr w:rsidR="00B3199B" w:rsidRPr="00CB3552" w:rsidTr="001F5ECE">
        <w:trPr>
          <w:trHeight w:val="283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Databases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 xml:space="preserve">SQL Server 2008, Teradata, DB2, Oracle 9i, Oracle 11g, Oracle </w:t>
            </w:r>
            <w:r w:rsidRPr="00CB3552">
              <w:rPr>
                <w:rFonts w:asciiTheme="minorHAnsi" w:hAnsiTheme="minorHAnsi"/>
              </w:rPr>
              <w:t>LSH</w:t>
            </w:r>
          </w:p>
        </w:tc>
      </w:tr>
      <w:tr w:rsidR="00B3199B" w:rsidRPr="00CB3552" w:rsidTr="001F5ECE">
        <w:trPr>
          <w:trHeight w:val="283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Scripting Languages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>UNIX Shell Scripting</w:t>
            </w:r>
          </w:p>
        </w:tc>
      </w:tr>
      <w:tr w:rsidR="00B3199B" w:rsidRPr="00CB3552" w:rsidTr="001F5ECE">
        <w:trPr>
          <w:trHeight w:val="283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Testing Tools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>HP QC, Rally, Jira</w:t>
            </w:r>
          </w:p>
        </w:tc>
      </w:tr>
      <w:tr w:rsidR="00B3199B" w:rsidRPr="00CB3552" w:rsidTr="001F5ECE">
        <w:trPr>
          <w:cantSplit/>
          <w:trHeight w:val="368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b/>
                <w:bCs/>
                <w:snapToGrid/>
                <w:color w:val="000000"/>
                <w:kern w:val="0"/>
              </w:rPr>
              <w:t>Functional Areas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9B" w:rsidRPr="00CB3552" w:rsidRDefault="00B3199B" w:rsidP="001F5ECE">
            <w:pPr>
              <w:keepNext w:val="0"/>
              <w:rPr>
                <w:rFonts w:asciiTheme="minorHAnsi" w:hAnsiTheme="minorHAnsi"/>
                <w:snapToGrid/>
                <w:color w:val="000000"/>
                <w:kern w:val="0"/>
              </w:rPr>
            </w:pPr>
            <w:r w:rsidRPr="00CB3552">
              <w:rPr>
                <w:rFonts w:asciiTheme="minorHAnsi" w:hAnsiTheme="minorHAnsi"/>
                <w:snapToGrid/>
                <w:color w:val="000000"/>
                <w:kern w:val="0"/>
              </w:rPr>
              <w:t>Retail - Supply Chain Management, Healthcare, Life Sciences and Communications</w:t>
            </w:r>
          </w:p>
        </w:tc>
      </w:tr>
    </w:tbl>
    <w:p w:rsidR="00B3199B" w:rsidRPr="00CB3552" w:rsidRDefault="00B3199B" w:rsidP="00B3199B">
      <w:pPr>
        <w:rPr>
          <w:rFonts w:asciiTheme="minorHAnsi" w:hAnsiTheme="minorHAnsi"/>
        </w:rPr>
      </w:pPr>
    </w:p>
    <w:p w:rsidR="00B3199B" w:rsidRPr="00CB3552" w:rsidRDefault="00B3199B" w:rsidP="00B3199B">
      <w:pPr>
        <w:pStyle w:val="Cog-body"/>
        <w:ind w:left="0"/>
        <w:rPr>
          <w:rFonts w:asciiTheme="minorHAnsi" w:hAnsiTheme="minorHAnsi"/>
          <w:color w:val="000000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B3199B" w:rsidRPr="00CB3552" w:rsidTr="001F5ECE">
        <w:trPr>
          <w:cantSplit/>
        </w:trPr>
        <w:tc>
          <w:tcPr>
            <w:tcW w:w="9558" w:type="dxa"/>
            <w:shd w:val="clear" w:color="auto" w:fill="C6D9F1"/>
          </w:tcPr>
          <w:p w:rsidR="00B3199B" w:rsidRPr="00CB3552" w:rsidRDefault="00B3199B" w:rsidP="001F5ECE">
            <w:pPr>
              <w:pStyle w:val="Cog-H3a"/>
              <w:rPr>
                <w:rFonts w:asciiTheme="minorHAnsi" w:hAnsiTheme="minorHAnsi"/>
                <w:color w:val="000000"/>
                <w:sz w:val="20"/>
              </w:rPr>
            </w:pPr>
            <w:r w:rsidRPr="00CB3552">
              <w:rPr>
                <w:rFonts w:asciiTheme="minorHAnsi" w:hAnsiTheme="minorHAnsi"/>
                <w:color w:val="000000"/>
                <w:sz w:val="20"/>
              </w:rPr>
              <w:t>Contact Details</w:t>
            </w:r>
          </w:p>
        </w:tc>
      </w:tr>
    </w:tbl>
    <w:p w:rsidR="00B3199B" w:rsidRPr="00CB3552" w:rsidRDefault="00B3199B" w:rsidP="00B3199B">
      <w:pPr>
        <w:pStyle w:val="Cog-H2a"/>
        <w:spacing w:after="240"/>
        <w:rPr>
          <w:rFonts w:asciiTheme="minorHAnsi" w:hAnsiTheme="minorHAnsi"/>
          <w:b w:val="0"/>
          <w:color w:val="000000"/>
          <w:sz w:val="20"/>
          <w:lang w:val="fr-FR"/>
        </w:rPr>
      </w:pPr>
      <w:r w:rsidRPr="00CB3552">
        <w:rPr>
          <w:rFonts w:asciiTheme="minorHAnsi" w:hAnsiTheme="minorHAnsi"/>
          <w:color w:val="000000"/>
          <w:sz w:val="20"/>
          <w:lang w:val="fr-FR"/>
        </w:rPr>
        <w:t>Mobile No.9952991125</w:t>
      </w:r>
    </w:p>
    <w:p w:rsidR="002C3DE6" w:rsidRDefault="002C3DE6" w:rsidP="002C3DE6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sectPr w:rsidR="002C3DE6" w:rsidSect="00162C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D0" w:rsidRDefault="00796ED0">
      <w:r>
        <w:separator/>
      </w:r>
    </w:p>
  </w:endnote>
  <w:endnote w:type="continuationSeparator" w:id="0">
    <w:p w:rsidR="00796ED0" w:rsidRDefault="0079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837B8">
      <w:tc>
        <w:tcPr>
          <w:tcW w:w="3192" w:type="dxa"/>
        </w:tcPr>
        <w:p w:rsidR="00D837B8" w:rsidRDefault="00D837B8">
          <w:pPr>
            <w:jc w:val="both"/>
            <w:rPr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Cognizant Confidential</w:t>
          </w:r>
        </w:p>
      </w:tc>
      <w:tc>
        <w:tcPr>
          <w:tcW w:w="3192" w:type="dxa"/>
        </w:tcPr>
        <w:p w:rsidR="00D837B8" w:rsidRDefault="00D837B8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FF1433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FF1433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:rsidR="00D837B8" w:rsidRDefault="00D837B8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FF1433">
            <w:rPr>
              <w:rFonts w:ascii="Arial" w:hAnsi="Arial"/>
              <w:i/>
              <w:noProof/>
              <w:color w:val="0000FF"/>
              <w:kern w:val="0"/>
            </w:rPr>
            <w:t>10/03/17</w:t>
          </w:r>
          <w:r w:rsidR="00FC0986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:rsidR="00D837B8" w:rsidRDefault="00D837B8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D0" w:rsidRDefault="00796ED0">
      <w:r>
        <w:separator/>
      </w:r>
    </w:p>
  </w:footnote>
  <w:footnote w:type="continuationSeparator" w:id="0">
    <w:p w:rsidR="00796ED0" w:rsidRDefault="00796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156"/>
      <w:gridCol w:w="3246"/>
    </w:tblGrid>
    <w:tr w:rsidR="00D837B8">
      <w:trPr>
        <w:cantSplit/>
        <w:trHeight w:val="720"/>
      </w:trPr>
      <w:tc>
        <w:tcPr>
          <w:tcW w:w="3156" w:type="dxa"/>
          <w:vAlign w:val="center"/>
        </w:tcPr>
        <w:p w:rsidR="00D837B8" w:rsidRDefault="004D17B3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noProof/>
              <w:snapToGrid/>
              <w:color w:val="0000FF"/>
              <w:kern w:val="0"/>
            </w:rPr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27305</wp:posOffset>
                </wp:positionV>
                <wp:extent cx="265430" cy="390525"/>
                <wp:effectExtent l="19050" t="0" r="127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4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837B8">
            <w:rPr>
              <w:rFonts w:ascii="Arial" w:hAnsi="Arial"/>
              <w:i/>
              <w:color w:val="0000FF"/>
              <w:kern w:val="0"/>
            </w:rPr>
            <w:t>Curriculum Vitae</w:t>
          </w:r>
        </w:p>
      </w:tc>
      <w:tc>
        <w:tcPr>
          <w:tcW w:w="3156" w:type="dxa"/>
          <w:vAlign w:val="center"/>
        </w:tcPr>
        <w:p w:rsidR="00495629" w:rsidRPr="00495629" w:rsidRDefault="00495629" w:rsidP="00495629">
          <w:pPr>
            <w:pStyle w:val="Cog-H1a"/>
            <w:jc w:val="center"/>
            <w:rPr>
              <w:rFonts w:ascii="Arial" w:hAnsi="Arial"/>
              <w:b w:val="0"/>
              <w:i/>
              <w:snapToGrid w:val="0"/>
              <w:color w:val="0000FF"/>
              <w:kern w:val="0"/>
              <w:sz w:val="20"/>
            </w:rPr>
          </w:pPr>
          <w:r w:rsidRPr="00495629">
            <w:rPr>
              <w:rFonts w:ascii="Arial" w:hAnsi="Arial"/>
              <w:b w:val="0"/>
              <w:i/>
              <w:snapToGrid w:val="0"/>
              <w:color w:val="0000FF"/>
              <w:kern w:val="0"/>
              <w:sz w:val="20"/>
            </w:rPr>
            <w:t>MAHALAKSHMI SIVAGNANAM</w:t>
          </w:r>
        </w:p>
        <w:p w:rsidR="00D837B8" w:rsidRDefault="00D837B8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246" w:type="dxa"/>
        </w:tcPr>
        <w:p w:rsidR="00D837B8" w:rsidRDefault="00D837B8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:rsidR="00D837B8" w:rsidRDefault="00D837B8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3A1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0E0F"/>
    <w:multiLevelType w:val="hybridMultilevel"/>
    <w:tmpl w:val="0D06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4F9A"/>
    <w:multiLevelType w:val="hybridMultilevel"/>
    <w:tmpl w:val="12524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2BE"/>
    <w:multiLevelType w:val="hybridMultilevel"/>
    <w:tmpl w:val="37D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135"/>
    <w:multiLevelType w:val="hybridMultilevel"/>
    <w:tmpl w:val="696CC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43822"/>
    <w:multiLevelType w:val="hybridMultilevel"/>
    <w:tmpl w:val="7194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8" w15:restartNumberingAfterBreak="0">
    <w:nsid w:val="445E7D69"/>
    <w:multiLevelType w:val="hybridMultilevel"/>
    <w:tmpl w:val="F08007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E16BE"/>
    <w:multiLevelType w:val="hybridMultilevel"/>
    <w:tmpl w:val="3B7EB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15FED"/>
    <w:multiLevelType w:val="hybridMultilevel"/>
    <w:tmpl w:val="BE74EB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12" w15:restartNumberingAfterBreak="0">
    <w:nsid w:val="601A0700"/>
    <w:multiLevelType w:val="hybridMultilevel"/>
    <w:tmpl w:val="713E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42530"/>
    <w:multiLevelType w:val="hybridMultilevel"/>
    <w:tmpl w:val="E7D8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2D7BFD"/>
    <w:multiLevelType w:val="hybridMultilevel"/>
    <w:tmpl w:val="F8602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1C0D"/>
    <w:multiLevelType w:val="hybridMultilevel"/>
    <w:tmpl w:val="B3C0773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66848"/>
    <w:multiLevelType w:val="hybridMultilevel"/>
    <w:tmpl w:val="B4F6C138"/>
    <w:lvl w:ilvl="0" w:tplc="37681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CA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EA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E7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48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4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8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40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A932CB"/>
    <w:multiLevelType w:val="hybridMultilevel"/>
    <w:tmpl w:val="9C365E5E"/>
    <w:lvl w:ilvl="0" w:tplc="CEC02A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E9CA8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2" w:tplc="36943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3" w:tplc="74F43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4" w:tplc="1360B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5" w:tplc="2326E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6" w:tplc="ADD8D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7" w:tplc="82207A4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  <w:lvl w:ilvl="8" w:tplc="558EBECE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</w:rPr>
    </w:lvl>
  </w:abstractNum>
  <w:abstractNum w:abstractNumId="19" w15:restartNumberingAfterBreak="0">
    <w:nsid w:val="7D91000C"/>
    <w:multiLevelType w:val="hybridMultilevel"/>
    <w:tmpl w:val="1AB05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7"/>
  </w:num>
  <w:num w:numId="5">
    <w:abstractNumId w:val="4"/>
  </w:num>
  <w:num w:numId="6">
    <w:abstractNumId w:val="16"/>
  </w:num>
  <w:num w:numId="7">
    <w:abstractNumId w:val="12"/>
  </w:num>
  <w:num w:numId="8">
    <w:abstractNumId w:val="0"/>
  </w:num>
  <w:num w:numId="9">
    <w:abstractNumId w:val="15"/>
  </w:num>
  <w:num w:numId="10">
    <w:abstractNumId w:val="10"/>
  </w:num>
  <w:num w:numId="11">
    <w:abstractNumId w:val="19"/>
  </w:num>
  <w:num w:numId="12">
    <w:abstractNumId w:val="5"/>
  </w:num>
  <w:num w:numId="13">
    <w:abstractNumId w:val="6"/>
  </w:num>
  <w:num w:numId="14">
    <w:abstractNumId w:val="2"/>
  </w:num>
  <w:num w:numId="15">
    <w:abstractNumId w:val="8"/>
  </w:num>
  <w:num w:numId="16">
    <w:abstractNumId w:val="14"/>
  </w:num>
  <w:num w:numId="17">
    <w:abstractNumId w:val="9"/>
  </w:num>
  <w:num w:numId="18">
    <w:abstractNumId w:val="3"/>
  </w:num>
  <w:num w:numId="19">
    <w:abstractNumId w:val="13"/>
  </w:num>
  <w:num w:numId="20">
    <w:abstractNumId w:val="1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3B"/>
    <w:rsid w:val="00001461"/>
    <w:rsid w:val="0000308C"/>
    <w:rsid w:val="0000453A"/>
    <w:rsid w:val="000136E8"/>
    <w:rsid w:val="00015D78"/>
    <w:rsid w:val="000200FE"/>
    <w:rsid w:val="000215A5"/>
    <w:rsid w:val="00022D7D"/>
    <w:rsid w:val="000239A7"/>
    <w:rsid w:val="00031F85"/>
    <w:rsid w:val="0004133A"/>
    <w:rsid w:val="00044942"/>
    <w:rsid w:val="0005560D"/>
    <w:rsid w:val="00056A5C"/>
    <w:rsid w:val="00062660"/>
    <w:rsid w:val="00062EBC"/>
    <w:rsid w:val="00075AE3"/>
    <w:rsid w:val="00077033"/>
    <w:rsid w:val="000804E6"/>
    <w:rsid w:val="0008223A"/>
    <w:rsid w:val="0008246B"/>
    <w:rsid w:val="00082DA0"/>
    <w:rsid w:val="00097198"/>
    <w:rsid w:val="000A1D4D"/>
    <w:rsid w:val="000A1E72"/>
    <w:rsid w:val="000A42CE"/>
    <w:rsid w:val="000C19AD"/>
    <w:rsid w:val="000C692E"/>
    <w:rsid w:val="000D3349"/>
    <w:rsid w:val="000D63B7"/>
    <w:rsid w:val="000D6796"/>
    <w:rsid w:val="000E0195"/>
    <w:rsid w:val="000E464F"/>
    <w:rsid w:val="000E54AE"/>
    <w:rsid w:val="00104757"/>
    <w:rsid w:val="00105716"/>
    <w:rsid w:val="00105E2F"/>
    <w:rsid w:val="00115CA4"/>
    <w:rsid w:val="00121557"/>
    <w:rsid w:val="0012238F"/>
    <w:rsid w:val="0012313F"/>
    <w:rsid w:val="00123F45"/>
    <w:rsid w:val="001278E8"/>
    <w:rsid w:val="001309BF"/>
    <w:rsid w:val="00133435"/>
    <w:rsid w:val="001341A5"/>
    <w:rsid w:val="00135576"/>
    <w:rsid w:val="001355C0"/>
    <w:rsid w:val="00135F32"/>
    <w:rsid w:val="001377C6"/>
    <w:rsid w:val="00150864"/>
    <w:rsid w:val="00150C89"/>
    <w:rsid w:val="001570E2"/>
    <w:rsid w:val="00161673"/>
    <w:rsid w:val="00162C19"/>
    <w:rsid w:val="00164ADA"/>
    <w:rsid w:val="00164B35"/>
    <w:rsid w:val="00164BB3"/>
    <w:rsid w:val="001652BD"/>
    <w:rsid w:val="00167846"/>
    <w:rsid w:val="001716C3"/>
    <w:rsid w:val="00171E7A"/>
    <w:rsid w:val="00172003"/>
    <w:rsid w:val="0017222E"/>
    <w:rsid w:val="001821C6"/>
    <w:rsid w:val="00186DB2"/>
    <w:rsid w:val="00191D6C"/>
    <w:rsid w:val="001A14B1"/>
    <w:rsid w:val="001A4354"/>
    <w:rsid w:val="001A7D81"/>
    <w:rsid w:val="001B0AF1"/>
    <w:rsid w:val="001B221E"/>
    <w:rsid w:val="001B236C"/>
    <w:rsid w:val="001B2F0E"/>
    <w:rsid w:val="001C3F35"/>
    <w:rsid w:val="001C6EDE"/>
    <w:rsid w:val="001D037F"/>
    <w:rsid w:val="001D0B21"/>
    <w:rsid w:val="001D58DF"/>
    <w:rsid w:val="001D6A18"/>
    <w:rsid w:val="001D7727"/>
    <w:rsid w:val="001E0F15"/>
    <w:rsid w:val="001E53CE"/>
    <w:rsid w:val="001F00AA"/>
    <w:rsid w:val="002074C0"/>
    <w:rsid w:val="00216288"/>
    <w:rsid w:val="00220455"/>
    <w:rsid w:val="00241FB2"/>
    <w:rsid w:val="00244317"/>
    <w:rsid w:val="00244781"/>
    <w:rsid w:val="00250F9F"/>
    <w:rsid w:val="00253DE3"/>
    <w:rsid w:val="00256E4D"/>
    <w:rsid w:val="00261191"/>
    <w:rsid w:val="00262E00"/>
    <w:rsid w:val="00265936"/>
    <w:rsid w:val="00272669"/>
    <w:rsid w:val="00273CA3"/>
    <w:rsid w:val="0027768B"/>
    <w:rsid w:val="002776D1"/>
    <w:rsid w:val="002825F5"/>
    <w:rsid w:val="00283B68"/>
    <w:rsid w:val="00291D8B"/>
    <w:rsid w:val="00294C3E"/>
    <w:rsid w:val="002B09AE"/>
    <w:rsid w:val="002B6BED"/>
    <w:rsid w:val="002C0109"/>
    <w:rsid w:val="002C2679"/>
    <w:rsid w:val="002C3DE6"/>
    <w:rsid w:val="002D3D42"/>
    <w:rsid w:val="002D4FF4"/>
    <w:rsid w:val="002D5722"/>
    <w:rsid w:val="002D6909"/>
    <w:rsid w:val="002D6A04"/>
    <w:rsid w:val="002E0060"/>
    <w:rsid w:val="002E3D3E"/>
    <w:rsid w:val="002F00A7"/>
    <w:rsid w:val="002F12E0"/>
    <w:rsid w:val="003015E7"/>
    <w:rsid w:val="003239A2"/>
    <w:rsid w:val="00324ED0"/>
    <w:rsid w:val="00325599"/>
    <w:rsid w:val="00330A76"/>
    <w:rsid w:val="00344CDF"/>
    <w:rsid w:val="00346B99"/>
    <w:rsid w:val="0035488C"/>
    <w:rsid w:val="00356088"/>
    <w:rsid w:val="0036406E"/>
    <w:rsid w:val="003658FB"/>
    <w:rsid w:val="00371C10"/>
    <w:rsid w:val="003775C4"/>
    <w:rsid w:val="0038159D"/>
    <w:rsid w:val="00385E25"/>
    <w:rsid w:val="00390D64"/>
    <w:rsid w:val="00392C85"/>
    <w:rsid w:val="00396B12"/>
    <w:rsid w:val="003A26AE"/>
    <w:rsid w:val="003A343B"/>
    <w:rsid w:val="003A376B"/>
    <w:rsid w:val="003B1A85"/>
    <w:rsid w:val="003C1A87"/>
    <w:rsid w:val="003C5CEE"/>
    <w:rsid w:val="003D2D42"/>
    <w:rsid w:val="003D4E99"/>
    <w:rsid w:val="003E3A98"/>
    <w:rsid w:val="003F1EBF"/>
    <w:rsid w:val="003F463A"/>
    <w:rsid w:val="00400592"/>
    <w:rsid w:val="00410D69"/>
    <w:rsid w:val="0041269B"/>
    <w:rsid w:val="00433DCC"/>
    <w:rsid w:val="00443298"/>
    <w:rsid w:val="00452060"/>
    <w:rsid w:val="00471591"/>
    <w:rsid w:val="00477935"/>
    <w:rsid w:val="00483551"/>
    <w:rsid w:val="004903A8"/>
    <w:rsid w:val="00490774"/>
    <w:rsid w:val="004913FB"/>
    <w:rsid w:val="00495629"/>
    <w:rsid w:val="004A3250"/>
    <w:rsid w:val="004A45C7"/>
    <w:rsid w:val="004A59F1"/>
    <w:rsid w:val="004B07C5"/>
    <w:rsid w:val="004B5044"/>
    <w:rsid w:val="004C4749"/>
    <w:rsid w:val="004C7024"/>
    <w:rsid w:val="004D17B3"/>
    <w:rsid w:val="004E1EB1"/>
    <w:rsid w:val="004E5BEA"/>
    <w:rsid w:val="004E6168"/>
    <w:rsid w:val="004F14C0"/>
    <w:rsid w:val="004F18F5"/>
    <w:rsid w:val="0050137C"/>
    <w:rsid w:val="005119FA"/>
    <w:rsid w:val="00514461"/>
    <w:rsid w:val="00525BE1"/>
    <w:rsid w:val="00541385"/>
    <w:rsid w:val="005423D8"/>
    <w:rsid w:val="00542AF6"/>
    <w:rsid w:val="00544071"/>
    <w:rsid w:val="00545D3B"/>
    <w:rsid w:val="00547047"/>
    <w:rsid w:val="00547C28"/>
    <w:rsid w:val="0055119D"/>
    <w:rsid w:val="005531E6"/>
    <w:rsid w:val="00555042"/>
    <w:rsid w:val="005555F3"/>
    <w:rsid w:val="00556B53"/>
    <w:rsid w:val="00557A99"/>
    <w:rsid w:val="00560F90"/>
    <w:rsid w:val="00575FD6"/>
    <w:rsid w:val="0059193B"/>
    <w:rsid w:val="005968E6"/>
    <w:rsid w:val="005A1C06"/>
    <w:rsid w:val="005A25B6"/>
    <w:rsid w:val="005D7CD1"/>
    <w:rsid w:val="005E0B12"/>
    <w:rsid w:val="005E2E02"/>
    <w:rsid w:val="005E6133"/>
    <w:rsid w:val="005F0000"/>
    <w:rsid w:val="005F1280"/>
    <w:rsid w:val="006025EC"/>
    <w:rsid w:val="00604CEE"/>
    <w:rsid w:val="00607BB5"/>
    <w:rsid w:val="006175E3"/>
    <w:rsid w:val="006274BB"/>
    <w:rsid w:val="00634045"/>
    <w:rsid w:val="00646A8F"/>
    <w:rsid w:val="006609F3"/>
    <w:rsid w:val="0066300A"/>
    <w:rsid w:val="006710B0"/>
    <w:rsid w:val="006776E9"/>
    <w:rsid w:val="00684993"/>
    <w:rsid w:val="0068785F"/>
    <w:rsid w:val="00693C06"/>
    <w:rsid w:val="00695AF3"/>
    <w:rsid w:val="00696FCF"/>
    <w:rsid w:val="006A133B"/>
    <w:rsid w:val="006A2EF9"/>
    <w:rsid w:val="006A4D51"/>
    <w:rsid w:val="006A517C"/>
    <w:rsid w:val="006A7B38"/>
    <w:rsid w:val="006B33CC"/>
    <w:rsid w:val="006B46D4"/>
    <w:rsid w:val="006B59A8"/>
    <w:rsid w:val="006D2CE5"/>
    <w:rsid w:val="006D366E"/>
    <w:rsid w:val="006D744C"/>
    <w:rsid w:val="006D7DE7"/>
    <w:rsid w:val="006E0CC3"/>
    <w:rsid w:val="006E107B"/>
    <w:rsid w:val="006F502C"/>
    <w:rsid w:val="006F51EC"/>
    <w:rsid w:val="006F6C47"/>
    <w:rsid w:val="006F7568"/>
    <w:rsid w:val="007005BB"/>
    <w:rsid w:val="00701218"/>
    <w:rsid w:val="00703A0C"/>
    <w:rsid w:val="00705B30"/>
    <w:rsid w:val="0071338C"/>
    <w:rsid w:val="007205B2"/>
    <w:rsid w:val="007213C5"/>
    <w:rsid w:val="00727315"/>
    <w:rsid w:val="00735491"/>
    <w:rsid w:val="00737173"/>
    <w:rsid w:val="00750E4D"/>
    <w:rsid w:val="00756C43"/>
    <w:rsid w:val="00757FA2"/>
    <w:rsid w:val="00766915"/>
    <w:rsid w:val="00771203"/>
    <w:rsid w:val="00783464"/>
    <w:rsid w:val="00790A79"/>
    <w:rsid w:val="00796ED0"/>
    <w:rsid w:val="007B1554"/>
    <w:rsid w:val="007C06AA"/>
    <w:rsid w:val="007C2FCE"/>
    <w:rsid w:val="007D05BC"/>
    <w:rsid w:val="007D1ACA"/>
    <w:rsid w:val="007D6989"/>
    <w:rsid w:val="007E102F"/>
    <w:rsid w:val="007E24E7"/>
    <w:rsid w:val="007E339B"/>
    <w:rsid w:val="007E6513"/>
    <w:rsid w:val="007F12AF"/>
    <w:rsid w:val="0080063E"/>
    <w:rsid w:val="008010BF"/>
    <w:rsid w:val="008013B4"/>
    <w:rsid w:val="008064CC"/>
    <w:rsid w:val="00813619"/>
    <w:rsid w:val="00815902"/>
    <w:rsid w:val="0082313F"/>
    <w:rsid w:val="00823516"/>
    <w:rsid w:val="00827448"/>
    <w:rsid w:val="00831B38"/>
    <w:rsid w:val="0083346A"/>
    <w:rsid w:val="008344F5"/>
    <w:rsid w:val="00837D8A"/>
    <w:rsid w:val="008443EC"/>
    <w:rsid w:val="00845199"/>
    <w:rsid w:val="00845D2E"/>
    <w:rsid w:val="00860006"/>
    <w:rsid w:val="00860219"/>
    <w:rsid w:val="00860A9D"/>
    <w:rsid w:val="00863EB4"/>
    <w:rsid w:val="0086761E"/>
    <w:rsid w:val="008870BA"/>
    <w:rsid w:val="00887EF4"/>
    <w:rsid w:val="008915D4"/>
    <w:rsid w:val="0089514C"/>
    <w:rsid w:val="00895432"/>
    <w:rsid w:val="008973CF"/>
    <w:rsid w:val="008A2EDE"/>
    <w:rsid w:val="008A2FE5"/>
    <w:rsid w:val="008B369F"/>
    <w:rsid w:val="008C1576"/>
    <w:rsid w:val="008D3A8A"/>
    <w:rsid w:val="008D3B77"/>
    <w:rsid w:val="008D73AF"/>
    <w:rsid w:val="008E57FD"/>
    <w:rsid w:val="008F76CB"/>
    <w:rsid w:val="008F7999"/>
    <w:rsid w:val="00910CEB"/>
    <w:rsid w:val="00911587"/>
    <w:rsid w:val="00917115"/>
    <w:rsid w:val="00935439"/>
    <w:rsid w:val="00935714"/>
    <w:rsid w:val="00936130"/>
    <w:rsid w:val="00942779"/>
    <w:rsid w:val="00942E8F"/>
    <w:rsid w:val="00946A6B"/>
    <w:rsid w:val="00961F97"/>
    <w:rsid w:val="0097082D"/>
    <w:rsid w:val="009723D2"/>
    <w:rsid w:val="00992420"/>
    <w:rsid w:val="0099254D"/>
    <w:rsid w:val="00992BAA"/>
    <w:rsid w:val="009946DD"/>
    <w:rsid w:val="009952AB"/>
    <w:rsid w:val="00996DC6"/>
    <w:rsid w:val="009B2556"/>
    <w:rsid w:val="009B3A15"/>
    <w:rsid w:val="009B3A8F"/>
    <w:rsid w:val="009B793F"/>
    <w:rsid w:val="009C33B5"/>
    <w:rsid w:val="009C4179"/>
    <w:rsid w:val="009D619A"/>
    <w:rsid w:val="009D6624"/>
    <w:rsid w:val="009E1D84"/>
    <w:rsid w:val="009E4420"/>
    <w:rsid w:val="009F2A28"/>
    <w:rsid w:val="009F428B"/>
    <w:rsid w:val="009F74D2"/>
    <w:rsid w:val="00A010DC"/>
    <w:rsid w:val="00A02667"/>
    <w:rsid w:val="00A06EEB"/>
    <w:rsid w:val="00A10776"/>
    <w:rsid w:val="00A24A28"/>
    <w:rsid w:val="00A302FB"/>
    <w:rsid w:val="00A50465"/>
    <w:rsid w:val="00A527C9"/>
    <w:rsid w:val="00A56B9E"/>
    <w:rsid w:val="00A6030A"/>
    <w:rsid w:val="00A61351"/>
    <w:rsid w:val="00A65DE3"/>
    <w:rsid w:val="00A66DEC"/>
    <w:rsid w:val="00A76C96"/>
    <w:rsid w:val="00AA56FD"/>
    <w:rsid w:val="00AA72A4"/>
    <w:rsid w:val="00AB4763"/>
    <w:rsid w:val="00AB5003"/>
    <w:rsid w:val="00AC0D4C"/>
    <w:rsid w:val="00AC1DCF"/>
    <w:rsid w:val="00AC2A9D"/>
    <w:rsid w:val="00AC4BEB"/>
    <w:rsid w:val="00AC5E10"/>
    <w:rsid w:val="00AD298F"/>
    <w:rsid w:val="00AD53EE"/>
    <w:rsid w:val="00AD5841"/>
    <w:rsid w:val="00AD6BBB"/>
    <w:rsid w:val="00AE5629"/>
    <w:rsid w:val="00AF095B"/>
    <w:rsid w:val="00AF2CB6"/>
    <w:rsid w:val="00AF3372"/>
    <w:rsid w:val="00B058F0"/>
    <w:rsid w:val="00B12E1A"/>
    <w:rsid w:val="00B20823"/>
    <w:rsid w:val="00B243AE"/>
    <w:rsid w:val="00B2447A"/>
    <w:rsid w:val="00B26692"/>
    <w:rsid w:val="00B3199B"/>
    <w:rsid w:val="00B371AF"/>
    <w:rsid w:val="00B41450"/>
    <w:rsid w:val="00B4431D"/>
    <w:rsid w:val="00B44F52"/>
    <w:rsid w:val="00B541D6"/>
    <w:rsid w:val="00B553B4"/>
    <w:rsid w:val="00B600DC"/>
    <w:rsid w:val="00B62C94"/>
    <w:rsid w:val="00B66F55"/>
    <w:rsid w:val="00B707F4"/>
    <w:rsid w:val="00B73F7E"/>
    <w:rsid w:val="00B74296"/>
    <w:rsid w:val="00B815A1"/>
    <w:rsid w:val="00B879C5"/>
    <w:rsid w:val="00BA4E9E"/>
    <w:rsid w:val="00BB23E7"/>
    <w:rsid w:val="00BC391F"/>
    <w:rsid w:val="00BC6902"/>
    <w:rsid w:val="00BC6AF8"/>
    <w:rsid w:val="00BC6E3C"/>
    <w:rsid w:val="00BD07AF"/>
    <w:rsid w:val="00BE367B"/>
    <w:rsid w:val="00BF0171"/>
    <w:rsid w:val="00BF5275"/>
    <w:rsid w:val="00C0108B"/>
    <w:rsid w:val="00C034AD"/>
    <w:rsid w:val="00C067D5"/>
    <w:rsid w:val="00C07BA4"/>
    <w:rsid w:val="00C133EC"/>
    <w:rsid w:val="00C20E60"/>
    <w:rsid w:val="00C253C6"/>
    <w:rsid w:val="00C3011F"/>
    <w:rsid w:val="00C366B2"/>
    <w:rsid w:val="00C4044C"/>
    <w:rsid w:val="00C465E5"/>
    <w:rsid w:val="00C52467"/>
    <w:rsid w:val="00C61004"/>
    <w:rsid w:val="00C6189E"/>
    <w:rsid w:val="00C65FB0"/>
    <w:rsid w:val="00C874A3"/>
    <w:rsid w:val="00C90545"/>
    <w:rsid w:val="00C9406C"/>
    <w:rsid w:val="00CA079B"/>
    <w:rsid w:val="00CA0A45"/>
    <w:rsid w:val="00CA12DD"/>
    <w:rsid w:val="00CA260D"/>
    <w:rsid w:val="00CA2BED"/>
    <w:rsid w:val="00CB015E"/>
    <w:rsid w:val="00CB17BD"/>
    <w:rsid w:val="00CB2192"/>
    <w:rsid w:val="00CB3552"/>
    <w:rsid w:val="00CB361C"/>
    <w:rsid w:val="00CB6CA3"/>
    <w:rsid w:val="00CB7D25"/>
    <w:rsid w:val="00CC0919"/>
    <w:rsid w:val="00CC0BE7"/>
    <w:rsid w:val="00CC485D"/>
    <w:rsid w:val="00CD0323"/>
    <w:rsid w:val="00CD0722"/>
    <w:rsid w:val="00CE0A96"/>
    <w:rsid w:val="00CF0374"/>
    <w:rsid w:val="00D03852"/>
    <w:rsid w:val="00D10897"/>
    <w:rsid w:val="00D20BEA"/>
    <w:rsid w:val="00D30F8A"/>
    <w:rsid w:val="00D30FEB"/>
    <w:rsid w:val="00D32916"/>
    <w:rsid w:val="00D3342A"/>
    <w:rsid w:val="00D3432F"/>
    <w:rsid w:val="00D45CC8"/>
    <w:rsid w:val="00D50DF4"/>
    <w:rsid w:val="00D521A5"/>
    <w:rsid w:val="00D5469A"/>
    <w:rsid w:val="00D56FF6"/>
    <w:rsid w:val="00D6497F"/>
    <w:rsid w:val="00D651A5"/>
    <w:rsid w:val="00D65595"/>
    <w:rsid w:val="00D655B2"/>
    <w:rsid w:val="00D66A11"/>
    <w:rsid w:val="00D721B6"/>
    <w:rsid w:val="00D73B84"/>
    <w:rsid w:val="00D7691A"/>
    <w:rsid w:val="00D77002"/>
    <w:rsid w:val="00D837B8"/>
    <w:rsid w:val="00D85585"/>
    <w:rsid w:val="00D86A1C"/>
    <w:rsid w:val="00D87A29"/>
    <w:rsid w:val="00D912A2"/>
    <w:rsid w:val="00D91F44"/>
    <w:rsid w:val="00D94507"/>
    <w:rsid w:val="00D972CE"/>
    <w:rsid w:val="00DA1F3B"/>
    <w:rsid w:val="00DA7D6F"/>
    <w:rsid w:val="00DB7DC9"/>
    <w:rsid w:val="00DC0FAC"/>
    <w:rsid w:val="00DC1382"/>
    <w:rsid w:val="00DC1790"/>
    <w:rsid w:val="00DD751B"/>
    <w:rsid w:val="00DD7A16"/>
    <w:rsid w:val="00DE0255"/>
    <w:rsid w:val="00DE0E73"/>
    <w:rsid w:val="00DF19B7"/>
    <w:rsid w:val="00DF2409"/>
    <w:rsid w:val="00DF627D"/>
    <w:rsid w:val="00E119FA"/>
    <w:rsid w:val="00E13AC6"/>
    <w:rsid w:val="00E17EE3"/>
    <w:rsid w:val="00E21D92"/>
    <w:rsid w:val="00E34B36"/>
    <w:rsid w:val="00E3529A"/>
    <w:rsid w:val="00E42142"/>
    <w:rsid w:val="00E44C2E"/>
    <w:rsid w:val="00E45370"/>
    <w:rsid w:val="00E468B0"/>
    <w:rsid w:val="00E47E44"/>
    <w:rsid w:val="00E550C2"/>
    <w:rsid w:val="00E56B85"/>
    <w:rsid w:val="00E673C7"/>
    <w:rsid w:val="00E70356"/>
    <w:rsid w:val="00E80F29"/>
    <w:rsid w:val="00E816EE"/>
    <w:rsid w:val="00E84821"/>
    <w:rsid w:val="00E850EE"/>
    <w:rsid w:val="00E86851"/>
    <w:rsid w:val="00E90B0A"/>
    <w:rsid w:val="00E97600"/>
    <w:rsid w:val="00EA1E61"/>
    <w:rsid w:val="00EA61F2"/>
    <w:rsid w:val="00EB0FCE"/>
    <w:rsid w:val="00EB100A"/>
    <w:rsid w:val="00EB345A"/>
    <w:rsid w:val="00EB4255"/>
    <w:rsid w:val="00EB7D88"/>
    <w:rsid w:val="00EC6846"/>
    <w:rsid w:val="00ED3BC7"/>
    <w:rsid w:val="00EE0EB4"/>
    <w:rsid w:val="00EE1F80"/>
    <w:rsid w:val="00EE45BF"/>
    <w:rsid w:val="00EE753C"/>
    <w:rsid w:val="00EF104C"/>
    <w:rsid w:val="00EF34BB"/>
    <w:rsid w:val="00EF4A75"/>
    <w:rsid w:val="00EF7FD0"/>
    <w:rsid w:val="00F04347"/>
    <w:rsid w:val="00F06832"/>
    <w:rsid w:val="00F1626D"/>
    <w:rsid w:val="00F245D1"/>
    <w:rsid w:val="00F27710"/>
    <w:rsid w:val="00F31047"/>
    <w:rsid w:val="00F322C2"/>
    <w:rsid w:val="00F4048A"/>
    <w:rsid w:val="00F46007"/>
    <w:rsid w:val="00F479C2"/>
    <w:rsid w:val="00F65056"/>
    <w:rsid w:val="00F65D8E"/>
    <w:rsid w:val="00F65E87"/>
    <w:rsid w:val="00F713D5"/>
    <w:rsid w:val="00F7183E"/>
    <w:rsid w:val="00F73E55"/>
    <w:rsid w:val="00F74C0D"/>
    <w:rsid w:val="00F763EF"/>
    <w:rsid w:val="00F811BB"/>
    <w:rsid w:val="00F84282"/>
    <w:rsid w:val="00F847D7"/>
    <w:rsid w:val="00F8520B"/>
    <w:rsid w:val="00F860B8"/>
    <w:rsid w:val="00F91C2F"/>
    <w:rsid w:val="00F92019"/>
    <w:rsid w:val="00FA1ED0"/>
    <w:rsid w:val="00FA34CA"/>
    <w:rsid w:val="00FB0422"/>
    <w:rsid w:val="00FB3690"/>
    <w:rsid w:val="00FB3979"/>
    <w:rsid w:val="00FB715A"/>
    <w:rsid w:val="00FC0986"/>
    <w:rsid w:val="00FC1E14"/>
    <w:rsid w:val="00FD00BA"/>
    <w:rsid w:val="00FF090F"/>
    <w:rsid w:val="00FF1433"/>
    <w:rsid w:val="00FF2951"/>
    <w:rsid w:val="00FF4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0D5CBE-C826-4E0B-9F92-6AB3DB80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C19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qFormat/>
    <w:rsid w:val="00162C19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162C19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162C19"/>
    <w:p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32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62C19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2C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2C19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162C19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162C19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162C19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162C19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162C19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162C19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162C19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162C19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162C19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162C19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162C19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162C19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162C19"/>
  </w:style>
  <w:style w:type="paragraph" w:styleId="BodyText3">
    <w:name w:val="Body Text 3"/>
    <w:basedOn w:val="Normal"/>
    <w:rsid w:val="00162C19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162C19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rsid w:val="00162C19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uiPriority w:val="99"/>
    <w:rsid w:val="00162C19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162C19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162C19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162C19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162C19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basedOn w:val="DefaultParagraphFont"/>
    <w:rsid w:val="00162C19"/>
    <w:rPr>
      <w:color w:val="0000FF"/>
      <w:u w:val="single"/>
    </w:rPr>
  </w:style>
  <w:style w:type="paragraph" w:customStyle="1" w:styleId="Text">
    <w:name w:val="Text"/>
    <w:basedOn w:val="Normal"/>
    <w:next w:val="Normal"/>
    <w:rsid w:val="00162C19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autoRedefine/>
    <w:rsid w:val="00162C19"/>
    <w:pPr>
      <w:keepNext w:val="0"/>
      <w:numPr>
        <w:numId w:val="8"/>
      </w:numPr>
      <w:jc w:val="both"/>
    </w:pPr>
    <w:rPr>
      <w:snapToGrid/>
      <w:kern w:val="0"/>
      <w:sz w:val="22"/>
    </w:rPr>
  </w:style>
  <w:style w:type="character" w:styleId="Strong">
    <w:name w:val="Strong"/>
    <w:basedOn w:val="DefaultParagraphFont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57FA2"/>
    <w:pPr>
      <w:ind w:left="720"/>
      <w:contextualSpacing/>
    </w:pPr>
  </w:style>
  <w:style w:type="paragraph" w:customStyle="1" w:styleId="CharChar1CharCharCharCharChar1CharCharCharCharCharCharCharCharCharCharCharChar">
    <w:name w:val="Char Char1 Char Char Char Char Char1 Char Char Char Char Char Char Char Char Char Char Char Char"/>
    <w:basedOn w:val="Normal"/>
    <w:link w:val="CharChar1CharCharCharCharChar1CharCharCharCharCharCharCharCharCharCharCharCharChar"/>
    <w:rsid w:val="00AC5E10"/>
    <w:pPr>
      <w:keepNext w:val="0"/>
      <w:spacing w:after="160" w:line="240" w:lineRule="exact"/>
    </w:pPr>
    <w:rPr>
      <w:rFonts w:ascii="Book Antiqua" w:hAnsi="Book Antiqua"/>
      <w:snapToGrid/>
      <w:kern w:val="0"/>
      <w:sz w:val="24"/>
      <w:szCs w:val="24"/>
    </w:rPr>
  </w:style>
  <w:style w:type="character" w:customStyle="1" w:styleId="CharChar1CharCharCharCharChar1CharCharCharCharCharCharCharCharCharCharCharCharChar">
    <w:name w:val="Char Char1 Char Char Char Char Char1 Char Char Char Char Char Char Char Char Char Char Char Char Char"/>
    <w:basedOn w:val="DefaultParagraphFont"/>
    <w:link w:val="CharChar1CharCharCharCharChar1CharCharCharCharCharCharCharCharCharCharCharChar"/>
    <w:rsid w:val="00AC5E10"/>
    <w:rPr>
      <w:rFonts w:ascii="Book Antiqua" w:hAnsi="Book Antiqua"/>
      <w:sz w:val="24"/>
      <w:szCs w:val="24"/>
    </w:rPr>
  </w:style>
  <w:style w:type="paragraph" w:styleId="PlainText">
    <w:name w:val="Plain Text"/>
    <w:basedOn w:val="Normal"/>
    <w:link w:val="PlainTextChar"/>
    <w:rsid w:val="008A2FE5"/>
    <w:pPr>
      <w:keepNext w:val="0"/>
      <w:autoSpaceDE w:val="0"/>
      <w:autoSpaceDN w:val="0"/>
      <w:jc w:val="both"/>
    </w:pPr>
    <w:rPr>
      <w:rFonts w:ascii="Century Gothic" w:hAnsi="Century Gothic" w:cs="Century Gothic"/>
      <w:b/>
      <w:bCs/>
      <w:snapToGrid/>
      <w:kern w:val="0"/>
      <w:lang w:val="en-GB"/>
    </w:rPr>
  </w:style>
  <w:style w:type="character" w:customStyle="1" w:styleId="PlainTextChar">
    <w:name w:val="Plain Text Char"/>
    <w:basedOn w:val="DefaultParagraphFont"/>
    <w:link w:val="PlainText"/>
    <w:rsid w:val="008A2FE5"/>
    <w:rPr>
      <w:rFonts w:ascii="Century Gothic" w:hAnsi="Century Gothic" w:cs="Century Gothic"/>
      <w:b/>
      <w:bCs/>
      <w:lang w:val="en-GB"/>
    </w:rPr>
  </w:style>
  <w:style w:type="character" w:customStyle="1" w:styleId="st1">
    <w:name w:val="st1"/>
    <w:basedOn w:val="DefaultParagraphFont"/>
    <w:rsid w:val="00C253C6"/>
  </w:style>
  <w:style w:type="table" w:styleId="TableGrid">
    <w:name w:val="Table Grid"/>
    <w:basedOn w:val="TableNormal"/>
    <w:uiPriority w:val="59"/>
    <w:rsid w:val="0086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32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402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407c026e8a943701add4a088e16a627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c52e99f275c737abfd5ae8c1a9d985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09952C0-6395-4FD3-B3E0-E61CD83F32A1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CD6218-6E16-4716-BD36-6CBA5DB93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Manager>Indranil Poddar</Manager>
  <Company>Cognizant</Company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Mahalakshmi Sivagnanam</dc:creator>
  <cp:lastModifiedBy>Sanagari, Prasanth (Cognizant)</cp:lastModifiedBy>
  <cp:revision>2</cp:revision>
  <cp:lastPrinted>2002-06-24T08:44:00Z</cp:lastPrinted>
  <dcterms:created xsi:type="dcterms:W3CDTF">2017-10-03T07:13:00Z</dcterms:created>
  <dcterms:modified xsi:type="dcterms:W3CDTF">2017-10-03T07:13:00Z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