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5AFB57" w14:textId="77777777" w:rsidR="00640753" w:rsidRPr="009B3B36" w:rsidRDefault="000B32FD" w:rsidP="00D324EB">
      <w:pPr>
        <w:spacing w:after="240"/>
        <w:rPr>
          <w:rFonts w:ascii="Futura Medium" w:hAnsi="Futura Medium"/>
          <w:b/>
          <w:color w:val="D42E12"/>
          <w:sz w:val="36"/>
          <w:szCs w:val="36"/>
        </w:rPr>
      </w:pPr>
      <w:r>
        <w:rPr>
          <w:rFonts w:ascii="Futura Medium" w:hAnsi="Futura Medium"/>
          <w:b/>
          <w:color w:val="D42E12"/>
          <w:sz w:val="36"/>
          <w:szCs w:val="36"/>
        </w:rPr>
        <w:t>Shell</w:t>
      </w:r>
    </w:p>
    <w:p w14:paraId="2F5AFB58" w14:textId="77777777" w:rsidR="000B77EE" w:rsidRPr="00D324EB" w:rsidRDefault="005D48FF" w:rsidP="000B77EE">
      <w:pPr>
        <w:spacing w:after="360"/>
        <w:rPr>
          <w:rFonts w:ascii="Futura Medium" w:hAnsi="Futura Medium"/>
          <w:color w:val="595959"/>
          <w:sz w:val="50"/>
          <w:szCs w:val="50"/>
        </w:rPr>
      </w:pPr>
      <w:r>
        <w:rPr>
          <w:rFonts w:ascii="Futura Medium" w:hAnsi="Futura Medium"/>
          <w:color w:val="595959"/>
          <w:sz w:val="50"/>
          <w:szCs w:val="50"/>
        </w:rPr>
        <w:t>Experienced Hire Assessment</w:t>
      </w:r>
    </w:p>
    <w:p w14:paraId="2F5AFB59" w14:textId="77777777" w:rsidR="00E058E2" w:rsidRDefault="00A44543" w:rsidP="00D10C14">
      <w:pPr>
        <w:spacing w:after="360"/>
        <w:rPr>
          <w:rFonts w:ascii="Futura Medium" w:hAnsi="Futura Medium"/>
          <w:b/>
          <w:sz w:val="24"/>
        </w:rPr>
        <w:sectPr w:rsidR="00E058E2" w:rsidSect="00D324EB">
          <w:headerReference w:type="default" r:id="rId14"/>
          <w:endnotePr>
            <w:numFmt w:val="decimal"/>
          </w:endnotePr>
          <w:pgSz w:w="11909" w:h="16834" w:code="9"/>
          <w:pgMar w:top="3062" w:right="1151" w:bottom="1298" w:left="1701" w:header="448" w:footer="992" w:gutter="0"/>
          <w:pgBorders w:display="firstPage" w:offsetFrom="page">
            <w:top w:val="single" w:sz="4" w:space="14" w:color="595959"/>
            <w:left w:val="single" w:sz="4" w:space="14" w:color="595959"/>
            <w:bottom w:val="single" w:sz="4" w:space="14" w:color="595959"/>
            <w:right w:val="single" w:sz="4" w:space="14" w:color="595959"/>
          </w:pgBorders>
          <w:cols w:space="720"/>
        </w:sectPr>
      </w:pPr>
      <w:r>
        <w:rPr>
          <w:rFonts w:ascii="Futura Light" w:hAnsi="Futura Light"/>
          <w:color w:val="595959"/>
          <w:sz w:val="44"/>
          <w:szCs w:val="44"/>
        </w:rPr>
        <w:t>CANDIDATE INFORMATION PACK</w:t>
      </w:r>
    </w:p>
    <w:p w14:paraId="2F5AFB5A" w14:textId="77777777" w:rsidR="000B32FD" w:rsidRDefault="000B32FD" w:rsidP="000B32FD">
      <w:pPr>
        <w:pStyle w:val="ShellBodycopy"/>
        <w:spacing w:after="360"/>
        <w:rPr>
          <w:sz w:val="28"/>
          <w:szCs w:val="28"/>
          <w:highlight w:val="yellow"/>
        </w:rPr>
      </w:pPr>
    </w:p>
    <w:p w14:paraId="2F5AFB5B" w14:textId="77777777" w:rsidR="000B32FD" w:rsidRDefault="000B32FD" w:rsidP="000B32FD">
      <w:pPr>
        <w:pStyle w:val="ShellBodycopy"/>
        <w:spacing w:after="360"/>
        <w:rPr>
          <w:sz w:val="28"/>
          <w:szCs w:val="28"/>
          <w:highlight w:val="yellow"/>
        </w:rPr>
      </w:pPr>
    </w:p>
    <w:p w14:paraId="2F5AFB5C" w14:textId="77777777" w:rsidR="000B32FD" w:rsidRDefault="000B32FD" w:rsidP="000B32FD">
      <w:pPr>
        <w:pStyle w:val="ShellBodycopy"/>
        <w:spacing w:after="360"/>
        <w:rPr>
          <w:sz w:val="28"/>
          <w:szCs w:val="28"/>
          <w:highlight w:val="yellow"/>
        </w:rPr>
      </w:pPr>
    </w:p>
    <w:p w14:paraId="2F5AFB5E" w14:textId="77777777" w:rsidR="00401669" w:rsidRDefault="00401669">
      <w:pPr>
        <w:widowControl/>
        <w:rPr>
          <w:rFonts w:ascii="Futura Medium" w:hAnsi="Futura Medium"/>
          <w:caps/>
          <w:color w:val="D42E12"/>
          <w:spacing w:val="-4"/>
          <w:sz w:val="28"/>
          <w:szCs w:val="28"/>
        </w:rPr>
      </w:pPr>
      <w:r>
        <w:br w:type="page"/>
      </w:r>
    </w:p>
    <w:p w14:paraId="2F5AFB5F" w14:textId="77777777" w:rsidR="00534E6C" w:rsidRPr="00E6024D" w:rsidRDefault="00534E6C" w:rsidP="00534E6C">
      <w:pPr>
        <w:pStyle w:val="Level1Heading"/>
      </w:pPr>
      <w:r w:rsidRPr="00E6024D">
        <w:lastRenderedPageBreak/>
        <w:t>OVERVIEW</w:t>
      </w:r>
    </w:p>
    <w:p w14:paraId="2F5AFB60" w14:textId="52B84A76" w:rsidR="00534E6C" w:rsidRDefault="00534E6C" w:rsidP="00C07553">
      <w:pPr>
        <w:pStyle w:val="ShellBodycopy"/>
        <w:jc w:val="both"/>
      </w:pPr>
      <w:r>
        <w:t xml:space="preserve">This document describes the </w:t>
      </w:r>
      <w:r w:rsidR="004D366C" w:rsidRPr="00891EAF">
        <w:t>Experienced Hire</w:t>
      </w:r>
      <w:r w:rsidR="004D366C">
        <w:t xml:space="preserve"> </w:t>
      </w:r>
      <w:r>
        <w:t>recruitment process and the specific assessments you will be asked to take part in. It also provides information on how you can best prepare yourself.</w:t>
      </w:r>
    </w:p>
    <w:p w14:paraId="6A70662B" w14:textId="761EA6D3" w:rsidR="00FD5CBC" w:rsidRDefault="00534E6C" w:rsidP="00C07553">
      <w:pPr>
        <w:pStyle w:val="ShellBodycopy"/>
        <w:spacing w:after="360"/>
        <w:jc w:val="both"/>
      </w:pPr>
      <w:r>
        <w:t>We appreciate you taking the time to a</w:t>
      </w:r>
      <w:r w:rsidR="00891EAF">
        <w:t>ttend the final assessment day and w</w:t>
      </w:r>
      <w:r>
        <w:t>e hope that you will find this</w:t>
      </w:r>
      <w:r w:rsidR="00891EAF">
        <w:t xml:space="preserve"> document</w:t>
      </w:r>
      <w:r>
        <w:t xml:space="preserve"> useful. If you have any questions </w:t>
      </w:r>
      <w:r w:rsidRPr="004D366C">
        <w:t xml:space="preserve">after </w:t>
      </w:r>
      <w:r>
        <w:t>reading through</w:t>
      </w:r>
      <w:r w:rsidR="00FD5CBC">
        <w:t xml:space="preserve"> this document, please </w:t>
      </w:r>
      <w:r w:rsidR="00B52777">
        <w:t>refer to the email for the contact person.</w:t>
      </w:r>
      <w:r w:rsidR="00FD5CBC">
        <w:t xml:space="preserve"> </w:t>
      </w:r>
    </w:p>
    <w:p w14:paraId="38635FDA" w14:textId="77777777" w:rsidR="00C568B4" w:rsidRDefault="00A764F0" w:rsidP="00C568B4">
      <w:pPr>
        <w:widowControl/>
        <w:rPr>
          <w:rFonts w:ascii="Futura Medium" w:hAnsi="Futura Medium"/>
          <w:caps/>
          <w:color w:val="D42E12"/>
          <w:spacing w:val="-4"/>
          <w:sz w:val="28"/>
          <w:szCs w:val="28"/>
        </w:rPr>
      </w:pPr>
      <w:r>
        <w:rPr>
          <w:rFonts w:ascii="Futura Medium" w:hAnsi="Futura Medium"/>
          <w:caps/>
          <w:color w:val="D42E12"/>
          <w:spacing w:val="-4"/>
          <w:sz w:val="28"/>
          <w:szCs w:val="28"/>
        </w:rPr>
        <w:t>Interview location</w:t>
      </w:r>
    </w:p>
    <w:p w14:paraId="645C67C3" w14:textId="77777777" w:rsidR="00C568B4" w:rsidRDefault="00C568B4" w:rsidP="00C568B4">
      <w:pPr>
        <w:widowControl/>
        <w:rPr>
          <w:rFonts w:cs="Calibri"/>
          <w:b/>
        </w:rPr>
      </w:pPr>
    </w:p>
    <w:p w14:paraId="29E72B11" w14:textId="7E9B1D99" w:rsidR="00C568B4" w:rsidRPr="00895467" w:rsidRDefault="004578E9" w:rsidP="00C568B4">
      <w:pPr>
        <w:widowControl/>
        <w:rPr>
          <w:rFonts w:ascii="Futura Medium" w:hAnsi="Futura Medium"/>
          <w:color w:val="595959"/>
          <w:sz w:val="22"/>
          <w:szCs w:val="22"/>
        </w:rPr>
      </w:pPr>
      <w:r w:rsidRPr="00895467">
        <w:rPr>
          <w:rFonts w:ascii="Futura Medium" w:hAnsi="Futura Medium"/>
          <w:color w:val="595959"/>
          <w:sz w:val="22"/>
          <w:szCs w:val="22"/>
        </w:rPr>
        <w:t>Shell India Markets Pvt Ltd</w:t>
      </w:r>
      <w:r w:rsidR="00C568B4" w:rsidRPr="00895467">
        <w:rPr>
          <w:rFonts w:ascii="Futura Medium" w:hAnsi="Futura Medium"/>
          <w:color w:val="595959"/>
          <w:sz w:val="22"/>
          <w:szCs w:val="22"/>
        </w:rPr>
        <w:t xml:space="preserve"> </w:t>
      </w:r>
    </w:p>
    <w:p w14:paraId="3356F54A" w14:textId="1827954A" w:rsidR="00C568B4" w:rsidRPr="00895467" w:rsidRDefault="001E07B6" w:rsidP="00C568B4">
      <w:pPr>
        <w:widowControl/>
        <w:rPr>
          <w:rFonts w:ascii="Futura Medium" w:hAnsi="Futura Medium"/>
          <w:color w:val="595959"/>
          <w:sz w:val="22"/>
          <w:szCs w:val="22"/>
        </w:rPr>
      </w:pPr>
      <w:r>
        <w:rPr>
          <w:rFonts w:ascii="Futura Medium" w:hAnsi="Futura Medium"/>
          <w:color w:val="595959"/>
          <w:sz w:val="22"/>
          <w:szCs w:val="22"/>
        </w:rPr>
        <w:t>RMZ Ecoworld,</w:t>
      </w:r>
    </w:p>
    <w:p w14:paraId="0D559A11" w14:textId="1B69B59E" w:rsidR="001E07B6" w:rsidRPr="00895467" w:rsidRDefault="00BB4A9B" w:rsidP="00C568B4">
      <w:pPr>
        <w:spacing w:line="276" w:lineRule="auto"/>
        <w:rPr>
          <w:rFonts w:ascii="Futura Medium" w:hAnsi="Futura Medium"/>
          <w:color w:val="595959"/>
          <w:sz w:val="22"/>
          <w:szCs w:val="22"/>
        </w:rPr>
      </w:pPr>
      <w:r>
        <w:rPr>
          <w:rFonts w:ascii="Futura Medium" w:hAnsi="Futura Medium"/>
          <w:color w:val="595959"/>
          <w:sz w:val="22"/>
          <w:szCs w:val="22"/>
        </w:rPr>
        <w:t>6th Floor, Campus 4</w:t>
      </w:r>
      <w:r w:rsidR="001E07B6">
        <w:rPr>
          <w:rFonts w:ascii="Futura Medium" w:hAnsi="Futura Medium"/>
          <w:color w:val="595959"/>
          <w:sz w:val="22"/>
          <w:szCs w:val="22"/>
        </w:rPr>
        <w:t>A</w:t>
      </w:r>
      <w:r w:rsidR="00C568B4" w:rsidRPr="00895467">
        <w:rPr>
          <w:rFonts w:ascii="Futura Medium" w:hAnsi="Futura Medium"/>
          <w:color w:val="595959"/>
          <w:sz w:val="22"/>
          <w:szCs w:val="22"/>
        </w:rPr>
        <w:t xml:space="preserve">, </w:t>
      </w:r>
    </w:p>
    <w:p w14:paraId="2F786A21" w14:textId="77777777" w:rsidR="001E07B6" w:rsidRDefault="00C568B4" w:rsidP="00C568B4">
      <w:pPr>
        <w:spacing w:line="276" w:lineRule="auto"/>
        <w:rPr>
          <w:rFonts w:ascii="Futura Medium" w:hAnsi="Futura Medium"/>
          <w:color w:val="595959"/>
          <w:sz w:val="22"/>
          <w:szCs w:val="22"/>
        </w:rPr>
      </w:pPr>
      <w:r w:rsidRPr="00895467">
        <w:rPr>
          <w:rFonts w:ascii="Futura Medium" w:hAnsi="Futura Medium"/>
          <w:color w:val="595959"/>
          <w:sz w:val="22"/>
          <w:szCs w:val="22"/>
        </w:rPr>
        <w:t xml:space="preserve">Sarjapur, </w:t>
      </w:r>
      <w:r w:rsidR="001E07B6">
        <w:rPr>
          <w:rFonts w:ascii="Futura Medium" w:hAnsi="Futura Medium"/>
          <w:color w:val="595959"/>
          <w:sz w:val="22"/>
          <w:szCs w:val="22"/>
        </w:rPr>
        <w:t>Marathahalli outer ring road</w:t>
      </w:r>
      <w:r w:rsidRPr="00895467">
        <w:rPr>
          <w:rFonts w:ascii="Futura Medium" w:hAnsi="Futura Medium"/>
          <w:color w:val="595959"/>
          <w:sz w:val="22"/>
          <w:szCs w:val="22"/>
        </w:rPr>
        <w:t xml:space="preserve">, </w:t>
      </w:r>
    </w:p>
    <w:p w14:paraId="17D2CDE8" w14:textId="398C34BA" w:rsidR="00C568B4" w:rsidRPr="00895467" w:rsidRDefault="001E07B6" w:rsidP="00C568B4">
      <w:pPr>
        <w:spacing w:line="276" w:lineRule="auto"/>
        <w:rPr>
          <w:rFonts w:ascii="Futura Medium" w:hAnsi="Futura Medium"/>
          <w:color w:val="595959"/>
          <w:sz w:val="22"/>
          <w:szCs w:val="22"/>
        </w:rPr>
      </w:pPr>
      <w:r w:rsidRPr="001E07B6">
        <w:rPr>
          <w:rFonts w:ascii="Futura Medium" w:hAnsi="Futura Medium"/>
          <w:color w:val="595959"/>
          <w:sz w:val="22"/>
          <w:szCs w:val="22"/>
        </w:rPr>
        <w:t>Deevarabeesanahalli, Varthur Hobli</w:t>
      </w:r>
      <w:r w:rsidR="00C568B4" w:rsidRPr="00895467">
        <w:rPr>
          <w:rFonts w:ascii="Futura Medium" w:hAnsi="Futura Medium"/>
          <w:color w:val="595959"/>
          <w:sz w:val="22"/>
          <w:szCs w:val="22"/>
        </w:rPr>
        <w:t xml:space="preserve">, </w:t>
      </w:r>
    </w:p>
    <w:p w14:paraId="0D3202AB" w14:textId="6856C8A6" w:rsidR="00C568B4" w:rsidRPr="00895467" w:rsidRDefault="00C568B4" w:rsidP="00C568B4">
      <w:pPr>
        <w:spacing w:line="276" w:lineRule="auto"/>
        <w:rPr>
          <w:rFonts w:ascii="Futura Medium" w:hAnsi="Futura Medium"/>
          <w:color w:val="595959"/>
          <w:sz w:val="22"/>
          <w:szCs w:val="22"/>
        </w:rPr>
      </w:pPr>
      <w:r w:rsidRPr="00895467">
        <w:rPr>
          <w:rFonts w:ascii="Futura Medium" w:hAnsi="Futura Medium"/>
          <w:color w:val="595959"/>
          <w:sz w:val="22"/>
          <w:szCs w:val="22"/>
        </w:rPr>
        <w:t>Bangalore: 560 103</w:t>
      </w:r>
    </w:p>
    <w:p w14:paraId="6C36FBCB" w14:textId="77777777" w:rsidR="00A764F0" w:rsidRDefault="00A764F0" w:rsidP="00A764F0">
      <w:pPr>
        <w:widowControl/>
        <w:rPr>
          <w:rFonts w:ascii="Futura Medium" w:hAnsi="Futura Medium"/>
          <w:noProof/>
          <w:color w:val="595959"/>
          <w:sz w:val="22"/>
          <w:szCs w:val="22"/>
          <w:lang w:val="en-SG" w:eastAsia="en-SG"/>
        </w:rPr>
      </w:pPr>
    </w:p>
    <w:p w14:paraId="2D9E933E" w14:textId="29AE3014" w:rsidR="00C568B4" w:rsidRDefault="00C568B4" w:rsidP="00A764F0">
      <w:pPr>
        <w:widowControl/>
        <w:rPr>
          <w:rFonts w:ascii="Futura Medium" w:hAnsi="Futura Medium"/>
          <w:noProof/>
          <w:color w:val="595959"/>
          <w:sz w:val="22"/>
          <w:szCs w:val="22"/>
          <w:lang w:val="en-SG" w:eastAsia="en-SG"/>
        </w:rPr>
      </w:pPr>
    </w:p>
    <w:p w14:paraId="2F5AFB65" w14:textId="77777777" w:rsidR="00534E6C" w:rsidRPr="00E6024D" w:rsidRDefault="00534E6C" w:rsidP="00534E6C">
      <w:pPr>
        <w:pStyle w:val="Level1Heading"/>
      </w:pPr>
      <w:r w:rsidRPr="00E6024D">
        <w:t>Experienced Hire Assessment</w:t>
      </w:r>
    </w:p>
    <w:p w14:paraId="3C327283" w14:textId="17A15BDC" w:rsidR="00B52777" w:rsidRDefault="00B52777" w:rsidP="00C07553">
      <w:pPr>
        <w:pStyle w:val="ShellBodycopy"/>
        <w:spacing w:after="360"/>
        <w:jc w:val="both"/>
      </w:pPr>
      <w:r w:rsidRPr="00B52777">
        <w:t>The Shell Experienced Hire Assessment consists of a number of assessments which are designed to help us better understand how you would perform in the role you are applying for</w:t>
      </w:r>
      <w:r w:rsidR="00692B1F">
        <w:t xml:space="preserve"> </w:t>
      </w:r>
      <w:r w:rsidR="00692B1F" w:rsidRPr="00DE7877">
        <w:t>and your leadership potential</w:t>
      </w:r>
      <w:r w:rsidR="00692B1F">
        <w:t>(if applicable)</w:t>
      </w:r>
      <w:r w:rsidR="00E85480">
        <w:t xml:space="preserve">. </w:t>
      </w:r>
      <w:r w:rsidRPr="00B52777">
        <w:t>During the day, you will also have the opportunity to learn more about the role and Shell.</w:t>
      </w:r>
    </w:p>
    <w:p w14:paraId="2F5AFB67" w14:textId="765FDB9C" w:rsidR="00534E6C" w:rsidRDefault="00534E6C" w:rsidP="00C07553">
      <w:pPr>
        <w:pStyle w:val="ShellBodycopy"/>
        <w:spacing w:after="360"/>
        <w:jc w:val="both"/>
      </w:pPr>
      <w:r>
        <w:t>Throughout the assessment process, you will meet with a number of assessors and interviewers. All of these individuals have been through an internal training process to ensure they uphold best practices in assessment.</w:t>
      </w:r>
    </w:p>
    <w:p w14:paraId="2F5AFB68" w14:textId="77777777" w:rsidR="00534E6C" w:rsidRPr="00E6024D" w:rsidRDefault="00534E6C" w:rsidP="00C07553">
      <w:pPr>
        <w:pStyle w:val="Level2Heading"/>
        <w:jc w:val="both"/>
      </w:pPr>
      <w:r w:rsidRPr="00E6024D">
        <w:t xml:space="preserve">Preparing for the </w:t>
      </w:r>
      <w:r>
        <w:t>Assessment</w:t>
      </w:r>
    </w:p>
    <w:p w14:paraId="7CF455FA" w14:textId="410175B0" w:rsidR="003D5A10" w:rsidRDefault="00534E6C" w:rsidP="00B52777">
      <w:pPr>
        <w:pStyle w:val="ShellBodycopy"/>
        <w:jc w:val="both"/>
      </w:pPr>
      <w:r>
        <w:t xml:space="preserve">Throughout the assessment day you will be assessed against the key functional competencies and our core leadership attributes. ‘Functional competencies’ refers to </w:t>
      </w:r>
      <w:r w:rsidRPr="00CE312B">
        <w:t>the specific professional or technical expertise necessary to perform a particular role</w:t>
      </w:r>
      <w:r w:rsidR="003D5A10">
        <w:t xml:space="preserve">. </w:t>
      </w:r>
    </w:p>
    <w:p w14:paraId="2F5AFB69" w14:textId="49FE737D" w:rsidR="00534E6C" w:rsidRPr="00E6024D" w:rsidRDefault="003D5A10" w:rsidP="00C07553">
      <w:pPr>
        <w:pStyle w:val="ShellBodycopy"/>
        <w:jc w:val="both"/>
        <w:rPr>
          <w:lang w:val="en-US"/>
        </w:rPr>
      </w:pPr>
      <w:r>
        <w:t>The</w:t>
      </w:r>
      <w:r w:rsidR="00534E6C">
        <w:t xml:space="preserve"> ‘leadership attributes’ refers </w:t>
      </w:r>
      <w:r w:rsidR="00534E6C" w:rsidRPr="003D5A10">
        <w:t xml:space="preserve">to a set of behaviours which are central to effective performance across a range of roles. </w:t>
      </w:r>
      <w:r w:rsidRPr="003D5A10">
        <w:t xml:space="preserve">Your assessors will describe these to you on the day of your final assessment. </w:t>
      </w:r>
      <w:r w:rsidR="00534E6C" w:rsidRPr="003D5A10">
        <w:t>During</w:t>
      </w:r>
      <w:r w:rsidR="00534E6C">
        <w:t xml:space="preserve"> the assessment exercises we will provide you with sufficient opportunities to demonstrate your capabilities against each of these competencies and attributes.</w:t>
      </w:r>
    </w:p>
    <w:p w14:paraId="2F5AFB6A" w14:textId="77777777" w:rsidR="00534E6C" w:rsidRDefault="00534E6C" w:rsidP="00C07553">
      <w:pPr>
        <w:pStyle w:val="ShellBodycopy"/>
        <w:jc w:val="both"/>
      </w:pPr>
      <w:r>
        <w:t>Below are a few general tips from some of our successful candidates and experienced assessors:</w:t>
      </w:r>
    </w:p>
    <w:p w14:paraId="2F5AFB6B" w14:textId="77777777" w:rsidR="00534E6C" w:rsidRPr="00B51A0E" w:rsidRDefault="00534E6C" w:rsidP="00C07553">
      <w:pPr>
        <w:pStyle w:val="Level1bullets"/>
        <w:jc w:val="both"/>
      </w:pPr>
      <w:r w:rsidRPr="00B51A0E">
        <w:t xml:space="preserve">Be </w:t>
      </w:r>
      <w:r w:rsidRPr="00B51A0E">
        <w:rPr>
          <w:b/>
        </w:rPr>
        <w:t>informed</w:t>
      </w:r>
      <w:r w:rsidRPr="00B51A0E">
        <w:t xml:space="preserve"> – go through the news and other information about Shell and learn more about our organisation, what we do and what we value. Read the job description of the role you have applied for to ensure you have </w:t>
      </w:r>
      <w:r>
        <w:t>a good</w:t>
      </w:r>
      <w:r w:rsidRPr="00B51A0E">
        <w:t xml:space="preserve"> understanding of what the role entails. The assessors want you to be sure that you are making the right choice and they are also keen to know why you have chosen to apply to Shell.</w:t>
      </w:r>
    </w:p>
    <w:p w14:paraId="2F5AFB6C" w14:textId="77777777" w:rsidR="00534E6C" w:rsidRPr="00B51A0E" w:rsidRDefault="00534E6C" w:rsidP="00C07553">
      <w:pPr>
        <w:pStyle w:val="Level1bullets"/>
        <w:jc w:val="both"/>
      </w:pPr>
      <w:r w:rsidRPr="00B51A0E">
        <w:lastRenderedPageBreak/>
        <w:t xml:space="preserve">Be </w:t>
      </w:r>
      <w:r w:rsidRPr="00B51A0E">
        <w:rPr>
          <w:b/>
        </w:rPr>
        <w:t>prepared</w:t>
      </w:r>
      <w:r w:rsidRPr="00B51A0E">
        <w:t xml:space="preserve"> – read through your CV before the assessments and recall the details of specific tasks and/or projects of which you might be asked to discuss in detail with the interviewers/assessors.</w:t>
      </w:r>
    </w:p>
    <w:p w14:paraId="2F5AFB6D" w14:textId="77777777" w:rsidR="00534E6C" w:rsidRPr="00B51A0E" w:rsidRDefault="00534E6C" w:rsidP="00C07553">
      <w:pPr>
        <w:pStyle w:val="Level1bullets"/>
        <w:spacing w:after="240"/>
        <w:jc w:val="both"/>
      </w:pPr>
      <w:r w:rsidRPr="00B51A0E">
        <w:t xml:space="preserve">Be </w:t>
      </w:r>
      <w:r w:rsidRPr="00B51A0E">
        <w:rPr>
          <w:b/>
        </w:rPr>
        <w:t xml:space="preserve">punctual </w:t>
      </w:r>
      <w:r w:rsidRPr="00B51A0E">
        <w:t>or call if you are going to be late.</w:t>
      </w:r>
    </w:p>
    <w:p w14:paraId="2F5AFB6E" w14:textId="77777777" w:rsidR="00534E6C" w:rsidRPr="004D366C" w:rsidRDefault="00534E6C" w:rsidP="00C07553">
      <w:pPr>
        <w:pStyle w:val="ShellBodycopy"/>
        <w:jc w:val="both"/>
        <w:rPr>
          <w:b/>
        </w:rPr>
      </w:pPr>
      <w:r w:rsidRPr="003966E2">
        <w:rPr>
          <w:b/>
        </w:rPr>
        <w:t>Also, don’t forget…</w:t>
      </w:r>
    </w:p>
    <w:p w14:paraId="2F5AFB71" w14:textId="0741B0E3" w:rsidR="00534E6C" w:rsidRDefault="00534E6C" w:rsidP="00C07553">
      <w:pPr>
        <w:pStyle w:val="ShellBodycopy"/>
        <w:jc w:val="both"/>
      </w:pPr>
      <w:r w:rsidRPr="00C07553">
        <w:t xml:space="preserve">Read Shell’s </w:t>
      </w:r>
      <w:r w:rsidR="0087096B">
        <w:t>Candidate</w:t>
      </w:r>
      <w:r w:rsidR="004E0D50">
        <w:t xml:space="preserve"> </w:t>
      </w:r>
      <w:r w:rsidR="00DC7734">
        <w:t>Reimbursement Procedure</w:t>
      </w:r>
      <w:r w:rsidR="004E0D50">
        <w:t xml:space="preserve"> </w:t>
      </w:r>
      <w:r w:rsidRPr="009219AE">
        <w:rPr>
          <w:caps/>
          <w:color w:val="C00000"/>
          <w:spacing w:val="-4"/>
        </w:rPr>
        <w:t>(</w:t>
      </w:r>
      <w:r w:rsidR="009219AE" w:rsidRPr="009219AE">
        <w:rPr>
          <w:color w:val="C00000"/>
        </w:rPr>
        <w:t>Refer to</w:t>
      </w:r>
      <w:r w:rsidR="00C07553" w:rsidRPr="009219AE">
        <w:rPr>
          <w:caps/>
          <w:color w:val="C00000"/>
          <w:spacing w:val="-4"/>
        </w:rPr>
        <w:t xml:space="preserve"> </w:t>
      </w:r>
      <w:r w:rsidR="00ED66F7" w:rsidRPr="009219AE">
        <w:rPr>
          <w:caps/>
          <w:color w:val="C00000"/>
          <w:spacing w:val="-4"/>
        </w:rPr>
        <w:t>APPENDIX 1</w:t>
      </w:r>
      <w:r w:rsidRPr="009219AE">
        <w:rPr>
          <w:caps/>
          <w:color w:val="C00000"/>
          <w:spacing w:val="-4"/>
        </w:rPr>
        <w:t>)</w:t>
      </w:r>
      <w:r w:rsidRPr="009219AE">
        <w:rPr>
          <w:color w:val="C00000"/>
        </w:rPr>
        <w:t xml:space="preserve"> </w:t>
      </w:r>
      <w:r w:rsidRPr="00C07553">
        <w:t>and make travel arrangements in advance.</w:t>
      </w:r>
      <w:r w:rsidR="00BC3F5A">
        <w:t xml:space="preserve"> </w:t>
      </w:r>
      <w:r w:rsidRPr="00C07553">
        <w:t>Ensure you have all the documentation and identification you need to bring with you to the assessment.</w:t>
      </w:r>
      <w:r w:rsidR="00BC3F5A">
        <w:t xml:space="preserve"> </w:t>
      </w:r>
      <w:r>
        <w:t>Get plenty of rest the night before the assessment!</w:t>
      </w:r>
    </w:p>
    <w:p w14:paraId="24993762" w14:textId="77777777" w:rsidR="00C07553" w:rsidRPr="0037799F" w:rsidRDefault="00C07553" w:rsidP="00C07553">
      <w:pPr>
        <w:pStyle w:val="Level2Heading"/>
        <w:jc w:val="both"/>
      </w:pPr>
      <w:r w:rsidRPr="0037799F">
        <w:t>More Useful Hints and Tips</w:t>
      </w:r>
    </w:p>
    <w:p w14:paraId="24EE75FB" w14:textId="77777777" w:rsidR="00C07553" w:rsidRPr="0037799F" w:rsidRDefault="00C07553" w:rsidP="00551408">
      <w:pPr>
        <w:pStyle w:val="Level1bullets"/>
        <w:numPr>
          <w:ilvl w:val="0"/>
          <w:numId w:val="5"/>
        </w:numPr>
        <w:jc w:val="both"/>
      </w:pPr>
      <w:r w:rsidRPr="0037799F">
        <w:t>Please try to get a good night’s sleep and relax.</w:t>
      </w:r>
    </w:p>
    <w:p w14:paraId="6B30EDAE" w14:textId="77777777" w:rsidR="00C07553" w:rsidRPr="0037799F" w:rsidRDefault="00C07553" w:rsidP="00551408">
      <w:pPr>
        <w:pStyle w:val="Level1bullets"/>
        <w:numPr>
          <w:ilvl w:val="0"/>
          <w:numId w:val="5"/>
        </w:numPr>
        <w:jc w:val="both"/>
      </w:pPr>
      <w:r w:rsidRPr="0037799F">
        <w:t>We are only assessing when we say we are.</w:t>
      </w:r>
    </w:p>
    <w:p w14:paraId="4F1B21B3" w14:textId="77777777" w:rsidR="00C07553" w:rsidRPr="0037799F" w:rsidRDefault="00C07553" w:rsidP="00551408">
      <w:pPr>
        <w:pStyle w:val="Level1bullets"/>
        <w:numPr>
          <w:ilvl w:val="0"/>
          <w:numId w:val="5"/>
        </w:numPr>
        <w:jc w:val="both"/>
      </w:pPr>
      <w:r w:rsidRPr="0037799F">
        <w:t>Have a go – aim to do your best.</w:t>
      </w:r>
    </w:p>
    <w:p w14:paraId="5EE8A2AC" w14:textId="77777777" w:rsidR="00C07553" w:rsidRPr="0037799F" w:rsidRDefault="00C07553" w:rsidP="00551408">
      <w:pPr>
        <w:pStyle w:val="Level1bullets"/>
        <w:numPr>
          <w:ilvl w:val="0"/>
          <w:numId w:val="5"/>
        </w:numPr>
        <w:jc w:val="both"/>
      </w:pPr>
      <w:r w:rsidRPr="0037799F">
        <w:t>Lis</w:t>
      </w:r>
      <w:r>
        <w:t>t</w:t>
      </w:r>
      <w:r w:rsidRPr="0037799F">
        <w:t>en carefully to instructions – ask questions if anything is unclear.</w:t>
      </w:r>
    </w:p>
    <w:p w14:paraId="1DB587BD" w14:textId="77777777" w:rsidR="00C07553" w:rsidRPr="0037799F" w:rsidRDefault="00C07553" w:rsidP="00551408">
      <w:pPr>
        <w:pStyle w:val="Level1bullets"/>
        <w:numPr>
          <w:ilvl w:val="0"/>
          <w:numId w:val="5"/>
        </w:numPr>
        <w:jc w:val="both"/>
      </w:pPr>
      <w:r w:rsidRPr="0037799F">
        <w:t>Reflect on your performance after each exercise, learn and move on.</w:t>
      </w:r>
    </w:p>
    <w:p w14:paraId="58251CAC" w14:textId="77777777" w:rsidR="00C07553" w:rsidRPr="0037799F" w:rsidRDefault="00C07553" w:rsidP="00551408">
      <w:pPr>
        <w:pStyle w:val="Level1bullets"/>
        <w:numPr>
          <w:ilvl w:val="0"/>
          <w:numId w:val="5"/>
        </w:numPr>
        <w:jc w:val="both"/>
      </w:pPr>
      <w:r w:rsidRPr="0037799F">
        <w:t>Please don’t talk about the exercises with others – there may be more than one successful approach.</w:t>
      </w:r>
    </w:p>
    <w:p w14:paraId="2F5AFB73" w14:textId="77777777" w:rsidR="00534E6C" w:rsidRPr="00E6024D" w:rsidRDefault="00534E6C" w:rsidP="006F4A8F">
      <w:pPr>
        <w:pStyle w:val="Level1Heading"/>
        <w:jc w:val="both"/>
      </w:pPr>
      <w:r w:rsidRPr="00E6024D">
        <w:t>During the Assessment</w:t>
      </w:r>
    </w:p>
    <w:p w14:paraId="2F5AFB74" w14:textId="77777777" w:rsidR="00534E6C" w:rsidRDefault="00534E6C" w:rsidP="006F4A8F">
      <w:pPr>
        <w:pStyle w:val="ShellBodycopy"/>
        <w:jc w:val="both"/>
      </w:pPr>
      <w:r>
        <w:t xml:space="preserve">Be </w:t>
      </w:r>
      <w:r w:rsidRPr="00FF4D1D">
        <w:rPr>
          <w:b/>
        </w:rPr>
        <w:t>yourself</w:t>
      </w:r>
      <w:r>
        <w:t xml:space="preserve"> – the assessors want to get to know the real you.</w:t>
      </w:r>
    </w:p>
    <w:p w14:paraId="2F5AFB75" w14:textId="77777777" w:rsidR="00534E6C" w:rsidRPr="00286D6A" w:rsidRDefault="00534E6C" w:rsidP="006F4A8F">
      <w:pPr>
        <w:pStyle w:val="ShellBodycopy"/>
        <w:jc w:val="both"/>
      </w:pPr>
      <w:r w:rsidRPr="00286D6A">
        <w:t xml:space="preserve">Be </w:t>
      </w:r>
      <w:r w:rsidRPr="00FF4D1D">
        <w:rPr>
          <w:b/>
        </w:rPr>
        <w:t>specific</w:t>
      </w:r>
      <w:r w:rsidRPr="00286D6A">
        <w:t xml:space="preserve"> – the assessors want to </w:t>
      </w:r>
      <w:r>
        <w:t>learn about</w:t>
      </w:r>
      <w:r w:rsidRPr="00286D6A">
        <w:t xml:space="preserve"> specific </w:t>
      </w:r>
      <w:r>
        <w:t>projects and achievements</w:t>
      </w:r>
      <w:r w:rsidRPr="00286D6A">
        <w:t xml:space="preserve"> </w:t>
      </w:r>
      <w:r>
        <w:t>from your recent</w:t>
      </w:r>
      <w:r w:rsidRPr="00286D6A">
        <w:t xml:space="preserve"> past</w:t>
      </w:r>
      <w:r>
        <w:t>,</w:t>
      </w:r>
      <w:r w:rsidRPr="00286D6A">
        <w:t xml:space="preserve"> NOT what you would do in general terms</w:t>
      </w:r>
      <w:r>
        <w:t>.</w:t>
      </w:r>
    </w:p>
    <w:p w14:paraId="7301B6AC" w14:textId="4EEA074A" w:rsidR="008C47A3" w:rsidRDefault="00534E6C" w:rsidP="006F4A8F">
      <w:pPr>
        <w:pStyle w:val="ShellBodycopy"/>
        <w:spacing w:after="360"/>
        <w:jc w:val="both"/>
      </w:pPr>
      <w:r w:rsidRPr="00286D6A">
        <w:t xml:space="preserve">Be </w:t>
      </w:r>
      <w:r w:rsidRPr="00FF4D1D">
        <w:rPr>
          <w:b/>
        </w:rPr>
        <w:t>clear</w:t>
      </w:r>
      <w:r w:rsidRPr="00286D6A">
        <w:t xml:space="preserve"> – avoid jargon or </w:t>
      </w:r>
      <w:r>
        <w:t xml:space="preserve">any </w:t>
      </w:r>
      <w:r w:rsidRPr="00286D6A">
        <w:t>terms that the interviewers</w:t>
      </w:r>
      <w:r>
        <w:t>/assessors</w:t>
      </w:r>
      <w:r w:rsidRPr="00286D6A">
        <w:t xml:space="preserve"> may not be familiar with.</w:t>
      </w:r>
      <w:r>
        <w:t xml:space="preserve"> If you must use it, please explain it.</w:t>
      </w:r>
    </w:p>
    <w:p w14:paraId="114EBD2C" w14:textId="35B18BCE" w:rsidR="008C47A3" w:rsidRPr="00061833" w:rsidRDefault="008C47A3" w:rsidP="006F4A8F">
      <w:pPr>
        <w:pStyle w:val="Heading2"/>
        <w:jc w:val="both"/>
        <w:rPr>
          <w:rFonts w:ascii="Futura Medium" w:eastAsia="SimSun" w:hAnsi="Futura Medium"/>
          <w:b/>
          <w:bCs/>
          <w:sz w:val="22"/>
          <w:szCs w:val="22"/>
          <w:u w:val="single"/>
        </w:rPr>
      </w:pPr>
      <w:r w:rsidRPr="00061833">
        <w:rPr>
          <w:rFonts w:ascii="Futura Medium" w:hAnsi="Futura Medium"/>
          <w:b/>
          <w:color w:val="000000" w:themeColor="text1"/>
          <w:sz w:val="22"/>
          <w:szCs w:val="22"/>
          <w:u w:val="single"/>
        </w:rPr>
        <w:t>HS</w:t>
      </w:r>
      <w:r w:rsidR="005C526F">
        <w:rPr>
          <w:rFonts w:ascii="Futura Medium" w:hAnsi="Futura Medium"/>
          <w:b/>
          <w:color w:val="000000" w:themeColor="text1"/>
          <w:sz w:val="22"/>
          <w:szCs w:val="22"/>
          <w:u w:val="single"/>
        </w:rPr>
        <w:t>S</w:t>
      </w:r>
      <w:r w:rsidRPr="00061833">
        <w:rPr>
          <w:rFonts w:ascii="Futura Medium" w:hAnsi="Futura Medium"/>
          <w:b/>
          <w:color w:val="000000" w:themeColor="text1"/>
          <w:sz w:val="22"/>
          <w:szCs w:val="22"/>
          <w:u w:val="single"/>
        </w:rPr>
        <w:t>E Briefing Packs</w:t>
      </w:r>
    </w:p>
    <w:p w14:paraId="14BBEC98" w14:textId="77777777" w:rsidR="008C47A3" w:rsidRPr="00061833" w:rsidRDefault="008C47A3" w:rsidP="006F4A8F">
      <w:pPr>
        <w:jc w:val="both"/>
        <w:rPr>
          <w:rFonts w:ascii="Futura Medium" w:eastAsiaTheme="minorEastAsia" w:hAnsi="Futura Medium"/>
          <w:color w:val="000000"/>
          <w:sz w:val="22"/>
          <w:szCs w:val="22"/>
        </w:rPr>
      </w:pPr>
    </w:p>
    <w:p w14:paraId="0870521F" w14:textId="77777777" w:rsidR="008C47A3" w:rsidRPr="00C07553" w:rsidRDefault="008C47A3" w:rsidP="006F4A8F">
      <w:pPr>
        <w:pStyle w:val="ShellBodycopy"/>
        <w:spacing w:after="240"/>
        <w:jc w:val="both"/>
      </w:pPr>
      <w:r w:rsidRPr="00061833">
        <w:t xml:space="preserve">At Shell we care about your safety and are committed to ensuring that Health, Safety, Security and Environment (HSSE) features as a key element of our recruitment events. With this in mind, we have produced some safety advice to help you stay safe during your visit. Please be sure to read our </w:t>
      </w:r>
      <w:hyperlink r:id="rId15" w:history="1">
        <w:r w:rsidRPr="00ED66F7">
          <w:rPr>
            <w:color w:val="0000FF"/>
            <w:u w:val="single"/>
          </w:rPr>
          <w:t>safety guidance</w:t>
        </w:r>
      </w:hyperlink>
      <w:r w:rsidRPr="00C07553">
        <w:t xml:space="preserve">. </w:t>
      </w:r>
    </w:p>
    <w:p w14:paraId="3FCA4C9D" w14:textId="77F24137" w:rsidR="008C47A3" w:rsidRDefault="008C47A3" w:rsidP="006F4A8F">
      <w:pPr>
        <w:pStyle w:val="ShellBodycopy"/>
        <w:spacing w:after="240"/>
        <w:jc w:val="both"/>
      </w:pPr>
      <w:r w:rsidRPr="00C07553">
        <w:t xml:space="preserve">The abuse of alcohol can impair performance during the interview and poses a serious threat to safety and environment, health and productivity. You are not allowed to consume alcohol and drug before attending the interview. Please do not create a presence of alcohol or drugs in the Shell office. </w:t>
      </w:r>
    </w:p>
    <w:p w14:paraId="5DB18165" w14:textId="2638D828" w:rsidR="00B95F69" w:rsidRDefault="00B95F69" w:rsidP="006F4A8F">
      <w:pPr>
        <w:pStyle w:val="ShellBodycopy"/>
        <w:spacing w:after="240"/>
        <w:jc w:val="both"/>
      </w:pPr>
      <w:r w:rsidRPr="00B95F69">
        <w:t>Do not travel in a car without a seatbelt fitted for the seat you are travelling in and always wear your seat belt! Wearing seat belt while in the front seat is mandate by law and hence please buckle up. In case the seat belts in the back seat are not functional/ missing, please switch to the front seat or do not use that vehicle and use a different one with functional seat belts.</w:t>
      </w:r>
    </w:p>
    <w:p w14:paraId="23BCC2FC" w14:textId="70565706" w:rsidR="008A5141" w:rsidRDefault="008A5141" w:rsidP="006F4A8F">
      <w:pPr>
        <w:pStyle w:val="ShellBodycopy"/>
        <w:spacing w:after="240"/>
        <w:jc w:val="both"/>
      </w:pPr>
      <w:r w:rsidRPr="005466DD">
        <w:rPr>
          <w:b/>
        </w:rPr>
        <w:t>Do not answer the calls/make calls while driving. If any confusion in the venue details, please park the vehichle in the safe area and answer/make the phone calls</w:t>
      </w:r>
      <w:r w:rsidR="005466DD">
        <w:t>.</w:t>
      </w:r>
    </w:p>
    <w:p w14:paraId="6DC93E03" w14:textId="27CBB99C" w:rsidR="00B95F69" w:rsidRPr="00C07553" w:rsidRDefault="00B95F69" w:rsidP="006F4A8F">
      <w:pPr>
        <w:pStyle w:val="ShellBodycopy"/>
        <w:spacing w:after="240"/>
        <w:jc w:val="both"/>
      </w:pPr>
      <w:r w:rsidRPr="00B95F69">
        <w:lastRenderedPageBreak/>
        <w:t>Please ensure that you have submitted a filled copy of your JMP (Journey Management Plan) before you begin your journey. The JMP must be filled and submitted at least 3 days before you start the journey.</w:t>
      </w:r>
      <w:r>
        <w:t xml:space="preserve"> Please refer to the email for the JMP document.</w:t>
      </w:r>
    </w:p>
    <w:p w14:paraId="59DD3282" w14:textId="77777777" w:rsidR="00E108D9" w:rsidRPr="00E108D9" w:rsidRDefault="00E108D9" w:rsidP="00E108D9">
      <w:pPr>
        <w:pStyle w:val="Level1Heading"/>
        <w:jc w:val="both"/>
        <w:rPr>
          <w:sz w:val="2"/>
        </w:rPr>
      </w:pPr>
    </w:p>
    <w:p w14:paraId="2F5AFB77" w14:textId="77777777" w:rsidR="00534E6C" w:rsidRPr="00E6024D" w:rsidRDefault="00534E6C" w:rsidP="006F4A8F">
      <w:pPr>
        <w:pStyle w:val="Level2Heading"/>
        <w:jc w:val="both"/>
      </w:pPr>
      <w:r w:rsidRPr="00E6024D">
        <w:t>An Overview of the Exercises</w:t>
      </w:r>
    </w:p>
    <w:p w14:paraId="2F5AFB78" w14:textId="37C52A69" w:rsidR="00534E6C" w:rsidRDefault="00534E6C" w:rsidP="006F4A8F">
      <w:pPr>
        <w:pStyle w:val="ShellBodycopy"/>
        <w:spacing w:after="240"/>
        <w:jc w:val="both"/>
      </w:pPr>
      <w:r>
        <w:t xml:space="preserve">The final assessment day consists of </w:t>
      </w:r>
      <w:r w:rsidR="00692B1F">
        <w:t>3</w:t>
      </w:r>
      <w:r>
        <w:t xml:space="preserve"> exercises. </w:t>
      </w:r>
      <w:r w:rsidR="00963E5A" w:rsidRPr="00963E5A">
        <w:t>T</w:t>
      </w:r>
      <w:r w:rsidR="00692B1F">
        <w:t xml:space="preserve">hese are Leadersip Potential Exercise, Professional Interview and </w:t>
      </w:r>
      <w:r w:rsidR="00963E5A" w:rsidRPr="00963E5A">
        <w:t>Structured Interview. Please see below for a brief outline of each exercise</w:t>
      </w:r>
      <w:r w:rsidR="00963E5A">
        <w:t xml:space="preserve"> and read those </w:t>
      </w:r>
      <w:r w:rsidR="00963E5A" w:rsidRPr="00692B1F">
        <w:rPr>
          <w:b/>
          <w:u w:val="single"/>
        </w:rPr>
        <w:t>applicable to you</w:t>
      </w:r>
      <w:r w:rsidR="00692B1F" w:rsidRPr="00692B1F">
        <w:rPr>
          <w:b/>
          <w:u w:val="single"/>
        </w:rPr>
        <w:t xml:space="preserve"> as stated in the email</w:t>
      </w:r>
      <w:r w:rsidR="00963E5A" w:rsidRPr="00963E5A">
        <w:t>.</w:t>
      </w:r>
      <w:r w:rsidR="00692B1F">
        <w:t xml:space="preserve"> The order of the exercise is not fixed and we may start with any of those stated below. </w:t>
      </w:r>
    </w:p>
    <w:p w14:paraId="2F5AFB79" w14:textId="5204C18B" w:rsidR="00534E6C" w:rsidRPr="00C07553" w:rsidRDefault="00534E6C" w:rsidP="006F4A8F">
      <w:pPr>
        <w:pStyle w:val="Level3Heading"/>
        <w:jc w:val="both"/>
      </w:pPr>
      <w:r w:rsidRPr="00C07553">
        <w:t>Professional Interview</w:t>
      </w:r>
    </w:p>
    <w:p w14:paraId="2F5AFB7A" w14:textId="1568DF55" w:rsidR="00534E6C" w:rsidRPr="00C07553" w:rsidRDefault="00534E6C" w:rsidP="006F4A8F">
      <w:pPr>
        <w:pStyle w:val="ShellBodycopy"/>
        <w:jc w:val="both"/>
      </w:pPr>
      <w:r w:rsidRPr="00C07553">
        <w:t>The Professional Inter</w:t>
      </w:r>
      <w:r w:rsidR="00871603">
        <w:t xml:space="preserve">view </w:t>
      </w:r>
      <w:r w:rsidRPr="00C07553">
        <w:t>will explore your functional competencies.</w:t>
      </w:r>
    </w:p>
    <w:p w14:paraId="2F5AFB7B" w14:textId="6F48BCAA" w:rsidR="00534E6C" w:rsidRDefault="00534E6C" w:rsidP="006F4A8F">
      <w:pPr>
        <w:pStyle w:val="ShellBodycopy"/>
        <w:spacing w:after="240"/>
        <w:jc w:val="both"/>
      </w:pPr>
      <w:r w:rsidRPr="00C07553">
        <w:t xml:space="preserve">The interviewers will ask you a series of questions </w:t>
      </w:r>
      <w:r w:rsidR="00734125" w:rsidRPr="00C07553">
        <w:t xml:space="preserve">based on the key functional competencies required for the role in order </w:t>
      </w:r>
      <w:r w:rsidR="004D366C" w:rsidRPr="00C07553">
        <w:t>to learn more about</w:t>
      </w:r>
      <w:r w:rsidR="004D366C" w:rsidRPr="00C07553">
        <w:rPr>
          <w:strike/>
        </w:rPr>
        <w:t xml:space="preserve"> </w:t>
      </w:r>
      <w:r w:rsidRPr="00C07553">
        <w:t>some of your relevant past experience</w:t>
      </w:r>
      <w:r w:rsidR="003966E2" w:rsidRPr="00C07553">
        <w:t xml:space="preserve">s. </w:t>
      </w:r>
      <w:r w:rsidRPr="00C07553">
        <w:t>It is recommended that you come prepared to discuss specific tasks/projects you have worked on in the past 18 months</w:t>
      </w:r>
      <w:r w:rsidR="004D366C" w:rsidRPr="00C07553">
        <w:t>, or which you worked on in your last role if you have not been working in the last 18 months</w:t>
      </w:r>
      <w:r w:rsidRPr="00C07553">
        <w:t>.</w:t>
      </w:r>
    </w:p>
    <w:p w14:paraId="22872C6C" w14:textId="77777777" w:rsidR="00C07553" w:rsidRPr="003966E2" w:rsidRDefault="00C07553" w:rsidP="006F4A8F">
      <w:pPr>
        <w:pStyle w:val="Level3Heading"/>
        <w:jc w:val="both"/>
      </w:pPr>
      <w:r w:rsidRPr="003966E2">
        <w:t>Structured INTERVIEW</w:t>
      </w:r>
    </w:p>
    <w:p w14:paraId="36BFE528" w14:textId="734C8B07" w:rsidR="00C07553" w:rsidRDefault="00C07553" w:rsidP="006F4A8F">
      <w:pPr>
        <w:pStyle w:val="ShellBodycopy"/>
        <w:spacing w:after="240"/>
        <w:jc w:val="both"/>
      </w:pPr>
      <w:r w:rsidRPr="003966E2">
        <w:t>The Structured Interview will explore your working styles and preferences in relation to the attributes. The interviewers will ask you a series of questions to learn more about some of your relevant past experiences and, in particular, how you dealt with specific situations. It is recommended that you come prepared to discuss specific tasks/projects you have worked on in the past 18 months, or which you worked on in your last role if you have not been working in the last 18 months.</w:t>
      </w:r>
    </w:p>
    <w:p w14:paraId="30374AA5" w14:textId="77777777" w:rsidR="00692B1F" w:rsidRDefault="00692B1F" w:rsidP="00692B1F">
      <w:pPr>
        <w:pStyle w:val="Level3Heading"/>
        <w:jc w:val="both"/>
      </w:pPr>
      <w:r>
        <w:t>LEADERSHIP POTENTIAL EXERCISE</w:t>
      </w:r>
    </w:p>
    <w:p w14:paraId="54375689" w14:textId="5A7E92DD" w:rsidR="00692B1F" w:rsidRDefault="00692B1F" w:rsidP="00692B1F">
      <w:pPr>
        <w:pStyle w:val="ShellBodycopy"/>
        <w:spacing w:after="240"/>
        <w:jc w:val="both"/>
      </w:pPr>
      <w:r>
        <w:t>This exercise will help us to understand your analytical thinking, decision making and problem solving skills as well as your capability to think strategically.</w:t>
      </w:r>
    </w:p>
    <w:p w14:paraId="2F5AFBA3" w14:textId="77777777" w:rsidR="00534E6C" w:rsidRPr="00E6024D" w:rsidRDefault="00534E6C" w:rsidP="006F4A8F">
      <w:pPr>
        <w:pStyle w:val="Level1Heading"/>
        <w:jc w:val="both"/>
      </w:pPr>
      <w:r w:rsidRPr="00E6024D">
        <w:t>After the Assessment</w:t>
      </w:r>
    </w:p>
    <w:p w14:paraId="08F88D35" w14:textId="1ABC8D40" w:rsidR="00963E5A" w:rsidRDefault="00963E5A" w:rsidP="00963E5A">
      <w:pPr>
        <w:pStyle w:val="ShellBodycopy"/>
        <w:jc w:val="both"/>
      </w:pPr>
      <w:r w:rsidRPr="00963E5A">
        <w:t>The exercises described in this document form the final stage of the assessment process. Our final decision will be determined based on your performance across all of the exercises you undertake on the Final Assessment Day.</w:t>
      </w:r>
    </w:p>
    <w:p w14:paraId="2F5AFBA5" w14:textId="77777777" w:rsidR="00534E6C" w:rsidRPr="00E6024D" w:rsidRDefault="00534E6C" w:rsidP="006F4A8F">
      <w:pPr>
        <w:pStyle w:val="Level2Heading"/>
        <w:jc w:val="both"/>
      </w:pPr>
      <w:r w:rsidRPr="00E6024D">
        <w:t>Assessment Outcomes</w:t>
      </w:r>
    </w:p>
    <w:p w14:paraId="2F5AFBA6" w14:textId="30CFC8AF" w:rsidR="00534E6C" w:rsidRDefault="00534E6C" w:rsidP="006F4A8F">
      <w:pPr>
        <w:pStyle w:val="ShellBodycopy"/>
        <w:jc w:val="both"/>
      </w:pPr>
      <w:r>
        <w:t xml:space="preserve">You will be contacted by your Recruiter to inform you as to whether you have been successful within </w:t>
      </w:r>
      <w:r w:rsidR="00C07553">
        <w:t>2 weeks.</w:t>
      </w:r>
    </w:p>
    <w:p w14:paraId="2F5AFBA7" w14:textId="77777777" w:rsidR="00534E6C" w:rsidRDefault="00534E6C" w:rsidP="006F4A8F">
      <w:pPr>
        <w:pStyle w:val="ShellBodycopy"/>
        <w:jc w:val="both"/>
      </w:pPr>
      <w:r>
        <w:t>If successful, you will be contacted by the Hiring Manager or the Recruiter to discuss offers, terms and conditions and the joining process.</w:t>
      </w:r>
    </w:p>
    <w:p w14:paraId="2F5AFBA8" w14:textId="32ED180F" w:rsidR="009C0B90" w:rsidRDefault="003966E2" w:rsidP="006F4A8F">
      <w:pPr>
        <w:pStyle w:val="ShellBodycopy"/>
        <w:jc w:val="both"/>
      </w:pPr>
      <w:r w:rsidRPr="003966E2">
        <w:t xml:space="preserve">If you </w:t>
      </w:r>
      <w:r w:rsidR="001740F1" w:rsidRPr="003966E2">
        <w:t>a</w:t>
      </w:r>
      <w:r w:rsidR="00534E6C" w:rsidRPr="003966E2">
        <w:t xml:space="preserve">re unsuccessful at the experienced hire assessment, you may reapply </w:t>
      </w:r>
      <w:r w:rsidR="001740F1" w:rsidRPr="003966E2">
        <w:t>in the future subject to Shell’s reapplication policy.</w:t>
      </w:r>
      <w:r w:rsidR="001740F1">
        <w:t xml:space="preserve"> </w:t>
      </w:r>
    </w:p>
    <w:p w14:paraId="0AE3B039" w14:textId="77777777" w:rsidR="00C07553" w:rsidRDefault="00C07553" w:rsidP="006F4A8F">
      <w:pPr>
        <w:pStyle w:val="ShellBodycopy"/>
        <w:jc w:val="both"/>
      </w:pPr>
    </w:p>
    <w:p w14:paraId="3EBBAC62" w14:textId="77777777" w:rsidR="00ED66F7" w:rsidRDefault="00ED66F7" w:rsidP="00C07553">
      <w:pPr>
        <w:pStyle w:val="ShellBodycopy"/>
      </w:pPr>
    </w:p>
    <w:p w14:paraId="1ABF16CF" w14:textId="77777777" w:rsidR="00D91FA3" w:rsidRDefault="00D91FA3" w:rsidP="00C07553">
      <w:pPr>
        <w:pStyle w:val="ShellBodycopy"/>
      </w:pPr>
    </w:p>
    <w:p w14:paraId="2FDACE81" w14:textId="77777777" w:rsidR="00D91FA3" w:rsidRDefault="00D91FA3" w:rsidP="00C07553">
      <w:pPr>
        <w:pStyle w:val="ShellBodycopy"/>
      </w:pPr>
    </w:p>
    <w:p w14:paraId="3F2D7A85" w14:textId="77777777" w:rsidR="00871603" w:rsidRDefault="00871603" w:rsidP="00A67297">
      <w:pPr>
        <w:pStyle w:val="Level1Heading"/>
      </w:pPr>
    </w:p>
    <w:p w14:paraId="520A318B" w14:textId="77777777" w:rsidR="00871603" w:rsidRPr="00EE6A8A" w:rsidRDefault="00871603" w:rsidP="00871603">
      <w:pPr>
        <w:pStyle w:val="Level1Heading"/>
      </w:pPr>
      <w:r>
        <w:t xml:space="preserve">APPENDIX 1 – Candidate reimbursement procedure </w:t>
      </w:r>
    </w:p>
    <w:p w14:paraId="6C1B8BD1" w14:textId="77777777" w:rsidR="00871603" w:rsidRPr="00C07553" w:rsidRDefault="00871603" w:rsidP="00871603">
      <w:pPr>
        <w:pStyle w:val="ShellBodycopy"/>
        <w:jc w:val="both"/>
        <w:rPr>
          <w:b/>
        </w:rPr>
      </w:pPr>
      <w:r w:rsidRPr="00C07553">
        <w:rPr>
          <w:b/>
        </w:rPr>
        <w:t>Candidates are entitled to claim the following expenses:</w:t>
      </w:r>
    </w:p>
    <w:p w14:paraId="77CFC776" w14:textId="77777777" w:rsidR="00871603" w:rsidRDefault="00871603" w:rsidP="00871603">
      <w:pPr>
        <w:pStyle w:val="Level1bullets"/>
        <w:jc w:val="both"/>
      </w:pPr>
      <w:r>
        <w:t>2 way Economic Flight tickets up to 13500 INR</w:t>
      </w:r>
    </w:p>
    <w:p w14:paraId="7923E17D" w14:textId="0A4C2AE5" w:rsidR="00871603" w:rsidRDefault="00871603" w:rsidP="00871603">
      <w:pPr>
        <w:pStyle w:val="Level1bullets"/>
        <w:jc w:val="both"/>
      </w:pPr>
      <w:r>
        <w:t>Cab charges upto 2500 INR</w:t>
      </w:r>
      <w:r w:rsidR="00741D80">
        <w:t xml:space="preserve"> (Bus tickets willnot be reimbursed)</w:t>
      </w:r>
    </w:p>
    <w:p w14:paraId="708E80B4" w14:textId="4124DD2D" w:rsidR="00871603" w:rsidRPr="006621D3" w:rsidRDefault="00871603" w:rsidP="00871603">
      <w:pPr>
        <w:pStyle w:val="Level1bullets"/>
        <w:jc w:val="both"/>
      </w:pPr>
      <w:r w:rsidRPr="006621D3">
        <w:t xml:space="preserve">Accommodation will be provided </w:t>
      </w:r>
      <w:r w:rsidR="003725F2" w:rsidRPr="006621D3">
        <w:t xml:space="preserve">only for one day </w:t>
      </w:r>
      <w:r w:rsidRPr="006621D3">
        <w:t>up to 6500 INR per night. (Will not include mini bar and laundry expenses )</w:t>
      </w:r>
      <w:r w:rsidR="003725F2" w:rsidRPr="006621D3">
        <w:t xml:space="preserve"> </w:t>
      </w:r>
    </w:p>
    <w:p w14:paraId="7897B547" w14:textId="3A2B53C5" w:rsidR="00871603" w:rsidRDefault="00871603" w:rsidP="00871603">
      <w:pPr>
        <w:pStyle w:val="Level1bullets"/>
        <w:jc w:val="both"/>
      </w:pPr>
      <w:r>
        <w:t xml:space="preserve">Food expenses between assessments will be reimbursed on actuals upto a cap of 1000 Rs ( please note that no alcohol bills will be reimbursed ) </w:t>
      </w:r>
    </w:p>
    <w:p w14:paraId="752CF1F4" w14:textId="4A979D74" w:rsidR="005C24B6" w:rsidRPr="006621D3" w:rsidRDefault="005C24B6" w:rsidP="005C24B6">
      <w:pPr>
        <w:pStyle w:val="Level1bullets"/>
        <w:jc w:val="both"/>
      </w:pPr>
      <w:r w:rsidRPr="006621D3">
        <w:t>The flight tickets should be booked by the candidates on their own.</w:t>
      </w:r>
      <w:r w:rsidR="003725F2" w:rsidRPr="006621D3">
        <w:t xml:space="preserve"> </w:t>
      </w:r>
    </w:p>
    <w:p w14:paraId="655CCFA6" w14:textId="6413CFC8" w:rsidR="005C24B6" w:rsidRDefault="005C24B6" w:rsidP="005C24B6">
      <w:pPr>
        <w:pStyle w:val="Level1bullets"/>
        <w:jc w:val="both"/>
      </w:pPr>
      <w:r>
        <w:t xml:space="preserve">Expense claim form and supporting receipts must be submitted within 30 days from interview date. </w:t>
      </w:r>
    </w:p>
    <w:p w14:paraId="2DFAB7D7" w14:textId="60693EBC" w:rsidR="005C24B6" w:rsidRDefault="005C24B6" w:rsidP="005C24B6">
      <w:pPr>
        <w:pStyle w:val="Level1bullets"/>
        <w:jc w:val="both"/>
      </w:pPr>
      <w:r>
        <w:t>For candidates based in India, reimbursement will be done within 30 working days upon accurate submission of expense claim form and supporting receipts.</w:t>
      </w:r>
    </w:p>
    <w:p w14:paraId="3A40B9D2" w14:textId="77777777" w:rsidR="005C24B6" w:rsidRPr="005C24B6" w:rsidRDefault="005C24B6" w:rsidP="005C24B6">
      <w:pPr>
        <w:pStyle w:val="Level1bullets"/>
        <w:numPr>
          <w:ilvl w:val="0"/>
          <w:numId w:val="0"/>
        </w:numPr>
        <w:ind w:left="720"/>
        <w:jc w:val="both"/>
        <w:rPr>
          <w:b/>
        </w:rPr>
      </w:pPr>
    </w:p>
    <w:p w14:paraId="2EB987F8" w14:textId="77777777" w:rsidR="00871603" w:rsidRPr="00C07553" w:rsidRDefault="00871603" w:rsidP="00871603">
      <w:pPr>
        <w:pStyle w:val="ShellBodycopy"/>
        <w:jc w:val="both"/>
        <w:rPr>
          <w:b/>
        </w:rPr>
      </w:pPr>
      <w:r w:rsidRPr="00C07553">
        <w:rPr>
          <w:b/>
        </w:rPr>
        <w:t>Reimbursement procedure:</w:t>
      </w:r>
    </w:p>
    <w:p w14:paraId="1EA20BA3" w14:textId="109EA907" w:rsidR="00871603" w:rsidRDefault="00871603" w:rsidP="00871603">
      <w:pPr>
        <w:pStyle w:val="Level1bullets"/>
        <w:jc w:val="both"/>
      </w:pPr>
      <w:r>
        <w:t>Candidate to fill the expense claim form</w:t>
      </w:r>
      <w:r w:rsidR="00DA3153">
        <w:t xml:space="preserve"> </w:t>
      </w:r>
      <w:r w:rsidRPr="009219AE">
        <w:rPr>
          <w:caps/>
          <w:color w:val="C00000"/>
          <w:spacing w:val="-4"/>
        </w:rPr>
        <w:t>(</w:t>
      </w:r>
      <w:r w:rsidRPr="009219AE">
        <w:rPr>
          <w:color w:val="C00000"/>
        </w:rPr>
        <w:t>Refer to</w:t>
      </w:r>
      <w:r w:rsidRPr="009219AE">
        <w:rPr>
          <w:caps/>
          <w:color w:val="C00000"/>
          <w:spacing w:val="-4"/>
        </w:rPr>
        <w:t xml:space="preserve"> </w:t>
      </w:r>
      <w:r>
        <w:rPr>
          <w:caps/>
          <w:color w:val="C00000"/>
          <w:spacing w:val="-4"/>
        </w:rPr>
        <w:t>APPENDIX 2</w:t>
      </w:r>
      <w:r w:rsidRPr="009219AE">
        <w:rPr>
          <w:caps/>
          <w:color w:val="C00000"/>
          <w:spacing w:val="-4"/>
        </w:rPr>
        <w:t>)</w:t>
      </w:r>
      <w:r w:rsidR="009E5A2B">
        <w:rPr>
          <w:caps/>
          <w:color w:val="C00000"/>
          <w:spacing w:val="-4"/>
        </w:rPr>
        <w:t>.</w:t>
      </w:r>
    </w:p>
    <w:p w14:paraId="49A53E30" w14:textId="0C971FF8" w:rsidR="00871603" w:rsidRPr="005635A6" w:rsidRDefault="00871603" w:rsidP="005635A6">
      <w:pPr>
        <w:pStyle w:val="Level1bullets"/>
        <w:rPr>
          <w:u w:val="single"/>
        </w:rPr>
      </w:pPr>
      <w:r>
        <w:t xml:space="preserve">Completed expense claim form to be emailed to </w:t>
      </w:r>
      <w:r w:rsidR="005635A6" w:rsidRPr="005635A6">
        <w:rPr>
          <w:color w:val="1F497D" w:themeColor="text2"/>
          <w:u w:val="single"/>
        </w:rPr>
        <w:t>PAVITHRA.K@shell.com</w:t>
      </w:r>
    </w:p>
    <w:p w14:paraId="7CE17558" w14:textId="77777777" w:rsidR="00871603" w:rsidRDefault="00871603" w:rsidP="00871603">
      <w:pPr>
        <w:pStyle w:val="Level1bullets"/>
        <w:jc w:val="both"/>
      </w:pPr>
      <w:r>
        <w:t>The expense amount will be shared with the recruiter for validation. Post receiving approval from the recruiter, the claim gets processed and is directly paid to the candidate’s bank account.</w:t>
      </w:r>
    </w:p>
    <w:p w14:paraId="5793CFA1" w14:textId="36A97025" w:rsidR="006621D3" w:rsidRDefault="0054322A" w:rsidP="006621D3">
      <w:pPr>
        <w:pStyle w:val="Level1bullets"/>
        <w:jc w:val="both"/>
      </w:pPr>
      <w:r>
        <w:t xml:space="preserve">If you would like to check the status of your reimbursement, please send an email to </w:t>
      </w:r>
      <w:r w:rsidR="005635A6" w:rsidRPr="005635A6">
        <w:rPr>
          <w:color w:val="1F497D" w:themeColor="text2"/>
          <w:u w:val="single"/>
        </w:rPr>
        <w:t>PAVITHRA.K@shell.com</w:t>
      </w:r>
    </w:p>
    <w:p w14:paraId="28732D11" w14:textId="0988939E" w:rsidR="0054322A" w:rsidRDefault="0054322A" w:rsidP="006621D3">
      <w:pPr>
        <w:pStyle w:val="Level1bullets"/>
        <w:numPr>
          <w:ilvl w:val="0"/>
          <w:numId w:val="0"/>
        </w:numPr>
        <w:ind w:left="720"/>
      </w:pPr>
    </w:p>
    <w:p w14:paraId="2A729877" w14:textId="7B24D37E" w:rsidR="0054322A" w:rsidRDefault="0054322A" w:rsidP="0054322A">
      <w:pPr>
        <w:pStyle w:val="Level1bullets"/>
        <w:numPr>
          <w:ilvl w:val="0"/>
          <w:numId w:val="0"/>
        </w:numPr>
        <w:jc w:val="both"/>
      </w:pPr>
    </w:p>
    <w:p w14:paraId="705FA495" w14:textId="77777777" w:rsidR="00871603" w:rsidRDefault="00871603" w:rsidP="00871603">
      <w:pPr>
        <w:pStyle w:val="Level1bullets"/>
        <w:numPr>
          <w:ilvl w:val="0"/>
          <w:numId w:val="0"/>
        </w:numPr>
        <w:ind w:left="720" w:hanging="360"/>
        <w:jc w:val="both"/>
      </w:pPr>
    </w:p>
    <w:p w14:paraId="2039CC76" w14:textId="77777777" w:rsidR="00871603" w:rsidRDefault="00871603" w:rsidP="00871603">
      <w:pPr>
        <w:widowControl/>
        <w:rPr>
          <w:rFonts w:ascii="Futura Medium" w:hAnsi="Futura Medium"/>
          <w:caps/>
          <w:color w:val="D42E12"/>
          <w:spacing w:val="-4"/>
          <w:sz w:val="28"/>
          <w:szCs w:val="28"/>
        </w:rPr>
      </w:pPr>
      <w:r>
        <w:br w:type="page"/>
      </w:r>
    </w:p>
    <w:p w14:paraId="646586BC" w14:textId="77777777" w:rsidR="00871603" w:rsidRDefault="00871603" w:rsidP="00871603">
      <w:pPr>
        <w:pStyle w:val="Level1Heading"/>
      </w:pPr>
      <w:r>
        <w:lastRenderedPageBreak/>
        <w:t xml:space="preserve">APPENDIX 2 – </w:t>
      </w:r>
      <w:r w:rsidRPr="00EE6A8A">
        <w:t>CANDIDATE EXPENSE CLAIM FORM</w:t>
      </w:r>
    </w:p>
    <w:p w14:paraId="06DFAD6A" w14:textId="4E0C74FA" w:rsidR="007E7CEF" w:rsidRDefault="007E7CEF" w:rsidP="007E7CEF">
      <w:pPr>
        <w:pStyle w:val="Level1bullets"/>
        <w:numPr>
          <w:ilvl w:val="0"/>
          <w:numId w:val="0"/>
        </w:numPr>
        <w:ind w:left="720" w:hanging="360"/>
        <w:jc w:val="both"/>
      </w:pPr>
      <w:r>
        <w:t>Please note the following for smooth processing of claims:</w:t>
      </w:r>
    </w:p>
    <w:p w14:paraId="6E529D44" w14:textId="71D3C8B5" w:rsidR="007E7CEF" w:rsidRDefault="007E7CEF" w:rsidP="007E7CEF">
      <w:pPr>
        <w:pStyle w:val="Level1bullets"/>
        <w:numPr>
          <w:ilvl w:val="0"/>
          <w:numId w:val="14"/>
        </w:numPr>
        <w:jc w:val="both"/>
      </w:pPr>
      <w:r>
        <w:t>S</w:t>
      </w:r>
      <w:r w:rsidR="00871603">
        <w:t>end a completed cop</w:t>
      </w:r>
      <w:r w:rsidR="0093564F">
        <w:t>y of this form</w:t>
      </w:r>
      <w:r>
        <w:t xml:space="preserve"> (All fields on this form are mandatory, unless otherwise specified)</w:t>
      </w:r>
    </w:p>
    <w:p w14:paraId="5749AC7A" w14:textId="1DFAD3B6" w:rsidR="007E7CEF" w:rsidRPr="00976B79" w:rsidRDefault="007E7CEF" w:rsidP="007E7CEF">
      <w:pPr>
        <w:pStyle w:val="Level1bullets"/>
        <w:numPr>
          <w:ilvl w:val="0"/>
          <w:numId w:val="14"/>
        </w:numPr>
        <w:jc w:val="both"/>
        <w:rPr>
          <w:highlight w:val="yellow"/>
        </w:rPr>
      </w:pPr>
      <w:r w:rsidRPr="00976B79">
        <w:rPr>
          <w:highlight w:val="yellow"/>
        </w:rPr>
        <w:t xml:space="preserve">Send </w:t>
      </w:r>
      <w:r w:rsidR="0093564F" w:rsidRPr="00976B79">
        <w:rPr>
          <w:highlight w:val="yellow"/>
        </w:rPr>
        <w:t xml:space="preserve">scanned </w:t>
      </w:r>
      <w:r w:rsidR="00871603" w:rsidRPr="00976B79">
        <w:rPr>
          <w:highlight w:val="yellow"/>
        </w:rPr>
        <w:t>copies</w:t>
      </w:r>
      <w:r w:rsidRPr="00976B79">
        <w:rPr>
          <w:highlight w:val="yellow"/>
        </w:rPr>
        <w:t xml:space="preserve"> of </w:t>
      </w:r>
      <w:r w:rsidR="00976B79" w:rsidRPr="00976B79">
        <w:rPr>
          <w:highlight w:val="yellow"/>
        </w:rPr>
        <w:t xml:space="preserve">only </w:t>
      </w:r>
      <w:r w:rsidR="006621D3" w:rsidRPr="00976B79">
        <w:rPr>
          <w:highlight w:val="yellow"/>
        </w:rPr>
        <w:t xml:space="preserve">invoices &amp; </w:t>
      </w:r>
      <w:r w:rsidRPr="00976B79">
        <w:rPr>
          <w:highlight w:val="yellow"/>
        </w:rPr>
        <w:t>b</w:t>
      </w:r>
      <w:r w:rsidR="006621D3" w:rsidRPr="00976B79">
        <w:rPr>
          <w:highlight w:val="yellow"/>
        </w:rPr>
        <w:t xml:space="preserve">ills in one </w:t>
      </w:r>
      <w:r w:rsidR="009671E8" w:rsidRPr="00976B79">
        <w:rPr>
          <w:highlight w:val="yellow"/>
        </w:rPr>
        <w:t xml:space="preserve">PDF </w:t>
      </w:r>
      <w:r w:rsidR="00976B79">
        <w:rPr>
          <w:highlight w:val="yellow"/>
        </w:rPr>
        <w:t>document.</w:t>
      </w:r>
    </w:p>
    <w:p w14:paraId="6C4D60BC" w14:textId="382500BC" w:rsidR="007E7CEF" w:rsidRDefault="007E7CEF" w:rsidP="007E7CEF">
      <w:pPr>
        <w:pStyle w:val="Level1bullets"/>
        <w:numPr>
          <w:ilvl w:val="0"/>
          <w:numId w:val="14"/>
        </w:numPr>
        <w:jc w:val="both"/>
        <w:rPr>
          <w:highlight w:val="yellow"/>
        </w:rPr>
      </w:pPr>
      <w:r w:rsidRPr="00976B79">
        <w:rPr>
          <w:highlight w:val="yellow"/>
        </w:rPr>
        <w:t>Send Scanned copy of canceled cheque leaf.</w:t>
      </w:r>
    </w:p>
    <w:p w14:paraId="33A057DE" w14:textId="707DC653" w:rsidR="00976B79" w:rsidRPr="00976B79" w:rsidRDefault="00976B79" w:rsidP="007E7CEF">
      <w:pPr>
        <w:pStyle w:val="Level1bullets"/>
        <w:numPr>
          <w:ilvl w:val="0"/>
          <w:numId w:val="14"/>
        </w:numPr>
        <w:jc w:val="both"/>
        <w:rPr>
          <w:highlight w:val="yellow"/>
        </w:rPr>
      </w:pPr>
      <w:r>
        <w:rPr>
          <w:highlight w:val="yellow"/>
        </w:rPr>
        <w:t xml:space="preserve">Fill and send the attached excel </w:t>
      </w:r>
      <w:r w:rsidRPr="00976B79">
        <w:rPr>
          <w:highlight w:val="yellow"/>
        </w:rPr>
        <w:t>Candidate Expense Claim Form</w:t>
      </w:r>
      <w:r>
        <w:rPr>
          <w:color w:val="auto"/>
        </w:rPr>
        <w:t xml:space="preserve">.  </w:t>
      </w:r>
    </w:p>
    <w:p w14:paraId="60A24132" w14:textId="7E9A0BC1" w:rsidR="007E7CEF" w:rsidRDefault="00871603" w:rsidP="00871603">
      <w:pPr>
        <w:pStyle w:val="Level1bullets"/>
        <w:numPr>
          <w:ilvl w:val="0"/>
          <w:numId w:val="14"/>
        </w:numPr>
        <w:jc w:val="both"/>
      </w:pPr>
      <w:r>
        <w:t>Ensure accuracy and completeness of information provided to avoid delays in payment proce</w:t>
      </w:r>
      <w:r w:rsidR="007E7CEF">
        <w:t xml:space="preserve">ssing.  </w:t>
      </w:r>
    </w:p>
    <w:p w14:paraId="0A6415DF" w14:textId="4BAC0856" w:rsidR="00871603" w:rsidRDefault="00871603" w:rsidP="00871603">
      <w:pPr>
        <w:pStyle w:val="Level1bullets"/>
        <w:numPr>
          <w:ilvl w:val="0"/>
          <w:numId w:val="14"/>
        </w:numPr>
        <w:jc w:val="both"/>
      </w:pPr>
      <w:r>
        <w:t>Should you decide to handwrite your information, please do so as legibly as possible.</w:t>
      </w:r>
    </w:p>
    <w:p w14:paraId="276F5F74" w14:textId="2B21556F" w:rsidR="007E7CEF" w:rsidRDefault="007E7CEF" w:rsidP="00871603">
      <w:pPr>
        <w:pStyle w:val="Level1bullets"/>
        <w:numPr>
          <w:ilvl w:val="0"/>
          <w:numId w:val="14"/>
        </w:numPr>
        <w:jc w:val="both"/>
      </w:pPr>
      <w:r>
        <w:t xml:space="preserve">Send all required scaned documents to </w:t>
      </w:r>
      <w:r w:rsidR="005635A6" w:rsidRPr="005635A6">
        <w:rPr>
          <w:color w:val="1F497D" w:themeColor="text2"/>
          <w:u w:val="single"/>
        </w:rPr>
        <w:t>PAVITHRA.K@shell.com</w:t>
      </w:r>
      <w:r w:rsidR="005635A6">
        <w:t xml:space="preserve"> </w:t>
      </w:r>
      <w:bookmarkStart w:id="0" w:name="_GoBack"/>
      <w:bookmarkEnd w:id="0"/>
      <w:r>
        <w:t xml:space="preserve">within 30 days of your recruitment event. </w:t>
      </w:r>
    </w:p>
    <w:p w14:paraId="21E9F7E9" w14:textId="77777777" w:rsidR="007E7CEF" w:rsidRDefault="007E7CEF" w:rsidP="007E7CEF">
      <w:pPr>
        <w:pStyle w:val="ShellBodycopy"/>
        <w:jc w:val="both"/>
        <w:rPr>
          <w:b/>
        </w:rPr>
      </w:pPr>
    </w:p>
    <w:p w14:paraId="54B90526" w14:textId="77777777" w:rsidR="007E7CEF" w:rsidRPr="004C019E" w:rsidRDefault="007E7CEF" w:rsidP="007E7CEF">
      <w:pPr>
        <w:pStyle w:val="ShellBodycopy"/>
        <w:jc w:val="both"/>
        <w:rPr>
          <w:b/>
        </w:rPr>
      </w:pPr>
      <w:r w:rsidRPr="004C019E">
        <w:rPr>
          <w:b/>
        </w:rPr>
        <w:t xml:space="preserve">Expenses details </w:t>
      </w:r>
    </w:p>
    <w:p w14:paraId="590777B1" w14:textId="77777777" w:rsidR="007E7CEF" w:rsidRDefault="007E7CEF" w:rsidP="007E7CEF">
      <w:pPr>
        <w:pStyle w:val="ShellBodycopy"/>
        <w:jc w:val="both"/>
      </w:pPr>
      <w:r>
        <w:t>Please note the following:</w:t>
      </w:r>
    </w:p>
    <w:p w14:paraId="0E87A8EE" w14:textId="77777777" w:rsidR="007E7CEF" w:rsidRDefault="007E7CEF" w:rsidP="007E7CEF">
      <w:pPr>
        <w:pStyle w:val="ShellBodycopy"/>
        <w:numPr>
          <w:ilvl w:val="0"/>
          <w:numId w:val="11"/>
        </w:numPr>
        <w:jc w:val="both"/>
      </w:pPr>
      <w:r>
        <w:t>Attach copies of receipts and supporting documents for each item entered in the Expenses Details section.</w:t>
      </w:r>
    </w:p>
    <w:p w14:paraId="05686DF5" w14:textId="77777777" w:rsidR="007E7CEF" w:rsidRDefault="007E7CEF" w:rsidP="007E7CEF">
      <w:pPr>
        <w:pStyle w:val="ShellBodycopy"/>
        <w:numPr>
          <w:ilvl w:val="0"/>
          <w:numId w:val="11"/>
        </w:numPr>
        <w:jc w:val="both"/>
      </w:pPr>
      <w:r>
        <w:t>Amount and currency indicated in the Expenses Details section should match receipts provided.</w:t>
      </w:r>
    </w:p>
    <w:p w14:paraId="3D8EDF2D" w14:textId="4DE733D0" w:rsidR="0050147D" w:rsidRDefault="007E7CEF" w:rsidP="007E7CEF">
      <w:pPr>
        <w:pStyle w:val="ShellBodycopy"/>
        <w:numPr>
          <w:ilvl w:val="0"/>
          <w:numId w:val="11"/>
        </w:numPr>
        <w:jc w:val="both"/>
      </w:pPr>
      <w:r w:rsidRPr="0093564F">
        <w:t>Please courier originals</w:t>
      </w:r>
      <w:r>
        <w:t xml:space="preserve"> of receipts and supporting documents</w:t>
      </w:r>
      <w:r w:rsidRPr="0093564F">
        <w:t xml:space="preserve"> to </w:t>
      </w:r>
      <w:r>
        <w:t>below address:</w:t>
      </w:r>
    </w:p>
    <w:p w14:paraId="0A9811DB" w14:textId="77777777" w:rsidR="0050147D" w:rsidRPr="00895467" w:rsidRDefault="0050147D" w:rsidP="0050147D">
      <w:pPr>
        <w:widowControl/>
        <w:rPr>
          <w:rFonts w:ascii="Futura Medium" w:hAnsi="Futura Medium"/>
          <w:color w:val="595959"/>
          <w:sz w:val="22"/>
          <w:szCs w:val="22"/>
        </w:rPr>
      </w:pPr>
      <w:r w:rsidRPr="00895467">
        <w:rPr>
          <w:rFonts w:ascii="Futura Medium" w:hAnsi="Futura Medium"/>
          <w:color w:val="595959"/>
          <w:sz w:val="22"/>
          <w:szCs w:val="22"/>
        </w:rPr>
        <w:t xml:space="preserve">Shell India Markets Pvt Ltd </w:t>
      </w:r>
    </w:p>
    <w:p w14:paraId="06F1A959" w14:textId="77777777" w:rsidR="0050147D" w:rsidRPr="00895467" w:rsidRDefault="0050147D" w:rsidP="0050147D">
      <w:pPr>
        <w:widowControl/>
        <w:rPr>
          <w:rFonts w:ascii="Futura Medium" w:hAnsi="Futura Medium"/>
          <w:color w:val="595959"/>
          <w:sz w:val="22"/>
          <w:szCs w:val="22"/>
        </w:rPr>
      </w:pPr>
      <w:r>
        <w:rPr>
          <w:rFonts w:ascii="Futura Medium" w:hAnsi="Futura Medium"/>
          <w:color w:val="595959"/>
          <w:sz w:val="22"/>
          <w:szCs w:val="22"/>
        </w:rPr>
        <w:t>RMZ Ecoworld,</w:t>
      </w:r>
    </w:p>
    <w:p w14:paraId="7FFA63F1" w14:textId="6903B183" w:rsidR="0050147D" w:rsidRPr="00895467" w:rsidRDefault="00B55372" w:rsidP="0050147D">
      <w:pPr>
        <w:spacing w:line="276" w:lineRule="auto"/>
        <w:rPr>
          <w:rFonts w:ascii="Futura Medium" w:hAnsi="Futura Medium"/>
          <w:color w:val="595959"/>
          <w:sz w:val="22"/>
          <w:szCs w:val="22"/>
        </w:rPr>
      </w:pPr>
      <w:r>
        <w:rPr>
          <w:rFonts w:ascii="Futura Medium" w:hAnsi="Futura Medium"/>
          <w:color w:val="595959"/>
          <w:sz w:val="22"/>
          <w:szCs w:val="22"/>
        </w:rPr>
        <w:t>6th Floor, Campus 4</w:t>
      </w:r>
      <w:r w:rsidR="0050147D">
        <w:rPr>
          <w:rFonts w:ascii="Futura Medium" w:hAnsi="Futura Medium"/>
          <w:color w:val="595959"/>
          <w:sz w:val="22"/>
          <w:szCs w:val="22"/>
        </w:rPr>
        <w:t>A</w:t>
      </w:r>
      <w:r w:rsidR="0050147D" w:rsidRPr="00895467">
        <w:rPr>
          <w:rFonts w:ascii="Futura Medium" w:hAnsi="Futura Medium"/>
          <w:color w:val="595959"/>
          <w:sz w:val="22"/>
          <w:szCs w:val="22"/>
        </w:rPr>
        <w:t xml:space="preserve">, </w:t>
      </w:r>
    </w:p>
    <w:p w14:paraId="43D8FFA0" w14:textId="77777777" w:rsidR="0050147D" w:rsidRDefault="0050147D" w:rsidP="0050147D">
      <w:pPr>
        <w:spacing w:line="276" w:lineRule="auto"/>
        <w:rPr>
          <w:rFonts w:ascii="Futura Medium" w:hAnsi="Futura Medium"/>
          <w:color w:val="595959"/>
          <w:sz w:val="22"/>
          <w:szCs w:val="22"/>
        </w:rPr>
      </w:pPr>
      <w:r w:rsidRPr="00895467">
        <w:rPr>
          <w:rFonts w:ascii="Futura Medium" w:hAnsi="Futura Medium"/>
          <w:color w:val="595959"/>
          <w:sz w:val="22"/>
          <w:szCs w:val="22"/>
        </w:rPr>
        <w:t xml:space="preserve">Sarjapur, </w:t>
      </w:r>
      <w:r>
        <w:rPr>
          <w:rFonts w:ascii="Futura Medium" w:hAnsi="Futura Medium"/>
          <w:color w:val="595959"/>
          <w:sz w:val="22"/>
          <w:szCs w:val="22"/>
        </w:rPr>
        <w:t>Marathahalli outer ring road</w:t>
      </w:r>
      <w:r w:rsidRPr="00895467">
        <w:rPr>
          <w:rFonts w:ascii="Futura Medium" w:hAnsi="Futura Medium"/>
          <w:color w:val="595959"/>
          <w:sz w:val="22"/>
          <w:szCs w:val="22"/>
        </w:rPr>
        <w:t xml:space="preserve">, </w:t>
      </w:r>
    </w:p>
    <w:p w14:paraId="76D36654" w14:textId="77777777" w:rsidR="0050147D" w:rsidRPr="00895467" w:rsidRDefault="0050147D" w:rsidP="0050147D">
      <w:pPr>
        <w:spacing w:line="276" w:lineRule="auto"/>
        <w:rPr>
          <w:rFonts w:ascii="Futura Medium" w:hAnsi="Futura Medium"/>
          <w:color w:val="595959"/>
          <w:sz w:val="22"/>
          <w:szCs w:val="22"/>
        </w:rPr>
      </w:pPr>
      <w:r w:rsidRPr="001E07B6">
        <w:rPr>
          <w:rFonts w:ascii="Futura Medium" w:hAnsi="Futura Medium"/>
          <w:color w:val="595959"/>
          <w:sz w:val="22"/>
          <w:szCs w:val="22"/>
        </w:rPr>
        <w:t>Deevarabeesanahalli, Varthur Hobli</w:t>
      </w:r>
      <w:r w:rsidRPr="00895467">
        <w:rPr>
          <w:rFonts w:ascii="Futura Medium" w:hAnsi="Futura Medium"/>
          <w:color w:val="595959"/>
          <w:sz w:val="22"/>
          <w:szCs w:val="22"/>
        </w:rPr>
        <w:t xml:space="preserve">, </w:t>
      </w:r>
    </w:p>
    <w:p w14:paraId="2709901D" w14:textId="77777777" w:rsidR="0050147D" w:rsidRPr="00895467" w:rsidRDefault="0050147D" w:rsidP="0050147D">
      <w:pPr>
        <w:spacing w:line="276" w:lineRule="auto"/>
        <w:rPr>
          <w:rFonts w:ascii="Futura Medium" w:hAnsi="Futura Medium"/>
          <w:color w:val="595959"/>
          <w:sz w:val="22"/>
          <w:szCs w:val="22"/>
        </w:rPr>
      </w:pPr>
      <w:r w:rsidRPr="00895467">
        <w:rPr>
          <w:rFonts w:ascii="Futura Medium" w:hAnsi="Futura Medium"/>
          <w:color w:val="595959"/>
          <w:sz w:val="22"/>
          <w:szCs w:val="22"/>
        </w:rPr>
        <w:t>Bangalore: 560 103</w:t>
      </w:r>
    </w:p>
    <w:p w14:paraId="2D149B57" w14:textId="77777777" w:rsidR="0050147D" w:rsidRDefault="0050147D" w:rsidP="007E7CEF">
      <w:pPr>
        <w:pStyle w:val="ShellBodycopy"/>
        <w:jc w:val="both"/>
      </w:pPr>
    </w:p>
    <w:tbl>
      <w:tblPr>
        <w:tblStyle w:val="TableGrid"/>
        <w:tblW w:w="9857" w:type="dxa"/>
        <w:tblInd w:w="108" w:type="dxa"/>
        <w:tblLook w:val="04A0" w:firstRow="1" w:lastRow="0" w:firstColumn="1" w:lastColumn="0" w:noHBand="0" w:noVBand="1"/>
      </w:tblPr>
      <w:tblGrid>
        <w:gridCol w:w="3285"/>
        <w:gridCol w:w="3286"/>
        <w:gridCol w:w="3286"/>
      </w:tblGrid>
      <w:tr w:rsidR="007E7CEF" w:rsidRPr="004C019E" w14:paraId="1D4EC8E9" w14:textId="77777777" w:rsidTr="0037079E">
        <w:tc>
          <w:tcPr>
            <w:tcW w:w="3285" w:type="dxa"/>
          </w:tcPr>
          <w:p w14:paraId="209A441A" w14:textId="77777777" w:rsidR="007E7CEF" w:rsidRPr="004C019E" w:rsidRDefault="007E7CEF" w:rsidP="0037079E">
            <w:pPr>
              <w:pStyle w:val="ShellBodycopy"/>
              <w:jc w:val="both"/>
              <w:rPr>
                <w:b/>
              </w:rPr>
            </w:pPr>
            <w:r w:rsidRPr="004C019E">
              <w:rPr>
                <w:b/>
              </w:rPr>
              <w:t>Expenses description</w:t>
            </w:r>
          </w:p>
        </w:tc>
        <w:tc>
          <w:tcPr>
            <w:tcW w:w="3286" w:type="dxa"/>
          </w:tcPr>
          <w:p w14:paraId="593354A3" w14:textId="77777777" w:rsidR="007E7CEF" w:rsidRPr="004C019E" w:rsidRDefault="007E7CEF" w:rsidP="0037079E">
            <w:pPr>
              <w:pStyle w:val="ShellBodycopy"/>
              <w:jc w:val="both"/>
              <w:rPr>
                <w:b/>
              </w:rPr>
            </w:pPr>
            <w:r w:rsidRPr="004C019E">
              <w:rPr>
                <w:b/>
              </w:rPr>
              <w:t>Amount</w:t>
            </w:r>
          </w:p>
        </w:tc>
        <w:tc>
          <w:tcPr>
            <w:tcW w:w="3286" w:type="dxa"/>
          </w:tcPr>
          <w:p w14:paraId="2142DE16" w14:textId="77777777" w:rsidR="007E7CEF" w:rsidRPr="004C019E" w:rsidRDefault="007E7CEF" w:rsidP="0037079E">
            <w:pPr>
              <w:pStyle w:val="ShellBodycopy"/>
              <w:jc w:val="both"/>
              <w:rPr>
                <w:b/>
              </w:rPr>
            </w:pPr>
            <w:r w:rsidRPr="004C019E">
              <w:rPr>
                <w:b/>
              </w:rPr>
              <w:t>Currency</w:t>
            </w:r>
          </w:p>
        </w:tc>
      </w:tr>
      <w:tr w:rsidR="007E7CEF" w:rsidRPr="004C019E" w14:paraId="1C505B05" w14:textId="77777777" w:rsidTr="0037079E">
        <w:tc>
          <w:tcPr>
            <w:tcW w:w="3285" w:type="dxa"/>
          </w:tcPr>
          <w:p w14:paraId="727E6117" w14:textId="77777777" w:rsidR="007E7CEF" w:rsidRPr="004C019E" w:rsidRDefault="007E7CEF" w:rsidP="0037079E">
            <w:pPr>
              <w:pStyle w:val="ShellBodycopy"/>
              <w:jc w:val="both"/>
            </w:pPr>
          </w:p>
        </w:tc>
        <w:tc>
          <w:tcPr>
            <w:tcW w:w="3286" w:type="dxa"/>
          </w:tcPr>
          <w:p w14:paraId="755FB660" w14:textId="77777777" w:rsidR="007E7CEF" w:rsidRPr="004C019E" w:rsidRDefault="007E7CEF" w:rsidP="0037079E">
            <w:pPr>
              <w:pStyle w:val="ShellBodycopy"/>
              <w:jc w:val="both"/>
            </w:pPr>
          </w:p>
        </w:tc>
        <w:tc>
          <w:tcPr>
            <w:tcW w:w="3286" w:type="dxa"/>
          </w:tcPr>
          <w:p w14:paraId="73E46700" w14:textId="77777777" w:rsidR="007E7CEF" w:rsidRPr="004C019E" w:rsidRDefault="007E7CEF" w:rsidP="0037079E">
            <w:pPr>
              <w:pStyle w:val="ShellBodycopy"/>
              <w:jc w:val="both"/>
            </w:pPr>
          </w:p>
        </w:tc>
      </w:tr>
      <w:tr w:rsidR="007E7CEF" w:rsidRPr="004C019E" w14:paraId="653458A6" w14:textId="77777777" w:rsidTr="0037079E">
        <w:tc>
          <w:tcPr>
            <w:tcW w:w="3285" w:type="dxa"/>
          </w:tcPr>
          <w:p w14:paraId="51C09792" w14:textId="77777777" w:rsidR="007E7CEF" w:rsidRPr="004C019E" w:rsidRDefault="007E7CEF" w:rsidP="0037079E">
            <w:pPr>
              <w:pStyle w:val="ShellBodycopy"/>
              <w:jc w:val="both"/>
            </w:pPr>
          </w:p>
        </w:tc>
        <w:tc>
          <w:tcPr>
            <w:tcW w:w="3286" w:type="dxa"/>
          </w:tcPr>
          <w:p w14:paraId="6483A430" w14:textId="77777777" w:rsidR="007E7CEF" w:rsidRPr="004C019E" w:rsidRDefault="007E7CEF" w:rsidP="0037079E">
            <w:pPr>
              <w:pStyle w:val="ShellBodycopy"/>
              <w:jc w:val="both"/>
            </w:pPr>
          </w:p>
        </w:tc>
        <w:tc>
          <w:tcPr>
            <w:tcW w:w="3286" w:type="dxa"/>
          </w:tcPr>
          <w:p w14:paraId="293EB1B6" w14:textId="77777777" w:rsidR="007E7CEF" w:rsidRPr="004C019E" w:rsidRDefault="007E7CEF" w:rsidP="0037079E">
            <w:pPr>
              <w:pStyle w:val="ShellBodycopy"/>
              <w:jc w:val="both"/>
            </w:pPr>
          </w:p>
        </w:tc>
      </w:tr>
      <w:tr w:rsidR="007E7CEF" w:rsidRPr="004C019E" w14:paraId="64D3D8B8" w14:textId="77777777" w:rsidTr="0037079E">
        <w:tc>
          <w:tcPr>
            <w:tcW w:w="3285" w:type="dxa"/>
          </w:tcPr>
          <w:p w14:paraId="2439C7BA" w14:textId="77777777" w:rsidR="007E7CEF" w:rsidRPr="004C019E" w:rsidRDefault="007E7CEF" w:rsidP="0037079E">
            <w:pPr>
              <w:pStyle w:val="ShellBodycopy"/>
              <w:jc w:val="both"/>
            </w:pPr>
          </w:p>
        </w:tc>
        <w:tc>
          <w:tcPr>
            <w:tcW w:w="3286" w:type="dxa"/>
          </w:tcPr>
          <w:p w14:paraId="57AFE1DE" w14:textId="77777777" w:rsidR="007E7CEF" w:rsidRPr="004C019E" w:rsidRDefault="007E7CEF" w:rsidP="0037079E">
            <w:pPr>
              <w:pStyle w:val="ShellBodycopy"/>
              <w:jc w:val="both"/>
            </w:pPr>
          </w:p>
        </w:tc>
        <w:tc>
          <w:tcPr>
            <w:tcW w:w="3286" w:type="dxa"/>
          </w:tcPr>
          <w:p w14:paraId="1178DD70" w14:textId="77777777" w:rsidR="007E7CEF" w:rsidRPr="004C019E" w:rsidRDefault="007E7CEF" w:rsidP="0037079E">
            <w:pPr>
              <w:pStyle w:val="ShellBodycopy"/>
              <w:jc w:val="both"/>
            </w:pPr>
          </w:p>
        </w:tc>
      </w:tr>
      <w:tr w:rsidR="007E7CEF" w:rsidRPr="004C019E" w14:paraId="11C7BF4C" w14:textId="77777777" w:rsidTr="0037079E">
        <w:tc>
          <w:tcPr>
            <w:tcW w:w="3285" w:type="dxa"/>
          </w:tcPr>
          <w:p w14:paraId="2E2DEC2D" w14:textId="77777777" w:rsidR="007E7CEF" w:rsidRPr="004C019E" w:rsidRDefault="007E7CEF" w:rsidP="0037079E">
            <w:pPr>
              <w:pStyle w:val="ShellBodycopy"/>
              <w:jc w:val="both"/>
            </w:pPr>
          </w:p>
        </w:tc>
        <w:tc>
          <w:tcPr>
            <w:tcW w:w="3286" w:type="dxa"/>
          </w:tcPr>
          <w:p w14:paraId="32CA5251" w14:textId="77777777" w:rsidR="007E7CEF" w:rsidRPr="004C019E" w:rsidRDefault="007E7CEF" w:rsidP="0037079E">
            <w:pPr>
              <w:pStyle w:val="ShellBodycopy"/>
              <w:jc w:val="both"/>
            </w:pPr>
          </w:p>
        </w:tc>
        <w:tc>
          <w:tcPr>
            <w:tcW w:w="3286" w:type="dxa"/>
          </w:tcPr>
          <w:p w14:paraId="16C4AA58" w14:textId="77777777" w:rsidR="007E7CEF" w:rsidRPr="004C019E" w:rsidRDefault="007E7CEF" w:rsidP="0037079E">
            <w:pPr>
              <w:pStyle w:val="ShellBodycopy"/>
              <w:jc w:val="both"/>
            </w:pPr>
          </w:p>
        </w:tc>
      </w:tr>
      <w:tr w:rsidR="007E7CEF" w:rsidRPr="004C019E" w14:paraId="7DE57D25" w14:textId="77777777" w:rsidTr="0037079E">
        <w:tc>
          <w:tcPr>
            <w:tcW w:w="3285" w:type="dxa"/>
          </w:tcPr>
          <w:p w14:paraId="37028B78" w14:textId="77777777" w:rsidR="007E7CEF" w:rsidRPr="004C019E" w:rsidRDefault="007E7CEF" w:rsidP="0037079E">
            <w:pPr>
              <w:pStyle w:val="ShellBodycopy"/>
              <w:jc w:val="both"/>
            </w:pPr>
          </w:p>
        </w:tc>
        <w:tc>
          <w:tcPr>
            <w:tcW w:w="3286" w:type="dxa"/>
          </w:tcPr>
          <w:p w14:paraId="77AD51A8" w14:textId="77777777" w:rsidR="007E7CEF" w:rsidRPr="004C019E" w:rsidRDefault="007E7CEF" w:rsidP="0037079E">
            <w:pPr>
              <w:pStyle w:val="ShellBodycopy"/>
              <w:jc w:val="both"/>
            </w:pPr>
          </w:p>
        </w:tc>
        <w:tc>
          <w:tcPr>
            <w:tcW w:w="3286" w:type="dxa"/>
          </w:tcPr>
          <w:p w14:paraId="4F229CC8" w14:textId="77777777" w:rsidR="007E7CEF" w:rsidRPr="004C019E" w:rsidRDefault="007E7CEF" w:rsidP="0037079E">
            <w:pPr>
              <w:pStyle w:val="ShellBodycopy"/>
              <w:jc w:val="both"/>
            </w:pPr>
          </w:p>
        </w:tc>
      </w:tr>
      <w:tr w:rsidR="007E7CEF" w:rsidRPr="004C019E" w14:paraId="3EA688BD" w14:textId="77777777" w:rsidTr="0037079E">
        <w:tc>
          <w:tcPr>
            <w:tcW w:w="3285" w:type="dxa"/>
          </w:tcPr>
          <w:p w14:paraId="67FEE222" w14:textId="77777777" w:rsidR="007E7CEF" w:rsidRPr="004C019E" w:rsidRDefault="007E7CEF" w:rsidP="0037079E">
            <w:pPr>
              <w:pStyle w:val="ShellBodycopy"/>
              <w:jc w:val="both"/>
            </w:pPr>
          </w:p>
        </w:tc>
        <w:tc>
          <w:tcPr>
            <w:tcW w:w="3286" w:type="dxa"/>
          </w:tcPr>
          <w:p w14:paraId="38362F8F" w14:textId="77777777" w:rsidR="007E7CEF" w:rsidRPr="004C019E" w:rsidRDefault="007E7CEF" w:rsidP="0037079E">
            <w:pPr>
              <w:pStyle w:val="ShellBodycopy"/>
              <w:jc w:val="both"/>
            </w:pPr>
          </w:p>
        </w:tc>
        <w:tc>
          <w:tcPr>
            <w:tcW w:w="3286" w:type="dxa"/>
          </w:tcPr>
          <w:p w14:paraId="11CB486F" w14:textId="77777777" w:rsidR="007E7CEF" w:rsidRPr="004C019E" w:rsidRDefault="007E7CEF" w:rsidP="0037079E">
            <w:pPr>
              <w:pStyle w:val="ShellBodycopy"/>
              <w:jc w:val="both"/>
            </w:pPr>
          </w:p>
        </w:tc>
      </w:tr>
      <w:tr w:rsidR="007E7CEF" w:rsidRPr="004C019E" w14:paraId="62B951EF" w14:textId="77777777" w:rsidTr="0037079E">
        <w:tc>
          <w:tcPr>
            <w:tcW w:w="3285" w:type="dxa"/>
          </w:tcPr>
          <w:p w14:paraId="15D8A044" w14:textId="77777777" w:rsidR="007E7CEF" w:rsidRPr="004C019E" w:rsidRDefault="007E7CEF" w:rsidP="0037079E">
            <w:pPr>
              <w:pStyle w:val="ShellBodycopy"/>
              <w:jc w:val="both"/>
            </w:pPr>
          </w:p>
        </w:tc>
        <w:tc>
          <w:tcPr>
            <w:tcW w:w="3286" w:type="dxa"/>
          </w:tcPr>
          <w:p w14:paraId="32890FDE" w14:textId="77777777" w:rsidR="007E7CEF" w:rsidRPr="004C019E" w:rsidRDefault="007E7CEF" w:rsidP="0037079E">
            <w:pPr>
              <w:pStyle w:val="ShellBodycopy"/>
              <w:jc w:val="both"/>
            </w:pPr>
          </w:p>
        </w:tc>
        <w:tc>
          <w:tcPr>
            <w:tcW w:w="3286" w:type="dxa"/>
          </w:tcPr>
          <w:p w14:paraId="4F329635" w14:textId="77777777" w:rsidR="007E7CEF" w:rsidRPr="004C019E" w:rsidRDefault="007E7CEF" w:rsidP="0037079E">
            <w:pPr>
              <w:pStyle w:val="ShellBodycopy"/>
              <w:jc w:val="both"/>
            </w:pPr>
          </w:p>
        </w:tc>
      </w:tr>
      <w:tr w:rsidR="007E7CEF" w:rsidRPr="004C019E" w14:paraId="4327C8C7" w14:textId="77777777" w:rsidTr="0037079E">
        <w:tc>
          <w:tcPr>
            <w:tcW w:w="3285" w:type="dxa"/>
          </w:tcPr>
          <w:p w14:paraId="7A892020" w14:textId="77777777" w:rsidR="007E7CEF" w:rsidRPr="004C019E" w:rsidRDefault="007E7CEF" w:rsidP="0037079E">
            <w:pPr>
              <w:pStyle w:val="ShellBodycopy"/>
              <w:jc w:val="both"/>
              <w:rPr>
                <w:b/>
              </w:rPr>
            </w:pPr>
            <w:r w:rsidRPr="004C019E">
              <w:rPr>
                <w:b/>
              </w:rPr>
              <w:t>Total</w:t>
            </w:r>
          </w:p>
        </w:tc>
        <w:tc>
          <w:tcPr>
            <w:tcW w:w="3286" w:type="dxa"/>
          </w:tcPr>
          <w:p w14:paraId="79A277D0" w14:textId="77777777" w:rsidR="007E7CEF" w:rsidRPr="004C019E" w:rsidRDefault="007E7CEF" w:rsidP="0037079E">
            <w:pPr>
              <w:pStyle w:val="ShellBodycopy"/>
              <w:jc w:val="both"/>
            </w:pPr>
          </w:p>
        </w:tc>
        <w:tc>
          <w:tcPr>
            <w:tcW w:w="3286" w:type="dxa"/>
          </w:tcPr>
          <w:p w14:paraId="68DB6111" w14:textId="77777777" w:rsidR="007E7CEF" w:rsidRPr="004C019E" w:rsidRDefault="007E7CEF" w:rsidP="0037079E">
            <w:pPr>
              <w:pStyle w:val="ShellBodycopy"/>
              <w:jc w:val="both"/>
            </w:pPr>
          </w:p>
        </w:tc>
      </w:tr>
    </w:tbl>
    <w:p w14:paraId="684E60F1" w14:textId="77777777" w:rsidR="007E7CEF" w:rsidRPr="004C019E" w:rsidRDefault="007E7CEF" w:rsidP="007E7CEF">
      <w:pPr>
        <w:pStyle w:val="ShellBodycopy"/>
        <w:jc w:val="both"/>
        <w:rPr>
          <w:sz w:val="14"/>
        </w:rPr>
      </w:pPr>
    </w:p>
    <w:p w14:paraId="5B0A84E5" w14:textId="77777777" w:rsidR="007E7CEF" w:rsidRDefault="007E7CEF" w:rsidP="007E7CEF">
      <w:pPr>
        <w:pStyle w:val="Level1bullets"/>
        <w:numPr>
          <w:ilvl w:val="0"/>
          <w:numId w:val="0"/>
        </w:numPr>
        <w:ind w:left="720"/>
        <w:jc w:val="both"/>
      </w:pPr>
    </w:p>
    <w:p w14:paraId="1A1B88E6" w14:textId="77777777" w:rsidR="00B41199" w:rsidRDefault="00B41199" w:rsidP="00871603">
      <w:pPr>
        <w:pStyle w:val="ShellBodycopy"/>
        <w:jc w:val="both"/>
        <w:rPr>
          <w:b/>
        </w:rPr>
      </w:pPr>
    </w:p>
    <w:p w14:paraId="1AB52BED" w14:textId="13875750" w:rsidR="00871603" w:rsidRPr="00B41199" w:rsidRDefault="00B41199" w:rsidP="00871603">
      <w:pPr>
        <w:pStyle w:val="ShellBodycopy"/>
        <w:jc w:val="both"/>
        <w:rPr>
          <w:color w:val="auto"/>
        </w:rPr>
      </w:pPr>
      <w:r w:rsidRPr="00B41199">
        <w:rPr>
          <w:color w:val="auto"/>
        </w:rPr>
        <w:t>Candidate Expens</w:t>
      </w:r>
      <w:r w:rsidR="000D5780">
        <w:rPr>
          <w:color w:val="auto"/>
        </w:rPr>
        <w:t>e</w:t>
      </w:r>
      <w:r w:rsidRPr="00B41199">
        <w:rPr>
          <w:color w:val="auto"/>
        </w:rPr>
        <w:t xml:space="preserve"> Claim Form – INDIA </w:t>
      </w:r>
    </w:p>
    <w:p w14:paraId="7BEF68A4" w14:textId="77777777" w:rsidR="00B41199" w:rsidRDefault="00B41199" w:rsidP="00871603">
      <w:pPr>
        <w:pStyle w:val="ShellBodycopy"/>
        <w:jc w:val="both"/>
      </w:pPr>
    </w:p>
    <w:p w14:paraId="739A8261" w14:textId="1FE7C920" w:rsidR="00871603" w:rsidRDefault="00871603" w:rsidP="00B41199">
      <w:pPr>
        <w:pStyle w:val="ShellBodycopy"/>
        <w:jc w:val="both"/>
      </w:pPr>
      <w:r>
        <w:tab/>
      </w:r>
      <w:r>
        <w:tab/>
      </w:r>
      <w:r>
        <w:tab/>
      </w:r>
      <w:r>
        <w:tab/>
      </w:r>
      <w:bookmarkStart w:id="1" w:name="_MON_1517306952"/>
      <w:bookmarkEnd w:id="1"/>
      <w:r w:rsidR="00B41199">
        <w:rPr>
          <w:b/>
        </w:rPr>
        <w:object w:dxaOrig="1551" w:dyaOrig="1004" w14:anchorId="6C8E08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6" o:title=""/>
          </v:shape>
          <o:OLEObject Type="Embed" ProgID="Excel.Sheet.12" ShapeID="_x0000_i1025" DrawAspect="Icon" ObjectID="_1555264266" r:id="rId17"/>
        </w:object>
      </w:r>
      <w:r>
        <w:tab/>
      </w:r>
      <w:r>
        <w:tab/>
      </w:r>
      <w:r>
        <w:tab/>
      </w:r>
      <w:r>
        <w:tab/>
      </w:r>
      <w:r>
        <w:tab/>
      </w:r>
    </w:p>
    <w:p w14:paraId="1B87933C" w14:textId="6F36697D" w:rsidR="00871603" w:rsidRDefault="00871603" w:rsidP="00A67297">
      <w:pPr>
        <w:pStyle w:val="Level1Heading"/>
      </w:pPr>
    </w:p>
    <w:sectPr w:rsidR="00871603" w:rsidSect="00534E6C">
      <w:headerReference w:type="default" r:id="rId18"/>
      <w:footerReference w:type="default" r:id="rId19"/>
      <w:endnotePr>
        <w:numFmt w:val="decimal"/>
      </w:endnotePr>
      <w:type w:val="continuous"/>
      <w:pgSz w:w="11909" w:h="16834" w:code="9"/>
      <w:pgMar w:top="1985" w:right="1134" w:bottom="1134" w:left="1134"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0B449B" w14:textId="77777777" w:rsidR="00110984" w:rsidRDefault="00110984">
      <w:r>
        <w:separator/>
      </w:r>
    </w:p>
  </w:endnote>
  <w:endnote w:type="continuationSeparator" w:id="0">
    <w:p w14:paraId="5ECC0C36" w14:textId="77777777" w:rsidR="00110984" w:rsidRDefault="00110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utura Medium">
    <w:panose1 w:val="00000400000000000000"/>
    <w:charset w:val="00"/>
    <w:family w:val="auto"/>
    <w:pitch w:val="variable"/>
    <w:sig w:usb0="00000003" w:usb1="00000000" w:usb2="00000000" w:usb3="00000000" w:csb0="00000001" w:csb1="00000000"/>
  </w:font>
  <w:font w:name="Futura Light">
    <w:panose1 w:val="000004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Futura Bold">
    <w:panose1 w:val="000009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5AFBAF" w14:textId="47BB9934" w:rsidR="00534E6C" w:rsidRPr="00781F71" w:rsidRDefault="00534E6C" w:rsidP="0068320B">
    <w:pPr>
      <w:pStyle w:val="Header"/>
      <w:tabs>
        <w:tab w:val="clear" w:pos="4153"/>
        <w:tab w:val="clear" w:pos="8306"/>
        <w:tab w:val="center" w:pos="4770"/>
        <w:tab w:val="right" w:pos="9639"/>
      </w:tabs>
      <w:rPr>
        <w:rFonts w:ascii="Futura Medium" w:hAnsi="Futura Medium"/>
        <w:color w:val="595959"/>
      </w:rPr>
    </w:pPr>
    <w:r w:rsidRPr="00781F71">
      <w:rPr>
        <w:rFonts w:ascii="Futura Medium" w:hAnsi="Futura Medium"/>
        <w:color w:val="595959"/>
      </w:rPr>
      <w:t>Shell Learning</w:t>
    </w:r>
    <w:r w:rsidR="001740F1">
      <w:rPr>
        <w:rFonts w:ascii="Futura Medium" w:hAnsi="Futura Medium"/>
        <w:color w:val="595959"/>
      </w:rPr>
      <w:t xml:space="preserve"> v1</w:t>
    </w:r>
    <w:r w:rsidR="001740F1" w:rsidRPr="00891EAF">
      <w:rPr>
        <w:rFonts w:ascii="Futura Medium" w:hAnsi="Futura Medium"/>
        <w:color w:val="595959"/>
      </w:rPr>
      <w:t>.1 September 2014</w:t>
    </w:r>
    <w:r w:rsidRPr="00781F71">
      <w:rPr>
        <w:rFonts w:ascii="Futura Medium" w:hAnsi="Futura Medium"/>
        <w:color w:val="595959"/>
      </w:rPr>
      <w:tab/>
    </w:r>
    <w:r w:rsidR="000C6F36" w:rsidRPr="00781F71">
      <w:rPr>
        <w:rStyle w:val="PageNumber"/>
        <w:rFonts w:ascii="Futura Medium" w:hAnsi="Futura Medium"/>
        <w:color w:val="595959"/>
      </w:rPr>
      <w:fldChar w:fldCharType="begin"/>
    </w:r>
    <w:r w:rsidRPr="00781F71">
      <w:rPr>
        <w:rStyle w:val="PageNumber"/>
        <w:rFonts w:ascii="Futura Medium" w:hAnsi="Futura Medium"/>
        <w:color w:val="595959"/>
      </w:rPr>
      <w:instrText xml:space="preserve"> PAGE </w:instrText>
    </w:r>
    <w:r w:rsidR="000C6F36" w:rsidRPr="00781F71">
      <w:rPr>
        <w:rStyle w:val="PageNumber"/>
        <w:rFonts w:ascii="Futura Medium" w:hAnsi="Futura Medium"/>
        <w:color w:val="595959"/>
      </w:rPr>
      <w:fldChar w:fldCharType="separate"/>
    </w:r>
    <w:r w:rsidR="005635A6">
      <w:rPr>
        <w:rStyle w:val="PageNumber"/>
        <w:rFonts w:ascii="Futura Medium" w:hAnsi="Futura Medium"/>
        <w:noProof/>
        <w:color w:val="595959"/>
      </w:rPr>
      <w:t>2</w:t>
    </w:r>
    <w:r w:rsidR="000C6F36" w:rsidRPr="00781F71">
      <w:rPr>
        <w:rStyle w:val="PageNumber"/>
        <w:rFonts w:ascii="Futura Medium" w:hAnsi="Futura Medium"/>
        <w:color w:val="595959"/>
      </w:rPr>
      <w:fldChar w:fldCharType="end"/>
    </w:r>
    <w:r w:rsidRPr="00781F71">
      <w:rPr>
        <w:rFonts w:ascii="Futura Medium" w:hAnsi="Futura Medium"/>
        <w:color w:val="595959"/>
      </w:rPr>
      <w:tab/>
    </w:r>
    <w:r w:rsidRPr="00781F71">
      <w:rPr>
        <w:rFonts w:ascii="Futura Medium" w:hAnsi="Futura Medium"/>
        <w:color w:val="D42E12"/>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EE53A1" w14:textId="77777777" w:rsidR="00110984" w:rsidRDefault="00110984">
      <w:r>
        <w:separator/>
      </w:r>
    </w:p>
  </w:footnote>
  <w:footnote w:type="continuationSeparator" w:id="0">
    <w:p w14:paraId="3BA08C81" w14:textId="77777777" w:rsidR="00110984" w:rsidRDefault="00110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5AFBAD" w14:textId="77777777" w:rsidR="00534E6C" w:rsidRDefault="00534E6C">
    <w:pPr>
      <w:pStyle w:val="Header"/>
    </w:pPr>
    <w:r>
      <w:rPr>
        <w:noProof/>
        <w:lang w:val="en-IN" w:eastAsia="en-IN"/>
      </w:rPr>
      <w:drawing>
        <wp:anchor distT="0" distB="0" distL="114300" distR="114300" simplePos="0" relativeHeight="251658240" behindDoc="1" locked="0" layoutInCell="1" allowOverlap="1" wp14:anchorId="2F5AFBB0" wp14:editId="2F5AFBB1">
          <wp:simplePos x="0" y="0"/>
          <wp:positionH relativeFrom="column">
            <wp:posOffset>-1082252</wp:posOffset>
          </wp:positionH>
          <wp:positionV relativeFrom="paragraph">
            <wp:posOffset>-284480</wp:posOffset>
          </wp:positionV>
          <wp:extent cx="7562850" cy="10689167"/>
          <wp:effectExtent l="19050" t="0" r="0" b="0"/>
          <wp:wrapNone/>
          <wp:docPr id="1" name="Picture 0" descr="SRD Cover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D Cover v1.jpg"/>
                  <pic:cNvPicPr/>
                </pic:nvPicPr>
                <pic:blipFill>
                  <a:blip r:embed="rId1"/>
                  <a:stretch>
                    <a:fillRect/>
                  </a:stretch>
                </pic:blipFill>
                <pic:spPr>
                  <a:xfrm>
                    <a:off x="0" y="0"/>
                    <a:ext cx="7562850" cy="10689167"/>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5AFBAE" w14:textId="77777777" w:rsidR="00534E6C" w:rsidRPr="00B04810" w:rsidRDefault="000B32FD" w:rsidP="000B32FD">
    <w:pPr>
      <w:pStyle w:val="Header"/>
      <w:tabs>
        <w:tab w:val="clear" w:pos="4153"/>
        <w:tab w:val="clear" w:pos="8306"/>
      </w:tabs>
      <w:ind w:left="-360"/>
      <w:jc w:val="right"/>
      <w:rPr>
        <w:rFonts w:ascii="Futura Medium" w:hAnsi="Futura Medium"/>
        <w:color w:val="000000" w:themeColor="text1"/>
        <w:sz w:val="24"/>
        <w:szCs w:val="24"/>
      </w:rPr>
    </w:pPr>
    <w:r w:rsidRPr="00640753">
      <w:rPr>
        <w:rFonts w:ascii="Futura Bold" w:hAnsi="Futura Bold"/>
        <w:color w:val="D42E12"/>
        <w:sz w:val="24"/>
        <w:szCs w:val="24"/>
      </w:rPr>
      <w:t xml:space="preserve">Experienced </w:t>
    </w:r>
    <w:r>
      <w:rPr>
        <w:rFonts w:ascii="Futura Bold" w:hAnsi="Futura Bold"/>
        <w:color w:val="D42E12"/>
        <w:sz w:val="24"/>
        <w:szCs w:val="24"/>
      </w:rPr>
      <w:t>H</w:t>
    </w:r>
    <w:r w:rsidRPr="00640753">
      <w:rPr>
        <w:rFonts w:ascii="Futura Bold" w:hAnsi="Futura Bold"/>
        <w:color w:val="D42E12"/>
        <w:sz w:val="24"/>
        <w:szCs w:val="24"/>
      </w:rPr>
      <w:t>ire</w:t>
    </w:r>
    <w:r>
      <w:rPr>
        <w:rFonts w:ascii="Futura Bold" w:hAnsi="Futura Bold"/>
        <w:color w:val="D42E12"/>
        <w:sz w:val="24"/>
        <w:szCs w:val="24"/>
      </w:rPr>
      <w:t xml:space="preserve"> Assessment – Candidate Information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A7606"/>
    <w:multiLevelType w:val="hybridMultilevel"/>
    <w:tmpl w:val="6A18779C"/>
    <w:lvl w:ilvl="0" w:tplc="FDB0E364">
      <w:start w:val="1"/>
      <w:numFmt w:val="bullet"/>
      <w:pStyle w:val="Level1bullets"/>
      <w:lvlText w:val=""/>
      <w:lvlJc w:val="left"/>
      <w:pPr>
        <w:tabs>
          <w:tab w:val="num" w:pos="720"/>
        </w:tabs>
        <w:ind w:left="720" w:hanging="360"/>
      </w:pPr>
      <w:rPr>
        <w:rFonts w:ascii="Wingdings" w:hAnsi="Wingdings" w:hint="default"/>
        <w:color w:val="D42E12"/>
        <w:sz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F623BB"/>
    <w:multiLevelType w:val="hybridMultilevel"/>
    <w:tmpl w:val="729433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FAF6C41"/>
    <w:multiLevelType w:val="hybridMultilevel"/>
    <w:tmpl w:val="7ADE0F8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1A9454F"/>
    <w:multiLevelType w:val="hybridMultilevel"/>
    <w:tmpl w:val="B48E586A"/>
    <w:lvl w:ilvl="0" w:tplc="28F0E0BC">
      <w:start w:val="1"/>
      <w:numFmt w:val="bullet"/>
      <w:pStyle w:val="HRbullettext"/>
      <w:lvlText w:val=""/>
      <w:lvlJc w:val="left"/>
      <w:pPr>
        <w:tabs>
          <w:tab w:val="num" w:pos="360"/>
        </w:tabs>
        <w:ind w:left="360" w:hanging="360"/>
      </w:pPr>
      <w:rPr>
        <w:rFonts w:ascii="Symbol" w:hAnsi="Symbol" w:hint="default"/>
        <w:b w:val="0"/>
        <w:i w:val="0"/>
        <w:color w:val="003366"/>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3534FF3"/>
    <w:multiLevelType w:val="hybridMultilevel"/>
    <w:tmpl w:val="C49E5686"/>
    <w:lvl w:ilvl="0" w:tplc="55340A38">
      <w:start w:val="1"/>
      <w:numFmt w:val="bullet"/>
      <w:pStyle w:val="Tablebullet"/>
      <w:lvlText w:val=""/>
      <w:lvlJc w:val="left"/>
      <w:pPr>
        <w:ind w:left="720" w:hanging="360"/>
      </w:pPr>
      <w:rPr>
        <w:rFonts w:ascii="Wingdings" w:hAnsi="Wingdings" w:hint="default"/>
        <w:color w:val="D42E12"/>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757EE1"/>
    <w:multiLevelType w:val="hybridMultilevel"/>
    <w:tmpl w:val="E9620396"/>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361F747D"/>
    <w:multiLevelType w:val="hybridMultilevel"/>
    <w:tmpl w:val="F8DA53BC"/>
    <w:lvl w:ilvl="0" w:tplc="0C0C66D8">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37451765"/>
    <w:multiLevelType w:val="hybridMultilevel"/>
    <w:tmpl w:val="8B2C9B8E"/>
    <w:lvl w:ilvl="0" w:tplc="0C0C66D8">
      <w:start w:val="1"/>
      <w:numFmt w:val="decimal"/>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4A3E0215"/>
    <w:multiLevelType w:val="hybridMultilevel"/>
    <w:tmpl w:val="F92E082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530403B1"/>
    <w:multiLevelType w:val="hybridMultilevel"/>
    <w:tmpl w:val="92F2F18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53330970"/>
    <w:multiLevelType w:val="hybridMultilevel"/>
    <w:tmpl w:val="97566CA8"/>
    <w:lvl w:ilvl="0" w:tplc="F0EA02C0">
      <w:start w:val="1"/>
      <w:numFmt w:val="decimal"/>
      <w:pStyle w:val="Numberedbodycopy"/>
      <w:lvlText w:val="%1."/>
      <w:lvlJc w:val="left"/>
      <w:pPr>
        <w:ind w:left="1429" w:hanging="360"/>
      </w:pPr>
      <w:rPr>
        <w:rFonts w:ascii="Futura Medium" w:hAnsi="Futura Medium" w:hint="default"/>
        <w:b w:val="0"/>
        <w:i w:val="0"/>
        <w:caps w:val="0"/>
        <w:strike w:val="0"/>
        <w:dstrike w:val="0"/>
        <w:vanish w:val="0"/>
        <w:color w:val="595959"/>
        <w:spacing w:val="0"/>
        <w:w w:val="100"/>
        <w:kern w:val="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1" w15:restartNumberingAfterBreak="0">
    <w:nsid w:val="60475C60"/>
    <w:multiLevelType w:val="hybridMultilevel"/>
    <w:tmpl w:val="314A541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609C0960"/>
    <w:multiLevelType w:val="hybridMultilevel"/>
    <w:tmpl w:val="0C6A8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lvlOverride w:ilvl="0">
      <w:startOverride w:val="1"/>
    </w:lvlOverride>
  </w:num>
  <w:num w:numId="2">
    <w:abstractNumId w:val="0"/>
  </w:num>
  <w:num w:numId="3">
    <w:abstractNumId w:val="4"/>
  </w:num>
  <w:num w:numId="4">
    <w:abstractNumId w:val="3"/>
  </w:num>
  <w:num w:numId="5">
    <w:abstractNumId w:val="9"/>
  </w:num>
  <w:num w:numId="6">
    <w:abstractNumId w:val="6"/>
  </w:num>
  <w:num w:numId="7">
    <w:abstractNumId w:val="11"/>
  </w:num>
  <w:num w:numId="8">
    <w:abstractNumId w:val="7"/>
  </w:num>
  <w:num w:numId="9">
    <w:abstractNumId w:val="8"/>
  </w:num>
  <w:num w:numId="10">
    <w:abstractNumId w:val="2"/>
  </w:num>
  <w:num w:numId="11">
    <w:abstractNumId w:val="5"/>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CB4"/>
    <w:rsid w:val="00004473"/>
    <w:rsid w:val="00030355"/>
    <w:rsid w:val="00043736"/>
    <w:rsid w:val="000624FA"/>
    <w:rsid w:val="00072ED1"/>
    <w:rsid w:val="000B32FD"/>
    <w:rsid w:val="000B77EE"/>
    <w:rsid w:val="000C6F36"/>
    <w:rsid w:val="000D0DD3"/>
    <w:rsid w:val="000D5780"/>
    <w:rsid w:val="00102C65"/>
    <w:rsid w:val="00110984"/>
    <w:rsid w:val="00130A4D"/>
    <w:rsid w:val="00131839"/>
    <w:rsid w:val="00145533"/>
    <w:rsid w:val="00146B2A"/>
    <w:rsid w:val="001573F5"/>
    <w:rsid w:val="001740F1"/>
    <w:rsid w:val="00186607"/>
    <w:rsid w:val="001B44A2"/>
    <w:rsid w:val="001E07B6"/>
    <w:rsid w:val="001E4AD8"/>
    <w:rsid w:val="00206F2F"/>
    <w:rsid w:val="0025596A"/>
    <w:rsid w:val="00274B9C"/>
    <w:rsid w:val="00285E11"/>
    <w:rsid w:val="00287AED"/>
    <w:rsid w:val="002D1B6D"/>
    <w:rsid w:val="002D4CB8"/>
    <w:rsid w:val="002D7B69"/>
    <w:rsid w:val="002E55CE"/>
    <w:rsid w:val="00304FD5"/>
    <w:rsid w:val="00311F68"/>
    <w:rsid w:val="003233C2"/>
    <w:rsid w:val="00362028"/>
    <w:rsid w:val="003648C4"/>
    <w:rsid w:val="003725F2"/>
    <w:rsid w:val="00383CE0"/>
    <w:rsid w:val="00396586"/>
    <w:rsid w:val="003966E2"/>
    <w:rsid w:val="00397655"/>
    <w:rsid w:val="003D0C76"/>
    <w:rsid w:val="003D0F31"/>
    <w:rsid w:val="003D5A10"/>
    <w:rsid w:val="003D6CAA"/>
    <w:rsid w:val="003E1D9E"/>
    <w:rsid w:val="003E4F6D"/>
    <w:rsid w:val="003F11C5"/>
    <w:rsid w:val="003F7964"/>
    <w:rsid w:val="00401669"/>
    <w:rsid w:val="00407B74"/>
    <w:rsid w:val="0042118D"/>
    <w:rsid w:val="00443812"/>
    <w:rsid w:val="004546BD"/>
    <w:rsid w:val="004578E9"/>
    <w:rsid w:val="00471606"/>
    <w:rsid w:val="004811A7"/>
    <w:rsid w:val="00494463"/>
    <w:rsid w:val="00495946"/>
    <w:rsid w:val="004C019E"/>
    <w:rsid w:val="004C3831"/>
    <w:rsid w:val="004D366C"/>
    <w:rsid w:val="004E0D50"/>
    <w:rsid w:val="004E681F"/>
    <w:rsid w:val="0050147D"/>
    <w:rsid w:val="00513E8B"/>
    <w:rsid w:val="005167F7"/>
    <w:rsid w:val="00523A64"/>
    <w:rsid w:val="005267F0"/>
    <w:rsid w:val="0053449C"/>
    <w:rsid w:val="00534E6C"/>
    <w:rsid w:val="0054322A"/>
    <w:rsid w:val="005466DD"/>
    <w:rsid w:val="00551408"/>
    <w:rsid w:val="005635A6"/>
    <w:rsid w:val="005A0A0E"/>
    <w:rsid w:val="005B1985"/>
    <w:rsid w:val="005C24B6"/>
    <w:rsid w:val="005C526F"/>
    <w:rsid w:val="005C5F95"/>
    <w:rsid w:val="005C65F1"/>
    <w:rsid w:val="005D48FF"/>
    <w:rsid w:val="005F6785"/>
    <w:rsid w:val="005F6A95"/>
    <w:rsid w:val="00623A98"/>
    <w:rsid w:val="00626C11"/>
    <w:rsid w:val="00634289"/>
    <w:rsid w:val="00640753"/>
    <w:rsid w:val="006621D3"/>
    <w:rsid w:val="0068320B"/>
    <w:rsid w:val="00692B1F"/>
    <w:rsid w:val="006F1C56"/>
    <w:rsid w:val="006F4A8F"/>
    <w:rsid w:val="00706031"/>
    <w:rsid w:val="00710D09"/>
    <w:rsid w:val="00711E48"/>
    <w:rsid w:val="00714010"/>
    <w:rsid w:val="00714FEF"/>
    <w:rsid w:val="007249C4"/>
    <w:rsid w:val="00731AEC"/>
    <w:rsid w:val="00734125"/>
    <w:rsid w:val="007400FC"/>
    <w:rsid w:val="0074119C"/>
    <w:rsid w:val="00741D80"/>
    <w:rsid w:val="0074398B"/>
    <w:rsid w:val="00744664"/>
    <w:rsid w:val="0076579B"/>
    <w:rsid w:val="00781F71"/>
    <w:rsid w:val="007C662F"/>
    <w:rsid w:val="007D47EE"/>
    <w:rsid w:val="007E194C"/>
    <w:rsid w:val="007E6D63"/>
    <w:rsid w:val="007E7CEF"/>
    <w:rsid w:val="00802AE5"/>
    <w:rsid w:val="00812CB1"/>
    <w:rsid w:val="00814EEF"/>
    <w:rsid w:val="00827680"/>
    <w:rsid w:val="008365AF"/>
    <w:rsid w:val="008633AC"/>
    <w:rsid w:val="0087096B"/>
    <w:rsid w:val="00871603"/>
    <w:rsid w:val="00881050"/>
    <w:rsid w:val="00891EAF"/>
    <w:rsid w:val="0089307B"/>
    <w:rsid w:val="00893CF8"/>
    <w:rsid w:val="00895467"/>
    <w:rsid w:val="008A5141"/>
    <w:rsid w:val="008C0C84"/>
    <w:rsid w:val="008C47A3"/>
    <w:rsid w:val="008F4E50"/>
    <w:rsid w:val="00920F46"/>
    <w:rsid w:val="009219AE"/>
    <w:rsid w:val="0092252C"/>
    <w:rsid w:val="0093564F"/>
    <w:rsid w:val="009611A9"/>
    <w:rsid w:val="00963E5A"/>
    <w:rsid w:val="009671E8"/>
    <w:rsid w:val="00967BBC"/>
    <w:rsid w:val="00971A86"/>
    <w:rsid w:val="00976B79"/>
    <w:rsid w:val="009838EF"/>
    <w:rsid w:val="009A5274"/>
    <w:rsid w:val="009B3B36"/>
    <w:rsid w:val="009C0B90"/>
    <w:rsid w:val="009D23D8"/>
    <w:rsid w:val="009D7B35"/>
    <w:rsid w:val="009E5A2B"/>
    <w:rsid w:val="00A07A0B"/>
    <w:rsid w:val="00A15689"/>
    <w:rsid w:val="00A24415"/>
    <w:rsid w:val="00A26A2F"/>
    <w:rsid w:val="00A36106"/>
    <w:rsid w:val="00A44543"/>
    <w:rsid w:val="00A44DB7"/>
    <w:rsid w:val="00A4657F"/>
    <w:rsid w:val="00A46A16"/>
    <w:rsid w:val="00A60BDF"/>
    <w:rsid w:val="00A64849"/>
    <w:rsid w:val="00A67297"/>
    <w:rsid w:val="00A764F0"/>
    <w:rsid w:val="00A82CA1"/>
    <w:rsid w:val="00AA6D0F"/>
    <w:rsid w:val="00AB0389"/>
    <w:rsid w:val="00AC6842"/>
    <w:rsid w:val="00AF1278"/>
    <w:rsid w:val="00B0188A"/>
    <w:rsid w:val="00B04810"/>
    <w:rsid w:val="00B1531D"/>
    <w:rsid w:val="00B2616E"/>
    <w:rsid w:val="00B276CA"/>
    <w:rsid w:val="00B41199"/>
    <w:rsid w:val="00B50236"/>
    <w:rsid w:val="00B52777"/>
    <w:rsid w:val="00B55372"/>
    <w:rsid w:val="00B5766E"/>
    <w:rsid w:val="00B634E6"/>
    <w:rsid w:val="00B845FB"/>
    <w:rsid w:val="00B8791E"/>
    <w:rsid w:val="00B921DA"/>
    <w:rsid w:val="00B95F69"/>
    <w:rsid w:val="00BB49D1"/>
    <w:rsid w:val="00BB4A9B"/>
    <w:rsid w:val="00BC3F5A"/>
    <w:rsid w:val="00BD0004"/>
    <w:rsid w:val="00BE709C"/>
    <w:rsid w:val="00BE7A03"/>
    <w:rsid w:val="00BF1705"/>
    <w:rsid w:val="00BF7F1E"/>
    <w:rsid w:val="00C07553"/>
    <w:rsid w:val="00C31699"/>
    <w:rsid w:val="00C404B7"/>
    <w:rsid w:val="00C50C68"/>
    <w:rsid w:val="00C568B4"/>
    <w:rsid w:val="00C66740"/>
    <w:rsid w:val="00C674F5"/>
    <w:rsid w:val="00C9338D"/>
    <w:rsid w:val="00CD26B2"/>
    <w:rsid w:val="00CE3644"/>
    <w:rsid w:val="00CF3488"/>
    <w:rsid w:val="00CF7FB8"/>
    <w:rsid w:val="00D02501"/>
    <w:rsid w:val="00D10C14"/>
    <w:rsid w:val="00D20E53"/>
    <w:rsid w:val="00D324EB"/>
    <w:rsid w:val="00D37401"/>
    <w:rsid w:val="00D414F2"/>
    <w:rsid w:val="00D7485A"/>
    <w:rsid w:val="00D7715A"/>
    <w:rsid w:val="00D86812"/>
    <w:rsid w:val="00D91FA3"/>
    <w:rsid w:val="00D93AF3"/>
    <w:rsid w:val="00DA3153"/>
    <w:rsid w:val="00DA401E"/>
    <w:rsid w:val="00DB3EB0"/>
    <w:rsid w:val="00DB72CF"/>
    <w:rsid w:val="00DC0C2E"/>
    <w:rsid w:val="00DC7734"/>
    <w:rsid w:val="00DC79CC"/>
    <w:rsid w:val="00DD2ED8"/>
    <w:rsid w:val="00E03B11"/>
    <w:rsid w:val="00E058E2"/>
    <w:rsid w:val="00E108D9"/>
    <w:rsid w:val="00E13333"/>
    <w:rsid w:val="00E26DAB"/>
    <w:rsid w:val="00E35FDA"/>
    <w:rsid w:val="00E40F8A"/>
    <w:rsid w:val="00E5219B"/>
    <w:rsid w:val="00E63708"/>
    <w:rsid w:val="00E85480"/>
    <w:rsid w:val="00E90C49"/>
    <w:rsid w:val="00EA12AF"/>
    <w:rsid w:val="00EA6CE4"/>
    <w:rsid w:val="00EB0D3C"/>
    <w:rsid w:val="00ED66F7"/>
    <w:rsid w:val="00EE6A8A"/>
    <w:rsid w:val="00EF0006"/>
    <w:rsid w:val="00EF3B83"/>
    <w:rsid w:val="00F12F45"/>
    <w:rsid w:val="00F23493"/>
    <w:rsid w:val="00F624B7"/>
    <w:rsid w:val="00F75DAB"/>
    <w:rsid w:val="00FD36BB"/>
    <w:rsid w:val="00FD5CBC"/>
    <w:rsid w:val="00FF3CB4"/>
    <w:rsid w:val="00FF50B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5AFB57"/>
  <w15:docId w15:val="{F583FBCD-2E67-41C0-ABE7-00C7C91A8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2">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Normal">
    <w:name w:val="Normal"/>
    <w:qFormat/>
    <w:rsid w:val="00971A86"/>
    <w:pPr>
      <w:widowControl w:val="0"/>
    </w:pPr>
    <w:rPr>
      <w:lang w:eastAsia="en-US"/>
    </w:rPr>
  </w:style>
  <w:style w:type="paragraph" w:styleId="Heading1">
    <w:name w:val="heading 1"/>
    <w:basedOn w:val="Normal"/>
    <w:next w:val="Normal"/>
    <w:link w:val="Heading1Char"/>
    <w:qFormat/>
    <w:rsid w:val="00401669"/>
    <w:pPr>
      <w:keepNext/>
      <w:widowControl/>
      <w:spacing w:before="240" w:after="60"/>
      <w:outlineLvl w:val="0"/>
    </w:pPr>
    <w:rPr>
      <w:rFonts w:ascii="Futura Light" w:hAnsi="Futura Light" w:cs="Arial"/>
      <w:b/>
      <w:bCs/>
      <w:color w:val="FF0000"/>
      <w:kern w:val="32"/>
      <w:sz w:val="32"/>
      <w:szCs w:val="32"/>
    </w:rPr>
  </w:style>
  <w:style w:type="paragraph" w:styleId="Heading2">
    <w:name w:val="heading 2"/>
    <w:basedOn w:val="Normal"/>
    <w:next w:val="Normal"/>
    <w:qFormat/>
    <w:rsid w:val="00971A86"/>
    <w:pPr>
      <w:keepNext/>
      <w:widowControl/>
      <w:outlineLvl w:val="1"/>
    </w:pPr>
    <w:rPr>
      <w:sz w:val="24"/>
    </w:rPr>
  </w:style>
  <w:style w:type="paragraph" w:styleId="Heading3">
    <w:name w:val="heading 3"/>
    <w:basedOn w:val="Normal"/>
    <w:next w:val="Normal"/>
    <w:link w:val="Heading3Char"/>
    <w:unhideWhenUsed/>
    <w:qFormat/>
    <w:rsid w:val="0040166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971A86"/>
    <w:pPr>
      <w:keepNext/>
      <w:widowControl/>
      <w:tabs>
        <w:tab w:val="left" w:pos="2268"/>
        <w:tab w:val="right" w:pos="7938"/>
      </w:tabs>
      <w:outlineLvl w:val="3"/>
    </w:pPr>
    <w:rPr>
      <w:rFonts w:ascii="Arial" w:hAnsi="Arial"/>
      <w:b/>
      <w:sz w:val="22"/>
    </w:rPr>
  </w:style>
  <w:style w:type="paragraph" w:styleId="Heading5">
    <w:name w:val="heading 5"/>
    <w:basedOn w:val="Normal"/>
    <w:next w:val="Normal"/>
    <w:link w:val="Heading5Char"/>
    <w:qFormat/>
    <w:rsid w:val="00401669"/>
    <w:pPr>
      <w:keepNext/>
      <w:widowControl/>
      <w:outlineLvl w:val="4"/>
    </w:pPr>
    <w:rPr>
      <w:rFonts w:ascii="Futura Light" w:hAnsi="Futura Light"/>
      <w:b/>
      <w:bCs/>
      <w:sz w:val="16"/>
      <w:szCs w:val="24"/>
    </w:rPr>
  </w:style>
  <w:style w:type="paragraph" w:styleId="Heading6">
    <w:name w:val="heading 6"/>
    <w:basedOn w:val="Normal"/>
    <w:next w:val="Normal"/>
    <w:qFormat/>
    <w:rsid w:val="00971A86"/>
    <w:pPr>
      <w:keepNext/>
      <w:widowControl/>
      <w:spacing w:before="180"/>
      <w:jc w:val="center"/>
      <w:outlineLvl w:val="5"/>
    </w:pPr>
    <w:rPr>
      <w:rFonts w:ascii="Arial" w:hAnsi="Arial"/>
      <w:b/>
      <w:sz w:val="18"/>
    </w:rPr>
  </w:style>
  <w:style w:type="paragraph" w:styleId="Heading7">
    <w:name w:val="heading 7"/>
    <w:basedOn w:val="Normal"/>
    <w:next w:val="Normal"/>
    <w:link w:val="Heading7Char"/>
    <w:qFormat/>
    <w:rsid w:val="00401669"/>
    <w:pPr>
      <w:widowControl/>
      <w:spacing w:before="240" w:after="60"/>
      <w:outlineLvl w:val="6"/>
    </w:pPr>
    <w:rPr>
      <w:sz w:val="24"/>
      <w:szCs w:val="24"/>
    </w:rPr>
  </w:style>
  <w:style w:type="paragraph" w:styleId="Heading8">
    <w:name w:val="heading 8"/>
    <w:basedOn w:val="Normal"/>
    <w:next w:val="Normal"/>
    <w:link w:val="Heading8Char"/>
    <w:qFormat/>
    <w:rsid w:val="00401669"/>
    <w:pPr>
      <w:keepNext/>
      <w:widowControl/>
      <w:jc w:val="center"/>
      <w:outlineLvl w:val="7"/>
    </w:pPr>
    <w:rPr>
      <w:rFonts w:ascii="Futura Light" w:hAnsi="Futura Light"/>
      <w:b/>
      <w:bCs/>
      <w:szCs w:val="24"/>
    </w:rPr>
  </w:style>
  <w:style w:type="paragraph" w:styleId="Heading9">
    <w:name w:val="heading 9"/>
    <w:basedOn w:val="Normal"/>
    <w:next w:val="Normal"/>
    <w:link w:val="Heading9Char"/>
    <w:qFormat/>
    <w:rsid w:val="00401669"/>
    <w:pPr>
      <w:widowControl/>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D48FF"/>
    <w:pPr>
      <w:tabs>
        <w:tab w:val="center" w:pos="4153"/>
        <w:tab w:val="right" w:pos="8306"/>
      </w:tabs>
    </w:pPr>
    <w:rPr>
      <w:rFonts w:ascii="Futura Medium" w:hAnsi="Futura Medium"/>
      <w:color w:val="595959"/>
      <w:sz w:val="16"/>
    </w:rPr>
  </w:style>
  <w:style w:type="paragraph" w:styleId="Header">
    <w:name w:val="header"/>
    <w:basedOn w:val="Normal"/>
    <w:link w:val="HeaderChar"/>
    <w:uiPriority w:val="99"/>
    <w:rsid w:val="00971A86"/>
    <w:pPr>
      <w:tabs>
        <w:tab w:val="center" w:pos="4153"/>
        <w:tab w:val="right" w:pos="8306"/>
      </w:tabs>
    </w:pPr>
  </w:style>
  <w:style w:type="paragraph" w:styleId="ListParagraph">
    <w:name w:val="List Paragraph"/>
    <w:basedOn w:val="Normal"/>
    <w:uiPriority w:val="34"/>
    <w:qFormat/>
    <w:rsid w:val="00F75DAB"/>
    <w:pPr>
      <w:widowControl/>
      <w:spacing w:before="100" w:beforeAutospacing="1" w:after="100" w:afterAutospacing="1"/>
      <w:ind w:left="720"/>
    </w:pPr>
    <w:rPr>
      <w:rFonts w:ascii="Calibri" w:eastAsia="SimSun" w:hAnsi="Calibri"/>
      <w:sz w:val="22"/>
      <w:szCs w:val="22"/>
      <w:lang w:val="en-MY" w:eastAsia="zh-CN"/>
    </w:rPr>
  </w:style>
  <w:style w:type="paragraph" w:styleId="BalloonText">
    <w:name w:val="Balloon Text"/>
    <w:basedOn w:val="Normal"/>
    <w:semiHidden/>
    <w:rsid w:val="00971A86"/>
    <w:rPr>
      <w:rFonts w:ascii="Tahoma" w:hAnsi="Tahoma" w:cs="Tahoma"/>
      <w:sz w:val="16"/>
      <w:szCs w:val="16"/>
    </w:rPr>
  </w:style>
  <w:style w:type="character" w:styleId="PageNumber">
    <w:name w:val="page number"/>
    <w:basedOn w:val="DefaultParagraphFont"/>
    <w:rsid w:val="00971A86"/>
  </w:style>
  <w:style w:type="paragraph" w:customStyle="1" w:styleId="Level1Heading">
    <w:name w:val="Level 1 Heading"/>
    <w:basedOn w:val="Normal"/>
    <w:link w:val="Level1HeadingChar"/>
    <w:qFormat/>
    <w:rsid w:val="00634289"/>
    <w:pPr>
      <w:spacing w:before="240" w:after="240"/>
    </w:pPr>
    <w:rPr>
      <w:rFonts w:ascii="Futura Medium" w:hAnsi="Futura Medium"/>
      <w:caps/>
      <w:color w:val="D42E12"/>
      <w:spacing w:val="-4"/>
      <w:sz w:val="28"/>
      <w:szCs w:val="28"/>
    </w:rPr>
  </w:style>
  <w:style w:type="paragraph" w:customStyle="1" w:styleId="Level2Heading">
    <w:name w:val="Level 2 Heading"/>
    <w:basedOn w:val="Normal"/>
    <w:link w:val="Level2HeadingChar"/>
    <w:qFormat/>
    <w:rsid w:val="0068320B"/>
    <w:pPr>
      <w:spacing w:before="240" w:after="120"/>
    </w:pPr>
    <w:rPr>
      <w:rFonts w:ascii="Futura Medium" w:hAnsi="Futura Medium"/>
      <w:caps/>
      <w:color w:val="595959"/>
      <w:sz w:val="26"/>
    </w:rPr>
  </w:style>
  <w:style w:type="character" w:customStyle="1" w:styleId="Level1HeadingChar">
    <w:name w:val="Level 1 Heading Char"/>
    <w:basedOn w:val="DefaultParagraphFont"/>
    <w:link w:val="Level1Heading"/>
    <w:rsid w:val="00634289"/>
    <w:rPr>
      <w:rFonts w:ascii="Futura Medium" w:hAnsi="Futura Medium"/>
      <w:caps/>
      <w:color w:val="D42E12"/>
      <w:spacing w:val="-4"/>
      <w:sz w:val="28"/>
      <w:szCs w:val="28"/>
      <w:lang w:eastAsia="en-US"/>
    </w:rPr>
  </w:style>
  <w:style w:type="paragraph" w:customStyle="1" w:styleId="ShellBodycopy">
    <w:name w:val="Shell Body copy"/>
    <w:basedOn w:val="Normal"/>
    <w:link w:val="ShellBodycopyChar"/>
    <w:qFormat/>
    <w:rsid w:val="005D48FF"/>
    <w:pPr>
      <w:spacing w:after="120"/>
    </w:pPr>
    <w:rPr>
      <w:rFonts w:ascii="Futura Medium" w:hAnsi="Futura Medium"/>
      <w:color w:val="595959"/>
      <w:sz w:val="22"/>
      <w:szCs w:val="22"/>
    </w:rPr>
  </w:style>
  <w:style w:type="character" w:customStyle="1" w:styleId="Level2HeadingChar">
    <w:name w:val="Level 2 Heading Char"/>
    <w:basedOn w:val="DefaultParagraphFont"/>
    <w:link w:val="Level2Heading"/>
    <w:rsid w:val="0068320B"/>
    <w:rPr>
      <w:rFonts w:ascii="Futura Medium" w:hAnsi="Futura Medium"/>
      <w:caps/>
      <w:color w:val="595959"/>
      <w:sz w:val="26"/>
      <w:lang w:eastAsia="en-US"/>
    </w:rPr>
  </w:style>
  <w:style w:type="paragraph" w:customStyle="1" w:styleId="Numberedbodycopy">
    <w:name w:val="Numbered body copy"/>
    <w:basedOn w:val="ShellBodycopy"/>
    <w:link w:val="NumberedbodycopyChar"/>
    <w:qFormat/>
    <w:rsid w:val="005D48FF"/>
    <w:pPr>
      <w:numPr>
        <w:numId w:val="1"/>
      </w:numPr>
      <w:ind w:left="425" w:hanging="425"/>
    </w:pPr>
  </w:style>
  <w:style w:type="character" w:customStyle="1" w:styleId="ShellBodycopyChar">
    <w:name w:val="Shell Body copy Char"/>
    <w:basedOn w:val="DefaultParagraphFont"/>
    <w:link w:val="ShellBodycopy"/>
    <w:rsid w:val="005D48FF"/>
    <w:rPr>
      <w:rFonts w:ascii="Futura Medium" w:hAnsi="Futura Medium"/>
      <w:color w:val="595959"/>
      <w:sz w:val="22"/>
      <w:szCs w:val="22"/>
      <w:lang w:eastAsia="en-US"/>
    </w:rPr>
  </w:style>
  <w:style w:type="paragraph" w:customStyle="1" w:styleId="Level1bullets">
    <w:name w:val="Level 1 bullets"/>
    <w:basedOn w:val="Normal"/>
    <w:link w:val="Level1bulletsChar"/>
    <w:qFormat/>
    <w:rsid w:val="005D48FF"/>
    <w:pPr>
      <w:numPr>
        <w:numId w:val="2"/>
      </w:numPr>
      <w:spacing w:after="120"/>
    </w:pPr>
    <w:rPr>
      <w:rFonts w:ascii="Futura Medium" w:hAnsi="Futura Medium"/>
      <w:color w:val="595959"/>
      <w:sz w:val="22"/>
      <w:szCs w:val="22"/>
    </w:rPr>
  </w:style>
  <w:style w:type="character" w:customStyle="1" w:styleId="NumberedbodycopyChar">
    <w:name w:val="Numbered body copy Char"/>
    <w:basedOn w:val="ShellBodycopyChar"/>
    <w:link w:val="Numberedbodycopy"/>
    <w:rsid w:val="005D48FF"/>
    <w:rPr>
      <w:rFonts w:ascii="Futura Medium" w:hAnsi="Futura Medium"/>
      <w:color w:val="595959"/>
      <w:sz w:val="22"/>
      <w:szCs w:val="22"/>
      <w:lang w:eastAsia="en-US"/>
    </w:rPr>
  </w:style>
  <w:style w:type="paragraph" w:customStyle="1" w:styleId="Tableheadings">
    <w:name w:val="Table headings"/>
    <w:basedOn w:val="ShellBodycopy"/>
    <w:link w:val="TableheadingsChar"/>
    <w:qFormat/>
    <w:rsid w:val="00634289"/>
    <w:pPr>
      <w:spacing w:after="0"/>
    </w:pPr>
    <w:rPr>
      <w:b/>
      <w:sz w:val="20"/>
    </w:rPr>
  </w:style>
  <w:style w:type="character" w:customStyle="1" w:styleId="Level1bulletsChar">
    <w:name w:val="Level 1 bullets Char"/>
    <w:basedOn w:val="DefaultParagraphFont"/>
    <w:link w:val="Level1bullets"/>
    <w:rsid w:val="005D48FF"/>
    <w:rPr>
      <w:rFonts w:ascii="Futura Medium" w:hAnsi="Futura Medium"/>
      <w:color w:val="595959"/>
      <w:sz w:val="22"/>
      <w:szCs w:val="22"/>
      <w:lang w:eastAsia="en-US"/>
    </w:rPr>
  </w:style>
  <w:style w:type="table" w:styleId="TableGrid">
    <w:name w:val="Table Grid"/>
    <w:basedOn w:val="TableNormal"/>
    <w:uiPriority w:val="59"/>
    <w:rsid w:val="00DC79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headingsChar">
    <w:name w:val="Table headings Char"/>
    <w:basedOn w:val="ShellBodycopyChar"/>
    <w:link w:val="Tableheadings"/>
    <w:rsid w:val="00634289"/>
    <w:rPr>
      <w:rFonts w:ascii="Futura Medium" w:hAnsi="Futura Medium"/>
      <w:b/>
      <w:color w:val="595959"/>
      <w:sz w:val="22"/>
      <w:szCs w:val="22"/>
      <w:lang w:eastAsia="en-US"/>
    </w:rPr>
  </w:style>
  <w:style w:type="table" w:customStyle="1" w:styleId="LightList-Accent11">
    <w:name w:val="Light List - Accent 11"/>
    <w:basedOn w:val="TableNormal"/>
    <w:uiPriority w:val="61"/>
    <w:rsid w:val="00634289"/>
    <w:rPr>
      <w:rFonts w:ascii="Futura Medium" w:hAnsi="Futura Medium"/>
      <w:color w:val="595959"/>
    </w:rPr>
    <w:tblPr>
      <w:tblStyleRowBandSize w:val="1"/>
      <w:tblStyleColBandSize w:val="1"/>
      <w:tblInd w:w="851"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cPr>
      <w:shd w:val="clear" w:color="auto" w:fill="FFFFFF" w:themeFill="background1"/>
    </w:tcPr>
    <w:tblStylePr w:type="firstRow">
      <w:pPr>
        <w:wordWrap/>
        <w:spacing w:beforeLines="0" w:beforeAutospacing="0" w:afterLines="0" w:afterAutospacing="0" w:line="240" w:lineRule="auto"/>
        <w:ind w:leftChars="0" w:left="0" w:rightChars="0" w:right="0" w:firstLineChars="0" w:firstLine="0"/>
        <w:contextualSpacing w:val="0"/>
      </w:pPr>
      <w:rPr>
        <w:rFonts w:ascii="Futura Medium" w:hAnsi="Futura Medium"/>
        <w:b w:val="0"/>
        <w:bCs/>
        <w:i w:val="0"/>
        <w:caps/>
        <w:smallCaps w:val="0"/>
        <w:color w:val="595959"/>
        <w:spacing w:val="0"/>
        <w:sz w:val="22"/>
      </w:rPr>
      <w:tblPr/>
      <w:tcPr>
        <w:tcBorders>
          <w:top w:val="single" w:sz="4" w:space="0" w:color="595959"/>
          <w:left w:val="single" w:sz="4" w:space="0" w:color="595959"/>
          <w:bottom w:val="single" w:sz="4" w:space="0" w:color="595959"/>
          <w:right w:val="single" w:sz="4" w:space="0" w:color="595959"/>
          <w:insideH w:val="nil"/>
          <w:insideV w:val="single" w:sz="4" w:space="0" w:color="595959"/>
          <w:tl2br w:val="nil"/>
          <w:tr2bl w:val="nil"/>
        </w:tcBorders>
        <w:shd w:val="clear" w:color="auto" w:fill="F7D117"/>
      </w:tcPr>
    </w:tblStylePr>
    <w:tblStylePr w:type="lastRow">
      <w:pPr>
        <w:spacing w:before="0" w:after="0" w:line="240" w:lineRule="auto"/>
      </w:pPr>
      <w:rPr>
        <w:b w:val="0"/>
        <w:bCs/>
      </w:rPr>
      <w:tblPr/>
      <w:tcPr>
        <w:tcBorders>
          <w:top w:val="single" w:sz="4" w:space="0" w:color="595959"/>
          <w:left w:val="single" w:sz="4" w:space="0" w:color="595959"/>
          <w:bottom w:val="single" w:sz="4" w:space="0" w:color="595959"/>
          <w:right w:val="single" w:sz="4" w:space="0" w:color="595959"/>
          <w:insideV w:val="single" w:sz="4" w:space="0" w:color="595959"/>
        </w:tcBorders>
        <w:shd w:val="clear" w:color="auto" w:fill="FFFFFF" w:themeFill="background1"/>
      </w:tcPr>
    </w:tblStylePr>
    <w:tblStylePr w:type="firstCol">
      <w:rPr>
        <w:rFonts w:ascii="Futura Medium" w:hAnsi="Futura Medium"/>
        <w:b w:val="0"/>
        <w:bCs/>
        <w:sz w:val="20"/>
      </w:rPr>
      <w:tblPr/>
      <w:tcPr>
        <w:tcBorders>
          <w:top w:val="single" w:sz="4" w:space="0" w:color="595959"/>
          <w:left w:val="single" w:sz="4" w:space="0" w:color="595959"/>
          <w:bottom w:val="single" w:sz="4" w:space="0" w:color="595959"/>
          <w:right w:val="single" w:sz="4" w:space="0" w:color="595959"/>
          <w:insideH w:val="nil"/>
          <w:insideV w:val="nil"/>
          <w:tl2br w:val="nil"/>
          <w:tr2bl w:val="nil"/>
        </w:tcBorders>
        <w:shd w:val="clear" w:color="auto" w:fill="FFFFFF" w:themeFill="background1"/>
      </w:tcPr>
    </w:tblStylePr>
    <w:tblStylePr w:type="lastCol">
      <w:rPr>
        <w:rFonts w:ascii="Futura Medium" w:hAnsi="Futura Medium"/>
        <w:b w:val="0"/>
        <w:bCs/>
        <w:sz w:val="20"/>
      </w:rPr>
      <w:tblPr/>
      <w:tcPr>
        <w:tcBorders>
          <w:top w:val="single" w:sz="4" w:space="0" w:color="595959"/>
          <w:left w:val="single" w:sz="4" w:space="0" w:color="595959"/>
          <w:bottom w:val="single" w:sz="4" w:space="0" w:color="595959"/>
          <w:right w:val="single" w:sz="4" w:space="0" w:color="595959"/>
          <w:insideH w:val="nil"/>
          <w:insideV w:val="nil"/>
          <w:tl2br w:val="nil"/>
          <w:tr2bl w:val="nil"/>
        </w:tcBorders>
        <w:shd w:val="clear" w:color="auto" w:fill="FFFFFF" w:themeFill="background1"/>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4" w:space="0" w:color="595959"/>
          <w:left w:val="single" w:sz="4" w:space="0" w:color="595959"/>
          <w:bottom w:val="single" w:sz="4" w:space="0" w:color="595959"/>
          <w:right w:val="single" w:sz="4" w:space="0" w:color="595959"/>
          <w:insideV w:val="single" w:sz="4" w:space="0" w:color="595959"/>
        </w:tcBorders>
        <w:shd w:val="clear" w:color="auto" w:fill="FFFFFF" w:themeFill="background1"/>
      </w:tcPr>
    </w:tblStylePr>
    <w:tblStylePr w:type="band2Horz">
      <w:tblPr/>
      <w:tcPr>
        <w:tcBorders>
          <w:top w:val="single" w:sz="4" w:space="0" w:color="595959"/>
          <w:left w:val="single" w:sz="4" w:space="0" w:color="595959"/>
          <w:bottom w:val="single" w:sz="4" w:space="0" w:color="595959"/>
          <w:right w:val="single" w:sz="4" w:space="0" w:color="595959"/>
          <w:insideH w:val="nil"/>
          <w:insideV w:val="single" w:sz="4" w:space="0" w:color="595959"/>
          <w:tl2br w:val="nil"/>
          <w:tr2bl w:val="nil"/>
        </w:tcBorders>
        <w:shd w:val="clear" w:color="auto" w:fill="FFFFFF" w:themeFill="background1"/>
      </w:tcPr>
    </w:tblStylePr>
  </w:style>
  <w:style w:type="paragraph" w:customStyle="1" w:styleId="Tablebullet">
    <w:name w:val="Table bullet"/>
    <w:link w:val="TablebulletChar"/>
    <w:qFormat/>
    <w:rsid w:val="007E6D63"/>
    <w:pPr>
      <w:numPr>
        <w:numId w:val="3"/>
      </w:numPr>
      <w:ind w:left="255" w:hanging="255"/>
    </w:pPr>
    <w:rPr>
      <w:rFonts w:ascii="Futura Medium" w:hAnsi="Futura Medium"/>
      <w:color w:val="595959"/>
      <w:szCs w:val="22"/>
      <w:lang w:eastAsia="en-US"/>
    </w:rPr>
  </w:style>
  <w:style w:type="character" w:customStyle="1" w:styleId="TablebulletChar">
    <w:name w:val="Table bullet Char"/>
    <w:basedOn w:val="Level1bulletsChar"/>
    <w:link w:val="Tablebullet"/>
    <w:rsid w:val="007E6D63"/>
    <w:rPr>
      <w:rFonts w:ascii="Futura Medium" w:hAnsi="Futura Medium"/>
      <w:color w:val="595959"/>
      <w:sz w:val="22"/>
      <w:szCs w:val="22"/>
      <w:lang w:eastAsia="en-US"/>
    </w:rPr>
  </w:style>
  <w:style w:type="character" w:styleId="Hyperlink">
    <w:name w:val="Hyperlink"/>
    <w:basedOn w:val="DefaultParagraphFont"/>
    <w:unhideWhenUsed/>
    <w:rsid w:val="009B3B36"/>
    <w:rPr>
      <w:color w:val="0000FF"/>
      <w:u w:val="single"/>
    </w:rPr>
  </w:style>
  <w:style w:type="paragraph" w:styleId="PlainText">
    <w:name w:val="Plain Text"/>
    <w:basedOn w:val="Normal"/>
    <w:link w:val="PlainTextChar"/>
    <w:uiPriority w:val="99"/>
    <w:unhideWhenUsed/>
    <w:rsid w:val="009B3B36"/>
    <w:pPr>
      <w:widowControl/>
    </w:pPr>
    <w:rPr>
      <w:rFonts w:ascii="Calibri" w:eastAsiaTheme="minorEastAsia" w:hAnsi="Calibri"/>
      <w:sz w:val="22"/>
      <w:szCs w:val="22"/>
      <w:lang w:val="en-MY"/>
    </w:rPr>
  </w:style>
  <w:style w:type="character" w:customStyle="1" w:styleId="PlainTextChar">
    <w:name w:val="Plain Text Char"/>
    <w:basedOn w:val="DefaultParagraphFont"/>
    <w:link w:val="PlainText"/>
    <w:uiPriority w:val="99"/>
    <w:rsid w:val="009B3B36"/>
    <w:rPr>
      <w:rFonts w:ascii="Calibri" w:eastAsiaTheme="minorEastAsia" w:hAnsi="Calibri"/>
      <w:sz w:val="22"/>
      <w:szCs w:val="22"/>
      <w:lang w:val="en-MY" w:eastAsia="en-US"/>
    </w:rPr>
  </w:style>
  <w:style w:type="character" w:customStyle="1" w:styleId="Heading3Char">
    <w:name w:val="Heading 3 Char"/>
    <w:basedOn w:val="DefaultParagraphFont"/>
    <w:link w:val="Heading3"/>
    <w:semiHidden/>
    <w:rsid w:val="00401669"/>
    <w:rPr>
      <w:rFonts w:asciiTheme="majorHAnsi" w:eastAsiaTheme="majorEastAsia" w:hAnsiTheme="majorHAnsi" w:cstheme="majorBidi"/>
      <w:b/>
      <w:bCs/>
      <w:color w:val="4F81BD" w:themeColor="accent1"/>
      <w:lang w:eastAsia="en-US"/>
    </w:rPr>
  </w:style>
  <w:style w:type="character" w:customStyle="1" w:styleId="Heading1Char">
    <w:name w:val="Heading 1 Char"/>
    <w:basedOn w:val="DefaultParagraphFont"/>
    <w:link w:val="Heading1"/>
    <w:rsid w:val="00401669"/>
    <w:rPr>
      <w:rFonts w:ascii="Futura Light" w:hAnsi="Futura Light" w:cs="Arial"/>
      <w:b/>
      <w:bCs/>
      <w:color w:val="FF0000"/>
      <w:kern w:val="32"/>
      <w:sz w:val="32"/>
      <w:szCs w:val="32"/>
      <w:lang w:eastAsia="en-US"/>
    </w:rPr>
  </w:style>
  <w:style w:type="character" w:customStyle="1" w:styleId="Heading5Char">
    <w:name w:val="Heading 5 Char"/>
    <w:basedOn w:val="DefaultParagraphFont"/>
    <w:link w:val="Heading5"/>
    <w:rsid w:val="00401669"/>
    <w:rPr>
      <w:rFonts w:ascii="Futura Light" w:hAnsi="Futura Light"/>
      <w:b/>
      <w:bCs/>
      <w:sz w:val="16"/>
      <w:szCs w:val="24"/>
      <w:lang w:eastAsia="en-US"/>
    </w:rPr>
  </w:style>
  <w:style w:type="character" w:customStyle="1" w:styleId="Heading7Char">
    <w:name w:val="Heading 7 Char"/>
    <w:basedOn w:val="DefaultParagraphFont"/>
    <w:link w:val="Heading7"/>
    <w:rsid w:val="00401669"/>
    <w:rPr>
      <w:sz w:val="24"/>
      <w:szCs w:val="24"/>
      <w:lang w:eastAsia="en-US"/>
    </w:rPr>
  </w:style>
  <w:style w:type="character" w:customStyle="1" w:styleId="Heading8Char">
    <w:name w:val="Heading 8 Char"/>
    <w:basedOn w:val="DefaultParagraphFont"/>
    <w:link w:val="Heading8"/>
    <w:rsid w:val="00401669"/>
    <w:rPr>
      <w:rFonts w:ascii="Futura Light" w:hAnsi="Futura Light"/>
      <w:b/>
      <w:bCs/>
      <w:szCs w:val="24"/>
      <w:lang w:eastAsia="en-US"/>
    </w:rPr>
  </w:style>
  <w:style w:type="character" w:customStyle="1" w:styleId="Heading9Char">
    <w:name w:val="Heading 9 Char"/>
    <w:basedOn w:val="DefaultParagraphFont"/>
    <w:link w:val="Heading9"/>
    <w:rsid w:val="00401669"/>
    <w:rPr>
      <w:rFonts w:ascii="Arial" w:hAnsi="Arial" w:cs="Arial"/>
      <w:sz w:val="22"/>
      <w:szCs w:val="22"/>
      <w:lang w:eastAsia="en-US"/>
    </w:rPr>
  </w:style>
  <w:style w:type="paragraph" w:customStyle="1" w:styleId="HRMainHeading">
    <w:name w:val="HR Main Heading"/>
    <w:basedOn w:val="Normal"/>
    <w:rsid w:val="00401669"/>
    <w:pPr>
      <w:widowControl/>
      <w:spacing w:after="240"/>
    </w:pPr>
    <w:rPr>
      <w:rFonts w:ascii="Futura Bold" w:hAnsi="Futura Bold"/>
      <w:color w:val="003366"/>
      <w:sz w:val="28"/>
      <w:szCs w:val="24"/>
    </w:rPr>
  </w:style>
  <w:style w:type="paragraph" w:customStyle="1" w:styleId="HRBodyText">
    <w:name w:val="HR Body Text"/>
    <w:basedOn w:val="Normal"/>
    <w:rsid w:val="00401669"/>
    <w:pPr>
      <w:widowControl/>
      <w:spacing w:before="120" w:after="120"/>
    </w:pPr>
    <w:rPr>
      <w:rFonts w:ascii="Futura Light" w:hAnsi="Futura Light"/>
      <w:szCs w:val="24"/>
    </w:rPr>
  </w:style>
  <w:style w:type="paragraph" w:customStyle="1" w:styleId="HRsubheading">
    <w:name w:val="HR subheading"/>
    <w:basedOn w:val="Normal"/>
    <w:rsid w:val="00401669"/>
    <w:pPr>
      <w:widowControl/>
      <w:spacing w:before="240" w:after="240"/>
    </w:pPr>
    <w:rPr>
      <w:rFonts w:ascii="Futura Bold" w:hAnsi="Futura Bold"/>
      <w:color w:val="0099BA"/>
      <w:szCs w:val="24"/>
    </w:rPr>
  </w:style>
  <w:style w:type="paragraph" w:customStyle="1" w:styleId="HRbullettext">
    <w:name w:val="HR bullet text"/>
    <w:basedOn w:val="Normal"/>
    <w:rsid w:val="00401669"/>
    <w:pPr>
      <w:widowControl/>
      <w:numPr>
        <w:numId w:val="4"/>
      </w:numPr>
      <w:spacing w:after="120"/>
    </w:pPr>
    <w:rPr>
      <w:rFonts w:ascii="Futura Light" w:hAnsi="Futura Light"/>
      <w:szCs w:val="24"/>
    </w:rPr>
  </w:style>
  <w:style w:type="paragraph" w:customStyle="1" w:styleId="HRDocumentTitle">
    <w:name w:val="HR Document Title"/>
    <w:basedOn w:val="Normal"/>
    <w:rsid w:val="00401669"/>
    <w:pPr>
      <w:widowControl/>
      <w:spacing w:after="240" w:line="600" w:lineRule="exact"/>
    </w:pPr>
    <w:rPr>
      <w:rFonts w:ascii="Futura Bold" w:hAnsi="Futura Bold"/>
      <w:color w:val="003366"/>
      <w:sz w:val="48"/>
      <w:szCs w:val="24"/>
    </w:rPr>
  </w:style>
  <w:style w:type="paragraph" w:customStyle="1" w:styleId="HRDocumentSubtitle">
    <w:name w:val="HR Document Subtitle"/>
    <w:basedOn w:val="Normal"/>
    <w:rsid w:val="00401669"/>
    <w:pPr>
      <w:widowControl/>
      <w:spacing w:line="360" w:lineRule="exact"/>
    </w:pPr>
    <w:rPr>
      <w:rFonts w:ascii="Futura Medium" w:hAnsi="Futura Medium"/>
      <w:color w:val="003366"/>
      <w:sz w:val="36"/>
      <w:szCs w:val="24"/>
    </w:rPr>
  </w:style>
  <w:style w:type="paragraph" w:customStyle="1" w:styleId="HRCoverText">
    <w:name w:val="HR Cover Text"/>
    <w:basedOn w:val="Normal"/>
    <w:rsid w:val="00401669"/>
    <w:pPr>
      <w:widowControl/>
      <w:spacing w:before="360" w:line="360" w:lineRule="exact"/>
      <w:ind w:right="282"/>
    </w:pPr>
    <w:rPr>
      <w:rFonts w:ascii="Futura Light" w:hAnsi="Futura Light"/>
      <w:color w:val="003366"/>
      <w:sz w:val="28"/>
      <w:szCs w:val="24"/>
    </w:rPr>
  </w:style>
  <w:style w:type="paragraph" w:customStyle="1" w:styleId="HRHeader">
    <w:name w:val="HR Header"/>
    <w:basedOn w:val="Normal"/>
    <w:rsid w:val="00401669"/>
    <w:pPr>
      <w:widowControl/>
      <w:tabs>
        <w:tab w:val="right" w:pos="8931"/>
      </w:tabs>
    </w:pPr>
    <w:rPr>
      <w:rFonts w:ascii="Futura Light" w:hAnsi="Futura Light"/>
      <w:b/>
      <w:bCs/>
      <w:color w:val="003366"/>
      <w:szCs w:val="24"/>
      <w:lang w:val="en-US"/>
    </w:rPr>
  </w:style>
  <w:style w:type="paragraph" w:customStyle="1" w:styleId="HRTOC">
    <w:name w:val="HR TOC"/>
    <w:basedOn w:val="HRMainHeading"/>
    <w:rsid w:val="00401669"/>
    <w:rPr>
      <w:rFonts w:ascii="Futura Light" w:hAnsi="Futura Light"/>
      <w:color w:val="000000"/>
      <w:sz w:val="20"/>
    </w:rPr>
  </w:style>
  <w:style w:type="paragraph" w:styleId="BodyText">
    <w:name w:val="Body Text"/>
    <w:basedOn w:val="Normal"/>
    <w:link w:val="BodyTextChar"/>
    <w:rsid w:val="00401669"/>
    <w:pPr>
      <w:widowControl/>
    </w:pPr>
    <w:rPr>
      <w:rFonts w:ascii="Futura Light" w:hAnsi="Futura Light"/>
      <w:sz w:val="16"/>
      <w:szCs w:val="24"/>
    </w:rPr>
  </w:style>
  <w:style w:type="character" w:customStyle="1" w:styleId="BodyTextChar">
    <w:name w:val="Body Text Char"/>
    <w:basedOn w:val="DefaultParagraphFont"/>
    <w:link w:val="BodyText"/>
    <w:rsid w:val="00401669"/>
    <w:rPr>
      <w:rFonts w:ascii="Futura Light" w:hAnsi="Futura Light"/>
      <w:sz w:val="16"/>
      <w:szCs w:val="24"/>
      <w:lang w:eastAsia="en-US"/>
    </w:rPr>
  </w:style>
  <w:style w:type="character" w:styleId="CommentReference">
    <w:name w:val="annotation reference"/>
    <w:basedOn w:val="DefaultParagraphFont"/>
    <w:uiPriority w:val="99"/>
    <w:rsid w:val="00401669"/>
    <w:rPr>
      <w:sz w:val="16"/>
      <w:szCs w:val="16"/>
    </w:rPr>
  </w:style>
  <w:style w:type="paragraph" w:styleId="CommentText">
    <w:name w:val="annotation text"/>
    <w:basedOn w:val="Normal"/>
    <w:link w:val="CommentTextChar"/>
    <w:uiPriority w:val="99"/>
    <w:rsid w:val="00401669"/>
    <w:pPr>
      <w:widowControl/>
    </w:pPr>
  </w:style>
  <w:style w:type="character" w:customStyle="1" w:styleId="CommentTextChar">
    <w:name w:val="Comment Text Char"/>
    <w:basedOn w:val="DefaultParagraphFont"/>
    <w:link w:val="CommentText"/>
    <w:uiPriority w:val="99"/>
    <w:rsid w:val="00401669"/>
    <w:rPr>
      <w:lang w:eastAsia="en-US"/>
    </w:rPr>
  </w:style>
  <w:style w:type="character" w:customStyle="1" w:styleId="HeaderChar">
    <w:name w:val="Header Char"/>
    <w:basedOn w:val="DefaultParagraphFont"/>
    <w:link w:val="Header"/>
    <w:uiPriority w:val="99"/>
    <w:rsid w:val="00401669"/>
    <w:rPr>
      <w:lang w:eastAsia="en-US"/>
    </w:rPr>
  </w:style>
  <w:style w:type="paragraph" w:styleId="BodyText3">
    <w:name w:val="Body Text 3"/>
    <w:basedOn w:val="Normal"/>
    <w:link w:val="BodyText3Char"/>
    <w:rsid w:val="00401669"/>
    <w:pPr>
      <w:widowControl/>
      <w:spacing w:after="120"/>
    </w:pPr>
    <w:rPr>
      <w:sz w:val="16"/>
      <w:szCs w:val="16"/>
    </w:rPr>
  </w:style>
  <w:style w:type="character" w:customStyle="1" w:styleId="BodyText3Char">
    <w:name w:val="Body Text 3 Char"/>
    <w:basedOn w:val="DefaultParagraphFont"/>
    <w:link w:val="BodyText3"/>
    <w:rsid w:val="00401669"/>
    <w:rPr>
      <w:sz w:val="16"/>
      <w:szCs w:val="16"/>
      <w:lang w:eastAsia="en-US"/>
    </w:rPr>
  </w:style>
  <w:style w:type="paragraph" w:styleId="CommentSubject">
    <w:name w:val="annotation subject"/>
    <w:basedOn w:val="CommentText"/>
    <w:next w:val="CommentText"/>
    <w:link w:val="CommentSubjectChar"/>
    <w:rsid w:val="00401669"/>
    <w:rPr>
      <w:b/>
      <w:bCs/>
    </w:rPr>
  </w:style>
  <w:style w:type="character" w:customStyle="1" w:styleId="CommentSubjectChar">
    <w:name w:val="Comment Subject Char"/>
    <w:basedOn w:val="CommentTextChar"/>
    <w:link w:val="CommentSubject"/>
    <w:rsid w:val="00401669"/>
    <w:rPr>
      <w:b/>
      <w:bCs/>
      <w:lang w:eastAsia="en-US"/>
    </w:rPr>
  </w:style>
  <w:style w:type="character" w:styleId="Strong">
    <w:name w:val="Strong"/>
    <w:basedOn w:val="DefaultParagraphFont"/>
    <w:qFormat/>
    <w:rsid w:val="00401669"/>
    <w:rPr>
      <w:b/>
      <w:bCs/>
    </w:rPr>
  </w:style>
  <w:style w:type="character" w:customStyle="1" w:styleId="FooterChar">
    <w:name w:val="Footer Char"/>
    <w:basedOn w:val="DefaultParagraphFont"/>
    <w:link w:val="Footer"/>
    <w:uiPriority w:val="99"/>
    <w:rsid w:val="00401669"/>
    <w:rPr>
      <w:rFonts w:ascii="Futura Medium" w:hAnsi="Futura Medium"/>
      <w:color w:val="595959"/>
      <w:sz w:val="16"/>
      <w:lang w:eastAsia="en-US"/>
    </w:rPr>
  </w:style>
  <w:style w:type="paragraph" w:styleId="TOCHeading">
    <w:name w:val="TOC Heading"/>
    <w:basedOn w:val="Heading1"/>
    <w:next w:val="Normal"/>
    <w:uiPriority w:val="39"/>
    <w:unhideWhenUsed/>
    <w:qFormat/>
    <w:rsid w:val="00401669"/>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rPr>
  </w:style>
  <w:style w:type="paragraph" w:styleId="TOC1">
    <w:name w:val="toc 1"/>
    <w:basedOn w:val="Normal"/>
    <w:next w:val="Normal"/>
    <w:autoRedefine/>
    <w:uiPriority w:val="39"/>
    <w:unhideWhenUsed/>
    <w:rsid w:val="00383CE0"/>
    <w:pPr>
      <w:widowControl/>
      <w:tabs>
        <w:tab w:val="right" w:leader="dot" w:pos="9639"/>
      </w:tabs>
      <w:spacing w:before="240" w:after="80"/>
    </w:pPr>
    <w:rPr>
      <w:rFonts w:ascii="Futura Medium" w:hAnsi="Futura Medium"/>
      <w:b/>
      <w:caps/>
      <w:noProof/>
      <w:color w:val="D42E12"/>
      <w:sz w:val="22"/>
      <w:szCs w:val="18"/>
    </w:rPr>
  </w:style>
  <w:style w:type="paragraph" w:styleId="TOC2">
    <w:name w:val="toc 2"/>
    <w:basedOn w:val="Normal"/>
    <w:next w:val="Normal"/>
    <w:autoRedefine/>
    <w:uiPriority w:val="39"/>
    <w:unhideWhenUsed/>
    <w:rsid w:val="004546BD"/>
    <w:pPr>
      <w:widowControl/>
      <w:tabs>
        <w:tab w:val="right" w:leader="dot" w:pos="9631"/>
      </w:tabs>
      <w:spacing w:after="50"/>
    </w:pPr>
    <w:rPr>
      <w:rFonts w:ascii="Futura Medium" w:hAnsi="Futura Medium"/>
      <w:caps/>
      <w:color w:val="595959"/>
      <w:sz w:val="19"/>
      <w:szCs w:val="24"/>
    </w:rPr>
  </w:style>
  <w:style w:type="paragraph" w:styleId="TOC3">
    <w:name w:val="toc 3"/>
    <w:basedOn w:val="Normal"/>
    <w:next w:val="Normal"/>
    <w:autoRedefine/>
    <w:uiPriority w:val="39"/>
    <w:unhideWhenUsed/>
    <w:rsid w:val="004546BD"/>
    <w:pPr>
      <w:widowControl/>
      <w:tabs>
        <w:tab w:val="right" w:leader="dot" w:pos="9631"/>
      </w:tabs>
      <w:spacing w:after="50"/>
    </w:pPr>
    <w:rPr>
      <w:rFonts w:ascii="Futura Light" w:hAnsi="Futura Light"/>
      <w:caps/>
      <w:color w:val="595959"/>
      <w:spacing w:val="-6"/>
      <w:sz w:val="19"/>
      <w:szCs w:val="24"/>
    </w:rPr>
  </w:style>
  <w:style w:type="paragraph" w:customStyle="1" w:styleId="normalbullet">
    <w:name w:val="normalbullet"/>
    <w:basedOn w:val="Normal"/>
    <w:rsid w:val="00401669"/>
    <w:pPr>
      <w:widowControl/>
      <w:spacing w:before="100" w:beforeAutospacing="1" w:after="100" w:afterAutospacing="1"/>
    </w:pPr>
    <w:rPr>
      <w:sz w:val="24"/>
      <w:szCs w:val="24"/>
      <w:lang w:val="en-US"/>
    </w:rPr>
  </w:style>
  <w:style w:type="paragraph" w:styleId="NormalWeb">
    <w:name w:val="Normal (Web)"/>
    <w:basedOn w:val="Normal"/>
    <w:uiPriority w:val="99"/>
    <w:unhideWhenUsed/>
    <w:rsid w:val="00401669"/>
    <w:pPr>
      <w:widowControl/>
      <w:spacing w:before="96" w:after="120" w:line="360" w:lineRule="atLeast"/>
    </w:pPr>
    <w:rPr>
      <w:sz w:val="24"/>
      <w:szCs w:val="24"/>
      <w:lang w:val="en-US"/>
    </w:rPr>
  </w:style>
  <w:style w:type="character" w:customStyle="1" w:styleId="toctoggle3">
    <w:name w:val="toctoggle3"/>
    <w:basedOn w:val="DefaultParagraphFont"/>
    <w:rsid w:val="00401669"/>
    <w:rPr>
      <w:sz w:val="23"/>
      <w:szCs w:val="23"/>
    </w:rPr>
  </w:style>
  <w:style w:type="character" w:customStyle="1" w:styleId="tocnumber">
    <w:name w:val="tocnumber"/>
    <w:basedOn w:val="DefaultParagraphFont"/>
    <w:rsid w:val="00401669"/>
  </w:style>
  <w:style w:type="character" w:customStyle="1" w:styleId="toctext">
    <w:name w:val="toctext"/>
    <w:basedOn w:val="DefaultParagraphFont"/>
    <w:rsid w:val="00401669"/>
  </w:style>
  <w:style w:type="character" w:customStyle="1" w:styleId="mw-headline">
    <w:name w:val="mw-headline"/>
    <w:basedOn w:val="DefaultParagraphFont"/>
    <w:rsid w:val="00401669"/>
  </w:style>
  <w:style w:type="character" w:customStyle="1" w:styleId="st1">
    <w:name w:val="st1"/>
    <w:basedOn w:val="DefaultParagraphFont"/>
    <w:rsid w:val="00401669"/>
  </w:style>
  <w:style w:type="paragraph" w:customStyle="1" w:styleId="NONTOCLevel1Heading">
    <w:name w:val="NON TOC Level 1 Heading"/>
    <w:basedOn w:val="Level1Heading"/>
    <w:link w:val="NONTOCLevel1HeadingChar"/>
    <w:qFormat/>
    <w:rsid w:val="009838EF"/>
  </w:style>
  <w:style w:type="paragraph" w:customStyle="1" w:styleId="Level3Heading">
    <w:name w:val="Level 3 Heading"/>
    <w:basedOn w:val="ShellBodycopy"/>
    <w:link w:val="Level3HeadingChar"/>
    <w:rsid w:val="0068320B"/>
    <w:rPr>
      <w:b/>
      <w:bCs/>
      <w:caps/>
    </w:rPr>
  </w:style>
  <w:style w:type="character" w:customStyle="1" w:styleId="NONTOCLevel1HeadingChar">
    <w:name w:val="NON TOC Level 1 Heading Char"/>
    <w:basedOn w:val="Level1HeadingChar"/>
    <w:link w:val="NONTOCLevel1Heading"/>
    <w:rsid w:val="009838EF"/>
    <w:rPr>
      <w:rFonts w:ascii="Futura Medium" w:hAnsi="Futura Medium"/>
      <w:caps/>
      <w:color w:val="D42E12"/>
      <w:spacing w:val="-4"/>
      <w:sz w:val="28"/>
      <w:szCs w:val="28"/>
      <w:lang w:eastAsia="en-US"/>
    </w:rPr>
  </w:style>
  <w:style w:type="paragraph" w:customStyle="1" w:styleId="Figureheadings">
    <w:name w:val="Figure headings"/>
    <w:basedOn w:val="ShellBodycopy"/>
    <w:link w:val="FigureheadingsChar"/>
    <w:qFormat/>
    <w:rsid w:val="00B634E6"/>
    <w:rPr>
      <w:color w:val="D42E12"/>
    </w:rPr>
  </w:style>
  <w:style w:type="character" w:customStyle="1" w:styleId="FigureheadingsChar">
    <w:name w:val="Figure headings Char"/>
    <w:basedOn w:val="ShellBodycopyChar"/>
    <w:link w:val="Figureheadings"/>
    <w:rsid w:val="00B634E6"/>
    <w:rPr>
      <w:rFonts w:ascii="Futura Medium" w:hAnsi="Futura Medium"/>
      <w:color w:val="D42E12"/>
      <w:sz w:val="22"/>
      <w:szCs w:val="22"/>
      <w:lang w:eastAsia="en-US"/>
    </w:rPr>
  </w:style>
  <w:style w:type="paragraph" w:customStyle="1" w:styleId="Level4Heading">
    <w:name w:val="Level 4 Heading"/>
    <w:basedOn w:val="Level3Heading"/>
    <w:link w:val="Level4HeadingChar"/>
    <w:qFormat/>
    <w:rsid w:val="0068320B"/>
    <w:pPr>
      <w:spacing w:before="120" w:after="0"/>
    </w:pPr>
    <w:rPr>
      <w:b w:val="0"/>
    </w:rPr>
  </w:style>
  <w:style w:type="character" w:customStyle="1" w:styleId="Level3HeadingChar">
    <w:name w:val="Level 3 Heading Char"/>
    <w:basedOn w:val="ShellBodycopyChar"/>
    <w:link w:val="Level3Heading"/>
    <w:rsid w:val="0068320B"/>
    <w:rPr>
      <w:rFonts w:ascii="Futura Medium" w:hAnsi="Futura Medium"/>
      <w:b/>
      <w:bCs/>
      <w:caps/>
      <w:color w:val="595959"/>
      <w:sz w:val="22"/>
      <w:szCs w:val="22"/>
      <w:lang w:eastAsia="en-US"/>
    </w:rPr>
  </w:style>
  <w:style w:type="character" w:customStyle="1" w:styleId="Level4HeadingChar">
    <w:name w:val="Level 4 Heading Char"/>
    <w:basedOn w:val="Level3HeadingChar"/>
    <w:link w:val="Level4Heading"/>
    <w:rsid w:val="0068320B"/>
    <w:rPr>
      <w:rFonts w:ascii="Futura Medium" w:hAnsi="Futura Medium"/>
      <w:b/>
      <w:bCs/>
      <w:caps/>
      <w:color w:val="595959"/>
      <w:sz w:val="22"/>
      <w:szCs w:val="22"/>
      <w:lang w:eastAsia="en-US"/>
    </w:rPr>
  </w:style>
  <w:style w:type="paragraph" w:styleId="FootnoteText">
    <w:name w:val="footnote text"/>
    <w:basedOn w:val="Normal"/>
    <w:link w:val="FootnoteTextChar"/>
    <w:uiPriority w:val="99"/>
    <w:unhideWhenUsed/>
    <w:rsid w:val="00534E6C"/>
    <w:pPr>
      <w:widowControl/>
    </w:pPr>
  </w:style>
  <w:style w:type="character" w:customStyle="1" w:styleId="FootnoteTextChar">
    <w:name w:val="Footnote Text Char"/>
    <w:basedOn w:val="DefaultParagraphFont"/>
    <w:link w:val="FootnoteText"/>
    <w:uiPriority w:val="99"/>
    <w:rsid w:val="00534E6C"/>
    <w:rPr>
      <w:lang w:eastAsia="en-US"/>
    </w:rPr>
  </w:style>
  <w:style w:type="paragraph" w:customStyle="1" w:styleId="footer1">
    <w:name w:val="footer1"/>
    <w:basedOn w:val="Footer"/>
    <w:rsid w:val="00AB0389"/>
    <w:pPr>
      <w:widowControl/>
      <w:tabs>
        <w:tab w:val="clear" w:pos="4153"/>
        <w:tab w:val="clear" w:pos="8306"/>
        <w:tab w:val="left" w:pos="2835"/>
        <w:tab w:val="right" w:pos="7201"/>
        <w:tab w:val="left" w:pos="7371"/>
      </w:tabs>
    </w:pPr>
    <w:rPr>
      <w:rFonts w:ascii="Arial" w:eastAsia="SimSun" w:hAnsi="Arial"/>
      <w:noProof/>
      <w:color w:val="auto"/>
    </w:rPr>
  </w:style>
  <w:style w:type="character" w:styleId="Emphasis">
    <w:name w:val="Emphasis"/>
    <w:basedOn w:val="DefaultParagraphFont"/>
    <w:qFormat/>
    <w:rsid w:val="004578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607921">
      <w:bodyDiv w:val="1"/>
      <w:marLeft w:val="0"/>
      <w:marRight w:val="0"/>
      <w:marTop w:val="0"/>
      <w:marBottom w:val="0"/>
      <w:divBdr>
        <w:top w:val="none" w:sz="0" w:space="0" w:color="auto"/>
        <w:left w:val="none" w:sz="0" w:space="0" w:color="auto"/>
        <w:bottom w:val="none" w:sz="0" w:space="0" w:color="auto"/>
        <w:right w:val="none" w:sz="0" w:space="0" w:color="auto"/>
      </w:divBdr>
    </w:div>
    <w:div w:id="511408827">
      <w:bodyDiv w:val="1"/>
      <w:marLeft w:val="0"/>
      <w:marRight w:val="0"/>
      <w:marTop w:val="0"/>
      <w:marBottom w:val="0"/>
      <w:divBdr>
        <w:top w:val="none" w:sz="0" w:space="0" w:color="auto"/>
        <w:left w:val="none" w:sz="0" w:space="0" w:color="auto"/>
        <w:bottom w:val="none" w:sz="0" w:space="0" w:color="auto"/>
        <w:right w:val="none" w:sz="0" w:space="0" w:color="auto"/>
      </w:divBdr>
    </w:div>
    <w:div w:id="562519830">
      <w:bodyDiv w:val="1"/>
      <w:marLeft w:val="0"/>
      <w:marRight w:val="0"/>
      <w:marTop w:val="0"/>
      <w:marBottom w:val="0"/>
      <w:divBdr>
        <w:top w:val="none" w:sz="0" w:space="0" w:color="auto"/>
        <w:left w:val="none" w:sz="0" w:space="0" w:color="auto"/>
        <w:bottom w:val="none" w:sz="0" w:space="0" w:color="auto"/>
        <w:right w:val="none" w:sz="0" w:space="0" w:color="auto"/>
      </w:divBdr>
    </w:div>
    <w:div w:id="618492407">
      <w:bodyDiv w:val="1"/>
      <w:marLeft w:val="0"/>
      <w:marRight w:val="0"/>
      <w:marTop w:val="0"/>
      <w:marBottom w:val="0"/>
      <w:divBdr>
        <w:top w:val="none" w:sz="0" w:space="0" w:color="auto"/>
        <w:left w:val="none" w:sz="0" w:space="0" w:color="auto"/>
        <w:bottom w:val="none" w:sz="0" w:space="0" w:color="auto"/>
        <w:right w:val="none" w:sz="0" w:space="0" w:color="auto"/>
      </w:divBdr>
    </w:div>
    <w:div w:id="651106175">
      <w:bodyDiv w:val="1"/>
      <w:marLeft w:val="0"/>
      <w:marRight w:val="0"/>
      <w:marTop w:val="0"/>
      <w:marBottom w:val="0"/>
      <w:divBdr>
        <w:top w:val="none" w:sz="0" w:space="0" w:color="auto"/>
        <w:left w:val="none" w:sz="0" w:space="0" w:color="auto"/>
        <w:bottom w:val="none" w:sz="0" w:space="0" w:color="auto"/>
        <w:right w:val="none" w:sz="0" w:space="0" w:color="auto"/>
      </w:divBdr>
    </w:div>
    <w:div w:id="731854467">
      <w:bodyDiv w:val="1"/>
      <w:marLeft w:val="0"/>
      <w:marRight w:val="0"/>
      <w:marTop w:val="0"/>
      <w:marBottom w:val="0"/>
      <w:divBdr>
        <w:top w:val="none" w:sz="0" w:space="0" w:color="auto"/>
        <w:left w:val="none" w:sz="0" w:space="0" w:color="auto"/>
        <w:bottom w:val="none" w:sz="0" w:space="0" w:color="auto"/>
        <w:right w:val="none" w:sz="0" w:space="0" w:color="auto"/>
      </w:divBdr>
    </w:div>
    <w:div w:id="811797652">
      <w:bodyDiv w:val="1"/>
      <w:marLeft w:val="0"/>
      <w:marRight w:val="0"/>
      <w:marTop w:val="0"/>
      <w:marBottom w:val="0"/>
      <w:divBdr>
        <w:top w:val="none" w:sz="0" w:space="0" w:color="auto"/>
        <w:left w:val="none" w:sz="0" w:space="0" w:color="auto"/>
        <w:bottom w:val="none" w:sz="0" w:space="0" w:color="auto"/>
        <w:right w:val="none" w:sz="0" w:space="0" w:color="auto"/>
      </w:divBdr>
    </w:div>
    <w:div w:id="921909170">
      <w:bodyDiv w:val="1"/>
      <w:marLeft w:val="0"/>
      <w:marRight w:val="0"/>
      <w:marTop w:val="0"/>
      <w:marBottom w:val="0"/>
      <w:divBdr>
        <w:top w:val="none" w:sz="0" w:space="0" w:color="auto"/>
        <w:left w:val="none" w:sz="0" w:space="0" w:color="auto"/>
        <w:bottom w:val="none" w:sz="0" w:space="0" w:color="auto"/>
        <w:right w:val="none" w:sz="0" w:space="0" w:color="auto"/>
      </w:divBdr>
    </w:div>
    <w:div w:id="1072653181">
      <w:bodyDiv w:val="1"/>
      <w:marLeft w:val="0"/>
      <w:marRight w:val="0"/>
      <w:marTop w:val="0"/>
      <w:marBottom w:val="0"/>
      <w:divBdr>
        <w:top w:val="none" w:sz="0" w:space="0" w:color="auto"/>
        <w:left w:val="none" w:sz="0" w:space="0" w:color="auto"/>
        <w:bottom w:val="none" w:sz="0" w:space="0" w:color="auto"/>
        <w:right w:val="none" w:sz="0" w:space="0" w:color="auto"/>
      </w:divBdr>
    </w:div>
    <w:div w:id="1185903539">
      <w:bodyDiv w:val="1"/>
      <w:marLeft w:val="0"/>
      <w:marRight w:val="0"/>
      <w:marTop w:val="0"/>
      <w:marBottom w:val="0"/>
      <w:divBdr>
        <w:top w:val="none" w:sz="0" w:space="0" w:color="auto"/>
        <w:left w:val="none" w:sz="0" w:space="0" w:color="auto"/>
        <w:bottom w:val="none" w:sz="0" w:space="0" w:color="auto"/>
        <w:right w:val="none" w:sz="0" w:space="0" w:color="auto"/>
      </w:divBdr>
    </w:div>
    <w:div w:id="1266310763">
      <w:bodyDiv w:val="1"/>
      <w:marLeft w:val="0"/>
      <w:marRight w:val="0"/>
      <w:marTop w:val="0"/>
      <w:marBottom w:val="0"/>
      <w:divBdr>
        <w:top w:val="none" w:sz="0" w:space="0" w:color="auto"/>
        <w:left w:val="none" w:sz="0" w:space="0" w:color="auto"/>
        <w:bottom w:val="none" w:sz="0" w:space="0" w:color="auto"/>
        <w:right w:val="none" w:sz="0" w:space="0" w:color="auto"/>
      </w:divBdr>
    </w:div>
    <w:div w:id="175835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yperlink" Target="http://www.shell.com/global/aboutshell/careers/briefingpack/srd-hsse.html" TargetMode="External"/><Relationship Id="rId10" Type="http://schemas.openxmlformats.org/officeDocument/2006/relationships/settings" Target="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documentManagement>
    <Shell_x0020_SharePoint_x0020_SAEF_x0020_Collection xmlns="http://schemas.microsoft.com/sharepoint/v3"/>
    <p365969efe664a9b9c2da4a97b967042 xmlns="80c346e0-2ea4-4db1-a206-5851e790daad">
      <Terms xmlns="http://schemas.microsoft.com/office/infopath/2007/PartnerControls"/>
    </p365969efe664a9b9c2da4a97b967042>
    <e74155bbbf504013a44e5fc8d688eebd xmlns="80c346e0-2ea4-4db1-a206-5851e790daad">
      <Terms xmlns="http://schemas.microsoft.com/office/infopath/2007/PartnerControls"/>
    </e74155bbbf504013a44e5fc8d688eebd>
    <TaxCatchAll xmlns="80c346e0-2ea4-4db1-a206-5851e790daad"/>
    <Shell_x0020_SharePoint_x0020_SAEF_x0020_KeepFileLocal xmlns="http://schemas.microsoft.com/sharepoint/v3"/>
    <Shell_x0020_SharePoint_x0020_SAEF_x0020_SiteOwner xmlns="http://schemas.microsoft.com/sharepoint/v3"/>
    <Shell_x0020_SharePoint_x0020_SAEF_x0020_SiteCollectionName xmlns="http://schemas.microsoft.com/sharepoint/v3"/>
    <Shell_x0020_SharePoint_x0020_SAEF_x0020_Owner xmlns="http://schemas.microsoft.com/sharepoint/v3" xsi:nil="true"/>
    <Shell_x0020_SharePoint_x0020_SAEF_x0020_AssetIdentifier xmlns="http://schemas.microsoft.com/sharepoint/v3" xsi:nil="true"/>
    <_dlc_ExpireDateSaved xmlns="http://schemas.microsoft.com/sharepoint/v3" xsi:nil="true"/>
    <_dlc_ExpireDate xmlns="http://schemas.microsoft.com/sharepoint/v3" xsi:nil="true"/>
    <_dlc_DocId xmlns="80c346e0-2ea4-4db1-a206-5851e790daad" xsi:nil="true"/>
    <_dlc_DocIdUrl xmlns="80c346e0-2ea4-4db1-a206-5851e790daad">
      <Url xsi:nil="true"/>
      <Description xsi:nil="true"/>
    </_dlc_DocIdUrl>
    <c47cabfea1bc4e2691b8d95c8ce41647 xmlns="b9ccede9-5237-440c-b51b-8c54d8b8dd82">
      <Terms xmlns="http://schemas.microsoft.com/office/infopath/2007/PartnerControls"/>
    </c47cabfea1bc4e2691b8d95c8ce41647>
    <ice2f7984e9548f9a31773f854109466 xmlns="b9ccede9-5237-440c-b51b-8c54d8b8dd82">
      <Terms xmlns="http://schemas.microsoft.com/office/infopath/2007/PartnerControls"/>
    </ice2f7984e9548f9a31773f854109466>
    <gd7acb725c174ee6b184d60d15597f6a xmlns="b9ccede9-5237-440c-b51b-8c54d8b8dd82">
      <Terms xmlns="http://schemas.microsoft.com/office/infopath/2007/PartnerControls"/>
    </gd7acb725c174ee6b184d60d15597f6a>
    <dc07035f798748f5ba882d29e2b62c9e xmlns="b9ccede9-5237-440c-b51b-8c54d8b8dd82">
      <Terms xmlns="http://schemas.microsoft.com/office/infopath/2007/PartnerControls"/>
    </dc07035f798748f5ba882d29e2b62c9e>
    <j34f96ae8e6f4bcabd929698e8369ad6 xmlns="b9ccede9-5237-440c-b51b-8c54d8b8dd82">
      <Terms xmlns="http://schemas.microsoft.com/office/infopath/2007/PartnerControls"/>
    </j34f96ae8e6f4bcabd929698e8369ad6>
    <l29dd253148e4d109b8c1444f6695d3b xmlns="b9ccede9-5237-440c-b51b-8c54d8b8dd82">
      <Terms xmlns="http://schemas.microsoft.com/office/infopath/2007/PartnerControls"/>
    </l29dd253148e4d109b8c1444f6695d3b>
    <f7493bb9534844dea7875c9f505950a2 xmlns="b9ccede9-5237-440c-b51b-8c54d8b8dd82">
      <Terms xmlns="http://schemas.microsoft.com/office/infopath/2007/PartnerControls"/>
    </f7493bb9534844dea7875c9f505950a2>
    <a99e316a51584b349a985674ef8a1639 xmlns="b9ccede9-5237-440c-b51b-8c54d8b8dd82">
      <Terms xmlns="http://schemas.microsoft.com/office/infopath/2007/PartnerControls"/>
    </a99e316a51584b349a985674ef8a1639>
    <p8984985015b40798918b5a01b45e4b3 xmlns="b9ccede9-5237-440c-b51b-8c54d8b8dd82">
      <Terms xmlns="http://schemas.microsoft.com/office/infopath/2007/PartnerControls"/>
    </p8984985015b40798918b5a01b45e4b3>
    <h284211f833048b1a5ccec1f0d9b0f7a xmlns="b9ccede9-5237-440c-b51b-8c54d8b8dd82">
      <Terms xmlns="http://schemas.microsoft.com/office/infopath/2007/PartnerControls"/>
    </h284211f833048b1a5ccec1f0d9b0f7a>
    <l66fdc14b4fa46eea88ee2aac7ad2eac xmlns="b9ccede9-5237-440c-b51b-8c54d8b8dd82">
      <Terms xmlns="http://schemas.microsoft.com/office/infopath/2007/PartnerControls"/>
    </l66fdc14b4fa46eea88ee2aac7ad2eac>
    <Topic xmlns="b9ccede9-5237-440c-b51b-8c54d8b8dd82">Candidate &amp; Assessor Guides</Topic>
    <Category xmlns="b9ccede9-5237-440c-b51b-8c54d8b8dd82" xsi:nil="true"/>
    <LikesCount xmlns="http://schemas.microsoft.com/sharepoint/v3" xsi:nil="true"/>
    <Ratings xmlns="http://schemas.microsoft.com/sharepoint/v3" xsi:nil="true"/>
    <LikedBy xmlns="http://schemas.microsoft.com/sharepoint/v3">
      <UserInfo>
        <DisplayName/>
        <AccountId xsi:nil="true"/>
        <AccountType/>
      </UserInfo>
    </LikedBy>
    <RatedBy xmlns="http://schemas.microsoft.com/sharepoint/v3">
      <UserInfo>
        <DisplayName/>
        <AccountId xsi:nil="true"/>
        <AccountType/>
      </UserInfo>
    </RatedBy>
  </documentManagement>
</p:properties>
</file>

<file path=customXml/item2.xml><?xml version="1.0" encoding="utf-8"?>
<LongProperties xmlns="http://schemas.microsoft.com/office/2006/metadata/longProperties"/>
</file>

<file path=customXml/item3.xml><?xml version="1.0" encoding="utf-8"?>
<?mso-contentType ?>
<p:Policy xmlns:p="office.server.policy" id="" local="true">
  <p:Name>Shell Document Base</p:Name>
  <p:Description/>
  <p:Statement/>
  <p:PolicyItems>
    <p:PolicyItem featureId="Microsoft.Office.RecordsManagement.PolicyFeatures.Expiration" staticId="0x0101006F0A470EEB1140E7AA14F4CE8A50B54C|1203996477" UniqueId="4ca0f020-2071-442d-bcd6-60e515e2c24d">
      <p:Name>Retention</p:Name>
      <p:Description>Automatic scheduling of content for processing, and performing a retention action on content that has reached its due date.</p:Description>
      <p:CustomData>
        <data>
          <formula id="Shell.SharePoint.SIS.IOTV.IOTVExpirationFormula">
            <number>1080</number>
            <property>Modified</property>
            <period>months</period>
          </formula>
          <action type="action" id="Microsoft.Office.RecordsManagement.PolicyFeatures.Expiration.Action.Delete"/>
        </data>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Shell Document Base" ma:contentTypeID="0x0101006F0A470EEB1140E7AA14F4CE8A50B54C00794F3DA40D69E24DBE486F06890220C9" ma:contentTypeVersion="168" ma:contentTypeDescription="Shell Document Base Content Type" ma:contentTypeScope="" ma:versionID="61bd49f8018d8df685bfeca7481aad36">
  <xsd:schema xmlns:xsd="http://www.w3.org/2001/XMLSchema" xmlns:xs="http://www.w3.org/2001/XMLSchema" xmlns:p="http://schemas.microsoft.com/office/2006/metadata/properties" xmlns:ns1="http://schemas.microsoft.com/sharepoint/v3" xmlns:ns2="80c346e0-2ea4-4db1-a206-5851e790daad" xmlns:ns4="b9ccede9-5237-440c-b51b-8c54d8b8dd82" targetNamespace="http://schemas.microsoft.com/office/2006/metadata/properties" ma:root="true" ma:fieldsID="4840d1a51d30d36427980a1a6eb3f374" ns1:_="" ns2:_="" ns4:_="">
    <xsd:import namespace="http://schemas.microsoft.com/sharepoint/v3"/>
    <xsd:import namespace="80c346e0-2ea4-4db1-a206-5851e790daad"/>
    <xsd:import namespace="b9ccede9-5237-440c-b51b-8c54d8b8dd82"/>
    <xsd:element name="properties">
      <xsd:complexType>
        <xsd:sequence>
          <xsd:element name="documentManagement">
            <xsd:complexType>
              <xsd:all>
                <xsd:element ref="ns2:_dlc_DocIdUrl" minOccurs="0"/>
                <xsd:element ref="ns1:Shell_x0020_SharePoint_x0020_SAEF_x0020_Owner" minOccurs="0"/>
                <xsd:element ref="ns1:Shell_x0020_SharePoint_x0020_SAEF_x0020_AssetIdentifier" minOccurs="0"/>
                <xsd:element ref="ns1:Shell_x0020_SharePoint_x0020_SAEF_x0020_SiteCollectionName"/>
                <xsd:element ref="ns1:Shell_x0020_SharePoint_x0020_SAEF_x0020_SiteOwner"/>
                <xsd:element ref="ns1:Shell_x0020_SharePoint_x0020_SAEF_x0020_Collection"/>
                <xsd:element ref="ns1:Shell_x0020_SharePoint_x0020_SAEF_x0020_KeepFileLocal"/>
                <xsd:element ref="ns2:_dlc_DocIdPersistId" minOccurs="0"/>
                <xsd:element ref="ns2:_dlc_DocId" minOccurs="0"/>
                <xsd:element ref="ns1:_dlc_Exempt" minOccurs="0"/>
                <xsd:element ref="ns1:_dlc_ExpireDateSaved" minOccurs="0"/>
                <xsd:element ref="ns1:_dlc_ExpireDate" minOccurs="0"/>
                <xsd:element ref="ns2:p365969efe664a9b9c2da4a97b967042" minOccurs="0"/>
                <xsd:element ref="ns2:TaxCatchAll" minOccurs="0"/>
                <xsd:element ref="ns2:TaxCatchAllLabel" minOccurs="0"/>
                <xsd:element ref="ns2:e74155bbbf504013a44e5fc8d688eebd" minOccurs="0"/>
                <xsd:element ref="ns1:AverageRating" minOccurs="0"/>
                <xsd:element ref="ns1:RatingCount" minOccurs="0"/>
                <xsd:element ref="ns4:ice2f7984e9548f9a31773f854109466" minOccurs="0"/>
                <xsd:element ref="ns4:j34f96ae8e6f4bcabd929698e8369ad6" minOccurs="0"/>
                <xsd:element ref="ns4:gd7acb725c174ee6b184d60d15597f6a" minOccurs="0"/>
                <xsd:element ref="ns4:p8984985015b40798918b5a01b45e4b3" minOccurs="0"/>
                <xsd:element ref="ns4:h284211f833048b1a5ccec1f0d9b0f7a" minOccurs="0"/>
                <xsd:element ref="ns4:f7493bb9534844dea7875c9f505950a2" minOccurs="0"/>
                <xsd:element ref="ns4:l29dd253148e4d109b8c1444f6695d3b" minOccurs="0"/>
                <xsd:element ref="ns4:c47cabfea1bc4e2691b8d95c8ce41647" minOccurs="0"/>
                <xsd:element ref="ns4:a99e316a51584b349a985674ef8a1639" minOccurs="0"/>
                <xsd:element ref="ns4:dc07035f798748f5ba882d29e2b62c9e" minOccurs="0"/>
                <xsd:element ref="ns4:l66fdc14b4fa46eea88ee2aac7ad2eac" minOccurs="0"/>
                <xsd:element ref="ns4:Category" minOccurs="0"/>
                <xsd:element ref="ns4:Topic"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Owner" ma:index="6" nillable="true" ma:displayName="Owner" ma:hidden="true" ma:internalName="Shell_x0020_SharePoint_x0020_SAEF_x0020_Owner">
      <xsd:simpleType>
        <xsd:restriction base="dms:Text"/>
      </xsd:simpleType>
    </xsd:element>
    <xsd:element name="Shell_x0020_SharePoint_x0020_SAEF_x0020_AssetIdentifier" ma:index="13" nillable="true" ma:displayName="Asset Identifier" ma:hidden="true" ma:internalName="Shell_x0020_SharePoint_x0020_SAEF_x0020_AssetIdentifier">
      <xsd:simpleType>
        <xsd:restriction base="dms:Text"/>
      </xsd:simpleType>
    </xsd:element>
    <xsd:element name="Shell_x0020_SharePoint_x0020_SAEF_x0020_SiteCollectionName" ma:index="14" ma:displayName="Site Collection Name" ma:default="Recruitment Community" ma:hidden="true" ma:internalName="Shell_x0020_SharePoint_x0020_SAEF_x0020_SiteCollectionName">
      <xsd:simpleType>
        <xsd:restriction base="dms:Text"/>
      </xsd:simpleType>
    </xsd:element>
    <xsd:element name="Shell_x0020_SharePoint_x0020_SAEF_x0020_SiteOwner" ma:index="15" ma:displayName="Site Owner" ma:default="europe\bianca.mensah" ma:hidden="true" ma:internalName="Shell_x0020_SharePoint_x0020_SAEF_x0020_SiteOwner">
      <xsd:simpleType>
        <xsd:restriction base="dms:Text"/>
      </xsd:simpleType>
    </xsd:element>
    <xsd:element name="Shell_x0020_SharePoint_x0020_SAEF_x0020_Collection" ma:index="18" ma:displayName="Collection" ma:default="0" ma:hidden="true" ma:internalName="Shell_x0020_SharePoint_x0020_SAEF_x0020_Collection">
      <xsd:simpleType>
        <xsd:restriction base="dms:Boolean"/>
      </xsd:simpleType>
    </xsd:element>
    <xsd:element name="Shell_x0020_SharePoint_x0020_SAEF_x0020_KeepFileLocal" ma:index="19" ma:displayName="Keep File Local" ma:default="0" ma:hidden="true" ma:internalName="Shell_x0020_SharePoint_x0020_SAEF_x0020_KeepFileLocal" ma:readOnly="false">
      <xsd:simpleType>
        <xsd:restriction base="dms:Boolean"/>
      </xsd:simpleType>
    </xsd:element>
    <xsd:element name="_dlc_Exempt" ma:index="28" nillable="true" ma:displayName="Exempt from Policy" ma:hidden="true" ma:internalName="_dlc_Exempt" ma:readOnly="true">
      <xsd:simpleType>
        <xsd:restriction base="dms:Unknown"/>
      </xsd:simpleType>
    </xsd:element>
    <xsd:element name="_dlc_ExpireDateSaved" ma:index="29" nillable="true" ma:displayName="Original Expiration Date" ma:hidden="true" ma:internalName="_dlc_ExpireDateSaved" ma:readOnly="true">
      <xsd:simpleType>
        <xsd:restriction base="dms:DateTime"/>
      </xsd:simpleType>
    </xsd:element>
    <xsd:element name="_dlc_ExpireDate" ma:index="30" nillable="true" ma:displayName="Expiration Date" ma:description="" ma:hidden="true" ma:indexed="true" ma:internalName="_dlc_ExpireDate" ma:readOnly="true">
      <xsd:simpleType>
        <xsd:restriction base="dms:DateTime"/>
      </xsd:simpleType>
    </xsd:element>
    <xsd:element name="AverageRating" ma:index="38" nillable="true" ma:displayName="Rating (0-5)" ma:decimals="2" ma:description="Average value of all the ratings that have been submitted" ma:hidden="true" ma:internalName="AverageRating" ma:readOnly="true">
      <xsd:simpleType>
        <xsd:restriction base="dms:Number"/>
      </xsd:simpleType>
    </xsd:element>
    <xsd:element name="RatingCount" ma:index="39" nillable="true" ma:displayName="Number of Ratings" ma:decimals="0" ma:description="Number of ratings submitted" ma:hidden="true" ma:internalName="RatingCount" ma:readOnly="true">
      <xsd:simpleType>
        <xsd:restriction base="dms:Number"/>
      </xsd:simpleType>
    </xsd:element>
    <xsd:element name="RatedBy" ma:index="53"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54" nillable="true" ma:displayName="User ratings" ma:description="User ratings for the item" ma:hidden="true" ma:internalName="Ratings">
      <xsd:simpleType>
        <xsd:restriction base="dms:Note"/>
      </xsd:simpleType>
    </xsd:element>
    <xsd:element name="LikesCount" ma:index="55" nillable="true" ma:displayName="Number of Likes" ma:internalName="LikesCount">
      <xsd:simpleType>
        <xsd:restriction base="dms:Unknown"/>
      </xsd:simpleType>
    </xsd:element>
    <xsd:element name="LikedBy" ma:index="56"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0c346e0-2ea4-4db1-a206-5851e790daad"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0" nillable="true" ma:displayName="Persist ID" ma:description="Keep ID on add." ma:hidden="true" ma:internalName="_dlc_DocIdPersistId" ma:readOnly="true">
      <xsd:simpleType>
        <xsd:restriction base="dms:Boolean"/>
      </xsd:simpleType>
    </xsd:element>
    <xsd:element name="_dlc_DocId" ma:index="23" nillable="true" ma:displayName="Document ID Value" ma:description="The value of the document ID assigned to this item." ma:internalName="_dlc_DocId" ma:readOnly="true">
      <xsd:simpleType>
        <xsd:restriction base="dms:Text"/>
      </xsd:simpleType>
    </xsd:element>
    <xsd:element name="p365969efe664a9b9c2da4a97b967042" ma:index="31" ma:taxonomy="true" ma:internalName="p365969efe664a9b9c2da4a97b967042" ma:taxonomyFieldName="Shell_x0020_SharePoint_x0020_SIS_x0020_BusinessProcess" ma:displayName="Business Process" ma:default="10;#Manage HR Data ＆ Information|d5948961-fcb6-4121-87cd-2761a87a9a33" ma:fieldId="{9365969e-fe66-4a9b-9c2d-a4a97b967042}" ma:sspId="e3aebf70-341c-4d91-bdd3-aba9df361687" ma:termSetId="33cf7531-2950-475f-a2b2-d3a9a412c42d" ma:anchorId="c9d08b9e-ddad-49b9-b049-79dc76e2c99b" ma:open="false" ma:isKeyword="false">
      <xsd:complexType>
        <xsd:sequence>
          <xsd:element ref="pc:Terms" minOccurs="0" maxOccurs="1"/>
        </xsd:sequence>
      </xsd:complexType>
    </xsd:element>
    <xsd:element name="TaxCatchAll" ma:index="32" nillable="true" ma:displayName="Taxonomy Catch All Column" ma:description="" ma:hidden="true" ma:list="{343bb172-c8ff-409d-93ae-30d159a1a302}" ma:internalName="TaxCatchAll" ma:showField="CatchAllData" ma:web="80c346e0-2ea4-4db1-a206-5851e790daad">
      <xsd:complexType>
        <xsd:complexContent>
          <xsd:extension base="dms:MultiChoiceLookup">
            <xsd:sequence>
              <xsd:element name="Value" type="dms:Lookup" maxOccurs="unbounded" minOccurs="0" nillable="true"/>
            </xsd:sequence>
          </xsd:extension>
        </xsd:complexContent>
      </xsd:complexType>
    </xsd:element>
    <xsd:element name="TaxCatchAllLabel" ma:index="33" nillable="true" ma:displayName="Taxonomy Catch All Column1" ma:description="" ma:hidden="true" ma:list="{343bb172-c8ff-409d-93ae-30d159a1a302}" ma:internalName="TaxCatchAllLabel" ma:readOnly="true" ma:showField="CatchAllDataLabel" ma:web="80c346e0-2ea4-4db1-a206-5851e790daad">
      <xsd:complexType>
        <xsd:complexContent>
          <xsd:extension base="dms:MultiChoiceLookup">
            <xsd:sequence>
              <xsd:element name="Value" type="dms:Lookup" maxOccurs="unbounded" minOccurs="0" nillable="true"/>
            </xsd:sequence>
          </xsd:extension>
        </xsd:complexContent>
      </xsd:complexType>
    </xsd:element>
    <xsd:element name="e74155bbbf504013a44e5fc8d688eebd" ma:index="35" ma:taxonomy="true" ma:internalName="e74155bbbf504013a44e5fc8d688eebd" ma:taxonomyFieldName="Shell_x0020_SharePoint_x0020_SIS_x0020_HRFunction" ma:displayName="HR Function" ma:default="11;#Resourcing and Talent Management|3106fcb2-8125-47a7-b5dc-72450389833f" ma:fieldId="{e74155bb-bf50-4013-a44e-5fc8d688eebd}" ma:sspId="e3aebf70-341c-4d91-bdd3-aba9df361687" ma:termSetId="33cf7531-2950-475f-a2b2-d3a9a412c42d" ma:anchorId="7da90033-8509-458c-a607-6070c91f75df"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9ccede9-5237-440c-b51b-8c54d8b8dd82" elementFormDefault="qualified">
    <xsd:import namespace="http://schemas.microsoft.com/office/2006/documentManagement/types"/>
    <xsd:import namespace="http://schemas.microsoft.com/office/infopath/2007/PartnerControls"/>
    <xsd:element name="ice2f7984e9548f9a31773f854109466" ma:index="40" ma:taxonomy="true" ma:internalName="ice2f7984e9548f9a31773f854109466" ma:taxonomyFieldName="Shell_x0020_SharePoint_x0020_SAEF_x0020_SecurityClassification" ma:displayName="Security Classification" ma:default="9;#Restricted|21aa7f98-4035-4019-a764-107acb7269af" ma:fieldId="{2ce2f798-4e95-48f9-a317-73f854109466}" ma:sspId="e3aebf70-341c-4d91-bdd3-aba9df361687" ma:termSetId="daf890f0-167e-4ee2-a9fd-a81536ed8167" ma:anchorId="00000000-0000-0000-0000-000000000000" ma:open="false" ma:isKeyword="false">
      <xsd:complexType>
        <xsd:sequence>
          <xsd:element ref="pc:Terms" minOccurs="0" maxOccurs="1"/>
        </xsd:sequence>
      </xsd:complexType>
    </xsd:element>
    <xsd:element name="j34f96ae8e6f4bcabd929698e8369ad6" ma:index="41" ma:taxonomy="true" ma:internalName="j34f96ae8e6f4bcabd929698e8369ad6" ma:taxonomyFieldName="Shell_x0020_SharePoint_x0020_SAEF_x0020_ExportControlClassification" ma:displayName="Export Control" ma:default="8;#Non-US content - Non Controlled|2ac8835e-0587-4096-a6e2-1f68da1e6cb3" ma:fieldId="{334f96ae-8e6f-4bca-bd92-9698e8369ad6}" ma:sspId="e3aebf70-341c-4d91-bdd3-aba9df361687" ma:termSetId="0a37200c-155d-4bd2-8a71-6ee4023d1aad" ma:anchorId="00000000-0000-0000-0000-000000000000" ma:open="false" ma:isKeyword="false">
      <xsd:complexType>
        <xsd:sequence>
          <xsd:element ref="pc:Terms" minOccurs="0" maxOccurs="1"/>
        </xsd:sequence>
      </xsd:complexType>
    </xsd:element>
    <xsd:element name="gd7acb725c174ee6b184d60d15597f6a" ma:index="42" ma:taxonomy="true" ma:internalName="gd7acb725c174ee6b184d60d15597f6a" ma:taxonomyFieldName="Shell_x0020_SharePoint_x0020_SAEF_x0020_Business" ma:displayName="Business" ma:default="1;#Business Function or Other|4d7122ee-2ff8-444d-9f0f-6a611b095945" ma:fieldId="{0d7acb72-5c17-4ee6-b184-d60d15597f6a}" ma:sspId="e3aebf70-341c-4d91-bdd3-aba9df361687" ma:termSetId="f928660f-a52c-4d0d-a7a1-af45e8e16dc6" ma:anchorId="00000000-0000-0000-0000-000000000000" ma:open="false" ma:isKeyword="false">
      <xsd:complexType>
        <xsd:sequence>
          <xsd:element ref="pc:Terms" minOccurs="0" maxOccurs="1"/>
        </xsd:sequence>
      </xsd:complexType>
    </xsd:element>
    <xsd:element name="p8984985015b40798918b5a01b45e4b3" ma:index="43" ma:taxonomy="true" ma:internalName="p8984985015b40798918b5a01b45e4b3" ma:taxonomyFieldName="Shell_x0020_SharePoint_x0020_SAEF_x0020_BusinessUnitRegion" ma:displayName="Business Unit/Region" ma:default="1;#Business Function or Other|4d7122ee-2ff8-444d-9f0f-6a611b095945" ma:fieldId="{98984985-015b-4079-8918-b5a01b45e4b3}" ma:sspId="e3aebf70-341c-4d91-bdd3-aba9df361687" ma:termSetId="f928660f-a52c-4d0d-a7a1-af45e8e16dc6" ma:anchorId="00000000-0000-0000-0000-000000000000" ma:open="false" ma:isKeyword="false">
      <xsd:complexType>
        <xsd:sequence>
          <xsd:element ref="pc:Terms" minOccurs="0" maxOccurs="1"/>
        </xsd:sequence>
      </xsd:complexType>
    </xsd:element>
    <xsd:element name="h284211f833048b1a5ccec1f0d9b0f7a" ma:index="44" ma:taxonomy="true" ma:internalName="h284211f833048b1a5ccec1f0d9b0f7a" ma:taxonomyFieldName="Shell_x0020_SharePoint_x0020_SAEF_x0020_GlobalFunction" ma:displayName="Business Function" ma:default="2;#Human Resources ＆ Corporate|32f34e3b-9da6-4723-be31-1f637e1d5e3a" ma:fieldId="{1284211f-8330-48b1-a5cc-ec1f0d9b0f7a}" ma:sspId="e3aebf70-341c-4d91-bdd3-aba9df361687" ma:termSetId="354c4cc3-2d4b-4608-9bbd-a538d7fca2d9" ma:anchorId="00000000-0000-0000-0000-000000000000" ma:open="false" ma:isKeyword="false">
      <xsd:complexType>
        <xsd:sequence>
          <xsd:element ref="pc:Terms" minOccurs="0" maxOccurs="1"/>
        </xsd:sequence>
      </xsd:complexType>
    </xsd:element>
    <xsd:element name="f7493bb9534844dea7875c9f505950a2" ma:index="45" nillable="true" ma:taxonomy="true" ma:internalName="f7493bb9534844dea7875c9f505950a2" ma:taxonomyFieldName="Shell_x0020_SharePoint_x0020_SAEF_x0020_BusinessProcess" ma:displayName="Business Process" ma:default="7;#HR - Global People Process|165c3097-f313-450c-bf1e-f87711cdf9ff" ma:fieldId="{f7493bb9-5348-44de-a787-5c9f505950a2}" ma:sspId="e3aebf70-341c-4d91-bdd3-aba9df361687" ma:termSetId="f105a133-66fc-4406-afa4-8b472c9cdbbb" ma:anchorId="00000000-0000-0000-0000-000000000000" ma:open="false" ma:isKeyword="false">
      <xsd:complexType>
        <xsd:sequence>
          <xsd:element ref="pc:Terms" minOccurs="0" maxOccurs="1"/>
        </xsd:sequence>
      </xsd:complexType>
    </xsd:element>
    <xsd:element name="l29dd253148e4d109b8c1444f6695d3b" ma:index="46" ma:taxonomy="true" ma:internalName="l29dd253148e4d109b8c1444f6695d3b" ma:taxonomyFieldName="Shell_x0020_SharePoint_x0020_SAEF_x0020_LegalEntity" ma:displayName="Legal Entity" ma:default="3;#Shell International B.V.|9132d9f5-7ca8-4411-8616-d5538f34b7de" ma:fieldId="{529dd253-148e-4d10-9b8c-1444f6695d3b}" ma:sspId="e3aebf70-341c-4d91-bdd3-aba9df361687" ma:termSetId="94b6dd6e-4329-4f68-907b-ed5bdd50f8ac" ma:anchorId="00000000-0000-0000-0000-000000000000" ma:open="false" ma:isKeyword="false">
      <xsd:complexType>
        <xsd:sequence>
          <xsd:element ref="pc:Terms" minOccurs="0" maxOccurs="1"/>
        </xsd:sequence>
      </xsd:complexType>
    </xsd:element>
    <xsd:element name="c47cabfea1bc4e2691b8d95c8ce41647" ma:index="47" ma:taxonomy="true" ma:internalName="c47cabfea1bc4e2691b8d95c8ce41647" ma:taxonomyFieldName="Shell_x0020_SharePoint_x0020_SAEF_x0020_WorkgroupID" ma:displayName="TRIM Workgroup" ma:default="4;#HR Recruitment - 10351|5f660fe1-15d6-4d68-aef4-afc4c46b83de" ma:fieldId="{c47cabfe-a1bc-4e26-91b8-d95c8ce41647}" ma:sspId="e3aebf70-341c-4d91-bdd3-aba9df361687" ma:termSetId="85736b86-0546-4c3b-b21c-7ab07eee0568" ma:anchorId="00000000-0000-0000-0000-000000000000" ma:open="false" ma:isKeyword="false">
      <xsd:complexType>
        <xsd:sequence>
          <xsd:element ref="pc:Terms" minOccurs="0" maxOccurs="1"/>
        </xsd:sequence>
      </xsd:complexType>
    </xsd:element>
    <xsd:element name="a99e316a51584b349a985674ef8a1639" ma:index="48" ma:taxonomy="true" ma:internalName="a99e316a51584b349a985674ef8a1639" ma:taxonomyFieldName="Shell_x0020_SharePoint_x0020_SAEF_x0020_Language" ma:displayName="Language" ma:default="5;#English|bd3ad5ee-f0c3-40aa-8cc8-36ef09940af3" ma:fieldId="{a99e316a-5158-4b34-9a98-5674ef8a1639}" ma:sspId="e3aebf70-341c-4d91-bdd3-aba9df361687" ma:termSetId="b2561cd2-09b2-4dce-b5be-021768df6dab" ma:anchorId="00000000-0000-0000-0000-000000000000" ma:open="false" ma:isKeyword="false">
      <xsd:complexType>
        <xsd:sequence>
          <xsd:element ref="pc:Terms" minOccurs="0" maxOccurs="1"/>
        </xsd:sequence>
      </xsd:complexType>
    </xsd:element>
    <xsd:element name="dc07035f798748f5ba882d29e2b62c9e" ma:index="49" ma:taxonomy="true" ma:internalName="dc07035f798748f5ba882d29e2b62c9e" ma:taxonomyFieldName="Shell_x0020_SharePoint_x0020_SAEF_x0020_CountryOfJurisdiction" ma:displayName="Country of Jurisdiction" ma:default="6;#UNITED KINGDOM|a641b02c-ea62-4b2d-a926-5e7208151dda" ma:fieldId="{dc07035f-7987-48f5-ba88-2d29e2b62c9e}" ma:sspId="e3aebf70-341c-4d91-bdd3-aba9df361687" ma:termSetId="a560ecad-89fd-4dcd-adad-4e15e7baec58" ma:anchorId="00000000-0000-0000-0000-000000000000" ma:open="false" ma:isKeyword="false">
      <xsd:complexType>
        <xsd:sequence>
          <xsd:element ref="pc:Terms" minOccurs="0" maxOccurs="1"/>
        </xsd:sequence>
      </xsd:complexType>
    </xsd:element>
    <xsd:element name="l66fdc14b4fa46eea88ee2aac7ad2eac" ma:index="50" ma:taxonomy="true" ma:internalName="l66fdc14b4fa46eea88ee2aac7ad2eac" ma:taxonomyFieldName="Shell_x0020_SharePoint_x0020_SAEF_x0020_DocumentType" ma:displayName="Document Type" ma:default="" ma:fieldId="{566fdc14-b4fa-46ee-a88e-e2aac7ad2eac}" ma:sspId="e3aebf70-341c-4d91-bdd3-aba9df361687" ma:termSetId="33cf7531-2950-475f-a2b2-d3a9a412c42d" ma:anchorId="c612f0ce-2297-4eb9-807a-d2d5d984dc14" ma:open="false" ma:isKeyword="false">
      <xsd:complexType>
        <xsd:sequence>
          <xsd:element ref="pc:Terms" minOccurs="0" maxOccurs="1"/>
        </xsd:sequence>
      </xsd:complexType>
    </xsd:element>
    <xsd:element name="Category" ma:index="51" nillable="true" ma:displayName="Category" ma:format="Dropdown" ma:internalName="Category">
      <xsd:simpleType>
        <xsd:restriction base="dms:Choice">
          <xsd:enumeration value="Select..."/>
          <xsd:enumeration value="Assessed Internship"/>
          <xsd:enumeration value="Etray Set up"/>
          <xsd:enumeration value="Initial Interview"/>
          <xsd:enumeration value="Integration session"/>
          <xsd:enumeration value="Pre-SRD Event"/>
          <xsd:enumeration value="SRD"/>
          <xsd:enumeration value="SRD Graduate Briefing Packs"/>
        </xsd:restriction>
      </xsd:simpleType>
    </xsd:element>
    <xsd:element name="Topic" ma:index="52" nillable="true" ma:displayName="Topic" ma:format="Dropdown" ma:internalName="Topic">
      <xsd:simpleType>
        <xsd:union memberTypes="dms:Text">
          <xsd:simpleType>
            <xsd:restriction base="dms:Choice">
              <xsd:enumeration value="Select..."/>
              <xsd:enumeration value="Etray set up Sheets"/>
              <xsd:enumeration value="Webinar"/>
              <xsd:enumeration value="--------------------------------------"/>
              <xsd:enumeration value="01) SRD Facilitator and Coordinator Manual"/>
              <xsd:enumeration value="02) SRD Programme"/>
              <xsd:enumeration value="03) SRD Briefings"/>
              <xsd:enumeration value="04) SRD Etray"/>
              <xsd:enumeration value="05) SRD Case Study"/>
              <xsd:enumeration value="06) SRD Competency Based Interview / PhD Project Discussion"/>
              <xsd:enumeration value="-------------------------------------------------"/>
              <xsd:enumeration value="Chinese"/>
              <xsd:enumeration value="French Canadian"/>
              <xsd:enumeration value="Portuguese"/>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5" ma:displayName="Author"/>
        <xsd:element ref="dcterms:created" minOccurs="0" maxOccurs="1"/>
        <xsd:element ref="dc:identifier" minOccurs="0" maxOccurs="1"/>
        <xsd:element name="contentType" minOccurs="0" maxOccurs="1" type="xsd:string" ma:index="21" ma:displayName="Content Type"/>
        <xsd:element ref="dc:title" minOccurs="0" maxOccurs="1" ma:index="1" ma:displayName="Document Versio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Version=14.0.0.0, Culture=neutral, PublicKeyToken=71e9bce111e9429c</Assembly>
    <Class>Microsoft.Office.RecordsManagement.Internal.UpdateExpireDate</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98E8D3-D358-4847-9C26-A4D127BF68A6}">
  <ds:schemaRefs>
    <ds:schemaRef ds:uri="http://schemas.microsoft.com/office/2006/metadata/properties"/>
    <ds:schemaRef ds:uri="http://schemas.microsoft.com/sharepoint/v3"/>
    <ds:schemaRef ds:uri="80c346e0-2ea4-4db1-a206-5851e790daad"/>
    <ds:schemaRef ds:uri="http://schemas.microsoft.com/office/infopath/2007/PartnerControls"/>
    <ds:schemaRef ds:uri="b9ccede9-5237-440c-b51b-8c54d8b8dd82"/>
  </ds:schemaRefs>
</ds:datastoreItem>
</file>

<file path=customXml/itemProps2.xml><?xml version="1.0" encoding="utf-8"?>
<ds:datastoreItem xmlns:ds="http://schemas.openxmlformats.org/officeDocument/2006/customXml" ds:itemID="{BE5D52D4-8C49-4932-B6B0-21AF5169115D}">
  <ds:schemaRefs>
    <ds:schemaRef ds:uri="http://schemas.microsoft.com/office/2006/metadata/longProperties"/>
  </ds:schemaRefs>
</ds:datastoreItem>
</file>

<file path=customXml/itemProps3.xml><?xml version="1.0" encoding="utf-8"?>
<ds:datastoreItem xmlns:ds="http://schemas.openxmlformats.org/officeDocument/2006/customXml" ds:itemID="{4B4C45A2-23DC-488E-AD7F-44505FFD72F3}">
  <ds:schemaRefs>
    <ds:schemaRef ds:uri="office.server.policy"/>
  </ds:schemaRefs>
</ds:datastoreItem>
</file>

<file path=customXml/itemProps4.xml><?xml version="1.0" encoding="utf-8"?>
<ds:datastoreItem xmlns:ds="http://schemas.openxmlformats.org/officeDocument/2006/customXml" ds:itemID="{CC2EBFBE-1E2C-48BC-9050-37DF9FB28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0c346e0-2ea4-4db1-a206-5851e790daad"/>
    <ds:schemaRef ds:uri="b9ccede9-5237-440c-b51b-8c54d8b8dd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A6B1BBE-1321-47DE-BA1D-E85E0E9A8A54}">
  <ds:schemaRefs>
    <ds:schemaRef ds:uri="http://schemas.microsoft.com/sharepoint/events"/>
  </ds:schemaRefs>
</ds:datastoreItem>
</file>

<file path=customXml/itemProps6.xml><?xml version="1.0" encoding="utf-8"?>
<ds:datastoreItem xmlns:ds="http://schemas.openxmlformats.org/officeDocument/2006/customXml" ds:itemID="{D23E8801-7365-4B11-A429-800359B877AB}">
  <ds:schemaRefs>
    <ds:schemaRef ds:uri="http://schemas.microsoft.com/sharepoint/v3/contenttype/forms"/>
  </ds:schemaRefs>
</ds:datastoreItem>
</file>

<file path=customXml/itemProps7.xml><?xml version="1.0" encoding="utf-8"?>
<ds:datastoreItem xmlns:ds="http://schemas.openxmlformats.org/officeDocument/2006/customXml" ds:itemID="{C5FC7A3A-68B9-4FE6-B3CA-B1527D20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1490</Words>
  <Characters>8499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September 2014</vt:lpstr>
    </vt:vector>
  </TitlesOfParts>
  <Company>Valtera Corporation</Company>
  <LinksUpToDate>false</LinksUpToDate>
  <CharactersWithSpaces>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September 2014</dc:title>
  <dc:creator>Sally L. Koelzer</dc:creator>
  <cp:lastModifiedBy>Nagaraj, Ananya SBOBNG-HRT/RO</cp:lastModifiedBy>
  <cp:revision>2</cp:revision>
  <cp:lastPrinted>2008-08-14T08:57:00Z</cp:lastPrinted>
  <dcterms:created xsi:type="dcterms:W3CDTF">2017-05-02T15:35:00Z</dcterms:created>
  <dcterms:modified xsi:type="dcterms:W3CDTF">2017-05-02T15:35:00Z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Shell Document</vt:lpwstr>
  </property>
  <property fmtid="{D5CDD505-2E9C-101B-9397-08002B2CF9AE}" pid="3" name="display_urn:schemas-microsoft-com:office:office#Owner">
    <vt:lpwstr>Winter, Tanja M SI-HRT/RE</vt:lpwstr>
  </property>
  <property fmtid="{D5CDD505-2E9C-101B-9397-08002B2CF9AE}" pid="4" name="ContentTypeId">
    <vt:lpwstr>0x0101006F0A470EEB1140E7AA14F4CE8A50B54C00794F3DA40D69E24DBE486F06890220C9</vt:lpwstr>
  </property>
  <property fmtid="{D5CDD505-2E9C-101B-9397-08002B2CF9AE}" pid="5" name="_dlc_policyId">
    <vt:lpwstr>0x0101006F0A470EEB1140E7AA14F4CE8A50B54C|1203996477</vt:lpwstr>
  </property>
  <property fmtid="{D5CDD505-2E9C-101B-9397-08002B2CF9AE}" pid="6" name="ItemRetentionFormula">
    <vt:lpwstr>&lt;formula id="Shell.SharePoint.SIS.IOTV.IOTVExpirationFormula"&gt;&lt;number&gt;1080&lt;/number&gt;&lt;property&gt;Modified&lt;/property&gt;&lt;period&gt;months&lt;/period&gt;&lt;/formula&gt;</vt:lpwstr>
  </property>
  <property fmtid="{D5CDD505-2E9C-101B-9397-08002B2CF9AE}" pid="7" name="_dlc_DocIdItemGuid">
    <vt:lpwstr>5d4971b5-fa1e-465d-87a0-744dc339819a</vt:lpwstr>
  </property>
  <property fmtid="{D5CDD505-2E9C-101B-9397-08002B2CF9AE}" pid="8" name="Shell SharePoint SIS BusinessProcess">
    <vt:lpwstr>10;#Manage HR Data ＆ Information|d5948961-fcb6-4121-87cd-2761a87a9a33</vt:lpwstr>
  </property>
  <property fmtid="{D5CDD505-2E9C-101B-9397-08002B2CF9AE}" pid="9" name="Shell SharePoint SAEF SecurityClassification">
    <vt:lpwstr>9;#Restricted|21aa7f98-4035-4019-a764-107acb7269af</vt:lpwstr>
  </property>
  <property fmtid="{D5CDD505-2E9C-101B-9397-08002B2CF9AE}" pid="10" name="Shell SharePoint SAEF BusinessProcess">
    <vt:lpwstr>7;#HR - Global People Process|165c3097-f313-450c-bf1e-f87711cdf9ff</vt:lpwstr>
  </property>
  <property fmtid="{D5CDD505-2E9C-101B-9397-08002B2CF9AE}" pid="11" name="Shell SharePoint SAEF DocumentType">
    <vt:lpwstr>48;#ZZZ - Migrated - To be Selected|8d1b5674-89e6-4698-8ef0-80688f78253a</vt:lpwstr>
  </property>
  <property fmtid="{D5CDD505-2E9C-101B-9397-08002B2CF9AE}" pid="12" name="Shell SharePoint SIS HRFunction">
    <vt:lpwstr>11;#Resourcing and Talent Management|3106fcb2-8125-47a7-b5dc-72450389833f</vt:lpwstr>
  </property>
  <property fmtid="{D5CDD505-2E9C-101B-9397-08002B2CF9AE}" pid="13" name="Shell SharePoint SAEF LegalEntity">
    <vt:lpwstr>3;#Shell International B.V.|9132d9f5-7ca8-4411-8616-d5538f34b7de</vt:lpwstr>
  </property>
  <property fmtid="{D5CDD505-2E9C-101B-9397-08002B2CF9AE}" pid="14" name="Shell SharePoint SAEF BusinessUnitRegion">
    <vt:lpwstr>1;#Business Function or Other|4d7122ee-2ff8-444d-9f0f-6a611b095945</vt:lpwstr>
  </property>
  <property fmtid="{D5CDD505-2E9C-101B-9397-08002B2CF9AE}" pid="15" name="Shell SharePoint SAEF GlobalFunction">
    <vt:lpwstr>2;#Human Resources ＆ Corporate|32f34e3b-9da6-4723-be31-1f637e1d5e3a</vt:lpwstr>
  </property>
  <property fmtid="{D5CDD505-2E9C-101B-9397-08002B2CF9AE}" pid="16" name="Shell SharePoint SAEF WorkgroupID">
    <vt:lpwstr>4;#HR Recruitment - 10351|5f660fe1-15d6-4d68-aef4-afc4c46b83de</vt:lpwstr>
  </property>
  <property fmtid="{D5CDD505-2E9C-101B-9397-08002B2CF9AE}" pid="17" name="Shell SharePoint SAEF CountryOfJurisdiction">
    <vt:lpwstr>6;#UNITED KINGDOM|a641b02c-ea62-4b2d-a926-5e7208151dda</vt:lpwstr>
  </property>
  <property fmtid="{D5CDD505-2E9C-101B-9397-08002B2CF9AE}" pid="18" name="Shell SharePoint SAEF ExportControlClassification">
    <vt:lpwstr>8;#Non-US content - Non Controlled|2ac8835e-0587-4096-a6e2-1f68da1e6cb3</vt:lpwstr>
  </property>
  <property fmtid="{D5CDD505-2E9C-101B-9397-08002B2CF9AE}" pid="19" name="Shell SharePoint SAEF Language">
    <vt:lpwstr>5;#English|bd3ad5ee-f0c3-40aa-8cc8-36ef09940af3</vt:lpwstr>
  </property>
  <property fmtid="{D5CDD505-2E9C-101B-9397-08002B2CF9AE}" pid="20" name="Shell SharePoint SAEF Business">
    <vt:lpwstr>1;#Business Function or Other|4d7122ee-2ff8-444d-9f0f-6a611b095945</vt:lpwstr>
  </property>
  <property fmtid="{D5CDD505-2E9C-101B-9397-08002B2CF9AE}" pid="21" name="Shell SharePoint SAEF LegalEntityTaxHTField0">
    <vt:lpwstr>Shell International B.V.|9132d9f5-7ca8-4411-8616-d5538f34b7de</vt:lpwstr>
  </property>
  <property fmtid="{D5CDD505-2E9C-101B-9397-08002B2CF9AE}" pid="22" name="Shell SharePoint SAEF DocumentTypeTaxHTField0">
    <vt:lpwstr>ZZZ - Migrated - To be Selected|8d1b5674-89e6-4698-8ef0-80688f78253a</vt:lpwstr>
  </property>
  <property fmtid="{D5CDD505-2E9C-101B-9397-08002B2CF9AE}" pid="23" name="Shell SharePoint SAEF GlobalFunctionTaxHTField0">
    <vt:lpwstr>Human Resources ＆ Corporate|32f34e3b-9da6-4723-be31-1f637e1d5e3a</vt:lpwstr>
  </property>
  <property fmtid="{D5CDD505-2E9C-101B-9397-08002B2CF9AE}" pid="24" name="Shell SharePoint SAEF LanguageTaxHTField0">
    <vt:lpwstr>English|bd3ad5ee-f0c3-40aa-8cc8-36ef09940af3</vt:lpwstr>
  </property>
  <property fmtid="{D5CDD505-2E9C-101B-9397-08002B2CF9AE}" pid="25" name="Shell SharePoint SAEF CountryOfJurisdictionTaxHTField0">
    <vt:lpwstr>UNITED KINGDOM|a641b02c-ea62-4b2d-a926-5e7208151dda</vt:lpwstr>
  </property>
  <property fmtid="{D5CDD505-2E9C-101B-9397-08002B2CF9AE}" pid="26" name="Shell SharePoint SAEF SecurityClassificationTaxHTField0">
    <vt:lpwstr>Restricted|21aa7f98-4035-4019-a764-107acb7269af</vt:lpwstr>
  </property>
  <property fmtid="{D5CDD505-2E9C-101B-9397-08002B2CF9AE}" pid="27" name="Audience">
    <vt:lpwstr>XP</vt:lpwstr>
  </property>
  <property fmtid="{D5CDD505-2E9C-101B-9397-08002B2CF9AE}" pid="28" name="Shell SharePoint SAEF BusinessUnitRegionTaxHTField0">
    <vt:lpwstr>Business Function or Other|4d7122ee-2ff8-444d-9f0f-6a611b095945</vt:lpwstr>
  </property>
  <property fmtid="{D5CDD505-2E9C-101B-9397-08002B2CF9AE}" pid="29" name="Shell SharePoint SAEF BusinessProcessTaxHTField0">
    <vt:lpwstr>HR - Global People Process|165c3097-f313-450c-bf1e-f87711cdf9ff</vt:lpwstr>
  </property>
  <property fmtid="{D5CDD505-2E9C-101B-9397-08002B2CF9AE}" pid="30" name="Shell SharePoint SAEF WorkgroupIDTaxHTField0">
    <vt:lpwstr>HR Recruitment - 10351|5f660fe1-15d6-4d68-aef4-afc4c46b83de</vt:lpwstr>
  </property>
  <property fmtid="{D5CDD505-2E9C-101B-9397-08002B2CF9AE}" pid="31" name="Shell SharePoint SAEF BusinessTaxHTField0">
    <vt:lpwstr>Business Function or Other|4d7122ee-2ff8-444d-9f0f-6a611b095945</vt:lpwstr>
  </property>
  <property fmtid="{D5CDD505-2E9C-101B-9397-08002B2CF9AE}" pid="32" name="Shell SharePoint SAEF ExportControlClassificationTaxHTField0">
    <vt:lpwstr>Non-US content - Non Controlled|2ac8835e-0587-4096-a6e2-1f68da1e6cb3</vt:lpwstr>
  </property>
  <property fmtid="{D5CDD505-2E9C-101B-9397-08002B2CF9AE}" pid="33" name="m27a77c6217043dda0efeb6a3870ea75">
    <vt:lpwstr/>
  </property>
  <property fmtid="{D5CDD505-2E9C-101B-9397-08002B2CF9AE}" pid="34" name="Shell_x0020_SharePoint_x0020_SAEF_x0020_DocumentStatus">
    <vt:lpwstr/>
  </property>
  <property fmtid="{D5CDD505-2E9C-101B-9397-08002B2CF9AE}" pid="35" name="Shell SharePoint SAEF DocumentStatus">
    <vt:lpwstr/>
  </property>
</Properties>
</file>