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1F2C1C" w:rsidRDefault="00A07267" w:rsidP="00032CAE">
      <w:pPr>
        <w:pStyle w:val="bizTitle"/>
        <w:rPr>
          <w:lang w:val="ru-RU"/>
        </w:rPr>
      </w:pPr>
      <w:bookmarkStart w:id="0" w:name="_Toc256000000"/>
      <w:r w:rsidRPr="001F2C1C">
        <w:rPr>
          <w:lang w:val="ru-RU"/>
        </w:rPr>
        <w:t>Бизнес-процесс</w:t>
      </w:r>
      <w:bookmarkEnd w:id="0"/>
    </w:p>
    <w:p w:rsidR="00B603BE" w:rsidRPr="00E779D5" w:rsidRDefault="00E779D5" w:rsidP="00032CAE">
      <w:pPr>
        <w:pStyle w:val="bizSubtitle"/>
      </w:pPr>
      <w:r>
        <w:t>MS Logistics</w:t>
      </w:r>
    </w:p>
    <w:p w:rsidR="00B603BE" w:rsidRPr="001F2C1C" w:rsidRDefault="00B603BE">
      <w:pPr>
        <w:rPr>
          <w:lang w:val="ru-RU"/>
        </w:rPr>
        <w:sectPr w:rsidR="00B603BE" w:rsidRPr="001F2C1C" w:rsidSect="00503EE8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BD6BEE" w:rsidRDefault="00A07267" w:rsidP="00C86503">
      <w:pPr>
        <w:spacing w:after="0" w:line="240" w:lineRule="auto"/>
        <w:rPr>
          <w:lang w:val="ru-RU"/>
        </w:rPr>
      </w:pPr>
      <w:bookmarkStart w:id="1" w:name="_GoBack"/>
      <w:r>
        <w:rPr>
          <w:noProof/>
          <w:lang w:val="ru-RU" w:eastAsia="ru-RU"/>
        </w:rPr>
        <w:lastRenderedPageBreak/>
        <w:drawing>
          <wp:inline distT="0" distB="0" distL="0" distR="0" wp14:anchorId="133383A5" wp14:editId="3A4E0EE8">
            <wp:extent cx="9098280" cy="6896100"/>
            <wp:effectExtent l="0" t="0" r="7620" b="0"/>
            <wp:docPr id="100009" name="Рисунок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2499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9828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D6BEE" w:rsidRPr="00AE4831" w:rsidRDefault="00BD6BEE" w:rsidP="00C86503">
      <w:pPr>
        <w:rPr>
          <w:sz w:val="40"/>
          <w:szCs w:val="2"/>
          <w:lang w:val="ru-RU"/>
        </w:rPr>
      </w:pPr>
    </w:p>
    <w:sectPr w:rsidR="00BD6BEE" w:rsidRPr="00AE4831" w:rsidSect="00C86503">
      <w:headerReference w:type="even" r:id="rId15"/>
      <w:headerReference w:type="default" r:id="rId16"/>
      <w:footerReference w:type="default" r:id="rId17"/>
      <w:headerReference w:type="first" r:id="rId18"/>
      <w:pgSz w:w="16839" w:h="23814" w:code="8"/>
      <w:pgMar w:top="1616" w:right="1701" w:bottom="1418" w:left="1701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689" w:rsidRDefault="00C97689">
      <w:pPr>
        <w:spacing w:after="0" w:line="240" w:lineRule="auto"/>
      </w:pPr>
      <w:r>
        <w:separator/>
      </w:r>
    </w:p>
  </w:endnote>
  <w:endnote w:type="continuationSeparator" w:id="0">
    <w:p w:rsidR="00C97689" w:rsidRDefault="00C9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altName w:val="Tahoma"/>
    <w:charset w:val="00"/>
    <w:family w:val="swiss"/>
    <w:pitch w:val="variable"/>
    <w:sig w:usb0="00000003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3BE" w:rsidRDefault="00A07267" w:rsidP="00F05C3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603BE" w:rsidRDefault="00B603BE" w:rsidP="00B603BE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86E" w:rsidRPr="003B5308" w:rsidRDefault="001F2C1C" w:rsidP="003B5308">
    <w:pPr>
      <w:pStyle w:val="a7"/>
      <w:rPr>
        <w:i/>
        <w:iCs/>
        <w:lang w:val="es-CO"/>
      </w:rPr>
    </w:pPr>
    <w:r>
      <w:rPr>
        <w:i/>
        <w:iCs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08AB760" wp14:editId="04A9AD01">
              <wp:simplePos x="0" y="0"/>
              <wp:positionH relativeFrom="column">
                <wp:posOffset>-596265</wp:posOffset>
              </wp:positionH>
              <wp:positionV relativeFrom="paragraph">
                <wp:posOffset>-245745</wp:posOffset>
              </wp:positionV>
              <wp:extent cx="1310640" cy="336550"/>
              <wp:effectExtent l="3810" t="1905" r="0" b="4445"/>
              <wp:wrapNone/>
              <wp:docPr id="5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5308" w:rsidRPr="003B5308" w:rsidRDefault="003B5308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6" type="#_x0000_t202" style="position:absolute;margin-left:-46.95pt;margin-top:-19.35pt;width:103.2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" stroked="f">
              <v:textbox>
                <w:txbxContent>
                  <w:p w:rsidR="003B5308" w:rsidRPr="003B5308" w:rsidRDefault="003B5308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308" w:rsidRDefault="001F2C1C">
    <w:pPr>
      <w:pStyle w:val="a7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5EABA4" wp14:editId="56EBC031">
              <wp:simplePos x="0" y="0"/>
              <wp:positionH relativeFrom="column">
                <wp:posOffset>-630555</wp:posOffset>
              </wp:positionH>
              <wp:positionV relativeFrom="paragraph">
                <wp:posOffset>-208915</wp:posOffset>
              </wp:positionV>
              <wp:extent cx="1310640" cy="336550"/>
              <wp:effectExtent l="0" t="635" r="0" b="0"/>
              <wp:wrapNone/>
              <wp:docPr id="4" name="Text Box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5308" w:rsidRPr="003B5308" w:rsidRDefault="00C97689" w:rsidP="003B5308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="00A07267" w:rsidRPr="003B5308">
                              <w:rPr>
                                <w:rStyle w:val="a4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8" o:spid="_x0000_s1027" type="#_x0000_t202" style="position:absolute;margin-left:-49.65pt;margin-top:-16.45pt;width:103.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" stroked="f">
              <v:textbox>
                <w:txbxContent>
                  <w:p w:rsidR="003B5308" w:rsidRPr="003B5308" w:rsidRDefault="00C97689" w:rsidP="003B5308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="00A07267" w:rsidRPr="003B5308">
                        <w:rPr>
                          <w:rStyle w:val="a4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3BE" w:rsidRPr="00E779D5" w:rsidRDefault="00B603BE" w:rsidP="00E779D5">
    <w:pPr>
      <w:pStyle w:val="Confidential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689" w:rsidRDefault="00C97689">
      <w:pPr>
        <w:spacing w:after="0" w:line="240" w:lineRule="auto"/>
      </w:pPr>
      <w:r>
        <w:separator/>
      </w:r>
    </w:p>
  </w:footnote>
  <w:footnote w:type="continuationSeparator" w:id="0">
    <w:p w:rsidR="00C97689" w:rsidRDefault="00C9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F9A" w:rsidRDefault="001F2C1C" w:rsidP="00275F9A">
    <w:pPr>
      <w:pStyle w:val="a5"/>
      <w:jc w:val="right"/>
    </w:pPr>
    <w:r>
      <w:rPr>
        <w:noProof/>
        <w:lang w:val="ru-RU" w:eastAsia="ru-RU"/>
      </w:rPr>
      <w:drawing>
        <wp:anchor distT="0" distB="0" distL="114300" distR="114300" simplePos="0" relativeHeight="251661312" behindDoc="1" locked="0" layoutInCell="1" allowOverlap="1" wp14:anchorId="34F2B80B" wp14:editId="5E8B495F">
          <wp:simplePos x="0" y="0"/>
          <wp:positionH relativeFrom="column">
            <wp:posOffset>-1072515</wp:posOffset>
          </wp:positionH>
          <wp:positionV relativeFrom="paragraph">
            <wp:posOffset>-447675</wp:posOffset>
          </wp:positionV>
          <wp:extent cx="7657465" cy="5497195"/>
          <wp:effectExtent l="0" t="0" r="635" b="8255"/>
          <wp:wrapNone/>
          <wp:docPr id="9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549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F9A" w:rsidRDefault="00275F9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3BE" w:rsidRPr="00E779D5" w:rsidRDefault="00B603BE">
    <w:pPr>
      <w:pStyle w:val="a5"/>
      <w:rPr>
        <w:lang w:val="ru-RU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1EE" w:rsidRDefault="001F2C1C" w:rsidP="001B21EE">
    <w:pPr>
      <w:pStyle w:val="a5"/>
      <w:jc w:val="right"/>
    </w:pPr>
    <w:r>
      <w:rPr>
        <w:noProof/>
        <w:lang w:val="ru-RU" w:eastAsia="ru-RU"/>
      </w:rPr>
      <w:drawing>
        <wp:inline distT="0" distB="0" distL="0" distR="0" wp14:anchorId="00D44C56" wp14:editId="6B813E7B">
          <wp:extent cx="1592580" cy="579120"/>
          <wp:effectExtent l="0" t="0" r="7620" b="0"/>
          <wp:docPr id="16" name="Рисунок 16" descr="bizag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zagi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5F9A" w:rsidRDefault="001F2C1C">
    <w:pPr>
      <w:pStyle w:val="a5"/>
    </w:pPr>
    <w:r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5846DA36" wp14:editId="312E33CB">
          <wp:simplePos x="0" y="0"/>
          <wp:positionH relativeFrom="margin">
            <wp:posOffset>-1084580</wp:posOffset>
          </wp:positionH>
          <wp:positionV relativeFrom="margin">
            <wp:posOffset>1929765</wp:posOffset>
          </wp:positionV>
          <wp:extent cx="4779010" cy="6788785"/>
          <wp:effectExtent l="0" t="0" r="2540" b="0"/>
          <wp:wrapNone/>
          <wp:docPr id="17" name="Рисунок 17" descr="originalBizagi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1" descr="originalBizagiBackgroun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010" cy="678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60A4"/>
    <w:multiLevelType w:val="multilevel"/>
    <w:tmpl w:val="35E627E4"/>
    <w:numStyleLink w:val="Headings"/>
  </w:abstractNum>
  <w:abstractNum w:abstractNumId="1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>
    <w:nsid w:val="298877DF"/>
    <w:multiLevelType w:val="hybridMultilevel"/>
    <w:tmpl w:val="2FF64D54"/>
    <w:lvl w:ilvl="0" w:tplc="B6A09EBE">
      <w:start w:val="1"/>
      <w:numFmt w:val="decimal"/>
      <w:lvlText w:val="%1."/>
      <w:lvlJc w:val="left"/>
      <w:pPr>
        <w:ind w:left="720" w:hanging="360"/>
      </w:pPr>
    </w:lvl>
    <w:lvl w:ilvl="1" w:tplc="4D567184" w:tentative="1">
      <w:start w:val="1"/>
      <w:numFmt w:val="lowerLetter"/>
      <w:lvlText w:val="%2."/>
      <w:lvlJc w:val="left"/>
      <w:pPr>
        <w:ind w:left="1440" w:hanging="360"/>
      </w:pPr>
    </w:lvl>
    <w:lvl w:ilvl="2" w:tplc="3610527E" w:tentative="1">
      <w:start w:val="1"/>
      <w:numFmt w:val="lowerRoman"/>
      <w:lvlText w:val="%3."/>
      <w:lvlJc w:val="right"/>
      <w:pPr>
        <w:ind w:left="2160" w:hanging="180"/>
      </w:pPr>
    </w:lvl>
    <w:lvl w:ilvl="3" w:tplc="219A7C98" w:tentative="1">
      <w:start w:val="1"/>
      <w:numFmt w:val="decimal"/>
      <w:lvlText w:val="%4."/>
      <w:lvlJc w:val="left"/>
      <w:pPr>
        <w:ind w:left="2880" w:hanging="360"/>
      </w:pPr>
    </w:lvl>
    <w:lvl w:ilvl="4" w:tplc="368AC542" w:tentative="1">
      <w:start w:val="1"/>
      <w:numFmt w:val="lowerLetter"/>
      <w:lvlText w:val="%5."/>
      <w:lvlJc w:val="left"/>
      <w:pPr>
        <w:ind w:left="3600" w:hanging="360"/>
      </w:pPr>
    </w:lvl>
    <w:lvl w:ilvl="5" w:tplc="F196C0FE" w:tentative="1">
      <w:start w:val="1"/>
      <w:numFmt w:val="lowerRoman"/>
      <w:lvlText w:val="%6."/>
      <w:lvlJc w:val="right"/>
      <w:pPr>
        <w:ind w:left="4320" w:hanging="180"/>
      </w:pPr>
    </w:lvl>
    <w:lvl w:ilvl="6" w:tplc="6074B744" w:tentative="1">
      <w:start w:val="1"/>
      <w:numFmt w:val="decimal"/>
      <w:lvlText w:val="%7."/>
      <w:lvlJc w:val="left"/>
      <w:pPr>
        <w:ind w:left="5040" w:hanging="360"/>
      </w:pPr>
    </w:lvl>
    <w:lvl w:ilvl="7" w:tplc="18F8497E" w:tentative="1">
      <w:start w:val="1"/>
      <w:numFmt w:val="lowerLetter"/>
      <w:lvlText w:val="%8."/>
      <w:lvlJc w:val="left"/>
      <w:pPr>
        <w:ind w:left="5760" w:hanging="360"/>
      </w:pPr>
    </w:lvl>
    <w:lvl w:ilvl="8" w:tplc="FCD624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94FAE"/>
    <w:multiLevelType w:val="multilevel"/>
    <w:tmpl w:val="35E627E4"/>
    <w:numStyleLink w:val="Headings"/>
  </w:abstractNum>
  <w:abstractNum w:abstractNumId="4">
    <w:nsid w:val="44B055A6"/>
    <w:multiLevelType w:val="multilevel"/>
    <w:tmpl w:val="35E627E4"/>
    <w:numStyleLink w:val="Headings"/>
  </w:abstractNum>
  <w:abstractNum w:abstractNumId="5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>
    <w:nsid w:val="4BE02392"/>
    <w:multiLevelType w:val="multilevel"/>
    <w:tmpl w:val="35E627E4"/>
    <w:numStyleLink w:val="Headings"/>
  </w:abstractNum>
  <w:abstractNum w:abstractNumId="7">
    <w:nsid w:val="681C5AA5"/>
    <w:multiLevelType w:val="multilevel"/>
    <w:tmpl w:val="35E627E4"/>
    <w:numStyleLink w:val="Headings"/>
  </w:abstractNum>
  <w:abstractNum w:abstractNumId="8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BAF63F9"/>
    <w:multiLevelType w:val="hybridMultilevel"/>
    <w:tmpl w:val="0BAADF2C"/>
    <w:lvl w:ilvl="0" w:tplc="D4F40D2A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6776716C" w:tentative="1">
      <w:start w:val="1"/>
      <w:numFmt w:val="lowerLetter"/>
      <w:lvlText w:val="%2."/>
      <w:lvlJc w:val="left"/>
      <w:pPr>
        <w:ind w:left="1440" w:hanging="360"/>
      </w:pPr>
    </w:lvl>
    <w:lvl w:ilvl="2" w:tplc="9DA08058" w:tentative="1">
      <w:start w:val="1"/>
      <w:numFmt w:val="lowerRoman"/>
      <w:lvlText w:val="%3."/>
      <w:lvlJc w:val="right"/>
      <w:pPr>
        <w:ind w:left="2160" w:hanging="180"/>
      </w:pPr>
    </w:lvl>
    <w:lvl w:ilvl="3" w:tplc="2AF45B6E" w:tentative="1">
      <w:start w:val="1"/>
      <w:numFmt w:val="decimal"/>
      <w:lvlText w:val="%4."/>
      <w:lvlJc w:val="left"/>
      <w:pPr>
        <w:ind w:left="2880" w:hanging="360"/>
      </w:pPr>
    </w:lvl>
    <w:lvl w:ilvl="4" w:tplc="0FDA7370" w:tentative="1">
      <w:start w:val="1"/>
      <w:numFmt w:val="lowerLetter"/>
      <w:lvlText w:val="%5."/>
      <w:lvlJc w:val="left"/>
      <w:pPr>
        <w:ind w:left="3600" w:hanging="360"/>
      </w:pPr>
    </w:lvl>
    <w:lvl w:ilvl="5" w:tplc="2F3C7A90" w:tentative="1">
      <w:start w:val="1"/>
      <w:numFmt w:val="lowerRoman"/>
      <w:lvlText w:val="%6."/>
      <w:lvlJc w:val="right"/>
      <w:pPr>
        <w:ind w:left="4320" w:hanging="180"/>
      </w:pPr>
    </w:lvl>
    <w:lvl w:ilvl="6" w:tplc="47E6A8CC" w:tentative="1">
      <w:start w:val="1"/>
      <w:numFmt w:val="decimal"/>
      <w:lvlText w:val="%7."/>
      <w:lvlJc w:val="left"/>
      <w:pPr>
        <w:ind w:left="5040" w:hanging="360"/>
      </w:pPr>
    </w:lvl>
    <w:lvl w:ilvl="7" w:tplc="3140C820" w:tentative="1">
      <w:start w:val="1"/>
      <w:numFmt w:val="lowerLetter"/>
      <w:lvlText w:val="%8."/>
      <w:lvlJc w:val="left"/>
      <w:pPr>
        <w:ind w:left="5760" w:hanging="360"/>
      </w:pPr>
    </w:lvl>
    <w:lvl w:ilvl="8" w:tplc="12DA76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1314F"/>
    <w:multiLevelType w:val="hybridMultilevel"/>
    <w:tmpl w:val="0F64E4CC"/>
    <w:lvl w:ilvl="0" w:tplc="DF0E98A4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3A2C01F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450C7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6406C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62A886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DA3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5621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FA645D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4044F3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2C1C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267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E4831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6BEE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86503"/>
    <w:rsid w:val="00C949BC"/>
    <w:rsid w:val="00C97689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779D5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&#1053;&#1080;&#1082;&#1080;&#1090;&#1072;\Documents\www.bizagi.com" TargetMode="External"/><Relationship Id="rId1" Type="http://schemas.openxmlformats.org/officeDocument/2006/relationships/hyperlink" Target="file:///C:\Users\&#1053;&#1080;&#1082;&#1080;&#1090;&#1072;\Documents\www.bizag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9FFC5-BF9D-4D10-9FB6-607C8086E8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281D07-D4DF-42C3-8DD4-C8388539C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3</cp:revision>
  <dcterms:created xsi:type="dcterms:W3CDTF">2020-12-22T10:12:00Z</dcterms:created>
  <dcterms:modified xsi:type="dcterms:W3CDTF">2020-12-26T16:33:00Z</dcterms:modified>
</cp:coreProperties>
</file>