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096" w:rsidRPr="001A5096" w:rsidRDefault="00DA3F9A" w:rsidP="00632CBC">
      <w:pPr>
        <w:pStyle w:val="1"/>
        <w:jc w:val="center"/>
      </w:pPr>
      <w:r>
        <w:rPr>
          <w:rFonts w:hint="eastAsia"/>
        </w:rPr>
        <w:t>S</w:t>
      </w:r>
      <w:r>
        <w:t>oftware Upgrading Guideline</w:t>
      </w:r>
    </w:p>
    <w:p w:rsidR="00DD6FDA" w:rsidRPr="00056C0B" w:rsidRDefault="00056C0B" w:rsidP="00056C0B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3F9A">
        <w:rPr>
          <w:rFonts w:hint="eastAsia"/>
        </w:rPr>
        <w:t>Driver Installatio</w:t>
      </w:r>
      <w:bookmarkStart w:id="0" w:name="_GoBack"/>
      <w:bookmarkEnd w:id="0"/>
      <w:r w:rsidR="00DA3F9A">
        <w:rPr>
          <w:rFonts w:hint="eastAsia"/>
        </w:rPr>
        <w:t>n</w:t>
      </w:r>
    </w:p>
    <w:p w:rsidR="00780A28" w:rsidRPr="00224181" w:rsidRDefault="00B502CE" w:rsidP="001A5096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AB9383A" wp14:editId="0EAEE217">
            <wp:simplePos x="0" y="0"/>
            <wp:positionH relativeFrom="column">
              <wp:posOffset>1511705</wp:posOffset>
            </wp:positionH>
            <wp:positionV relativeFrom="paragraph">
              <wp:posOffset>278615</wp:posOffset>
            </wp:positionV>
            <wp:extent cx="2200275" cy="2562225"/>
            <wp:effectExtent l="0" t="0" r="9525" b="952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5096">
        <w:rPr>
          <w:rFonts w:hint="eastAsia"/>
        </w:rPr>
        <w:t>1</w:t>
      </w:r>
      <w:r w:rsidR="00176D09">
        <w:rPr>
          <w:rFonts w:hint="eastAsia"/>
        </w:rPr>
        <w:t>、</w:t>
      </w:r>
      <w:r w:rsidR="00951DDD">
        <w:rPr>
          <w:rFonts w:hint="eastAsia"/>
        </w:rPr>
        <w:t xml:space="preserve">Choose my PC on the desk </w:t>
      </w:r>
      <w:r w:rsidR="00951DDD">
        <w:t>–</w:t>
      </w:r>
      <w:r w:rsidR="00951DDD">
        <w:rPr>
          <w:rFonts w:hint="eastAsia"/>
        </w:rPr>
        <w:t xml:space="preserve"> click </w:t>
      </w:r>
      <w:r w:rsidR="00951DDD">
        <w:t>right button – choose “Properties”</w:t>
      </w:r>
      <w:r w:rsidR="00951DDD">
        <w:rPr>
          <w:rFonts w:hint="eastAsia"/>
        </w:rPr>
        <w:t xml:space="preserve"> : </w:t>
      </w:r>
    </w:p>
    <w:p w:rsidR="00224181" w:rsidRDefault="00224181" w:rsidP="001A5096">
      <w:pPr>
        <w:rPr>
          <w:rFonts w:hint="eastAsia"/>
        </w:rPr>
      </w:pPr>
      <w:r>
        <w:rPr>
          <w:rFonts w:hint="eastAsia"/>
        </w:rPr>
        <w:t>2</w:t>
      </w:r>
      <w:r w:rsidR="00176D09">
        <w:rPr>
          <w:rFonts w:hint="eastAsia"/>
        </w:rPr>
        <w:t>、</w:t>
      </w:r>
      <w:r w:rsidR="00951DDD">
        <w:rPr>
          <w:rFonts w:hint="eastAsia"/>
        </w:rPr>
        <w:t xml:space="preserve">Check the PC operating system( </w:t>
      </w:r>
      <w:r>
        <w:rPr>
          <w:rFonts w:hint="eastAsia"/>
        </w:rPr>
        <w:t>32</w:t>
      </w:r>
      <w:r>
        <w:t>-bit</w:t>
      </w:r>
      <w:r w:rsidR="00951DDD">
        <w:t xml:space="preserve"> or </w:t>
      </w:r>
      <w:r>
        <w:rPr>
          <w:rFonts w:hint="eastAsia"/>
        </w:rPr>
        <w:t>64</w:t>
      </w:r>
      <w:r>
        <w:t>-bit</w:t>
      </w:r>
      <w:r w:rsidR="00951DDD">
        <w:t xml:space="preserve"> ): </w:t>
      </w:r>
    </w:p>
    <w:p w:rsidR="00224181" w:rsidRDefault="00224181" w:rsidP="00780A28">
      <w:pPr>
        <w:jc w:val="center"/>
      </w:pPr>
      <w:r>
        <w:rPr>
          <w:noProof/>
        </w:rPr>
        <w:drawing>
          <wp:inline distT="0" distB="0" distL="0" distR="0" wp14:anchorId="5EDB2CAB" wp14:editId="194D8DF1">
            <wp:extent cx="5054807" cy="3391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12" cy="33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181" w:rsidRDefault="00224181" w:rsidP="001A5096">
      <w:pPr>
        <w:rPr>
          <w:rFonts w:hint="eastAsia"/>
        </w:rPr>
      </w:pPr>
      <w:r>
        <w:rPr>
          <w:rFonts w:hint="eastAsia"/>
        </w:rPr>
        <w:t>3</w:t>
      </w:r>
      <w:r w:rsidR="00176D09">
        <w:rPr>
          <w:rFonts w:hint="eastAsia"/>
        </w:rPr>
        <w:t>、</w:t>
      </w:r>
      <w:r w:rsidR="00F90770">
        <w:rPr>
          <w:rFonts w:hint="eastAsia"/>
        </w:rPr>
        <w:t xml:space="preserve">Open the file </w:t>
      </w:r>
      <w:r w:rsidR="00F90770">
        <w:t>“</w:t>
      </w:r>
      <w:r w:rsidR="005D38CD" w:rsidRPr="005D38CD">
        <w:t>CP210x_VCP_Windows_driver</w:t>
      </w:r>
      <w:r w:rsidR="00F90770">
        <w:t>”: if the operating system is 32-bit, double-click</w:t>
      </w:r>
      <w:r w:rsidR="00F90770">
        <w:rPr>
          <w:rFonts w:hint="eastAsia"/>
        </w:rPr>
        <w:t xml:space="preserve"> </w:t>
      </w:r>
      <w:r w:rsidR="00F90770">
        <w:t>“</w:t>
      </w:r>
      <w:r w:rsidR="00F90770" w:rsidRPr="005D38CD">
        <w:t xml:space="preserve"> </w:t>
      </w:r>
      <w:r w:rsidR="005D38CD" w:rsidRPr="005D38CD">
        <w:t>CP210xVCPInstaller_x86</w:t>
      </w:r>
      <w:r w:rsidR="005D38CD">
        <w:rPr>
          <w:rFonts w:hint="eastAsia"/>
        </w:rPr>
        <w:t>.exe</w:t>
      </w:r>
      <w:r w:rsidR="00F90770">
        <w:t>” to install the driver</w:t>
      </w:r>
      <w:r w:rsidR="00F90770">
        <w:rPr>
          <w:rFonts w:hint="eastAsia"/>
        </w:rPr>
        <w:t xml:space="preserve">; if it is 64-bit, double-click </w:t>
      </w:r>
      <w:r w:rsidR="00F90770">
        <w:t>“</w:t>
      </w:r>
      <w:r w:rsidR="005D38CD" w:rsidRPr="005D38CD">
        <w:t>CP210xVCPInstaller_x64</w:t>
      </w:r>
      <w:r w:rsidR="005D38CD">
        <w:rPr>
          <w:rFonts w:hint="eastAsia"/>
        </w:rPr>
        <w:t>.exe</w:t>
      </w:r>
      <w:r w:rsidR="00F90770">
        <w:t xml:space="preserve">” </w:t>
      </w:r>
      <w:r w:rsidR="00F90770">
        <w:rPr>
          <w:rFonts w:hint="eastAsia"/>
        </w:rPr>
        <w:t>t</w:t>
      </w:r>
      <w:r w:rsidR="00F90770">
        <w:t>o install the driver. Then click</w:t>
      </w:r>
      <w:r w:rsidR="00F90770">
        <w:rPr>
          <w:rFonts w:hint="eastAsia"/>
        </w:rPr>
        <w:t xml:space="preserve"> </w:t>
      </w:r>
      <w:r w:rsidR="00F90770">
        <w:t>“</w:t>
      </w:r>
      <w:r>
        <w:rPr>
          <w:rFonts w:hint="eastAsia"/>
        </w:rPr>
        <w:t>N</w:t>
      </w:r>
      <w:r>
        <w:t>ext</w:t>
      </w:r>
      <w:r w:rsidR="00F90770">
        <w:t>” to next step</w:t>
      </w:r>
      <w:r w:rsidR="00F90770">
        <w:rPr>
          <w:rFonts w:hint="eastAsia"/>
        </w:rPr>
        <w:t>:</w:t>
      </w:r>
    </w:p>
    <w:p w:rsidR="00C428B6" w:rsidRDefault="00224181" w:rsidP="005D38CD">
      <w:pPr>
        <w:jc w:val="center"/>
      </w:pPr>
      <w:r>
        <w:rPr>
          <w:noProof/>
        </w:rPr>
        <w:lastRenderedPageBreak/>
        <w:drawing>
          <wp:inline distT="0" distB="0" distL="0" distR="0" wp14:anchorId="39FEFA4A" wp14:editId="05D4CC9E">
            <wp:extent cx="3704650" cy="2714625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02" cy="274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B6" w:rsidRDefault="00224181" w:rsidP="00C428B6">
      <w:pPr>
        <w:jc w:val="left"/>
      </w:pPr>
      <w:r>
        <w:t>4</w:t>
      </w:r>
      <w:r w:rsidR="00176D09">
        <w:rPr>
          <w:rFonts w:hint="eastAsia"/>
        </w:rPr>
        <w:t>、</w:t>
      </w:r>
      <w:r w:rsidR="00F90770">
        <w:rPr>
          <w:rFonts w:hint="eastAsia"/>
        </w:rPr>
        <w:t xml:space="preserve">choose </w:t>
      </w:r>
      <w:r w:rsidR="00F90770">
        <w:t>“</w:t>
      </w:r>
      <w:r>
        <w:rPr>
          <w:rFonts w:hint="eastAsia"/>
        </w:rPr>
        <w:t>I</w:t>
      </w:r>
      <w:r>
        <w:t xml:space="preserve"> accept this agreement</w:t>
      </w:r>
      <w:r w:rsidR="00F90770">
        <w:t>”</w:t>
      </w:r>
      <w:r w:rsidR="00F90770">
        <w:rPr>
          <w:rFonts w:hint="eastAsia"/>
        </w:rPr>
        <w:t xml:space="preserve"> - </w:t>
      </w:r>
      <w:r w:rsidR="00F90770">
        <w:t>click</w:t>
      </w:r>
      <w:r w:rsidR="002267DB">
        <w:rPr>
          <w:rFonts w:hint="eastAsia"/>
        </w:rPr>
        <w:t>“</w:t>
      </w:r>
      <w:r>
        <w:rPr>
          <w:rFonts w:hint="eastAsia"/>
        </w:rPr>
        <w:t>N</w:t>
      </w:r>
      <w:r>
        <w:t>ext</w:t>
      </w:r>
      <w:r w:rsidR="002267DB">
        <w:rPr>
          <w:rFonts w:hint="eastAsia"/>
        </w:rPr>
        <w:t>”</w:t>
      </w:r>
      <w:r w:rsidR="00F90770">
        <w:rPr>
          <w:rFonts w:hint="eastAsia"/>
        </w:rPr>
        <w:t>:</w:t>
      </w:r>
    </w:p>
    <w:p w:rsidR="00C428B6" w:rsidRDefault="00224181" w:rsidP="00C428B6">
      <w:pPr>
        <w:jc w:val="center"/>
      </w:pPr>
      <w:r>
        <w:rPr>
          <w:noProof/>
        </w:rPr>
        <w:drawing>
          <wp:inline distT="0" distB="0" distL="0" distR="0" wp14:anchorId="0949EBFB" wp14:editId="73EEC370">
            <wp:extent cx="3685994" cy="2686050"/>
            <wp:effectExtent l="0" t="0" r="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62" cy="271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87" w:rsidRDefault="00224181" w:rsidP="00F90770">
      <w:pPr>
        <w:jc w:val="left"/>
        <w:rPr>
          <w:rFonts w:hint="eastAsia"/>
        </w:rPr>
      </w:pPr>
      <w:r>
        <w:rPr>
          <w:rFonts w:hint="eastAsia"/>
        </w:rPr>
        <w:t>5</w:t>
      </w:r>
      <w:r w:rsidR="00176D09">
        <w:rPr>
          <w:rFonts w:hint="eastAsia"/>
        </w:rPr>
        <w:t>、</w:t>
      </w:r>
      <w:r w:rsidR="00F90770">
        <w:t>I</w:t>
      </w:r>
      <w:r w:rsidR="00F90770">
        <w:rPr>
          <w:rFonts w:hint="eastAsia"/>
        </w:rPr>
        <w:t xml:space="preserve">nstalling- </w:t>
      </w:r>
      <w:r w:rsidR="00F90770">
        <w:t>click “</w:t>
      </w:r>
      <w:r>
        <w:rPr>
          <w:rFonts w:hint="eastAsia"/>
        </w:rPr>
        <w:t>F</w:t>
      </w:r>
      <w:r>
        <w:t>inish</w:t>
      </w:r>
      <w:r w:rsidR="00F90770">
        <w:t>” when finished:</w:t>
      </w:r>
      <w:r w:rsidR="00F90770">
        <w:rPr>
          <w:rFonts w:hint="eastAsia"/>
        </w:rPr>
        <w:t xml:space="preserve"> </w:t>
      </w:r>
    </w:p>
    <w:p w:rsidR="002A54C2" w:rsidRDefault="00224181" w:rsidP="00224181">
      <w:pPr>
        <w:jc w:val="center"/>
      </w:pPr>
      <w:r>
        <w:rPr>
          <w:noProof/>
        </w:rPr>
        <w:drawing>
          <wp:inline distT="0" distB="0" distL="0" distR="0" wp14:anchorId="2E16272D" wp14:editId="22E9A3DE">
            <wp:extent cx="3647440" cy="2733633"/>
            <wp:effectExtent l="0" t="0" r="0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340" cy="274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A28" w:rsidRDefault="00780A28" w:rsidP="00224181">
      <w:pPr>
        <w:jc w:val="center"/>
      </w:pPr>
    </w:p>
    <w:p w:rsidR="00056C0B" w:rsidRDefault="00056C0B" w:rsidP="00056C0B">
      <w:pPr>
        <w:pStyle w:val="1"/>
      </w:pPr>
      <w:r w:rsidRPr="00056C0B">
        <w:rPr>
          <w:rFonts w:hint="eastAsia"/>
        </w:rPr>
        <w:t>2</w:t>
      </w:r>
      <w:r w:rsidRPr="00056C0B">
        <w:rPr>
          <w:rFonts w:hint="eastAsia"/>
        </w:rPr>
        <w:t>、</w:t>
      </w:r>
      <w:r w:rsidR="00E93D64">
        <w:rPr>
          <w:rFonts w:hint="eastAsia"/>
        </w:rPr>
        <w:t>D</w:t>
      </w:r>
      <w:r w:rsidR="00E93D64">
        <w:t>istinguish the Type of Device</w:t>
      </w:r>
    </w:p>
    <w:p w:rsidR="00056C0B" w:rsidRDefault="00332EE3" w:rsidP="00056C0B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F5C14B4" wp14:editId="4A931428">
            <wp:simplePos x="0" y="0"/>
            <wp:positionH relativeFrom="column">
              <wp:posOffset>1785980</wp:posOffset>
            </wp:positionH>
            <wp:positionV relativeFrom="paragraph">
              <wp:posOffset>313055</wp:posOffset>
            </wp:positionV>
            <wp:extent cx="1298448" cy="1005840"/>
            <wp:effectExtent l="0" t="0" r="0" b="3810"/>
            <wp:wrapTopAndBottom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C0B">
        <w:rPr>
          <w:rFonts w:hint="eastAsia"/>
        </w:rPr>
        <w:t>1</w:t>
      </w:r>
      <w:r w:rsidR="00176D09">
        <w:rPr>
          <w:rFonts w:hint="eastAsia"/>
        </w:rPr>
        <w:t>、</w:t>
      </w:r>
      <w:r w:rsidR="00E93D64">
        <w:rPr>
          <w:rFonts w:hint="eastAsia"/>
        </w:rPr>
        <w:t>Turn on the device</w:t>
      </w:r>
      <w:r w:rsidR="00E93D64">
        <w:t xml:space="preserve"> </w:t>
      </w:r>
      <w:r w:rsidR="00E93D64">
        <w:rPr>
          <w:rFonts w:hint="eastAsia"/>
        </w:rPr>
        <w:t xml:space="preserve">- </w:t>
      </w:r>
      <w:r w:rsidR="00E93D64">
        <w:t xml:space="preserve">main </w:t>
      </w:r>
      <w:r w:rsidR="00E93D64">
        <w:rPr>
          <w:rFonts w:hint="eastAsia"/>
        </w:rPr>
        <w:t>interface</w:t>
      </w:r>
      <w:r w:rsidR="00E93D64">
        <w:t xml:space="preserve"> –</w:t>
      </w:r>
      <w:r w:rsidR="00E93D64">
        <w:rPr>
          <w:rFonts w:hint="eastAsia"/>
        </w:rPr>
        <w:t xml:space="preserve"> click </w:t>
      </w:r>
      <w:r w:rsidR="002A54C2">
        <w:rPr>
          <w:rFonts w:hint="eastAsia"/>
        </w:rPr>
        <w:t>OK</w:t>
      </w:r>
      <w:r w:rsidR="00475CCE">
        <w:rPr>
          <w:rFonts w:hint="eastAsia"/>
        </w:rPr>
        <w:t>(</w:t>
      </w:r>
      <w:r w:rsidR="00475CCE">
        <w:t>VER</w:t>
      </w:r>
      <w:r w:rsidR="00475CCE">
        <w:rPr>
          <w:rFonts w:hint="eastAsia"/>
        </w:rPr>
        <w:t>)</w:t>
      </w:r>
      <w:r w:rsidR="00E93D64">
        <w:rPr>
          <w:rFonts w:hint="eastAsia"/>
        </w:rPr>
        <w:t xml:space="preserve"> button: </w:t>
      </w:r>
    </w:p>
    <w:p w:rsidR="002A54C2" w:rsidRDefault="002A54C2" w:rsidP="00056C0B">
      <w:r>
        <w:rPr>
          <w:rFonts w:hint="eastAsia"/>
        </w:rPr>
        <w:t>2</w:t>
      </w:r>
      <w:r w:rsidR="00176D09">
        <w:rPr>
          <w:rFonts w:hint="eastAsia"/>
        </w:rPr>
        <w:t>、</w:t>
      </w:r>
      <w:r w:rsidR="00E93D64">
        <w:rPr>
          <w:rFonts w:hint="eastAsia"/>
        </w:rPr>
        <w:t xml:space="preserve"> Check the version of device: if </w:t>
      </w:r>
      <w:r w:rsidR="00E93D64">
        <w:t>the version is</w:t>
      </w:r>
      <w:r w:rsidR="00E93D64">
        <w:rPr>
          <w:rFonts w:hint="eastAsia"/>
        </w:rPr>
        <w:t xml:space="preserve"> </w:t>
      </w:r>
      <w:r>
        <w:rPr>
          <w:rFonts w:hint="eastAsia"/>
        </w:rPr>
        <w:t>V</w:t>
      </w:r>
      <w:r w:rsidR="00096C77">
        <w:t>x</w:t>
      </w:r>
      <w:r>
        <w:rPr>
          <w:rFonts w:hint="eastAsia"/>
        </w:rPr>
        <w:t>.</w:t>
      </w:r>
      <w:r w:rsidR="00096C77">
        <w:t>x</w:t>
      </w:r>
      <w:r>
        <w:rPr>
          <w:rFonts w:hint="eastAsia"/>
        </w:rPr>
        <w:t>.</w:t>
      </w:r>
      <w:r w:rsidR="00096C77">
        <w:t>xx</w:t>
      </w:r>
      <w:r>
        <w:rPr>
          <w:rFonts w:hint="eastAsia"/>
        </w:rPr>
        <w:t>，</w:t>
      </w:r>
      <w:r w:rsidR="00E93D64">
        <w:rPr>
          <w:rFonts w:hint="eastAsia"/>
        </w:rPr>
        <w:t>i</w:t>
      </w:r>
      <w:r w:rsidR="00E93D64">
        <w:t xml:space="preserve">t is </w:t>
      </w:r>
      <w:r>
        <w:rPr>
          <w:rFonts w:hint="eastAsia"/>
        </w:rPr>
        <w:t>V1</w:t>
      </w:r>
      <w:r w:rsidR="00E93D64">
        <w:rPr>
          <w:rFonts w:hint="eastAsia"/>
        </w:rPr>
        <w:t xml:space="preserve"> device</w:t>
      </w:r>
      <w:r w:rsidR="00E93D64">
        <w:t xml:space="preserve">. </w:t>
      </w:r>
      <w:bookmarkStart w:id="1" w:name="OLE_LINK1"/>
      <w:r w:rsidR="00E93D64">
        <w:t>Upgrading procedure can refer to V1 software upgrading SOP</w:t>
      </w:r>
      <w:bookmarkEnd w:id="1"/>
      <w:r w:rsidR="00E93D64">
        <w:t xml:space="preserve">; </w:t>
      </w:r>
      <w:r w:rsidR="00E93D64">
        <w:rPr>
          <w:rFonts w:hint="eastAsia"/>
        </w:rPr>
        <w:t xml:space="preserve">if it is </w:t>
      </w:r>
      <w:r w:rsidR="00475CCE">
        <w:rPr>
          <w:rFonts w:hint="eastAsia"/>
        </w:rPr>
        <w:t>V</w:t>
      </w:r>
      <w:r w:rsidR="00096C77">
        <w:t>2</w:t>
      </w:r>
      <w:r w:rsidR="00475CCE">
        <w:t>.</w:t>
      </w:r>
      <w:r w:rsidR="00096C77">
        <w:t>x</w:t>
      </w:r>
      <w:r w:rsidR="00475CCE">
        <w:rPr>
          <w:rFonts w:hint="eastAsia"/>
        </w:rPr>
        <w:t>.</w:t>
      </w:r>
      <w:r w:rsidR="00096C77">
        <w:t>x</w:t>
      </w:r>
      <w:r w:rsidR="00475CCE">
        <w:rPr>
          <w:rFonts w:hint="eastAsia"/>
        </w:rPr>
        <w:t>.</w:t>
      </w:r>
      <w:r w:rsidR="00096C77">
        <w:t>xx</w:t>
      </w:r>
      <w:r w:rsidR="00E93D64">
        <w:rPr>
          <w:rFonts w:hint="eastAsia"/>
        </w:rPr>
        <w:t xml:space="preserve">, then it should be </w:t>
      </w:r>
      <w:r w:rsidR="00475CCE">
        <w:rPr>
          <w:rFonts w:hint="eastAsia"/>
        </w:rPr>
        <w:t>V</w:t>
      </w:r>
      <w:r w:rsidR="00475CCE">
        <w:t>2</w:t>
      </w:r>
      <w:r w:rsidR="00E93D64">
        <w:rPr>
          <w:rFonts w:hint="eastAsia"/>
        </w:rPr>
        <w:t xml:space="preserve"> device. </w:t>
      </w:r>
      <w:r w:rsidR="00E93D64">
        <w:t>Upgrading procedure can ref</w:t>
      </w:r>
      <w:r w:rsidR="00286007">
        <w:t>er to V2</w:t>
      </w:r>
      <w:r w:rsidR="00E93D64">
        <w:t xml:space="preserve"> software upgrading SOP</w:t>
      </w:r>
      <w:r w:rsidR="00286007">
        <w:t xml:space="preserve">: </w:t>
      </w:r>
    </w:p>
    <w:p w:rsidR="002A54C2" w:rsidRDefault="00EC4B13" w:rsidP="00332EE3">
      <w:pPr>
        <w:ind w:firstLineChars="800" w:firstLine="1680"/>
      </w:pPr>
      <w:r>
        <w:object w:dxaOrig="2342" w:dyaOrig="1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81pt" o:ole="">
            <v:imagedata r:id="rId13" o:title=""/>
          </v:shape>
          <o:OLEObject Type="Embed" ProgID="Visio.Drawing.11" ShapeID="_x0000_i1025" DrawAspect="Content" ObjectID="_1510148313" r:id="rId14"/>
        </w:object>
      </w:r>
      <w:r w:rsidR="00332EE3">
        <w:t xml:space="preserve">   </w:t>
      </w:r>
      <w:r>
        <w:object w:dxaOrig="2342" w:dyaOrig="1775">
          <v:shape id="_x0000_i1026" type="#_x0000_t75" style="width:106.5pt;height:80.25pt" o:ole="" o:allowoverlap="f">
            <v:imagedata r:id="rId15" o:title=""/>
          </v:shape>
          <o:OLEObject Type="Embed" ProgID="Visio.Drawing.11" ShapeID="_x0000_i1026" DrawAspect="Content" ObjectID="_1510148314" r:id="rId16"/>
        </w:object>
      </w:r>
    </w:p>
    <w:p w:rsidR="00780A28" w:rsidRDefault="00226A66" w:rsidP="00780A28">
      <w:pPr>
        <w:ind w:firstLineChars="1400" w:firstLine="2940"/>
      </w:pPr>
      <w:r>
        <w:t>V1</w:t>
      </w:r>
      <w:r w:rsidR="00332EE3">
        <w:t xml:space="preserve">                    </w:t>
      </w:r>
      <w:r w:rsidR="00743EFC">
        <w:t>V2</w:t>
      </w:r>
    </w:p>
    <w:p w:rsidR="00C428B6" w:rsidRDefault="00743EFC" w:rsidP="00743EFC">
      <w:pPr>
        <w:pStyle w:val="1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C428B6">
        <w:rPr>
          <w:rFonts w:hint="eastAsia"/>
        </w:rPr>
        <w:t>V1</w:t>
      </w:r>
      <w:r w:rsidR="00C96E2E">
        <w:rPr>
          <w:rFonts w:hint="eastAsia"/>
        </w:rPr>
        <w:t xml:space="preserve"> Software Upgrading</w:t>
      </w:r>
    </w:p>
    <w:p w:rsidR="004D69FC" w:rsidRPr="00771A82" w:rsidRDefault="00C96E2E" w:rsidP="004D69FC">
      <w:pPr>
        <w:jc w:val="left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reparation for upgrading</w:t>
      </w:r>
      <w:r w:rsidR="004D69FC" w:rsidRPr="00771A82">
        <w:rPr>
          <w:rFonts w:hint="eastAsia"/>
          <w:b/>
        </w:rPr>
        <w:t>：</w:t>
      </w:r>
    </w:p>
    <w:p w:rsidR="004D69FC" w:rsidRDefault="00C96E2E" w:rsidP="004D69FC">
      <w:pPr>
        <w:ind w:firstLineChars="400" w:firstLine="840"/>
      </w:pPr>
      <w:r>
        <w:t xml:space="preserve">Ensure </w:t>
      </w:r>
      <w:r w:rsidR="004D69FC">
        <w:rPr>
          <w:rFonts w:hint="eastAsia"/>
        </w:rPr>
        <w:t>q</w:t>
      </w:r>
      <w:r w:rsidR="004D69FC">
        <w:t>Labs</w:t>
      </w:r>
      <w:r>
        <w:rPr>
          <w:rFonts w:hint="eastAsia"/>
        </w:rPr>
        <w:t xml:space="preserve"> device has been shut off</w:t>
      </w:r>
      <w:r w:rsidR="004D69FC">
        <w:rPr>
          <w:rFonts w:hint="eastAsia"/>
        </w:rPr>
        <w:t>；</w:t>
      </w:r>
    </w:p>
    <w:p w:rsidR="00256B67" w:rsidRPr="00256B67" w:rsidRDefault="00C96E2E" w:rsidP="00256B67">
      <w:pPr>
        <w:ind w:firstLineChars="400" w:firstLine="840"/>
      </w:pPr>
      <w:r>
        <w:rPr>
          <w:rFonts w:hint="eastAsia"/>
        </w:rPr>
        <w:t>Ensure</w:t>
      </w:r>
      <w:r>
        <w:t xml:space="preserve"> no back-up battery in the</w:t>
      </w:r>
      <w:r>
        <w:rPr>
          <w:rFonts w:hint="eastAsia"/>
        </w:rPr>
        <w:t xml:space="preserve"> </w:t>
      </w:r>
      <w:r w:rsidR="00256B67">
        <w:rPr>
          <w:rFonts w:hint="eastAsia"/>
        </w:rPr>
        <w:t>q</w:t>
      </w:r>
      <w:r w:rsidR="00256B67">
        <w:t>Labs</w:t>
      </w:r>
      <w:r>
        <w:t xml:space="preserve"> device</w:t>
      </w:r>
      <w:r w:rsidR="00256B67">
        <w:t>；</w:t>
      </w:r>
    </w:p>
    <w:p w:rsidR="004D69FC" w:rsidRDefault="00721612" w:rsidP="004D69FC">
      <w:pPr>
        <w:ind w:firstLineChars="400" w:firstLine="840"/>
      </w:pPr>
      <w:r>
        <w:t xml:space="preserve">Ensure </w:t>
      </w:r>
      <w:r w:rsidR="004D69FC">
        <w:rPr>
          <w:rFonts w:hint="eastAsia"/>
        </w:rPr>
        <w:t>q</w:t>
      </w:r>
      <w:r w:rsidR="004D69FC">
        <w:t>Labs</w:t>
      </w:r>
      <w:r>
        <w:rPr>
          <w:rFonts w:hint="eastAsia"/>
        </w:rPr>
        <w:t xml:space="preserve"> device has connected </w:t>
      </w:r>
      <w:r>
        <w:t xml:space="preserve">normally </w:t>
      </w:r>
      <w:r>
        <w:rPr>
          <w:rFonts w:hint="eastAsia"/>
        </w:rPr>
        <w:t>with PC via</w:t>
      </w:r>
      <w:r>
        <w:t xml:space="preserve"> </w:t>
      </w:r>
      <w:r w:rsidR="004D69FC">
        <w:rPr>
          <w:rFonts w:hint="eastAsia"/>
        </w:rPr>
        <w:t>eCable</w:t>
      </w:r>
      <w:r w:rsidR="004D69FC">
        <w:rPr>
          <w:rFonts w:hint="eastAsia"/>
        </w:rPr>
        <w:t>；</w:t>
      </w:r>
    </w:p>
    <w:p w:rsidR="009C7044" w:rsidRPr="00743EFC" w:rsidRDefault="00743EFC" w:rsidP="00743EFC">
      <w:r>
        <w:rPr>
          <w:rFonts w:hint="eastAsia"/>
        </w:rPr>
        <w:t>1</w:t>
      </w:r>
      <w:r>
        <w:rPr>
          <w:rFonts w:hint="eastAsia"/>
        </w:rPr>
        <w:t>、</w:t>
      </w:r>
      <w:r w:rsidR="00721612">
        <w:t>Open the file “</w:t>
      </w:r>
      <w:r w:rsidRPr="00743EFC">
        <w:t>PTLoader1.4</w:t>
      </w:r>
      <w:r w:rsidR="00721612">
        <w:t xml:space="preserve">” – </w:t>
      </w:r>
      <w:r w:rsidR="00721612">
        <w:rPr>
          <w:rFonts w:hint="eastAsia"/>
        </w:rPr>
        <w:t>double-</w:t>
      </w:r>
      <w:r w:rsidR="00721612">
        <w:t>click “</w:t>
      </w:r>
      <w:r w:rsidRPr="00743EFC">
        <w:t>PTLoader1.4</w:t>
      </w:r>
      <w:r>
        <w:t>.exe</w:t>
      </w:r>
      <w:r w:rsidR="00721612">
        <w:t xml:space="preserve">” - </w:t>
      </w:r>
      <w:r w:rsidRPr="00743EFC">
        <w:t>PTLoader1.4</w:t>
      </w:r>
      <w:r w:rsidR="00721612">
        <w:rPr>
          <w:rFonts w:hint="eastAsia"/>
        </w:rPr>
        <w:t xml:space="preserve"> software interface</w:t>
      </w:r>
      <w:r>
        <w:t>。</w:t>
      </w:r>
      <w:r w:rsidR="00EC4B13">
        <w:rPr>
          <w:rFonts w:hint="eastAsia"/>
        </w:rPr>
        <w:t>Following is the serial port connect information. Click</w:t>
      </w:r>
      <w:r w:rsidR="00EC4B13">
        <w:t xml:space="preserve"> “</w:t>
      </w:r>
      <w:r w:rsidR="009C7044">
        <w:rPr>
          <w:rFonts w:hint="eastAsia"/>
        </w:rPr>
        <w:t>Open F</w:t>
      </w:r>
      <w:r w:rsidR="009C7044">
        <w:t>ile</w:t>
      </w:r>
      <w:r w:rsidR="00EC4B13">
        <w:t xml:space="preserve">” </w:t>
      </w:r>
      <w:r w:rsidR="00EC4B13">
        <w:rPr>
          <w:rFonts w:hint="eastAsia"/>
        </w:rPr>
        <w:t>t</w:t>
      </w:r>
      <w:r w:rsidR="00EC4B13">
        <w:t>o choose file</w:t>
      </w:r>
      <w:r w:rsidR="00EC4B13">
        <w:rPr>
          <w:rFonts w:hint="eastAsia"/>
        </w:rPr>
        <w:t xml:space="preserve">: </w:t>
      </w:r>
    </w:p>
    <w:p w:rsidR="006E080E" w:rsidRDefault="006E080E" w:rsidP="0064485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05936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45" cy="225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44" w:rsidRDefault="009C7044" w:rsidP="006E080E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C4B13">
        <w:t>Select</w:t>
      </w:r>
      <w:r w:rsidR="00FB3CE7">
        <w:t xml:space="preserve"> and open</w:t>
      </w:r>
      <w:r w:rsidR="00EC4B13">
        <w:t xml:space="preserve"> </w:t>
      </w:r>
      <w:r w:rsidR="00FB3CE7">
        <w:t xml:space="preserve">the file </w:t>
      </w:r>
      <w:r w:rsidR="00EC4B13">
        <w:t>“</w:t>
      </w:r>
      <w:r w:rsidR="00256B67">
        <w:rPr>
          <w:rFonts w:hint="eastAsia"/>
        </w:rPr>
        <w:t>qLabsV</w:t>
      </w:r>
      <w:r w:rsidR="001A501C">
        <w:rPr>
          <w:rFonts w:hint="eastAsia"/>
        </w:rPr>
        <w:t>4.6.11.S19</w:t>
      </w:r>
      <w:r w:rsidR="00FB3CE7">
        <w:t xml:space="preserve">” </w:t>
      </w:r>
      <w:r w:rsidR="00FB3CE7">
        <w:rPr>
          <w:rFonts w:hint="eastAsia"/>
        </w:rPr>
        <w:t xml:space="preserve">: </w:t>
      </w:r>
    </w:p>
    <w:p w:rsidR="00256B67" w:rsidRDefault="00256B67" w:rsidP="00256B67">
      <w:pPr>
        <w:jc w:val="center"/>
      </w:pPr>
      <w:r>
        <w:rPr>
          <w:noProof/>
        </w:rPr>
        <w:drawing>
          <wp:inline distT="0" distB="0" distL="0" distR="0" wp14:anchorId="431A245E" wp14:editId="5CF1FCA5">
            <wp:extent cx="3738981" cy="2686050"/>
            <wp:effectExtent l="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231" cy="271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01C" w:rsidRDefault="001A501C" w:rsidP="001A501C">
      <w:pPr>
        <w:rPr>
          <w:rFonts w:hint="eastAsia"/>
        </w:rPr>
      </w:pPr>
      <w:r>
        <w:rPr>
          <w:rFonts w:hint="eastAsia"/>
        </w:rPr>
        <w:t>3</w:t>
      </w:r>
      <w:r w:rsidR="00FB3CE7">
        <w:rPr>
          <w:rFonts w:hint="eastAsia"/>
        </w:rPr>
        <w:t>、</w:t>
      </w:r>
      <w:r w:rsidR="00FB3CE7">
        <w:rPr>
          <w:rFonts w:hint="eastAsia"/>
        </w:rPr>
        <w:t>Click</w:t>
      </w:r>
      <w:r w:rsidR="002267DB">
        <w:rPr>
          <w:rFonts w:hint="eastAsia"/>
        </w:rPr>
        <w:t>“</w:t>
      </w:r>
      <w:r>
        <w:t>Update</w:t>
      </w:r>
      <w:r w:rsidR="002267DB">
        <w:rPr>
          <w:rFonts w:hint="eastAsia"/>
        </w:rPr>
        <w:t>”</w:t>
      </w:r>
      <w:r w:rsidR="00FB3CE7">
        <w:t xml:space="preserve">to start upgrading: </w:t>
      </w:r>
    </w:p>
    <w:p w:rsidR="00256B67" w:rsidRDefault="00256B67" w:rsidP="001A501C">
      <w:pPr>
        <w:jc w:val="center"/>
      </w:pPr>
      <w:r>
        <w:rPr>
          <w:rFonts w:hint="eastAsia"/>
          <w:noProof/>
        </w:rPr>
        <w:drawing>
          <wp:inline distT="0" distB="0" distL="0" distR="0" wp14:anchorId="1C5543AC" wp14:editId="0E11E917">
            <wp:extent cx="3832171" cy="2390775"/>
            <wp:effectExtent l="0" t="0" r="0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793" cy="240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01C" w:rsidRDefault="001A501C" w:rsidP="001A501C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B3CE7">
        <w:rPr>
          <w:rFonts w:hint="eastAsia"/>
        </w:rPr>
        <w:t xml:space="preserve">Under shut off status, </w:t>
      </w:r>
      <w:r w:rsidR="00FB3CE7">
        <w:t xml:space="preserve">keep </w:t>
      </w:r>
      <w:r w:rsidR="00FB3CE7">
        <w:rPr>
          <w:rFonts w:hint="eastAsia"/>
        </w:rPr>
        <w:t>p</w:t>
      </w:r>
      <w:r w:rsidR="00FB3CE7">
        <w:t>ressing “</w:t>
      </w:r>
      <w:r>
        <w:rPr>
          <w:rFonts w:hint="eastAsia"/>
        </w:rPr>
        <w:t>OK</w:t>
      </w:r>
      <w:r w:rsidR="00FB3CE7">
        <w:t xml:space="preserve">” on the device and turn on the power supply – release the button until the blue progress bar comes out:  </w:t>
      </w:r>
    </w:p>
    <w:p w:rsidR="00256B67" w:rsidRDefault="00256B67" w:rsidP="001A501C">
      <w:pPr>
        <w:jc w:val="center"/>
      </w:pPr>
      <w:r>
        <w:rPr>
          <w:rFonts w:hint="eastAsia"/>
          <w:noProof/>
        </w:rPr>
        <w:drawing>
          <wp:inline distT="0" distB="0" distL="0" distR="0" wp14:anchorId="4ACF97F8" wp14:editId="1905D771">
            <wp:extent cx="3905250" cy="2432671"/>
            <wp:effectExtent l="0" t="0" r="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055" cy="2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01C" w:rsidRDefault="001A501C" w:rsidP="001A501C">
      <w:pPr>
        <w:jc w:val="left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FB3CE7">
        <w:rPr>
          <w:rFonts w:hint="eastAsia"/>
        </w:rPr>
        <w:t xml:space="preserve">When the progress is </w:t>
      </w:r>
      <w:r>
        <w:rPr>
          <w:rFonts w:hint="eastAsia"/>
        </w:rPr>
        <w:t>100</w:t>
      </w:r>
      <w:r>
        <w:t>%</w:t>
      </w:r>
      <w:r w:rsidR="00FB3CE7">
        <w:t xml:space="preserve"> completed, </w:t>
      </w:r>
      <w:r>
        <w:rPr>
          <w:rFonts w:hint="eastAsia"/>
        </w:rPr>
        <w:t>q</w:t>
      </w:r>
      <w:r>
        <w:t>Labs</w:t>
      </w:r>
      <w:r w:rsidR="00FB3CE7">
        <w:t xml:space="preserve"> device automatically restart – after restart, check the current software version to ensure the</w:t>
      </w:r>
      <w:r w:rsidR="009546F2">
        <w:t xml:space="preserve"> new version has been installed:  </w:t>
      </w:r>
    </w:p>
    <w:p w:rsidR="00256B67" w:rsidRDefault="00256B67" w:rsidP="007D19BC">
      <w:pPr>
        <w:jc w:val="center"/>
      </w:pPr>
      <w:r>
        <w:rPr>
          <w:rFonts w:hint="eastAsia"/>
          <w:noProof/>
        </w:rPr>
        <w:drawing>
          <wp:inline distT="0" distB="0" distL="0" distR="0" wp14:anchorId="12A2F9FF" wp14:editId="115D57EC">
            <wp:extent cx="4353065" cy="26951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79" cy="27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6F2" w:rsidRDefault="009546F2" w:rsidP="007D19BC">
      <w:pPr>
        <w:jc w:val="center"/>
        <w:rPr>
          <w:rFonts w:hint="eastAsia"/>
        </w:rPr>
      </w:pPr>
    </w:p>
    <w:p w:rsidR="001A501C" w:rsidRDefault="001A501C" w:rsidP="009546F2">
      <w:pPr>
        <w:ind w:left="315" w:hangingChars="150" w:hanging="315"/>
      </w:pPr>
      <w:r>
        <w:rPr>
          <w:rFonts w:hint="eastAsia"/>
        </w:rPr>
        <w:t>6</w:t>
      </w:r>
      <w:r w:rsidRPr="009546F2">
        <w:rPr>
          <w:rFonts w:hint="eastAsia"/>
          <w:color w:val="FF0000"/>
        </w:rPr>
        <w:t>、</w:t>
      </w:r>
      <w:r w:rsidR="009546F2" w:rsidRPr="009546F2">
        <w:rPr>
          <w:rFonts w:hint="eastAsia"/>
          <w:color w:val="FF0000"/>
        </w:rPr>
        <w:t xml:space="preserve">NOTICE: DO NOT </w:t>
      </w:r>
      <w:r w:rsidR="009546F2" w:rsidRPr="009546F2">
        <w:rPr>
          <w:color w:val="FF0000"/>
        </w:rPr>
        <w:t>shut down the software if several device</w:t>
      </w:r>
      <w:r w:rsidR="00696DB0">
        <w:rPr>
          <w:color w:val="FF0000"/>
        </w:rPr>
        <w:t>s</w:t>
      </w:r>
      <w:r w:rsidR="009546F2" w:rsidRPr="009546F2">
        <w:rPr>
          <w:color w:val="FF0000"/>
        </w:rPr>
        <w:t xml:space="preserve"> needing to be upgraded, only repeat the steps from 3</w:t>
      </w:r>
      <w:r w:rsidR="009546F2" w:rsidRPr="009546F2">
        <w:rPr>
          <w:color w:val="FF0000"/>
          <w:vertAlign w:val="superscript"/>
        </w:rPr>
        <w:t>rd</w:t>
      </w:r>
      <w:r w:rsidR="009546F2" w:rsidRPr="009546F2">
        <w:rPr>
          <w:color w:val="FF0000"/>
        </w:rPr>
        <w:t xml:space="preserve"> to 5</w:t>
      </w:r>
      <w:r w:rsidR="009546F2" w:rsidRPr="009546F2">
        <w:rPr>
          <w:color w:val="FF0000"/>
          <w:vertAlign w:val="superscript"/>
        </w:rPr>
        <w:t>th</w:t>
      </w:r>
      <w:r w:rsidR="009546F2" w:rsidRPr="009546F2">
        <w:rPr>
          <w:color w:val="FF0000"/>
        </w:rPr>
        <w:t xml:space="preserve">. </w:t>
      </w:r>
    </w:p>
    <w:p w:rsidR="00780A28" w:rsidRDefault="00780A28" w:rsidP="006E080E"/>
    <w:p w:rsidR="00743EFC" w:rsidRDefault="00743EFC" w:rsidP="00743EFC">
      <w:pPr>
        <w:pStyle w:val="1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V2</w:t>
      </w:r>
      <w:r w:rsidR="009546F2">
        <w:rPr>
          <w:rFonts w:hint="eastAsia"/>
        </w:rPr>
        <w:t xml:space="preserve"> Software Upgrading</w:t>
      </w:r>
    </w:p>
    <w:p w:rsidR="00922F08" w:rsidRDefault="00922F08" w:rsidP="00922F08">
      <w:pPr>
        <w:ind w:firstLineChars="201" w:firstLine="424"/>
        <w:jc w:val="left"/>
        <w:rPr>
          <w:rFonts w:cs="Times New Roman"/>
        </w:rPr>
      </w:pPr>
      <w:r>
        <w:rPr>
          <w:rFonts w:hint="eastAsia"/>
          <w:b/>
          <w:bCs/>
        </w:rPr>
        <w:t>Preparation</w:t>
      </w:r>
      <w:r w:rsidR="009546F2">
        <w:rPr>
          <w:b/>
          <w:bCs/>
        </w:rPr>
        <w:t xml:space="preserve"> for upgrading</w:t>
      </w:r>
      <w:r>
        <w:rPr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 w:rsidR="00922F08" w:rsidRDefault="00922F08" w:rsidP="00B96D76">
      <w:pPr>
        <w:ind w:firstLineChars="400" w:firstLine="840"/>
        <w:rPr>
          <w:rFonts w:cs="Times New Roman"/>
        </w:rPr>
      </w:pPr>
      <w:r>
        <w:t>Ensure the power is sufficient when using batter</w:t>
      </w:r>
      <w:r>
        <w:rPr>
          <w:rFonts w:hint="eastAsia"/>
        </w:rPr>
        <w:t>y</w:t>
      </w:r>
      <w:r>
        <w:t xml:space="preserve"> powered </w:t>
      </w:r>
      <w:r>
        <w:rPr>
          <w:rFonts w:hint="eastAsia"/>
        </w:rPr>
        <w:t>meter</w:t>
      </w:r>
      <w:r>
        <w:t>.</w:t>
      </w:r>
    </w:p>
    <w:p w:rsidR="00922F08" w:rsidRDefault="00922F08" w:rsidP="00B96D76">
      <w:pPr>
        <w:ind w:firstLineChars="400" w:firstLine="840"/>
        <w:rPr>
          <w:rFonts w:cs="Times New Roman"/>
        </w:rPr>
      </w:pPr>
      <w:r>
        <w:t>Ensure the qLabs meter is powered on.</w:t>
      </w:r>
    </w:p>
    <w:p w:rsidR="00922F08" w:rsidRDefault="00922F08" w:rsidP="00B96D76">
      <w:pPr>
        <w:ind w:firstLineChars="400" w:firstLine="840"/>
        <w:rPr>
          <w:rFonts w:cs="Times New Roman"/>
        </w:rPr>
      </w:pPr>
      <w:r>
        <w:t xml:space="preserve">Ensure </w:t>
      </w:r>
      <w:r>
        <w:rPr>
          <w:rFonts w:hint="eastAsia"/>
        </w:rPr>
        <w:t xml:space="preserve">the </w:t>
      </w:r>
      <w:r>
        <w:t>qLabs meter is connected to the computer via eCable.</w:t>
      </w:r>
    </w:p>
    <w:p w:rsidR="00922F08" w:rsidRDefault="00922F08" w:rsidP="00B96D76">
      <w:pPr>
        <w:ind w:firstLineChars="400" w:firstLine="840"/>
        <w:rPr>
          <w:rFonts w:cs="Times New Roman"/>
        </w:rPr>
      </w:pPr>
      <w:r>
        <w:t xml:space="preserve">Ensure the computer memory is big enough to </w:t>
      </w:r>
      <w:r>
        <w:rPr>
          <w:rFonts w:hint="eastAsia"/>
        </w:rPr>
        <w:t>complete</w:t>
      </w:r>
      <w:r>
        <w:t xml:space="preserve"> this upgrade.</w:t>
      </w:r>
    </w:p>
    <w:p w:rsidR="007C6CD9" w:rsidRPr="00922F08" w:rsidRDefault="007C6CD9" w:rsidP="007C6CD9">
      <w:pPr>
        <w:ind w:firstLineChars="400" w:firstLine="840"/>
      </w:pPr>
    </w:p>
    <w:p w:rsidR="007D19BC" w:rsidRPr="007D19BC" w:rsidRDefault="007D19BC" w:rsidP="007D19BC">
      <w:r>
        <w:rPr>
          <w:rFonts w:hint="eastAsia"/>
        </w:rPr>
        <w:t>1</w:t>
      </w:r>
      <w:r>
        <w:rPr>
          <w:rFonts w:hint="eastAsia"/>
        </w:rPr>
        <w:t>、</w:t>
      </w:r>
      <w:r w:rsidR="009546F2">
        <w:t>Open the file “</w:t>
      </w:r>
      <w:r w:rsidRPr="007D19BC">
        <w:t>qLabs Upgrader</w:t>
      </w:r>
      <w:r w:rsidR="009546F2">
        <w:t>” – double click</w:t>
      </w:r>
      <w:r w:rsidR="009546F2">
        <w:rPr>
          <w:rFonts w:hint="eastAsia"/>
        </w:rPr>
        <w:t xml:space="preserve"> </w:t>
      </w:r>
      <w:r w:rsidR="009546F2">
        <w:t>“</w:t>
      </w:r>
      <w:r w:rsidRPr="007D19BC">
        <w:t>qLabs Upgrader</w:t>
      </w:r>
      <w:r>
        <w:t>.exe</w:t>
      </w:r>
      <w:r w:rsidR="009546F2">
        <w:t xml:space="preserve">” - </w:t>
      </w:r>
      <w:r w:rsidRPr="007D19BC">
        <w:t>qLabs Upgrader</w:t>
      </w:r>
      <w:r>
        <w:t xml:space="preserve"> V</w:t>
      </w:r>
      <w:r w:rsidRPr="00743EFC">
        <w:t>1.</w:t>
      </w:r>
      <w:r>
        <w:t>0</w:t>
      </w:r>
      <w:r w:rsidR="009546F2">
        <w:rPr>
          <w:rFonts w:hint="eastAsia"/>
        </w:rPr>
        <w:t xml:space="preserve"> software interface. </w:t>
      </w:r>
      <w:r w:rsidR="009546F2">
        <w:rPr>
          <w:rFonts w:hint="eastAsia"/>
        </w:rPr>
        <w:t>Following is the serial port connect information. Click</w:t>
      </w:r>
      <w:r w:rsidR="009546F2">
        <w:t xml:space="preserve"> “</w:t>
      </w:r>
      <w:r w:rsidR="009546F2">
        <w:rPr>
          <w:rFonts w:hint="eastAsia"/>
        </w:rPr>
        <w:t>Browse</w:t>
      </w:r>
      <w:r w:rsidR="009546F2">
        <w:t xml:space="preserve">” </w:t>
      </w:r>
      <w:r w:rsidR="009546F2">
        <w:rPr>
          <w:rFonts w:hint="eastAsia"/>
        </w:rPr>
        <w:t>t</w:t>
      </w:r>
      <w:r w:rsidR="009546F2">
        <w:t>o choose file</w:t>
      </w:r>
      <w:r w:rsidR="009546F2">
        <w:rPr>
          <w:rFonts w:hint="eastAsia"/>
        </w:rPr>
        <w:t>:</w:t>
      </w:r>
      <w:r w:rsidR="009546F2">
        <w:rPr>
          <w:rFonts w:hint="eastAsia"/>
        </w:rPr>
        <w:t xml:space="preserve"> </w:t>
      </w:r>
    </w:p>
    <w:p w:rsidR="006E080E" w:rsidRDefault="006E080E" w:rsidP="007D19B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62400" cy="2044699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49" cy="205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9BC" w:rsidRDefault="007D19BC" w:rsidP="002267DB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546F2">
        <w:rPr>
          <w:rFonts w:hint="eastAsia"/>
        </w:rPr>
        <w:t xml:space="preserve">Select and open the file </w:t>
      </w:r>
      <w:r w:rsidR="009546F2">
        <w:t>“</w:t>
      </w:r>
      <w:r>
        <w:rPr>
          <w:rFonts w:hint="eastAsia"/>
        </w:rPr>
        <w:t>qL</w:t>
      </w:r>
      <w:r>
        <w:t xml:space="preserve">abs </w:t>
      </w:r>
      <w:r>
        <w:rPr>
          <w:rFonts w:hint="eastAsia"/>
        </w:rPr>
        <w:t>V2.7.0.12</w:t>
      </w:r>
      <w:r>
        <w:t>.bin</w:t>
      </w:r>
      <w:r w:rsidR="009546F2">
        <w:t>”</w:t>
      </w:r>
      <w:r w:rsidR="009546F2">
        <w:rPr>
          <w:rFonts w:hint="eastAsia"/>
        </w:rPr>
        <w:t xml:space="preserve">: </w:t>
      </w:r>
    </w:p>
    <w:p w:rsidR="007D19BC" w:rsidRDefault="00256B67" w:rsidP="007D19BC">
      <w:pPr>
        <w:jc w:val="center"/>
      </w:pPr>
      <w:r>
        <w:rPr>
          <w:noProof/>
        </w:rPr>
        <w:lastRenderedPageBreak/>
        <w:drawing>
          <wp:inline distT="0" distB="0" distL="0" distR="0" wp14:anchorId="2397ABB4" wp14:editId="0CA2DCF4">
            <wp:extent cx="3981195" cy="2428875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49" cy="246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9BC" w:rsidRDefault="007D19BC" w:rsidP="00123EF6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546F2">
        <w:rPr>
          <w:rFonts w:hint="eastAsia"/>
        </w:rPr>
        <w:t>Click</w:t>
      </w:r>
      <w:r w:rsidR="009546F2">
        <w:t xml:space="preserve"> “</w:t>
      </w:r>
      <w:r w:rsidR="00256B67">
        <w:rPr>
          <w:rFonts w:hint="eastAsia"/>
        </w:rPr>
        <w:t>D</w:t>
      </w:r>
      <w:r w:rsidR="00256B67">
        <w:t>ownload</w:t>
      </w:r>
      <w:r w:rsidR="009546F2">
        <w:t xml:space="preserve">” , </w:t>
      </w:r>
      <w:r w:rsidR="00256B67">
        <w:rPr>
          <w:rFonts w:hint="eastAsia"/>
        </w:rPr>
        <w:t>q</w:t>
      </w:r>
      <w:r w:rsidR="00256B67">
        <w:t>Labs</w:t>
      </w:r>
      <w:r w:rsidR="009546F2">
        <w:t xml:space="preserve"> device will appear the following interface.</w:t>
      </w:r>
      <w:r w:rsidR="009546F2">
        <w:rPr>
          <w:rFonts w:hint="eastAsia"/>
        </w:rPr>
        <w:t xml:space="preserve"> C</w:t>
      </w:r>
      <w:r w:rsidR="009546F2">
        <w:t xml:space="preserve">hoose </w:t>
      </w:r>
      <w:r w:rsidR="00256B67">
        <w:rPr>
          <w:rFonts w:hint="eastAsia"/>
        </w:rPr>
        <w:t>“</w:t>
      </w:r>
      <w:r w:rsidR="00256B67">
        <w:rPr>
          <w:rFonts w:hint="eastAsia"/>
        </w:rPr>
        <w:t>YES</w:t>
      </w:r>
      <w:r w:rsidR="00256B67">
        <w:rPr>
          <w:rFonts w:hint="eastAsia"/>
        </w:rPr>
        <w:t>”</w:t>
      </w:r>
      <w:r w:rsidR="009546F2">
        <w:rPr>
          <w:rFonts w:hint="eastAsia"/>
        </w:rPr>
        <w:t xml:space="preserve"> to download</w:t>
      </w:r>
      <w:r w:rsidR="00256B67">
        <w:rPr>
          <w:rFonts w:hint="eastAsia"/>
        </w:rPr>
        <w:t>；</w:t>
      </w:r>
      <w:r w:rsidR="009546F2">
        <w:rPr>
          <w:rFonts w:hint="eastAsia"/>
        </w:rPr>
        <w:t>choose</w:t>
      </w:r>
      <w:r w:rsidR="00256B67">
        <w:rPr>
          <w:rFonts w:hint="eastAsia"/>
        </w:rPr>
        <w:t>“</w:t>
      </w:r>
      <w:r w:rsidR="00256B67">
        <w:rPr>
          <w:rFonts w:hint="eastAsia"/>
        </w:rPr>
        <w:t>NO</w:t>
      </w:r>
      <w:r w:rsidR="00256B67">
        <w:rPr>
          <w:rFonts w:hint="eastAsia"/>
        </w:rPr>
        <w:t>”</w:t>
      </w:r>
      <w:r w:rsidR="00696DB0">
        <w:rPr>
          <w:rFonts w:hint="eastAsia"/>
        </w:rPr>
        <w:t>t</w:t>
      </w:r>
      <w:r w:rsidR="00696DB0">
        <w:t>o exit</w:t>
      </w:r>
      <w:r w:rsidR="00256B67">
        <w:rPr>
          <w:rFonts w:hint="eastAsia"/>
        </w:rPr>
        <w:t>。</w:t>
      </w:r>
      <w:r w:rsidR="00696DB0">
        <w:rPr>
          <w:rFonts w:hint="eastAsia"/>
        </w:rPr>
        <w:t>(</w:t>
      </w:r>
      <w:r w:rsidR="00696DB0">
        <w:t xml:space="preserve"> </w:t>
      </w:r>
      <w:r w:rsidR="00256B67" w:rsidRPr="007C6CD9">
        <w:rPr>
          <w:rFonts w:hint="cs"/>
        </w:rPr>
        <w:t>3~4</w:t>
      </w:r>
      <w:r w:rsidR="00696DB0">
        <w:rPr>
          <w:rFonts w:hint="eastAsia"/>
        </w:rPr>
        <w:t xml:space="preserve">mins </w:t>
      </w:r>
      <w:r w:rsidR="00696DB0">
        <w:t>for downloading)</w:t>
      </w:r>
      <w:r w:rsidR="00696DB0">
        <w:rPr>
          <w:rFonts w:hint="eastAsia"/>
        </w:rPr>
        <w:t xml:space="preserve">: </w:t>
      </w:r>
    </w:p>
    <w:p w:rsidR="00922F08" w:rsidRPr="00256B67" w:rsidRDefault="00256B67" w:rsidP="00256B67">
      <w:pPr>
        <w:jc w:val="center"/>
      </w:pPr>
      <w:r>
        <w:rPr>
          <w:rFonts w:hint="eastAsia"/>
          <w:noProof/>
        </w:rPr>
        <w:drawing>
          <wp:inline distT="0" distB="0" distL="0" distR="0" wp14:anchorId="1342E113" wp14:editId="07C15033">
            <wp:extent cx="3848100" cy="187542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275" cy="18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FC" w:rsidRDefault="004D69FC" w:rsidP="00922F08">
      <w:pPr>
        <w:jc w:val="left"/>
      </w:pPr>
      <w:r>
        <w:rPr>
          <w:rFonts w:hint="eastAsia"/>
        </w:rPr>
        <w:t xml:space="preserve">           </w:t>
      </w:r>
      <w:r w:rsidR="00256B67">
        <w:rPr>
          <w:noProof/>
        </w:rPr>
        <w:drawing>
          <wp:inline distT="0" distB="0" distL="0" distR="0" wp14:anchorId="4E497FF1" wp14:editId="74BE172A">
            <wp:extent cx="1571625" cy="141915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7592" cy="14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B67">
        <w:t xml:space="preserve"> 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C0EBDFB" wp14:editId="3C9B3EEE">
            <wp:extent cx="1569720" cy="1409539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6555" cy="14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F6" w:rsidRPr="004D69FC" w:rsidRDefault="00780A28" w:rsidP="002267DB">
      <w:pPr>
        <w:jc w:val="left"/>
      </w:pPr>
      <w:r>
        <w:t>4</w:t>
      </w:r>
      <w:r w:rsidR="004D69FC">
        <w:rPr>
          <w:rFonts w:hint="eastAsia"/>
        </w:rPr>
        <w:t>、</w:t>
      </w:r>
      <w:r w:rsidR="00696DB0">
        <w:t xml:space="preserve">Downloaded - </w:t>
      </w:r>
      <w:r w:rsidR="004D69FC" w:rsidRPr="007D19BC">
        <w:t>qLabs Upgrader</w:t>
      </w:r>
      <w:r w:rsidR="004D69FC">
        <w:t xml:space="preserve"> V</w:t>
      </w:r>
      <w:r w:rsidR="004D69FC" w:rsidRPr="00743EFC">
        <w:t>1.</w:t>
      </w:r>
      <w:r w:rsidR="004D69FC">
        <w:t>0</w:t>
      </w:r>
      <w:r w:rsidR="00696DB0">
        <w:rPr>
          <w:rFonts w:hint="eastAsia"/>
        </w:rPr>
        <w:t xml:space="preserve"> shows </w:t>
      </w:r>
      <w:r w:rsidR="00696DB0">
        <w:t>“</w:t>
      </w:r>
      <w:r w:rsidR="004D69FC">
        <w:rPr>
          <w:rFonts w:hint="eastAsia"/>
        </w:rPr>
        <w:t>u</w:t>
      </w:r>
      <w:r w:rsidR="004D69FC">
        <w:t>pgrade download finished</w:t>
      </w:r>
      <w:r w:rsidR="00696DB0">
        <w:t xml:space="preserve">” </w:t>
      </w:r>
      <w:r w:rsidR="00696DB0">
        <w:rPr>
          <w:rFonts w:hint="eastAsia"/>
        </w:rPr>
        <w:t>- click</w:t>
      </w:r>
      <w:r w:rsidR="004D69FC">
        <w:rPr>
          <w:rFonts w:hint="eastAsia"/>
        </w:rPr>
        <w:t>“</w:t>
      </w:r>
      <w:r>
        <w:rPr>
          <w:rFonts w:hint="eastAsia"/>
        </w:rPr>
        <w:t>O</w:t>
      </w:r>
      <w:r>
        <w:t>K</w:t>
      </w:r>
      <w:r w:rsidR="004D69FC">
        <w:rPr>
          <w:rFonts w:hint="eastAsia"/>
        </w:rPr>
        <w:t>”</w:t>
      </w:r>
      <w:r w:rsidR="00696DB0">
        <w:rPr>
          <w:rFonts w:hint="eastAsia"/>
        </w:rPr>
        <w:t>:</w:t>
      </w:r>
    </w:p>
    <w:p w:rsidR="00780A28" w:rsidRDefault="00780A28" w:rsidP="00922F08">
      <w:pPr>
        <w:jc w:val="center"/>
      </w:pPr>
      <w:r>
        <w:rPr>
          <w:noProof/>
        </w:rPr>
        <w:drawing>
          <wp:inline distT="0" distB="0" distL="0" distR="0" wp14:anchorId="0AD82C33" wp14:editId="22245F2B">
            <wp:extent cx="4000500" cy="192803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748" cy="195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F08" w:rsidRPr="00922F08" w:rsidRDefault="00696DB0" w:rsidP="00922F08">
      <w:pPr>
        <w:jc w:val="left"/>
      </w:pPr>
      <w:r>
        <w:lastRenderedPageBreak/>
        <w:t>5</w:t>
      </w:r>
      <w:r w:rsidR="004D69FC">
        <w:rPr>
          <w:rFonts w:hint="eastAsia"/>
        </w:rPr>
        <w:t>、</w:t>
      </w:r>
      <w:r w:rsidR="00922F08">
        <w:t xml:space="preserve">After the completion of downloading, </w:t>
      </w:r>
      <w:r w:rsidR="00922F08">
        <w:rPr>
          <w:rFonts w:hint="eastAsia"/>
        </w:rPr>
        <w:t>a prompt says</w:t>
      </w:r>
      <w:r w:rsidR="00922F08">
        <w:t xml:space="preserve"> “Rest</w:t>
      </w:r>
      <w:r w:rsidR="00922F08">
        <w:rPr>
          <w:rFonts w:hint="eastAsia"/>
        </w:rPr>
        <w:t>art now to finish upgrade</w:t>
      </w:r>
      <w:r w:rsidR="00922F08">
        <w:t xml:space="preserve">” </w:t>
      </w:r>
      <w:r w:rsidR="00922F08">
        <w:rPr>
          <w:rFonts w:hint="eastAsia"/>
        </w:rPr>
        <w:t>will appear</w:t>
      </w:r>
      <w:r w:rsidR="00922F08">
        <w:t xml:space="preserve"> (as shown in left image). If </w:t>
      </w:r>
      <w:r w:rsidR="00922F08">
        <w:rPr>
          <w:rFonts w:hint="eastAsia"/>
        </w:rPr>
        <w:t>the user</w:t>
      </w:r>
      <w:r w:rsidR="00922F08">
        <w:t xml:space="preserve"> </w:t>
      </w:r>
      <w:r w:rsidR="00922F08">
        <w:rPr>
          <w:rFonts w:hint="eastAsia"/>
        </w:rPr>
        <w:t>chooses</w:t>
      </w:r>
      <w:r w:rsidR="00922F08">
        <w:t xml:space="preserve"> “YES”, the meter will restart immediately and enter the “upgrading” screen</w:t>
      </w:r>
      <w:r w:rsidR="00922F08">
        <w:rPr>
          <w:rFonts w:hint="eastAsia"/>
        </w:rPr>
        <w:t xml:space="preserve"> (as shown in right image)</w:t>
      </w:r>
      <w:r w:rsidR="00922F08">
        <w:t xml:space="preserve">. If </w:t>
      </w:r>
      <w:r w:rsidR="00922F08">
        <w:rPr>
          <w:rFonts w:hint="eastAsia"/>
        </w:rPr>
        <w:t>the user chooses</w:t>
      </w:r>
      <w:r w:rsidR="00922F08">
        <w:t xml:space="preserve"> “NO”, the meter will return to the main screen and </w:t>
      </w:r>
      <w:r w:rsidR="00922F08">
        <w:rPr>
          <w:rFonts w:hint="eastAsia"/>
        </w:rPr>
        <w:t xml:space="preserve">start </w:t>
      </w:r>
      <w:r w:rsidR="00922F08">
        <w:t xml:space="preserve">upgrade automatically </w:t>
      </w:r>
      <w:r w:rsidR="00922F08">
        <w:rPr>
          <w:rFonts w:hint="eastAsia"/>
        </w:rPr>
        <w:t xml:space="preserve">next time </w:t>
      </w:r>
      <w:r w:rsidR="00922F08">
        <w:t>when powered</w:t>
      </w:r>
      <w:r w:rsidR="00922F08">
        <w:rPr>
          <w:rFonts w:hint="eastAsia"/>
        </w:rPr>
        <w:t xml:space="preserve"> on</w:t>
      </w:r>
      <w:r w:rsidR="00922F08">
        <w:t>. Please wait for 3 to 4 minutes to finish the upgrading process.</w:t>
      </w:r>
    </w:p>
    <w:p w:rsidR="00922F08" w:rsidRDefault="007C6CD9" w:rsidP="00780A28">
      <w:pPr>
        <w:ind w:firstLineChars="350" w:firstLine="735"/>
        <w:rPr>
          <w:noProof/>
        </w:rPr>
      </w:pPr>
      <w:r>
        <w:rPr>
          <w:noProof/>
        </w:rPr>
        <w:drawing>
          <wp:inline distT="0" distB="0" distL="0" distR="0" wp14:anchorId="4E7B1455" wp14:editId="62C7E069">
            <wp:extent cx="1958453" cy="168549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6380" cy="16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A28">
        <w:rPr>
          <w:rFonts w:hint="eastAsia"/>
          <w:noProof/>
        </w:rPr>
        <w:t xml:space="preserve">  </w:t>
      </w:r>
      <w:r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 wp14:anchorId="28F90CB0" wp14:editId="75688F08">
            <wp:extent cx="1897039" cy="1690846"/>
            <wp:effectExtent l="0" t="0" r="825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0157" cy="16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</w:t>
      </w:r>
    </w:p>
    <w:p w:rsidR="007C6CD9" w:rsidRPr="00922F08" w:rsidRDefault="00696DB0" w:rsidP="00922F08">
      <w:pPr>
        <w:jc w:val="left"/>
      </w:pPr>
      <w:r>
        <w:t>6</w:t>
      </w:r>
      <w:r w:rsidR="004D69FC">
        <w:rPr>
          <w:rFonts w:hint="eastAsia"/>
        </w:rPr>
        <w:t>、</w:t>
      </w:r>
      <w:r w:rsidR="00922F08">
        <w:rPr>
          <w:rFonts w:hint="eastAsia"/>
        </w:rPr>
        <w:t>When finishing upgrading, t</w:t>
      </w:r>
      <w:r w:rsidR="00922F08">
        <w:t xml:space="preserve">he meter will enter the screen which prompts the user to insert the strip. The user can </w:t>
      </w:r>
      <w:r w:rsidR="00922F08">
        <w:rPr>
          <w:rFonts w:hint="eastAsia"/>
        </w:rPr>
        <w:t>check</w:t>
      </w:r>
      <w:r w:rsidR="00922F08">
        <w:t xml:space="preserve"> the version of the current software.</w:t>
      </w:r>
    </w:p>
    <w:p w:rsidR="00696DB0" w:rsidRDefault="00696DB0" w:rsidP="004D69FC"/>
    <w:p w:rsidR="004D69FC" w:rsidRDefault="00696DB0" w:rsidP="004D69FC">
      <w:r>
        <w:t>7</w:t>
      </w:r>
      <w:r w:rsidR="004D69FC">
        <w:rPr>
          <w:rFonts w:hint="eastAsia"/>
        </w:rPr>
        <w:t>、</w:t>
      </w:r>
      <w:r w:rsidRPr="009546F2">
        <w:rPr>
          <w:rFonts w:hint="eastAsia"/>
          <w:color w:val="FF0000"/>
        </w:rPr>
        <w:t xml:space="preserve">NOTICE: DO NOT </w:t>
      </w:r>
      <w:r w:rsidRPr="009546F2">
        <w:rPr>
          <w:color w:val="FF0000"/>
        </w:rPr>
        <w:t>shut down the software if several device</w:t>
      </w:r>
      <w:r>
        <w:rPr>
          <w:color w:val="FF0000"/>
        </w:rPr>
        <w:t>s</w:t>
      </w:r>
      <w:r w:rsidRPr="009546F2">
        <w:rPr>
          <w:color w:val="FF0000"/>
        </w:rPr>
        <w:t xml:space="preserve"> needing to be upgraded, only repeat the steps from 3</w:t>
      </w:r>
      <w:r w:rsidRPr="009546F2">
        <w:rPr>
          <w:color w:val="FF0000"/>
          <w:vertAlign w:val="superscript"/>
        </w:rPr>
        <w:t>rd</w:t>
      </w:r>
      <w:r w:rsidRPr="009546F2">
        <w:rPr>
          <w:color w:val="FF0000"/>
        </w:rPr>
        <w:t xml:space="preserve"> </w:t>
      </w:r>
      <w:r>
        <w:rPr>
          <w:color w:val="FF0000"/>
        </w:rPr>
        <w:t>to 7</w:t>
      </w:r>
      <w:r w:rsidRPr="009546F2">
        <w:rPr>
          <w:color w:val="FF0000"/>
          <w:vertAlign w:val="superscript"/>
        </w:rPr>
        <w:t>th</w:t>
      </w:r>
      <w:r w:rsidRPr="009546F2">
        <w:rPr>
          <w:color w:val="FF0000"/>
        </w:rPr>
        <w:t>.</w:t>
      </w:r>
      <w:r>
        <w:t xml:space="preserve"> </w:t>
      </w:r>
    </w:p>
    <w:p w:rsidR="006E080E" w:rsidRPr="00696DB0" w:rsidRDefault="006E080E" w:rsidP="006E080E">
      <w:pPr>
        <w:rPr>
          <w:b/>
        </w:rPr>
      </w:pPr>
    </w:p>
    <w:p w:rsidR="00922F08" w:rsidRPr="00922F08" w:rsidRDefault="00922F08" w:rsidP="00922F08">
      <w:pPr>
        <w:jc w:val="left"/>
      </w:pPr>
      <w:r w:rsidRPr="00922F08">
        <w:t>Notes:</w:t>
      </w:r>
    </w:p>
    <w:p w:rsidR="00922F08" w:rsidRPr="00922F08" w:rsidRDefault="00922F08" w:rsidP="00922F08">
      <w:pPr>
        <w:jc w:val="left"/>
      </w:pPr>
      <w:r>
        <w:t xml:space="preserve">1) Before clicking on “Download”, please make sure the qLabs meter is not </w:t>
      </w:r>
      <w:r>
        <w:rPr>
          <w:rFonts w:hint="eastAsia"/>
        </w:rPr>
        <w:t>performing</w:t>
      </w:r>
      <w:r>
        <w:t xml:space="preserve"> upload, download, print and test (the strip </w:t>
      </w:r>
      <w:r>
        <w:rPr>
          <w:rFonts w:hint="eastAsia"/>
        </w:rPr>
        <w:t>hadn</w:t>
      </w:r>
      <w:r>
        <w:t>’</w:t>
      </w:r>
      <w:r>
        <w:rPr>
          <w:rFonts w:hint="eastAsia"/>
        </w:rPr>
        <w:t>t been</w:t>
      </w:r>
      <w:r>
        <w:t xml:space="preserve"> insert</w:t>
      </w:r>
      <w:r>
        <w:rPr>
          <w:rFonts w:hint="eastAsia"/>
        </w:rPr>
        <w:t>ed into the meter</w:t>
      </w:r>
      <w:r>
        <w:t>).</w:t>
      </w:r>
    </w:p>
    <w:p w:rsidR="00922F08" w:rsidRPr="00922F08" w:rsidRDefault="00922F08" w:rsidP="00922F08">
      <w:pPr>
        <w:jc w:val="left"/>
      </w:pPr>
      <w:r>
        <w:t xml:space="preserve">2) If Yes or No </w:t>
      </w:r>
      <w:r>
        <w:rPr>
          <w:rFonts w:hint="eastAsia"/>
        </w:rPr>
        <w:t xml:space="preserve">is not selected </w:t>
      </w:r>
      <w:r>
        <w:t xml:space="preserve">within 10 seconds after clicking </w:t>
      </w:r>
      <w:r>
        <w:rPr>
          <w:rFonts w:hint="eastAsia"/>
        </w:rPr>
        <w:t xml:space="preserve">on </w:t>
      </w:r>
      <w:r>
        <w:t xml:space="preserve">“Download”, the meter will exit the </w:t>
      </w:r>
      <w:r>
        <w:rPr>
          <w:rFonts w:hint="eastAsia"/>
        </w:rPr>
        <w:t>current</w:t>
      </w:r>
      <w:r>
        <w:t xml:space="preserve"> screen.</w:t>
      </w:r>
    </w:p>
    <w:p w:rsidR="00922F08" w:rsidRPr="00922F08" w:rsidRDefault="00922F08" w:rsidP="00922F08">
      <w:pPr>
        <w:jc w:val="left"/>
      </w:pPr>
      <w:r>
        <w:t>3)</w:t>
      </w:r>
      <w:r>
        <w:rPr>
          <w:rFonts w:hint="eastAsia"/>
        </w:rPr>
        <w:t xml:space="preserve"> The download process will be interrupted</w:t>
      </w:r>
      <w:r>
        <w:t xml:space="preserve"> </w:t>
      </w:r>
      <w:r>
        <w:rPr>
          <w:rFonts w:hint="eastAsia"/>
        </w:rPr>
        <w:t>i</w:t>
      </w:r>
      <w:r>
        <w:t xml:space="preserve">f “Upgrade failed: Download Timed out” </w:t>
      </w:r>
      <w:r>
        <w:rPr>
          <w:rFonts w:hint="eastAsia"/>
        </w:rPr>
        <w:t xml:space="preserve">screen pops up </w:t>
      </w:r>
      <w:r>
        <w:t xml:space="preserve">during downloading. Please check if the </w:t>
      </w:r>
      <w:r>
        <w:rPr>
          <w:rFonts w:hint="eastAsia"/>
        </w:rPr>
        <w:t>meter is connected successfully</w:t>
      </w:r>
      <w:r>
        <w:t xml:space="preserve">. </w:t>
      </w:r>
      <w:r>
        <w:rPr>
          <w:rFonts w:hint="eastAsia"/>
        </w:rPr>
        <w:t>D</w:t>
      </w:r>
      <w:r>
        <w:t>ownload</w:t>
      </w:r>
      <w:r>
        <w:rPr>
          <w:rFonts w:hint="eastAsia"/>
        </w:rPr>
        <w:t xml:space="preserve"> again</w:t>
      </w:r>
      <w:r>
        <w:t xml:space="preserve"> if no problem exist</w:t>
      </w:r>
      <w:r>
        <w:rPr>
          <w:rFonts w:hint="eastAsia"/>
        </w:rPr>
        <w:t>s</w:t>
      </w:r>
      <w:r>
        <w:t>.</w:t>
      </w:r>
    </w:p>
    <w:p w:rsidR="00922F08" w:rsidRPr="00922F08" w:rsidRDefault="00922F08" w:rsidP="00922F08">
      <w:pPr>
        <w:jc w:val="left"/>
      </w:pPr>
      <w:r w:rsidRPr="00922F08">
        <w:rPr>
          <w:rFonts w:hint="eastAsia"/>
        </w:rPr>
        <w:t xml:space="preserve">4) The upgrade package check will fail if </w:t>
      </w:r>
      <w:r w:rsidRPr="00922F08">
        <w:t>“</w:t>
      </w:r>
      <w:r w:rsidRPr="00922F08">
        <w:rPr>
          <w:rFonts w:hint="eastAsia"/>
        </w:rPr>
        <w:t>Upgrade failed: CRC Check fail</w:t>
      </w:r>
      <w:r w:rsidRPr="00922F08">
        <w:t>”</w:t>
      </w:r>
      <w:r w:rsidRPr="00922F08">
        <w:rPr>
          <w:rFonts w:hint="eastAsia"/>
        </w:rPr>
        <w:t xml:space="preserve"> screen pops up after finishing the downloading. The meter will dispose of the upgrade package and the user can download again.</w:t>
      </w:r>
    </w:p>
    <w:p w:rsidR="004D69FC" w:rsidRPr="00922F08" w:rsidRDefault="004D69FC" w:rsidP="00922F08">
      <w:pPr>
        <w:jc w:val="left"/>
        <w:rPr>
          <w:b/>
        </w:rPr>
      </w:pPr>
    </w:p>
    <w:sectPr w:rsidR="004D69FC" w:rsidRPr="0092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177" w:rsidRDefault="00507177" w:rsidP="006E080E">
      <w:r>
        <w:separator/>
      </w:r>
    </w:p>
  </w:endnote>
  <w:endnote w:type="continuationSeparator" w:id="0">
    <w:p w:rsidR="00507177" w:rsidRDefault="00507177" w:rsidP="006E0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177" w:rsidRDefault="00507177" w:rsidP="006E080E">
      <w:r>
        <w:separator/>
      </w:r>
    </w:p>
  </w:footnote>
  <w:footnote w:type="continuationSeparator" w:id="0">
    <w:p w:rsidR="00507177" w:rsidRDefault="00507177" w:rsidP="006E0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7412D"/>
    <w:multiLevelType w:val="hybridMultilevel"/>
    <w:tmpl w:val="2F682E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AD49A8"/>
    <w:multiLevelType w:val="hybridMultilevel"/>
    <w:tmpl w:val="E8744BCA"/>
    <w:lvl w:ilvl="0" w:tplc="7EF643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B9182A"/>
    <w:multiLevelType w:val="hybridMultilevel"/>
    <w:tmpl w:val="E4702EF8"/>
    <w:lvl w:ilvl="0" w:tplc="59F4606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AB"/>
    <w:rsid w:val="00056C0B"/>
    <w:rsid w:val="00096C77"/>
    <w:rsid w:val="00123EF6"/>
    <w:rsid w:val="00176D09"/>
    <w:rsid w:val="00194A89"/>
    <w:rsid w:val="001A501C"/>
    <w:rsid w:val="001A5096"/>
    <w:rsid w:val="001D2ADF"/>
    <w:rsid w:val="00224181"/>
    <w:rsid w:val="002267DB"/>
    <w:rsid w:val="00226A66"/>
    <w:rsid w:val="0025587B"/>
    <w:rsid w:val="00256B67"/>
    <w:rsid w:val="00286007"/>
    <w:rsid w:val="002A54C2"/>
    <w:rsid w:val="0031750E"/>
    <w:rsid w:val="00332EE3"/>
    <w:rsid w:val="00336142"/>
    <w:rsid w:val="00475CCE"/>
    <w:rsid w:val="004B2D75"/>
    <w:rsid w:val="004B5853"/>
    <w:rsid w:val="004D69FC"/>
    <w:rsid w:val="00507177"/>
    <w:rsid w:val="00534020"/>
    <w:rsid w:val="005833B4"/>
    <w:rsid w:val="005D38CD"/>
    <w:rsid w:val="005F0DB5"/>
    <w:rsid w:val="00620635"/>
    <w:rsid w:val="00632CBC"/>
    <w:rsid w:val="00644851"/>
    <w:rsid w:val="00696DB0"/>
    <w:rsid w:val="006D3C87"/>
    <w:rsid w:val="006E080E"/>
    <w:rsid w:val="00721612"/>
    <w:rsid w:val="00743EFC"/>
    <w:rsid w:val="0077206E"/>
    <w:rsid w:val="00780A28"/>
    <w:rsid w:val="007C6CD9"/>
    <w:rsid w:val="007D19BC"/>
    <w:rsid w:val="009148A1"/>
    <w:rsid w:val="00922F08"/>
    <w:rsid w:val="00951DDD"/>
    <w:rsid w:val="009546F2"/>
    <w:rsid w:val="009B141A"/>
    <w:rsid w:val="009C7044"/>
    <w:rsid w:val="00AE6ACF"/>
    <w:rsid w:val="00B231A2"/>
    <w:rsid w:val="00B502CE"/>
    <w:rsid w:val="00B96D76"/>
    <w:rsid w:val="00C428B6"/>
    <w:rsid w:val="00C96E2E"/>
    <w:rsid w:val="00DA3F9A"/>
    <w:rsid w:val="00E3646E"/>
    <w:rsid w:val="00E6035C"/>
    <w:rsid w:val="00E93D64"/>
    <w:rsid w:val="00EC4B13"/>
    <w:rsid w:val="00F90770"/>
    <w:rsid w:val="00FB3CE7"/>
    <w:rsid w:val="00FC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4B3A20-51E6-4B7E-A780-1CED7E4A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0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8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8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50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6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6CD9"/>
    <w:pPr>
      <w:ind w:firstLineChars="200" w:firstLine="420"/>
    </w:pPr>
  </w:style>
  <w:style w:type="paragraph" w:customStyle="1" w:styleId="10">
    <w:name w:val="列出段落1"/>
    <w:basedOn w:val="a"/>
    <w:uiPriority w:val="99"/>
    <w:qFormat/>
    <w:rsid w:val="00922F08"/>
    <w:pPr>
      <w:ind w:firstLineChars="200" w:firstLine="420"/>
    </w:pPr>
    <w:rPr>
      <w:rFonts w:ascii="Calibri" w:eastAsia="宋体" w:hAnsi="Calibri"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615</Words>
  <Characters>3508</Characters>
  <Application>Microsoft Office Word</Application>
  <DocSecurity>0</DocSecurity>
  <Lines>29</Lines>
  <Paragraphs>8</Paragraphs>
  <ScaleCrop>false</ScaleCrop>
  <Company>Microsoft</Company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Lenovo</cp:lastModifiedBy>
  <cp:revision>3</cp:revision>
  <dcterms:created xsi:type="dcterms:W3CDTF">2015-11-27T03:30:00Z</dcterms:created>
  <dcterms:modified xsi:type="dcterms:W3CDTF">2015-11-27T08:52:00Z</dcterms:modified>
</cp:coreProperties>
</file>