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bidi w:val="0"/>
        <w:rPr>
          <w:rFonts w:hint="default" w:ascii="宋体" w:hAnsi="宋体" w:eastAsia="宋体" w:cs="宋体"/>
          <w:lang w:val="en-US" w:eastAsia="zh-CN"/>
        </w:rPr>
      </w:pPr>
      <w:r>
        <w:rPr>
          <w:rFonts w:hint="eastAsia" w:ascii="宋体" w:hAnsi="宋体" w:eastAsia="宋体" w:cs="宋体"/>
          <w:lang w:val="en-US" w:eastAsia="zh-CN"/>
        </w:rPr>
        <w:t>北向接口</w:t>
      </w:r>
      <w:r>
        <w:rPr>
          <w:rFonts w:hint="eastAsia" w:ascii="宋体" w:hAnsi="宋体" w:eastAsia="宋体" w:cs="宋体"/>
        </w:rPr>
        <w:t>文档</w:t>
      </w:r>
      <w:r>
        <w:rPr>
          <w:rFonts w:hint="eastAsia" w:ascii="宋体" w:hAnsi="宋体" w:eastAsia="宋体" w:cs="宋体"/>
          <w:lang w:val="en-US" w:eastAsia="zh-CN"/>
        </w:rPr>
        <w:t>v2</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896"/>
        <w:gridCol w:w="7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Borders>
              <w:top w:val="nil"/>
              <w:left w:val="nil"/>
              <w:bottom w:val="nil"/>
            </w:tcBorders>
            <w:shd w:val="clear" w:color="auto" w:fill="B4C6E7" w:themeFill="accent1" w:themeFillTint="66"/>
            <w:vAlign w:val="center"/>
          </w:tcPr>
          <w:p>
            <w:p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时间</w:t>
            </w:r>
          </w:p>
        </w:tc>
        <w:tc>
          <w:tcPr>
            <w:tcW w:w="1896" w:type="dxa"/>
            <w:tcBorders>
              <w:top w:val="nil"/>
              <w:bottom w:val="nil"/>
            </w:tcBorders>
            <w:shd w:val="clear" w:color="auto" w:fill="B4C6E7" w:themeFill="accent1" w:themeFillTint="66"/>
            <w:vAlign w:val="center"/>
          </w:tcPr>
          <w:p>
            <w:p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编撰人</w:t>
            </w:r>
          </w:p>
        </w:tc>
        <w:tc>
          <w:tcPr>
            <w:tcW w:w="7047" w:type="dxa"/>
            <w:tcBorders>
              <w:top w:val="nil"/>
              <w:bottom w:val="nil"/>
              <w:right w:val="nil"/>
            </w:tcBorders>
            <w:shd w:val="clear" w:color="auto" w:fill="B4C6E7" w:themeFill="accent1" w:themeFillTint="66"/>
            <w:vAlign w:val="center"/>
          </w:tcPr>
          <w:p>
            <w:p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编撰说明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Borders>
              <w:top w:val="nil"/>
              <w:bottom w:val="nil"/>
            </w:tcBorders>
            <w:vAlign w:val="center"/>
          </w:tcPr>
          <w:p>
            <w:pPr>
              <w:jc w:val="center"/>
              <w:rPr>
                <w:rFonts w:hint="default"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2023-2-16</w:t>
            </w:r>
          </w:p>
        </w:tc>
        <w:tc>
          <w:tcPr>
            <w:tcW w:w="1896" w:type="dxa"/>
            <w:tcBorders>
              <w:top w:val="nil"/>
              <w:bottom w:val="nil"/>
            </w:tcBorders>
            <w:vAlign w:val="center"/>
          </w:tcPr>
          <w:p>
            <w:pPr>
              <w:jc w:val="center"/>
              <w:rPr>
                <w:rFonts w:hint="eastAsia"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徐泽威</w:t>
            </w:r>
          </w:p>
        </w:tc>
        <w:tc>
          <w:tcPr>
            <w:tcW w:w="7047" w:type="dxa"/>
            <w:tcBorders>
              <w:top w:val="nil"/>
              <w:bottom w:val="nil"/>
            </w:tcBorders>
            <w:vAlign w:val="center"/>
          </w:tcPr>
          <w:p>
            <w:pPr>
              <w:rPr>
                <w:rFonts w:hint="default" w:ascii="宋体" w:hAnsi="宋体" w:eastAsia="宋体"/>
                <w:vertAlign w:val="baseline"/>
                <w:lang w:val="en-US" w:eastAsia="zh-CN"/>
              </w:rPr>
            </w:pPr>
            <w:r>
              <w:rPr>
                <w:rFonts w:hint="eastAsia" w:ascii="宋体" w:hAnsi="宋体" w:eastAsia="宋体"/>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Borders>
              <w:top w:val="nil"/>
              <w:bottom w:val="nil"/>
            </w:tcBorders>
            <w:vAlign w:val="center"/>
          </w:tcPr>
          <w:p>
            <w:pPr>
              <w:jc w:val="center"/>
              <w:rPr>
                <w:rFonts w:hint="eastAsia"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2023-3-6</w:t>
            </w:r>
          </w:p>
        </w:tc>
        <w:tc>
          <w:tcPr>
            <w:tcW w:w="1896" w:type="dxa"/>
            <w:tcBorders>
              <w:top w:val="nil"/>
              <w:bottom w:val="nil"/>
            </w:tcBorders>
            <w:vAlign w:val="center"/>
          </w:tcPr>
          <w:p>
            <w:pPr>
              <w:jc w:val="center"/>
              <w:rPr>
                <w:rFonts w:hint="eastAsia"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徐泽威</w:t>
            </w:r>
          </w:p>
        </w:tc>
        <w:tc>
          <w:tcPr>
            <w:tcW w:w="7047" w:type="dxa"/>
            <w:tcBorders>
              <w:top w:val="nil"/>
              <w:bottom w:val="nil"/>
            </w:tcBorders>
            <w:vAlign w:val="center"/>
          </w:tcPr>
          <w:p>
            <w:pPr>
              <w:rPr>
                <w:rFonts w:hint="default" w:ascii="宋体" w:hAnsi="宋体" w:eastAsia="宋体"/>
                <w:vertAlign w:val="baseline"/>
                <w:lang w:val="en-US" w:eastAsia="zh-CN"/>
              </w:rPr>
            </w:pPr>
            <w:r>
              <w:rPr>
                <w:rFonts w:hint="eastAsia" w:ascii="宋体" w:hAnsi="宋体" w:eastAsia="宋体"/>
                <w:vertAlign w:val="baseline"/>
                <w:lang w:val="en-US" w:eastAsia="zh-CN"/>
              </w:rPr>
              <w:t>按评审建议修改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Borders>
              <w:top w:val="nil"/>
              <w:bottom w:val="nil"/>
            </w:tcBorders>
            <w:vAlign w:val="center"/>
          </w:tcPr>
          <w:p>
            <w:pPr>
              <w:jc w:val="center"/>
              <w:rPr>
                <w:rFonts w:hint="default"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2023-3-13</w:t>
            </w:r>
          </w:p>
        </w:tc>
        <w:tc>
          <w:tcPr>
            <w:tcW w:w="1896" w:type="dxa"/>
            <w:tcBorders>
              <w:top w:val="nil"/>
              <w:bottom w:val="nil"/>
            </w:tcBorders>
            <w:vAlign w:val="center"/>
          </w:tcPr>
          <w:p>
            <w:pPr>
              <w:jc w:val="center"/>
              <w:rPr>
                <w:rFonts w:hint="eastAsia"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徐泽威</w:t>
            </w:r>
          </w:p>
        </w:tc>
        <w:tc>
          <w:tcPr>
            <w:tcW w:w="7047" w:type="dxa"/>
            <w:tcBorders>
              <w:top w:val="nil"/>
              <w:bottom w:val="nil"/>
            </w:tcBorders>
            <w:vAlign w:val="center"/>
          </w:tcPr>
          <w:p>
            <w:pPr>
              <w:rPr>
                <w:rFonts w:hint="eastAsia" w:ascii="宋体" w:hAnsi="宋体" w:eastAsia="宋体"/>
                <w:vertAlign w:val="baseline"/>
                <w:lang w:val="en-US" w:eastAsia="zh-CN"/>
              </w:rPr>
            </w:pPr>
            <w:r>
              <w:rPr>
                <w:rFonts w:hint="eastAsia" w:ascii="宋体" w:hAnsi="宋体" w:eastAsia="宋体"/>
                <w:vertAlign w:val="baseline"/>
                <w:lang w:val="en-US" w:eastAsia="zh-CN"/>
              </w:rPr>
              <w:t>按二次评审建议修改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Borders>
              <w:top w:val="nil"/>
              <w:bottom w:val="nil"/>
            </w:tcBorders>
            <w:vAlign w:val="center"/>
          </w:tcPr>
          <w:p>
            <w:pPr>
              <w:jc w:val="center"/>
              <w:rPr>
                <w:rFonts w:hint="eastAsia"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2023-3-23</w:t>
            </w:r>
          </w:p>
        </w:tc>
        <w:tc>
          <w:tcPr>
            <w:tcW w:w="1896" w:type="dxa"/>
            <w:tcBorders>
              <w:top w:val="nil"/>
              <w:bottom w:val="nil"/>
            </w:tcBorders>
            <w:vAlign w:val="center"/>
          </w:tcPr>
          <w:p>
            <w:pPr>
              <w:jc w:val="center"/>
              <w:rPr>
                <w:rFonts w:hint="eastAsia" w:ascii="宋体" w:hAnsi="宋体" w:eastAsia="宋体" w:cs="宋体"/>
                <w:color w:val="333333"/>
                <w:kern w:val="2"/>
                <w:sz w:val="22"/>
                <w:szCs w:val="22"/>
                <w:vertAlign w:val="baseline"/>
                <w:lang w:val="en-US" w:eastAsia="zh-CN" w:bidi="ar-SA"/>
              </w:rPr>
            </w:pPr>
            <w:r>
              <w:rPr>
                <w:rFonts w:hint="eastAsia" w:ascii="宋体" w:hAnsi="宋体" w:eastAsia="宋体" w:cs="宋体"/>
                <w:vertAlign w:val="baseline"/>
                <w:lang w:val="en-US" w:eastAsia="zh-CN"/>
              </w:rPr>
              <w:t>徐泽威</w:t>
            </w:r>
          </w:p>
        </w:tc>
        <w:tc>
          <w:tcPr>
            <w:tcW w:w="7047" w:type="dxa"/>
            <w:tcBorders>
              <w:top w:val="nil"/>
              <w:bottom w:val="nil"/>
            </w:tcBorders>
            <w:vAlign w:val="center"/>
          </w:tcPr>
          <w:p>
            <w:pPr>
              <w:rPr>
                <w:rFonts w:hint="eastAsia" w:ascii="宋体" w:hAnsi="宋体" w:eastAsia="宋体"/>
                <w:vertAlign w:val="baseline"/>
                <w:lang w:val="en-US" w:eastAsia="zh-CN"/>
              </w:rPr>
            </w:pPr>
            <w:r>
              <w:rPr>
                <w:rFonts w:hint="eastAsia" w:ascii="宋体" w:hAnsi="宋体" w:eastAsia="宋体"/>
                <w:vertAlign w:val="baseline"/>
                <w:lang w:val="en-US" w:eastAsia="zh-CN"/>
              </w:rPr>
              <w:t>按三次评审建议修改</w:t>
            </w:r>
            <w:bookmarkStart w:id="0" w:name="_GoBack"/>
            <w:bookmarkEnd w:id="0"/>
          </w:p>
        </w:tc>
      </w:tr>
    </w:tbl>
    <w:p>
      <w:pPr>
        <w:rPr>
          <w:rFonts w:hint="eastAsia" w:ascii="宋体" w:hAnsi="宋体" w:eastAsia="宋体" w:cs="宋体"/>
        </w:rPr>
      </w:pPr>
    </w:p>
    <w:p>
      <w:pPr>
        <w:rPr>
          <w:rFonts w:hint="eastAsia" w:ascii="宋体" w:hAnsi="宋体" w:eastAsia="宋体" w:cs="宋体"/>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概述</w:t>
      </w:r>
    </w:p>
    <w:p>
      <w:pPr>
        <w:rPr>
          <w:rFonts w:hint="eastAsia" w:ascii="宋体" w:hAnsi="宋体" w:eastAsia="宋体" w:cs="宋体"/>
          <w:lang w:val="en-US" w:eastAsia="zh-CN"/>
        </w:rPr>
      </w:pPr>
      <w:r>
        <w:rPr>
          <w:rFonts w:hint="eastAsia" w:ascii="宋体" w:hAnsi="宋体" w:eastAsia="宋体"/>
          <w:sz w:val="24"/>
          <w:szCs w:val="24"/>
          <w:lang w:val="en-US" w:eastAsia="zh-CN"/>
        </w:rPr>
        <w:t>从数据分类来看，北向接口大致分为四大数据：资产、告警、配置、日志。其中，配置的接口占比较多，日志接口较少，资产和告警的接口数量中等，因为除了资产、告警、日志，剩下的大部分接口几乎都可以理解为配置接口。配置涉及数据源、组织架构、网段、策略中心、系统配置等大的功能项，以及数据面板配置、资产查询条件等小的功能点。</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接口URI命名规则</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从整体看，首先注意大小写问题，统一使用小驼峰，其次注意版本化。格式如下。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/north/{接口分组(名词)}/{版本}/{接口操作(动词)}</w:t>
            </w:r>
          </w:p>
        </w:tc>
      </w:tr>
    </w:tbl>
    <w:p>
      <w:pPr>
        <w:rPr>
          <w:rFonts w:hint="eastAsia" w:ascii="宋体" w:hAnsi="宋体" w:eastAsia="宋体"/>
          <w:sz w:val="24"/>
          <w:szCs w:val="24"/>
          <w:lang w:val="en-US" w:eastAsia="zh-CN"/>
        </w:rPr>
      </w:pPr>
      <w:r>
        <w:rPr>
          <w:rFonts w:hint="eastAsia" w:ascii="宋体" w:hAnsi="宋体" w:eastAsia="宋体"/>
          <w:sz w:val="24"/>
          <w:szCs w:val="24"/>
          <w:lang w:val="en-US" w:eastAsia="zh-CN"/>
        </w:rPr>
        <w:t>正确示例如下。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/north/alarm/v1/get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/north/alarm/v2/queryPagedList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/north/asset/resource/basicInfo/v1/getPagedList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/north/asset/v2/queryPagedList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/north/support/v2/auth</w:t>
            </w:r>
          </w:p>
        </w:tc>
      </w:tr>
    </w:tbl>
    <w:p>
      <w:pPr>
        <w:rPr>
          <w:rFonts w:hint="eastAsia" w:ascii="宋体" w:hAnsi="宋体" w:eastAsia="宋体"/>
          <w:sz w:val="24"/>
          <w:szCs w:val="24"/>
          <w:lang w:val="en-US" w:eastAsia="zh-CN"/>
        </w:rPr>
      </w:pPr>
      <w:r>
        <w:rPr>
          <w:rFonts w:hint="eastAsia" w:ascii="宋体" w:hAnsi="宋体" w:eastAsia="宋体"/>
          <w:sz w:val="24"/>
          <w:szCs w:val="24"/>
          <w:lang w:val="en-US" w:eastAsia="zh-CN"/>
        </w:rPr>
        <w:t>错误示例如下。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/north/alarm/V1/get 不能用大写的V1</w:t>
            </w:r>
          </w:p>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/north/alarm/v2 缺少接口操作（动词）</w:t>
            </w:r>
          </w:p>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/north/asset/resource/basicInfo/v1/GetPagedList 不能用大驼峰命名法</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/north/asset/resource/basic_info/v2/getPagedList 不能用下划线命名法</w:t>
            </w:r>
          </w:p>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/north/asset/resource/basic-info/v2/getPagedList 不能用连字符命名法</w:t>
            </w:r>
          </w:p>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/support/v2/auth 没有添加统一的/north前缀</w:t>
            </w:r>
          </w:p>
        </w:tc>
      </w:tr>
    </w:tbl>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从细节看，“接口分组”等于接口的命名空间，用来区分接口的层级结构，支持三级结构，细节如下。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/north/{一级接口分组(名词)}/{二级接口分组(名词)}/{三级接口分组(名词)}/{版本}/{接口操作(动词)}</w:t>
            </w:r>
          </w:p>
        </w:tc>
      </w:tr>
    </w:tbl>
    <w:p>
      <w:pPr>
        <w:rPr>
          <w:rFonts w:hint="eastAsia" w:ascii="宋体" w:hAnsi="宋体" w:eastAsia="宋体"/>
          <w:sz w:val="24"/>
          <w:szCs w:val="24"/>
          <w:lang w:val="en-US" w:eastAsia="zh-CN"/>
        </w:rPr>
      </w:pPr>
      <w:r>
        <w:rPr>
          <w:rFonts w:hint="eastAsia" w:ascii="宋体" w:hAnsi="宋体" w:eastAsia="宋体"/>
          <w:sz w:val="24"/>
          <w:szCs w:val="24"/>
          <w:lang w:val="en-US" w:eastAsia="zh-CN"/>
        </w:rPr>
        <w:t>有asset（资产）、alarm（告警）、log（日志）、config（配置）、support（支撑）等5个一级接口分组。</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状态码</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状态码有两种，一是HTTP响应状态码，二是业务状态码，两者是递进关系。前者是标准的HTTP响应状态码，200表示成功，其他均为失败。后者是自定义的业务状态码，仅在前者成功时有意义。也就是说，只有HTTP响应状态码等于200，才需要进一步检查业务状态码，如果HTTP响应状态码不等于200，不必进一步检查业务状态码即可确认本次请求已经失败。</w:t>
      </w:r>
    </w:p>
    <w:p>
      <w:pPr>
        <w:rPr>
          <w:rFonts w:ascii="宋体" w:hAnsi="宋体" w:eastAsia="宋体" w:cs="宋体"/>
          <w:sz w:val="24"/>
          <w:szCs w:val="24"/>
        </w:rPr>
      </w:pPr>
    </w:p>
    <w:p>
      <w:pPr>
        <w:rPr>
          <w:rFonts w:hint="eastAsia" w:ascii="宋体" w:hAnsi="宋体" w:eastAsia="宋体" w:cs="宋体"/>
          <w:lang w:val="en-US" w:eastAsia="zh-CN"/>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分页排序</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v2版定义了pageIndex、pageSize、pageSorts这3个明确、无歧义的header请求头通用参数，页码从0开始，支持多字段排序。</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从总体看，接口的请求参数有三个位置，一是当做URI的一部分，放在query-string中，常见于GET类型的请求；二是放在body请求体中，常见于POST类型的请求；三是放到header请求头中，所有类型的请求都会用到。从实际看，前两者互斥二选一，GET类型的请求参数有两个位置，query-string和header请求头；POST类型的请求参数有两个位置，body请求体和header请求头。</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注意header请求头只能放置token鉴权、timestamp时间戳、以及分页排序等几乎所有接口都会用到的通用参数，不能放置业务参数，防止header请求头的参数数量无限制膨胀。</w:t>
      </w:r>
    </w:p>
    <w:p>
      <w:pPr>
        <w:rPr>
          <w:rFonts w:hint="eastAsia" w:ascii="宋体" w:hAnsi="宋体" w:eastAsia="宋体"/>
          <w:sz w:val="24"/>
          <w:szCs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4966"/>
        <w:gridCol w:w="1260"/>
        <w:gridCol w:w="2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名称</w:t>
            </w:r>
          </w:p>
        </w:tc>
        <w:tc>
          <w:tcPr>
            <w:tcW w:w="496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描述</w:t>
            </w:r>
          </w:p>
        </w:tc>
        <w:tc>
          <w:tcPr>
            <w:tcW w:w="1260"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是否必选</w:t>
            </w:r>
          </w:p>
        </w:tc>
        <w:tc>
          <w:tcPr>
            <w:tcW w:w="2879"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pageIndex</w:t>
            </w:r>
          </w:p>
        </w:tc>
        <w:tc>
          <w:tcPr>
            <w:tcW w:w="4966" w:type="dxa"/>
            <w:vAlign w:val="center"/>
          </w:tcPr>
          <w:p>
            <w:pPr>
              <w:rPr>
                <w:rFonts w:hint="default" w:ascii="宋体" w:hAnsi="宋体" w:eastAsia="宋体"/>
                <w:sz w:val="16"/>
                <w:szCs w:val="16"/>
                <w:lang w:val="en-US" w:eastAsia="zh-CN"/>
              </w:rPr>
            </w:pPr>
            <w:r>
              <w:rPr>
                <w:rFonts w:hint="eastAsia" w:ascii="宋体" w:hAnsi="宋体" w:eastAsia="宋体"/>
                <w:sz w:val="16"/>
                <w:szCs w:val="16"/>
                <w:lang w:val="en-US" w:eastAsia="zh-CN"/>
              </w:rPr>
              <w:t>页码，从0开始递增，0表示第一页（优先级最高，覆盖</w:t>
            </w:r>
            <w:r>
              <w:rPr>
                <w:rFonts w:hint="eastAsia" w:ascii="宋体" w:hAnsi="宋体" w:eastAsia="宋体"/>
                <w:sz w:val="16"/>
                <w:szCs w:val="16"/>
                <w:vertAlign w:val="baseline"/>
                <w:lang w:val="en-US" w:eastAsia="zh-CN"/>
              </w:rPr>
              <w:t>query-string或body中的分页参数）</w:t>
            </w:r>
          </w:p>
        </w:tc>
        <w:tc>
          <w:tcPr>
            <w:tcW w:w="1260"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否</w:t>
            </w:r>
          </w:p>
        </w:tc>
        <w:tc>
          <w:tcPr>
            <w:tcW w:w="2879"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pageSize</w:t>
            </w:r>
          </w:p>
        </w:tc>
        <w:tc>
          <w:tcPr>
            <w:tcW w:w="4966" w:type="dxa"/>
            <w:vAlign w:val="center"/>
          </w:tcPr>
          <w:p>
            <w:pPr>
              <w:rPr>
                <w:rFonts w:hint="default" w:ascii="宋体" w:hAnsi="宋体" w:eastAsia="宋体"/>
                <w:sz w:val="16"/>
                <w:szCs w:val="16"/>
                <w:lang w:val="en-US" w:eastAsia="zh-CN"/>
              </w:rPr>
            </w:pPr>
            <w:r>
              <w:rPr>
                <w:rFonts w:hint="eastAsia" w:ascii="宋体" w:hAnsi="宋体" w:eastAsia="宋体"/>
                <w:sz w:val="16"/>
                <w:szCs w:val="16"/>
                <w:lang w:val="en-US" w:eastAsia="zh-CN"/>
              </w:rPr>
              <w:t>分页大小，每页最大条数（优先级最高，覆盖</w:t>
            </w:r>
            <w:r>
              <w:rPr>
                <w:rFonts w:hint="eastAsia" w:ascii="宋体" w:hAnsi="宋体" w:eastAsia="宋体"/>
                <w:sz w:val="16"/>
                <w:szCs w:val="16"/>
                <w:vertAlign w:val="baseline"/>
                <w:lang w:val="en-US" w:eastAsia="zh-CN"/>
              </w:rPr>
              <w:t>query-string或body中的分页参数）</w:t>
            </w:r>
          </w:p>
        </w:tc>
        <w:tc>
          <w:tcPr>
            <w:tcW w:w="1260"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否</w:t>
            </w:r>
          </w:p>
        </w:tc>
        <w:tc>
          <w:tcPr>
            <w:tcW w:w="2879"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pageSorts</w:t>
            </w:r>
          </w:p>
        </w:tc>
        <w:tc>
          <w:tcPr>
            <w:tcW w:w="4966" w:type="dxa"/>
            <w:vAlign w:val="center"/>
          </w:tcPr>
          <w:p>
            <w:pPr>
              <w:rPr>
                <w:rFonts w:hint="default" w:ascii="宋体" w:hAnsi="宋体" w:eastAsia="宋体"/>
                <w:sz w:val="16"/>
                <w:szCs w:val="16"/>
                <w:lang w:val="en-US" w:eastAsia="zh-CN"/>
              </w:rPr>
            </w:pPr>
            <w:r>
              <w:rPr>
                <w:rFonts w:hint="eastAsia" w:ascii="宋体" w:hAnsi="宋体" w:eastAsia="宋体"/>
                <w:sz w:val="16"/>
                <w:szCs w:val="16"/>
                <w:lang w:val="en-US" w:eastAsia="zh-CN"/>
              </w:rPr>
              <w:t>分页排序，用英文逗号分隔多个排序条件，前导+表示正序，前导+可省略，前导-表示倒序（优先级最高，覆盖</w:t>
            </w:r>
            <w:r>
              <w:rPr>
                <w:rFonts w:hint="eastAsia" w:ascii="宋体" w:hAnsi="宋体" w:eastAsia="宋体"/>
                <w:sz w:val="16"/>
                <w:szCs w:val="16"/>
                <w:vertAlign w:val="baseline"/>
                <w:lang w:val="en-US" w:eastAsia="zh-CN"/>
              </w:rPr>
              <w:t>query-string或body中的排序参数）</w:t>
            </w:r>
          </w:p>
        </w:tc>
        <w:tc>
          <w:tcPr>
            <w:tcW w:w="1260"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否</w:t>
            </w:r>
          </w:p>
        </w:tc>
        <w:tc>
          <w:tcPr>
            <w:tcW w:w="2879"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ip,+groupCode,-name</w:t>
            </w:r>
          </w:p>
        </w:tc>
      </w:tr>
    </w:tbl>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限流限速</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限制北向接口的所有的接口的整体流量，不区分接口。使用Envoy实现。</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验证授权</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时序图</w:t>
      </w:r>
    </w:p>
    <w:p>
      <w:r>
        <w:drawing>
          <wp:inline distT="0" distB="0" distL="114300" distR="114300">
            <wp:extent cx="6694170" cy="4430395"/>
            <wp:effectExtent l="0" t="0" r="1143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94170" cy="4430395"/>
                    </a:xfrm>
                    <a:prstGeom prst="rect">
                      <a:avLst/>
                    </a:prstGeom>
                    <a:noFill/>
                    <a:ln>
                      <a:noFill/>
                    </a:ln>
                  </pic:spPr>
                </pic:pic>
              </a:graphicData>
            </a:graphic>
          </wp:inline>
        </w:drawing>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/north/support/v2/auth接口的流程图</w:t>
      </w:r>
    </w:p>
    <w:p>
      <w:r>
        <w:drawing>
          <wp:inline distT="0" distB="0" distL="114300" distR="114300">
            <wp:extent cx="6689725" cy="3717290"/>
            <wp:effectExtent l="0" t="0" r="1587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689725" cy="3717290"/>
                    </a:xfrm>
                    <a:prstGeom prst="rect">
                      <a:avLst/>
                    </a:prstGeom>
                    <a:noFill/>
                    <a:ln>
                      <a:noFill/>
                    </a:ln>
                  </pic:spPr>
                </pic:pic>
              </a:graphicData>
            </a:graphic>
          </wp:inline>
        </w:drawing>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携带token调用north业务接口的流程图</w:t>
      </w:r>
    </w:p>
    <w:p>
      <w:pPr>
        <w:rPr>
          <w:rFonts w:hint="default"/>
          <w:lang w:val="en-US" w:eastAsia="zh-CN"/>
        </w:rPr>
      </w:pPr>
      <w:r>
        <w:drawing>
          <wp:inline distT="0" distB="0" distL="114300" distR="114300">
            <wp:extent cx="6692265" cy="3519170"/>
            <wp:effectExtent l="0" t="0" r="133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692265" cy="3519170"/>
                    </a:xfrm>
                    <a:prstGeom prst="rect">
                      <a:avLst/>
                    </a:prstGeom>
                    <a:noFill/>
                    <a:ln>
                      <a:noFill/>
                    </a:ln>
                  </pic:spPr>
                </pic:pic>
              </a:graphicData>
            </a:graphic>
          </wp:inline>
        </w:drawing>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建表sql语句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24"/>
                <w:szCs w:val="24"/>
              </w:rPr>
            </w:pPr>
            <w:r>
              <w:rPr>
                <w:rFonts w:hint="eastAsia" w:ascii="宋体" w:hAnsi="宋体" w:eastAsia="宋体"/>
                <w:sz w:val="16"/>
                <w:szCs w:val="16"/>
                <w:vertAlign w:val="baseline"/>
                <w:lang w:val="en-US" w:eastAsia="zh-CN"/>
              </w:rPr>
              <w:t>CREATE TABLE `north_port_peer`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`id` bigint(20) NOT NULL AUTO_INCREMENT COMMENT '自增id',</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`peer_ip` VARCHAR(15) NULL DEFAULT NULL COMMENT '对端IP地址' COLLATE 'utf8mb4_bin',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`app_key` VARCHAR(64) NOT NULL COMMENT '平台唯一标识,appKey和identificationKey统一称为appKey,通过appKeyType区分外部和内部' COLLATE 'utf8mb4_bin',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`app_key_type` CHAR(1) NOT NULL DEFAULT '0' COMMENT '平台唯一标识的类型,0外部1内部',</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`desc` VARCHAR(128) NULL DEFAULT NULL COMMENT '备注信息' COLLATE 'utf8mb4_bin',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`enable` CHAR(1) NOT NULL DEFAULT '0' COMMENT '是否启用,0禁用1启用',</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 VARCHAR(64) NULL DEFAULT NULL COMMENT 'token,每个ip只有一个token' COLLATE 'utf8mb4_bin',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`token_expired_at` BIGINT NULL DEFAULT NULL COMMENT 'token过期时间戳',</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`create_time` datetime DEFAULT CURRENT_TIMESTAMP COMMENT '创建时间',</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`update_time` datetime DEFAULT CURRENT_TIMESTAMP ON UPDATE CURRENT_TIMESTAMP COMMENT '更新时间',</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PRIMARY KEY (`id`),</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UNIQUE INDEX `index_token` (`token`)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COMMENT='北向接口的对端信息' COLLATE='utf8mb4_bin' ENGINE=InnoDB;</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外部appKey需要在平台的web页面申请，内部appKey只有一个，不需申请，提前预置在一级和二级的数据库中</w:t>
            </w:r>
          </w:p>
        </w:tc>
      </w:tr>
    </w:tbl>
    <w:p>
      <w:pPr>
        <w:rPr>
          <w:rFonts w:hint="eastAsia" w:ascii="宋体" w:hAnsi="宋体" w:eastAsia="宋体"/>
          <w:sz w:val="24"/>
          <w:szCs w:val="24"/>
          <w:lang w:val="en-US" w:eastAsia="zh-CN"/>
        </w:rPr>
      </w:pPr>
    </w:p>
    <w:p>
      <w:pPr>
        <w:rPr>
          <w:rFonts w:hint="eastAsia" w:ascii="微软雅黑" w:hAnsi="微软雅黑" w:eastAsia="微软雅黑" w:cs="微软雅黑"/>
          <w:i w:val="0"/>
          <w:iCs w:val="0"/>
          <w:caps w:val="0"/>
          <w:color w:val="323232"/>
          <w:spacing w:val="0"/>
          <w:sz w:val="19"/>
          <w:szCs w:val="19"/>
          <w:lang w:val="en-US" w:eastAsia="zh-CN"/>
        </w:rPr>
      </w:pPr>
      <w:r>
        <w:rPr>
          <w:rFonts w:hint="eastAsia" w:ascii="微软雅黑" w:hAnsi="微软雅黑" w:eastAsia="微软雅黑" w:cs="微软雅黑"/>
          <w:i w:val="0"/>
          <w:iCs w:val="0"/>
          <w:caps w:val="0"/>
          <w:color w:val="323232"/>
          <w:spacing w:val="0"/>
          <w:sz w:val="19"/>
          <w:szCs w:val="19"/>
          <w:lang w:val="en-US" w:eastAsia="zh-CN"/>
        </w:rPr>
        <w:t>示例java代码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24"/>
                <w:szCs w:val="24"/>
              </w:rPr>
            </w:pPr>
            <w:r>
              <w:rPr>
                <w:rFonts w:hint="eastAsia" w:ascii="宋体" w:hAnsi="宋体" w:eastAsia="宋体"/>
                <w:sz w:val="16"/>
                <w:szCs w:val="16"/>
                <w:vertAlign w:val="baseline"/>
                <w:lang w:val="en-US" w:eastAsia="zh-CN"/>
              </w:rPr>
              <w:t>public class Token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String token;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long expiredAt;</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String peerIp;</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String identificationKey;</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getter</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public class TokenCacheKit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jvm本地缓存</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static final Cache&lt;String, Token&gt; tokenCache = Caffeine.newBuilder()</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.initialCapacity(10)//初始大小</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.maximumSize(Integer.MAX_VALUE)//最大数量</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.expireAfterWrite(30, TimeUnit.MINUTES)//过期时间</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.build();</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加载token的业务函数, 例如从数据库加载</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static final TokenCacheLoadFunction tokenCacheLoadFunction;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token加载器, 多线程安全, 可能会阻塞线程, 参数为“线程阻塞超时毫秒数”和“允许阻塞的最大线程数”</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static final TokenCacheLoader tokenCacheLoader = new TokenCacheLoader(10 * 1000, new Semaphore(50));</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public static void put(Token token)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tokenCache.put(token.getToken(), token);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public static void putAll(List&lt;Token&gt; tokenList)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if (null == tokenList)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return;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tokenList.forEach(x -&gt; tokenCache.put(x.getToken(), x));</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查询token, 自动加载, 多线程安全</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public static Token get(String token)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 tokenObject = tokenCache.get(token);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if (tokenObject != null)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return tokenObject;</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tokenCacheLoader.loadAll(tokenCacheLoadFunction);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return tokenCache.get(token);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public static void setTokenCacheLoadFunction(TokenCacheLoadFunction tokenCacheLoadFunction)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TokenCacheKit.tokenCacheLoadFunction = tokenCacheLoadFunction;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public static class TokenCacheLoader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ReentrantLock lock = new ReentrantLock();</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Condition wait = lock.newCondition();</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long timeoutMillis; // 线程阻塞超时毫秒数</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Semaphore semaphore; // 允许阻塞的最大线程数</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public TokenCacheLoader(long timeoutMillis, Semaphore semaphore)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this.timeoutMillis = timeoutMillis;</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this.semaphore = semaphore;</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public void loadAll(TokenCacheLoadFunction tokenCacheLoadFunction)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if (lock.tryLock())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try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TokenCacheKit.putAll(tokenCacheLoadFunction.loadAll());</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catch (Exception e)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忽略</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finally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wait.signalAll();</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lock.unlock();</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 else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await();</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private void await()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if (semaphore.tryAcquire())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wait.await(timeoutMillis, TimeUnit.MILLISECONDS);</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semaphore.release();</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@FunctionalInterface</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public interface TokenCacheLoadFunction {</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    List&lt;Token&gt; loadAll();</w:t>
            </w:r>
            <w:r>
              <w:rPr>
                <w:rFonts w:hint="eastAsia" w:ascii="宋体" w:hAnsi="宋体" w:eastAsia="宋体"/>
                <w:sz w:val="16"/>
                <w:szCs w:val="16"/>
                <w:vertAlign w:val="baseline"/>
                <w:lang w:val="en-US" w:eastAsia="zh-CN"/>
              </w:rPr>
              <w:br w:type="textWrapping"/>
            </w:r>
            <w:r>
              <w:rPr>
                <w:rFonts w:hint="eastAsia" w:ascii="宋体" w:hAnsi="宋体" w:eastAsia="宋体"/>
                <w:sz w:val="16"/>
                <w:szCs w:val="16"/>
                <w:vertAlign w:val="baseline"/>
                <w:lang w:val="en-US" w:eastAsia="zh-CN"/>
              </w:rPr>
              <w:t>}</w:t>
            </w:r>
          </w:p>
        </w:tc>
      </w:tr>
    </w:tbl>
    <w:p>
      <w:pPr>
        <w:rPr>
          <w:rFonts w:hint="default" w:ascii="微软雅黑" w:hAnsi="微软雅黑" w:eastAsia="微软雅黑" w:cs="微软雅黑"/>
          <w:i w:val="0"/>
          <w:iCs w:val="0"/>
          <w:caps w:val="0"/>
          <w:color w:val="323232"/>
          <w:spacing w:val="0"/>
          <w:sz w:val="19"/>
          <w:szCs w:val="19"/>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示例Envoy配置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static_resources: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listeners: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name: listener_https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address: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socket_address: {address: 0.0.0.0, port_value: 443}</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filter_chains: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filters: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name: envoy.filters.network.http_connection_manager</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typed_config: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type.googleapis.com/envoy.extensions.filters.network.http_connection_manager.v3.HttpConnectionManager</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codec_type: AUTO</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stat_prefix: ingress_http</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route_config: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name: local_route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virtual_hosts: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name: local_service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domains: ["*"]</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routes: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match: {prefix: "/north/support/v2/auth"}</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route: {cluster: service_north}</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typed_per_filter_config: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envoy.filters.http.local_ratelimit: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type.googleapis.com/envoy.extensions.filters.http.local_ratelimit.v3.LocalRateLimit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stat_prefix: http_local_rate_limiter</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token_bucket: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max_tokens: 10</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tokens_per_fill: 1</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fill_interval: 10m</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filter_enabled: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runtime_key: local_rate_limit_enabled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default_value: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numerator: 100</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denominator: HUNDRED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filter_enforced: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runtime_key: local_rate_limit_enforced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default_value: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numerator: 100</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denominator: HUNDRED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response_headers_to_add: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append_action: OVERWRITE_IF_EXISTS_OR_ADD</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header:</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key: x-local-rate-limit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value: 'true'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local_rate_limit_per_downstream_connection: 'true'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match: {prefix: "/"}</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route: {cluster: service_north}</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typed_per_filter_config: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envoy.filters.http.bandwidth_limit: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type.googleapis.com/envoy.extensions.filters.http.bandwidth_limit.v3.BandwidthLimit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stat_prefix: bandwidth_limiter_custom_route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enable_mode: REQUEST_AND_RESPONSE</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limit_kbps: 500</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fill_interval: 0.1s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http_filters: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name: envoy.filters.http.local_ratelimit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typed_config: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type.googleapis.com/envoy.extensions.filters.http.local_ratelimit.v3.LocalRateLimit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stat_prefix: http_local_rate_limiter</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name: envoy.filters.http.bandwidth_limit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typed_config: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type.googleapis.com/envoy.extensions.filters.http.bandwidth_limit.v3.BandwidthLimit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stat_prefix: bandwidth_limiter_default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name: envoy.filters.http.router</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typed_config: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type.googleapis.com/envoy.extensions.filters.http.router.v3.Router</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transport_socket: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name: envoy.transport_sockets.tls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typed_config:</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type.googleapis.com/envoy.extensions.transport_sockets.tls.v3.DownstreamTlsContext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common_tls_context: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tls_certificates: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certificate_chain:</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filename: certs/servercert.pem</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private_key:</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filename: certs/serverkey.pem</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clusters: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name: service_north</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type: STRICT_DNS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lb_policy: ROUND_ROBIN</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load_assignment: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cluster_name: service_north</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endpoints: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lb_endpoints: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 endpoint:</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address:</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socket_address: {address: north.uap, port_value: 80}</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admin:</w:t>
            </w:r>
          </w:p>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address:</w:t>
            </w:r>
          </w:p>
          <w:p>
            <w:pPr>
              <w:rPr>
                <w:rFonts w:hint="eastAsia"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    socket_address: {address: 0.0.0.0, port_value: 9901}</w:t>
            </w:r>
          </w:p>
        </w:tc>
      </w:tr>
    </w:tbl>
    <w:p>
      <w:pPr>
        <w:rPr>
          <w:rFonts w:hint="default" w:ascii="宋体" w:hAnsi="宋体" w:eastAsia="宋体" w:cs="宋体"/>
          <w:lang w:val="en-US" w:eastAsia="zh-CN"/>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调用方式</w:t>
      </w:r>
    </w:p>
    <w:p>
      <w:pPr>
        <w:rPr>
          <w:rFonts w:hint="default" w:ascii="宋体" w:hAnsi="宋体" w:eastAsia="宋体" w:cs="宋体"/>
          <w:lang w:val="en-US" w:eastAsia="zh-CN"/>
        </w:rPr>
      </w:pPr>
      <w:r>
        <w:rPr>
          <w:rFonts w:hint="eastAsia" w:ascii="宋体" w:hAnsi="宋体" w:eastAsia="宋体" w:cs="宋体"/>
          <w:lang w:val="en-US" w:eastAsia="zh-CN"/>
        </w:rPr>
        <w:t>请求URI组成结构为{URI-scheme} :// {Endpoint} / {Path} ? {query-string}。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参数</w:t>
            </w:r>
          </w:p>
        </w:tc>
        <w:tc>
          <w:tcPr>
            <w:tcW w:w="9105"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URI-scheme</w:t>
            </w:r>
          </w:p>
        </w:tc>
        <w:tc>
          <w:tcPr>
            <w:tcW w:w="9105"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表示用于传输请求的协议，当前所有API均采用HTTPS协议。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Endpoint</w:t>
            </w:r>
          </w:p>
        </w:tc>
        <w:tc>
          <w:tcPr>
            <w:tcW w:w="9105"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指定服务端的域名或IP:端口，即统一安全监测与管理系统的登录IP地址与API开放端口，当前端口固定为31000。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Path</w:t>
            </w:r>
          </w:p>
        </w:tc>
        <w:tc>
          <w:tcPr>
            <w:tcW w:w="9105"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API访问路径，从具体API的基本信息中获取，例如“创建查询条件”接口的Path为/north/asset/queryCondition/v2/create。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query-string</w:t>
            </w:r>
          </w:p>
        </w:tc>
        <w:tc>
          <w:tcPr>
            <w:tcW w:w="9105"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查询参数，是可选部分，并非每个接口都有查询参数。查询参数前需加一个?，形式为“参数名=参数取值”，例如?param1=val1&amp;param2=val2，表示传递了param1和param2这两个参数。</w:t>
            </w:r>
          </w:p>
        </w:tc>
      </w:tr>
    </w:tbl>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例如您需要新增一个快捷查询条件，假定当前系统的IP地址为196.168.1.1，在接口文档中您可以查看其Path为</w:t>
      </w:r>
      <w:r>
        <w:rPr>
          <w:rFonts w:hint="eastAsia" w:ascii="宋体" w:hAnsi="宋体" w:eastAsia="宋体"/>
          <w:lang w:val="en-US" w:eastAsia="zh-CN"/>
        </w:rPr>
        <w:t>/north/asset/queryCondition/v2/create</w:t>
      </w:r>
      <w:r>
        <w:rPr>
          <w:rFonts w:hint="eastAsia" w:ascii="宋体" w:hAnsi="宋体" w:eastAsia="宋体" w:cs="宋体"/>
          <w:lang w:val="en-US" w:eastAsia="zh-CN"/>
        </w:rPr>
        <w:t>，URI拼接后如下所示。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24"/>
                <w:szCs w:val="24"/>
              </w:rPr>
            </w:pPr>
            <w:r>
              <w:rPr>
                <w:rFonts w:hint="eastAsia" w:ascii="宋体" w:hAnsi="宋体" w:eastAsia="宋体"/>
                <w:sz w:val="16"/>
                <w:szCs w:val="16"/>
                <w:vertAlign w:val="baseline"/>
                <w:lang w:val="en-US" w:eastAsia="zh-CN"/>
              </w:rPr>
              <w:t>https://196.168.1.1:31000/north/asset/queryCondition/v2/create</w:t>
            </w:r>
          </w:p>
        </w:tc>
      </w:tr>
    </w:tbl>
    <w:p>
      <w:pPr>
        <w:rPr>
          <w:rFonts w:hint="eastAsia" w:ascii="宋体" w:hAnsi="宋体" w:eastAsia="宋体" w:cs="宋体"/>
          <w:lang w:val="en-US" w:eastAsia="zh-CN"/>
        </w:rPr>
      </w:pPr>
      <w:r>
        <w:rPr>
          <w:rFonts w:hint="eastAsia" w:ascii="宋体" w:hAnsi="宋体" w:eastAsia="宋体" w:cs="宋体"/>
          <w:lang w:val="en-US" w:eastAsia="zh-CN"/>
        </w:rPr>
        <w:t>由于URI-scheme固定为https，同一个系统的Endpoint相同，后文每个具体接口将只提供Path和Method部分。</w:t>
      </w:r>
    </w:p>
    <w:p>
      <w:pPr>
        <w:rPr>
          <w:rFonts w:hint="eastAsia" w:ascii="宋体" w:hAnsi="宋体" w:eastAsia="宋体"/>
          <w:sz w:val="24"/>
          <w:szCs w:val="24"/>
        </w:rPr>
      </w:pPr>
    </w:p>
    <w:p>
      <w:pPr>
        <w:rPr>
          <w:rFonts w:hint="eastAsia" w:ascii="宋体" w:hAnsi="宋体" w:eastAsia="宋体"/>
          <w:sz w:val="24"/>
          <w:szCs w:val="24"/>
          <w:lang w:eastAsia="zh-CN"/>
        </w:rPr>
      </w:pPr>
      <w:r>
        <w:rPr>
          <w:rFonts w:hint="eastAsia" w:ascii="宋体" w:hAnsi="宋体" w:eastAsia="宋体"/>
          <w:sz w:val="24"/>
          <w:szCs w:val="24"/>
        </w:rPr>
        <w:t>请求消息头</w:t>
      </w:r>
      <w:r>
        <w:rPr>
          <w:rFonts w:hint="eastAsia" w:ascii="宋体" w:hAnsi="宋体" w:eastAsia="宋体"/>
          <w:sz w:val="24"/>
          <w:szCs w:val="24"/>
          <w:lang w:eastAsia="zh-CN"/>
        </w:rPr>
        <w:t>：</w:t>
      </w:r>
    </w:p>
    <w:p>
      <w:pPr>
        <w:ind w:firstLine="420" w:firstLineChars="0"/>
        <w:rPr>
          <w:rFonts w:hint="eastAsia" w:ascii="宋体" w:hAnsi="宋体" w:eastAsia="宋体"/>
          <w:sz w:val="24"/>
          <w:szCs w:val="24"/>
          <w:lang w:eastAsia="zh-CN"/>
        </w:rPr>
      </w:pPr>
      <w:r>
        <w:rPr>
          <w:rFonts w:hint="eastAsia" w:ascii="宋体" w:hAnsi="宋体" w:eastAsia="宋体" w:cs="宋体"/>
          <w:lang w:val="en-US" w:eastAsia="zh-CN"/>
        </w:rPr>
        <w:t>附加请求头字段，主要用于指定的URI和HTTP方法等所要求的字段，例如定义消息体类型的请求头“Content-Type”等。详细的公共请求消息头字段汇总如下。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4966"/>
        <w:gridCol w:w="1260"/>
        <w:gridCol w:w="2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名称</w:t>
            </w:r>
          </w:p>
        </w:tc>
        <w:tc>
          <w:tcPr>
            <w:tcW w:w="496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描述</w:t>
            </w:r>
          </w:p>
        </w:tc>
        <w:tc>
          <w:tcPr>
            <w:tcW w:w="1260"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是否必选</w:t>
            </w:r>
          </w:p>
        </w:tc>
        <w:tc>
          <w:tcPr>
            <w:tcW w:w="2879"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Content-Type</w:t>
            </w:r>
          </w:p>
        </w:tc>
        <w:tc>
          <w:tcPr>
            <w:tcW w:w="496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消息体的类型（格式）。POST固定使用application/json，GET无请求体，无需设置此请求头，有其他取值时将会在具体接口中说明。</w:t>
            </w:r>
          </w:p>
        </w:tc>
        <w:tc>
          <w:tcPr>
            <w:tcW w:w="1260"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参考接口详情</w:t>
            </w:r>
          </w:p>
        </w:tc>
        <w:tc>
          <w:tcPr>
            <w:tcW w:w="2879"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appKey</w:t>
            </w:r>
          </w:p>
        </w:tc>
        <w:tc>
          <w:tcPr>
            <w:tcW w:w="496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在统一安全监测与管理系统控制台创建北向接口时分配的唯一授权凭证。</w:t>
            </w:r>
          </w:p>
        </w:tc>
        <w:tc>
          <w:tcPr>
            <w:tcW w:w="1260"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参考接口详情</w:t>
            </w:r>
          </w:p>
        </w:tc>
        <w:tc>
          <w:tcPr>
            <w:tcW w:w="2879"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以下仅为appKey示例片段</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78a91eb443…924a67f3d5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token</w:t>
            </w:r>
          </w:p>
        </w:tc>
        <w:tc>
          <w:tcPr>
            <w:tcW w:w="4966"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v2接口的验证方式，</w:t>
            </w:r>
            <w:r>
              <w:rPr>
                <w:rFonts w:hint="eastAsia" w:ascii="宋体" w:hAnsi="宋体" w:eastAsia="宋体"/>
                <w:sz w:val="16"/>
                <w:szCs w:val="16"/>
                <w:lang w:val="en-US" w:eastAsia="zh-CN"/>
              </w:rPr>
              <w:t>先调用/north/support/v2/auth接口,通过appKey获取动态的token,后续调用其他v2接口均带上token。</w:t>
            </w:r>
          </w:p>
        </w:tc>
        <w:tc>
          <w:tcPr>
            <w:tcW w:w="1260"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参考接口详情</w:t>
            </w:r>
          </w:p>
        </w:tc>
        <w:tc>
          <w:tcPr>
            <w:tcW w:w="2879" w:type="dxa"/>
            <w:vAlign w:val="center"/>
          </w:tcPr>
          <w:p>
            <w:pPr>
              <w:rPr>
                <w:rFonts w:hint="eastAsia" w:ascii="宋体" w:hAnsi="宋体"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timestamp</w:t>
            </w:r>
          </w:p>
        </w:tc>
        <w:tc>
          <w:tcPr>
            <w:tcW w:w="4966" w:type="dxa"/>
            <w:vAlign w:val="center"/>
          </w:tcPr>
          <w:p>
            <w:pPr>
              <w:rPr>
                <w:rFonts w:hint="default" w:ascii="宋体" w:hAnsi="宋体" w:eastAsia="宋体"/>
                <w:sz w:val="16"/>
                <w:szCs w:val="16"/>
                <w:lang w:val="en-US" w:eastAsia="zh-CN"/>
              </w:rPr>
            </w:pPr>
            <w:r>
              <w:rPr>
                <w:rFonts w:hint="eastAsia" w:ascii="宋体" w:hAnsi="宋体" w:eastAsia="宋体"/>
                <w:sz w:val="16"/>
                <w:szCs w:val="16"/>
                <w:lang w:val="en-US" w:eastAsia="zh-CN"/>
              </w:rPr>
              <w:t>13位时间戳。</w:t>
            </w:r>
          </w:p>
        </w:tc>
        <w:tc>
          <w:tcPr>
            <w:tcW w:w="1260"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参考接口详情</w:t>
            </w:r>
          </w:p>
        </w:tc>
        <w:tc>
          <w:tcPr>
            <w:tcW w:w="2879"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1675043839423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pageIndex</w:t>
            </w:r>
          </w:p>
        </w:tc>
        <w:tc>
          <w:tcPr>
            <w:tcW w:w="4966" w:type="dxa"/>
            <w:vAlign w:val="center"/>
          </w:tcPr>
          <w:p>
            <w:pPr>
              <w:rPr>
                <w:rFonts w:hint="default" w:ascii="宋体" w:hAnsi="宋体" w:eastAsia="宋体"/>
                <w:sz w:val="16"/>
                <w:szCs w:val="16"/>
                <w:lang w:val="en-US" w:eastAsia="zh-CN"/>
              </w:rPr>
            </w:pPr>
            <w:r>
              <w:rPr>
                <w:rFonts w:hint="eastAsia" w:ascii="宋体" w:hAnsi="宋体" w:eastAsia="宋体"/>
                <w:sz w:val="16"/>
                <w:szCs w:val="16"/>
                <w:lang w:val="en-US" w:eastAsia="zh-CN"/>
              </w:rPr>
              <w:t>页码，从0开始递增，0表示第一页（优先级最高，覆盖</w:t>
            </w:r>
            <w:r>
              <w:rPr>
                <w:rFonts w:hint="eastAsia" w:ascii="宋体" w:hAnsi="宋体" w:eastAsia="宋体"/>
                <w:sz w:val="16"/>
                <w:szCs w:val="16"/>
                <w:vertAlign w:val="baseline"/>
                <w:lang w:val="en-US" w:eastAsia="zh-CN"/>
              </w:rPr>
              <w:t>query-string或body中的分页参数）</w:t>
            </w:r>
          </w:p>
        </w:tc>
        <w:tc>
          <w:tcPr>
            <w:tcW w:w="1260"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参考接口详情</w:t>
            </w:r>
          </w:p>
        </w:tc>
        <w:tc>
          <w:tcPr>
            <w:tcW w:w="2879"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pageSize</w:t>
            </w:r>
          </w:p>
        </w:tc>
        <w:tc>
          <w:tcPr>
            <w:tcW w:w="4966" w:type="dxa"/>
            <w:vAlign w:val="center"/>
          </w:tcPr>
          <w:p>
            <w:pPr>
              <w:rPr>
                <w:rFonts w:hint="default" w:ascii="宋体" w:hAnsi="宋体" w:eastAsia="宋体"/>
                <w:sz w:val="16"/>
                <w:szCs w:val="16"/>
                <w:lang w:val="en-US" w:eastAsia="zh-CN"/>
              </w:rPr>
            </w:pPr>
            <w:r>
              <w:rPr>
                <w:rFonts w:hint="eastAsia" w:ascii="宋体" w:hAnsi="宋体" w:eastAsia="宋体"/>
                <w:sz w:val="16"/>
                <w:szCs w:val="16"/>
                <w:lang w:val="en-US" w:eastAsia="zh-CN"/>
              </w:rPr>
              <w:t>分页大小，每页最大条数（优先级最高，覆盖</w:t>
            </w:r>
            <w:r>
              <w:rPr>
                <w:rFonts w:hint="eastAsia" w:ascii="宋体" w:hAnsi="宋体" w:eastAsia="宋体"/>
                <w:sz w:val="16"/>
                <w:szCs w:val="16"/>
                <w:vertAlign w:val="baseline"/>
                <w:lang w:val="en-US" w:eastAsia="zh-CN"/>
              </w:rPr>
              <w:t>query-string或body中的分页参数）</w:t>
            </w:r>
          </w:p>
        </w:tc>
        <w:tc>
          <w:tcPr>
            <w:tcW w:w="1260"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参考接口详情</w:t>
            </w:r>
          </w:p>
        </w:tc>
        <w:tc>
          <w:tcPr>
            <w:tcW w:w="2879"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pageSorts</w:t>
            </w:r>
          </w:p>
        </w:tc>
        <w:tc>
          <w:tcPr>
            <w:tcW w:w="4966" w:type="dxa"/>
            <w:vAlign w:val="center"/>
          </w:tcPr>
          <w:p>
            <w:pPr>
              <w:rPr>
                <w:rFonts w:hint="default" w:ascii="宋体" w:hAnsi="宋体" w:eastAsia="宋体"/>
                <w:sz w:val="16"/>
                <w:szCs w:val="16"/>
                <w:lang w:val="en-US" w:eastAsia="zh-CN"/>
              </w:rPr>
            </w:pPr>
            <w:r>
              <w:rPr>
                <w:rFonts w:hint="eastAsia" w:ascii="宋体" w:hAnsi="宋体" w:eastAsia="宋体"/>
                <w:sz w:val="16"/>
                <w:szCs w:val="16"/>
                <w:lang w:val="en-US" w:eastAsia="zh-CN"/>
              </w:rPr>
              <w:t>分页排序，用英文逗号分隔多个排序条件，前导+表示正序，前导+可省略，前导-表示倒序（优先级最高，覆盖</w:t>
            </w:r>
            <w:r>
              <w:rPr>
                <w:rFonts w:hint="eastAsia" w:ascii="宋体" w:hAnsi="宋体" w:eastAsia="宋体"/>
                <w:sz w:val="16"/>
                <w:szCs w:val="16"/>
                <w:vertAlign w:val="baseline"/>
                <w:lang w:val="en-US" w:eastAsia="zh-CN"/>
              </w:rPr>
              <w:t>query-string或body中的排序参数）</w:t>
            </w:r>
          </w:p>
        </w:tc>
        <w:tc>
          <w:tcPr>
            <w:tcW w:w="1260"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参考接口详情</w:t>
            </w:r>
          </w:p>
        </w:tc>
        <w:tc>
          <w:tcPr>
            <w:tcW w:w="2879"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ip,+groupCode,-name</w:t>
            </w:r>
          </w:p>
        </w:tc>
      </w:tr>
    </w:tbl>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rPr>
        <w:t>请求消息体</w:t>
      </w:r>
      <w:r>
        <w:rPr>
          <w:rFonts w:hint="eastAsia" w:ascii="宋体" w:hAnsi="宋体" w:eastAsia="宋体"/>
          <w:sz w:val="24"/>
          <w:szCs w:val="24"/>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请求消息体为可选项，请求消息体通常以结构化格式发出，与请求消息头中Content-type对应，传递除请求消息头之外的内容。若请求消息体中参数支持中文，则中文字符必须为UTF-8编码。</w:t>
      </w:r>
    </w:p>
    <w:p>
      <w:pPr>
        <w:ind w:firstLine="420" w:firstLineChars="0"/>
        <w:rPr>
          <w:rFonts w:hint="eastAsia" w:ascii="宋体" w:hAnsi="宋体" w:eastAsia="宋体"/>
          <w:sz w:val="24"/>
          <w:szCs w:val="24"/>
        </w:rPr>
      </w:pPr>
      <w:r>
        <w:rPr>
          <w:rFonts w:hint="eastAsia" w:ascii="宋体" w:hAnsi="宋体" w:eastAsia="宋体" w:cs="宋体"/>
          <w:lang w:val="en-US" w:eastAsia="zh-CN"/>
        </w:rPr>
        <w:t>每个接口的请求消息体内容不同，且并非每个接口都需要有请求消息体（或消息体为空），例如GET操作类型的接口不需要消息体，消息体具体内容需要根据具体接口而定。</w:t>
      </w:r>
    </w:p>
    <w:p>
      <w:pPr>
        <w:rPr>
          <w:rFonts w:hint="eastAsia" w:ascii="宋体" w:hAnsi="宋体" w:eastAsia="宋体"/>
          <w:sz w:val="24"/>
          <w:szCs w:val="24"/>
        </w:rPr>
      </w:pPr>
    </w:p>
    <w:p>
      <w:pPr>
        <w:rPr>
          <w:rFonts w:hint="eastAsia" w:ascii="宋体" w:hAnsi="宋体" w:eastAsia="宋体"/>
          <w:sz w:val="24"/>
          <w:szCs w:val="24"/>
          <w:lang w:eastAsia="zh-CN"/>
        </w:rPr>
      </w:pPr>
      <w:r>
        <w:rPr>
          <w:rFonts w:hint="eastAsia" w:ascii="宋体" w:hAnsi="宋体" w:eastAsia="宋体"/>
          <w:sz w:val="24"/>
          <w:szCs w:val="24"/>
        </w:rPr>
        <w:t>返回数据</w:t>
      </w:r>
      <w:r>
        <w:rPr>
          <w:rFonts w:hint="eastAsia" w:ascii="宋体" w:hAnsi="宋体" w:eastAsia="宋体"/>
          <w:sz w:val="24"/>
          <w:szCs w:val="24"/>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请求成功发送后，您会收到返回的响应数据，包含响应消息头和响应消息体。响应消息头中包含标准的HTTP响应状态码，200表示成功，其他表示失败。响应消息体中包含业务状态码和业务详情。</w:t>
      </w:r>
    </w:p>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HTTP状态码：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ab/>
      </w:r>
      <w:r>
        <w:rPr>
          <w:rFonts w:hint="eastAsia" w:ascii="宋体" w:hAnsi="宋体" w:eastAsia="宋体" w:cs="宋体"/>
          <w:lang w:val="en-US" w:eastAsia="zh-CN"/>
        </w:rPr>
        <w:t>是标准的HTTP响应状态码，200表示成功，其他表示失败。</w:t>
      </w:r>
    </w:p>
    <w:p>
      <w:pPr>
        <w:rPr>
          <w:rFonts w:hint="eastAsia" w:ascii="宋体" w:hAnsi="宋体" w:eastAsia="宋体"/>
          <w:sz w:val="24"/>
          <w:szCs w:val="24"/>
        </w:rPr>
      </w:pPr>
    </w:p>
    <w:p>
      <w:pPr>
        <w:rPr>
          <w:rFonts w:hint="eastAsia" w:ascii="宋体" w:hAnsi="宋体" w:eastAsia="宋体"/>
          <w:sz w:val="24"/>
          <w:szCs w:val="24"/>
          <w:lang w:eastAsia="zh-CN"/>
        </w:rPr>
      </w:pPr>
      <w:r>
        <w:rPr>
          <w:rFonts w:hint="eastAsia" w:ascii="宋体" w:hAnsi="宋体" w:eastAsia="宋体"/>
          <w:sz w:val="24"/>
          <w:szCs w:val="24"/>
          <w:lang w:val="en-US" w:eastAsia="zh-CN"/>
        </w:rPr>
        <w:t>业务</w:t>
      </w:r>
      <w:r>
        <w:rPr>
          <w:rFonts w:hint="eastAsia" w:ascii="宋体" w:hAnsi="宋体" w:eastAsia="宋体"/>
          <w:sz w:val="24"/>
          <w:szCs w:val="24"/>
        </w:rPr>
        <w:t>状态码</w:t>
      </w:r>
      <w:r>
        <w:rPr>
          <w:rFonts w:hint="eastAsia" w:ascii="宋体" w:hAnsi="宋体" w:eastAsia="宋体"/>
          <w:sz w:val="24"/>
          <w:szCs w:val="24"/>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业务状态码是一组数字代码，业务状态码表示请求响应的状态，0表示成功，其他表示失败，失败详情请参见错误码。</w:t>
      </w:r>
    </w:p>
    <w:p>
      <w:pPr>
        <w:rPr>
          <w:rFonts w:hint="eastAsia" w:ascii="宋体" w:hAnsi="宋体" w:eastAsia="宋体"/>
          <w:sz w:val="24"/>
          <w:szCs w:val="24"/>
        </w:rPr>
      </w:pPr>
    </w:p>
    <w:p>
      <w:pPr>
        <w:rPr>
          <w:rFonts w:hint="eastAsia" w:ascii="宋体" w:hAnsi="宋体" w:eastAsia="宋体"/>
          <w:sz w:val="24"/>
          <w:szCs w:val="24"/>
          <w:lang w:eastAsia="zh-CN"/>
        </w:rPr>
      </w:pPr>
      <w:r>
        <w:rPr>
          <w:rFonts w:hint="eastAsia" w:ascii="宋体" w:hAnsi="宋体" w:eastAsia="宋体"/>
          <w:sz w:val="24"/>
          <w:szCs w:val="24"/>
          <w:lang w:val="en-US" w:eastAsia="zh-CN"/>
        </w:rPr>
        <w:t>业务</w:t>
      </w:r>
      <w:r>
        <w:rPr>
          <w:rFonts w:hint="eastAsia" w:ascii="宋体" w:hAnsi="宋体" w:eastAsia="宋体"/>
          <w:sz w:val="24"/>
          <w:szCs w:val="24"/>
        </w:rPr>
        <w:t>详情</w:t>
      </w:r>
      <w:r>
        <w:rPr>
          <w:rFonts w:hint="eastAsia" w:ascii="宋体" w:hAnsi="宋体" w:eastAsia="宋体"/>
          <w:sz w:val="24"/>
          <w:szCs w:val="24"/>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每个接口的返回详情不同，具体信息将在对应接口中介绍。正确详情示例（有code字段，且值为0）如下。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"code": 0,</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"message": "查询成功",</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"result": [</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"assetId": "5cf8d52a948c44deaf578ca9a4d4838d",</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"brand": "华为",</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"deviceType": "交换机",</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"group": "研发部门",</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"groupCode": "00000000",</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"interfaceName": "Ten-GigabitEthernet1/0/36",</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"ip": "172.18.5.84",</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"mac": "00:50:56:aa:b3:33",</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"onOffline": "0",</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"switchIp": "172.18.100.1"</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w:t>
            </w:r>
          </w:p>
          <w:p>
            <w:pPr>
              <w:rPr>
                <w:rFonts w:hint="eastAsia" w:ascii="宋体" w:hAnsi="宋体" w:eastAsia="宋体"/>
                <w:sz w:val="24"/>
                <w:szCs w:val="24"/>
              </w:rPr>
            </w:pPr>
            <w:r>
              <w:rPr>
                <w:rFonts w:hint="eastAsia" w:ascii="宋体" w:hAnsi="宋体" w:eastAsia="宋体"/>
                <w:sz w:val="16"/>
                <w:szCs w:val="16"/>
                <w:vertAlign w:val="baseline"/>
                <w:lang w:val="en-US" w:eastAsia="zh-CN"/>
              </w:rPr>
              <w:t>}</w:t>
            </w:r>
          </w:p>
        </w:tc>
      </w:tr>
    </w:tbl>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错误详情（无code字段，或值不为0）示例如下。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"code": 10007,</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"message": "参数非法"</w:t>
            </w:r>
          </w:p>
          <w:p>
            <w:pPr>
              <w:rPr>
                <w:rFonts w:hint="eastAsia" w:ascii="宋体" w:hAnsi="宋体" w:eastAsia="宋体"/>
                <w:sz w:val="24"/>
                <w:szCs w:val="24"/>
              </w:rPr>
            </w:pPr>
            <w:r>
              <w:rPr>
                <w:rFonts w:hint="eastAsia" w:ascii="宋体" w:hAnsi="宋体" w:eastAsia="宋体"/>
                <w:sz w:val="16"/>
                <w:szCs w:val="16"/>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1"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"timestamp": 1662621549876,</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"status": 400,</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"error": "Bad Request",</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"message": "Required request body is missing: public java.lang.String org.fzgang.northboundinterface.modules.asset.controller.AssetController.getPageList(org.fzgang.northboundinterface.modules.asset.entity.SourceBasicInfoEntity)",</w:t>
            </w:r>
          </w:p>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  "path": "/north/asset/resource/basicInfo/v1/getPagedList"</w:t>
            </w:r>
          </w:p>
          <w:p>
            <w:pPr>
              <w:rPr>
                <w:rFonts w:hint="eastAsia" w:ascii="宋体" w:hAnsi="宋体" w:eastAsia="宋体"/>
                <w:sz w:val="24"/>
                <w:szCs w:val="24"/>
              </w:rPr>
            </w:pPr>
            <w:r>
              <w:rPr>
                <w:rFonts w:hint="eastAsia" w:ascii="宋体" w:hAnsi="宋体" w:eastAsia="宋体"/>
                <w:sz w:val="16"/>
                <w:szCs w:val="16"/>
                <w:vertAlign w:val="baseline"/>
                <w:lang w:val="en-US" w:eastAsia="zh-CN"/>
              </w:rPr>
              <w:t>}</w:t>
            </w:r>
          </w:p>
        </w:tc>
      </w:tr>
    </w:tbl>
    <w:p>
      <w:pPr>
        <w:rPr>
          <w:rFonts w:ascii="宋体" w:hAnsi="宋体" w:eastAsia="宋体" w:cs="宋体"/>
          <w:sz w:val="24"/>
          <w:szCs w:val="24"/>
        </w:rPr>
      </w:pPr>
    </w:p>
    <w:p>
      <w:pPr>
        <w:rPr>
          <w:rFonts w:ascii="宋体" w:hAnsi="宋体" w:eastAsia="宋体" w:cs="宋体"/>
          <w:sz w:val="24"/>
          <w:szCs w:val="24"/>
        </w:rPr>
      </w:pPr>
    </w:p>
    <w:p>
      <w:pPr>
        <w:pStyle w:val="2"/>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接口列表</w:t>
      </w:r>
    </w:p>
    <w:tbl>
      <w:tblPr>
        <w:tblStyle w:val="11"/>
        <w:tblW w:w="10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3747"/>
        <w:gridCol w:w="5712"/>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dxa"/>
            <w:shd w:val="clear" w:color="auto" w:fill="B4C6E7" w:themeFill="accent1" w:themeFillTint="66"/>
            <w:vAlign w:val="center"/>
          </w:tcPr>
          <w:p>
            <w:pPr>
              <w:numPr>
                <w:ilvl w:val="0"/>
                <w:numId w:val="0"/>
              </w:numPr>
              <w:ind w:left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序号</w:t>
            </w:r>
          </w:p>
        </w:tc>
        <w:tc>
          <w:tcPr>
            <w:tcW w:w="3747" w:type="dxa"/>
            <w:shd w:val="clear" w:color="auto" w:fill="B4C6E7" w:themeFill="accent1" w:themeFillTint="66"/>
            <w:vAlign w:val="center"/>
          </w:tcPr>
          <w:p>
            <w:pPr>
              <w:jc w:val="center"/>
              <w:rPr>
                <w:rFonts w:hint="eastAsia" w:ascii="宋体" w:hAnsi="宋体" w:eastAsia="宋体" w:cs="宋体"/>
                <w:b/>
                <w:bCs/>
                <w:vertAlign w:val="baseline"/>
                <w:lang w:val="en-US" w:eastAsia="zh-CN"/>
              </w:rPr>
            </w:pPr>
            <w:r>
              <w:rPr>
                <w:rFonts w:hint="eastAsia" w:ascii="宋体" w:hAnsi="宋体" w:eastAsia="宋体"/>
                <w:b/>
                <w:bCs/>
                <w:vertAlign w:val="baseline"/>
                <w:lang w:val="en-US" w:eastAsia="zh-CN"/>
              </w:rPr>
              <w:t>{{apiDefinitions}}</w:t>
            </w:r>
            <w:r>
              <w:rPr>
                <w:rFonts w:hint="eastAsia" w:ascii="宋体" w:hAnsi="宋体" w:eastAsia="宋体" w:cs="宋体"/>
                <w:b/>
                <w:bCs/>
                <w:vertAlign w:val="baseline"/>
                <w:lang w:val="en-US" w:eastAsia="zh-CN"/>
              </w:rPr>
              <w:t>接口名称</w:t>
            </w:r>
          </w:p>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w:t>
            </w:r>
            <w:r>
              <w:rPr>
                <w:rFonts w:hint="default" w:ascii="宋体" w:hAnsi="宋体" w:eastAsia="宋体"/>
                <w:b/>
                <w:bCs/>
                <w:vertAlign w:val="baseline"/>
                <w:lang w:val="en-US" w:eastAsia="zh-CN"/>
              </w:rPr>
              <w:t>描述</w:t>
            </w:r>
            <w:r>
              <w:rPr>
                <w:rFonts w:hint="eastAsia" w:ascii="宋体" w:hAnsi="宋体" w:eastAsia="宋体"/>
                <w:b/>
                <w:bCs/>
                <w:vertAlign w:val="baseline"/>
                <w:lang w:val="en-US" w:eastAsia="zh-CN"/>
              </w:rPr>
              <w:t>)</w:t>
            </w:r>
          </w:p>
        </w:tc>
        <w:tc>
          <w:tcPr>
            <w:tcW w:w="5712"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default" w:ascii="宋体" w:hAnsi="宋体" w:eastAsia="宋体"/>
                <w:b/>
                <w:bCs/>
                <w:vertAlign w:val="baseline"/>
                <w:lang w:val="en-US" w:eastAsia="zh-CN"/>
              </w:rPr>
              <w:t>Path</w:t>
            </w:r>
          </w:p>
        </w:tc>
        <w:tc>
          <w:tcPr>
            <w:tcW w:w="849"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dxa"/>
            <w:vAlign w:val="top"/>
          </w:tcPr>
          <w:p>
            <w:pPr>
              <w:pStyle w:val="2"/>
              <w:numPr>
                <w:ilvl w:val="0"/>
                <w:numId w:val="0"/>
              </w:numPr>
              <w:ind w:leftChars="0"/>
              <w:rPr>
                <w:rFonts w:hint="default" w:ascii="宋体" w:hAnsi="宋体" w:eastAsia="宋体" w:cstheme="minorBidi"/>
                <w:b w:val="0"/>
                <w:bCs w:val="0"/>
                <w:color w:val="333333"/>
                <w:kern w:val="2"/>
                <w:sz w:val="16"/>
                <w:szCs w:val="16"/>
                <w:vertAlign w:val="baseline"/>
                <w:lang w:val="en-US" w:eastAsia="zh-CN" w:bidi="ar-SA"/>
              </w:rPr>
            </w:pPr>
            <w:r>
              <w:rPr>
                <w:rFonts w:hint="eastAsia" w:ascii="宋体" w:hAnsi="宋体" w:eastAsia="宋体" w:cstheme="minorBidi"/>
                <w:b w:val="0"/>
                <w:bCs w:val="0"/>
                <w:color w:val="333333"/>
                <w:kern w:val="2"/>
                <w:sz w:val="16"/>
                <w:szCs w:val="16"/>
                <w:vertAlign w:val="baseline"/>
                <w:lang w:val="en-US" w:eastAsia="zh-CN" w:bidi="ar-SA"/>
              </w:rPr>
              <w:t>[ext.</w:t>
            </w:r>
            <w:r>
              <w:rPr>
                <w:rFonts w:hint="eastAsia" w:ascii="宋体" w:hAnsi="宋体" w:eastAsia="宋体"/>
                <w:b w:val="0"/>
                <w:bCs w:val="0"/>
                <w:color w:val="333333"/>
                <w:kern w:val="2"/>
                <w:sz w:val="16"/>
                <w:szCs w:val="16"/>
                <w:vertAlign w:val="baseline"/>
                <w:lang w:val="en-US" w:eastAsia="zh-CN"/>
              </w:rPr>
              <w:t>number</w:t>
            </w:r>
            <w:r>
              <w:rPr>
                <w:rFonts w:hint="eastAsia" w:ascii="宋体" w:hAnsi="宋体" w:eastAsia="宋体" w:cstheme="minorBidi"/>
                <w:b w:val="0"/>
                <w:bCs w:val="0"/>
                <w:color w:val="333333"/>
                <w:kern w:val="2"/>
                <w:sz w:val="16"/>
                <w:szCs w:val="16"/>
                <w:vertAlign w:val="baseline"/>
                <w:lang w:val="en-US" w:eastAsia="zh-CN" w:bidi="ar-SA"/>
              </w:rPr>
              <w:t>]</w:t>
            </w:r>
          </w:p>
        </w:tc>
        <w:tc>
          <w:tcPr>
            <w:tcW w:w="3747" w:type="dxa"/>
            <w:vAlign w:val="center"/>
          </w:tcPr>
          <w:p>
            <w:pPr>
              <w:rPr>
                <w:rFonts w:hint="eastAsia" w:ascii="宋体" w:hAnsi="宋体" w:eastAsia="宋体" w:cstheme="minorBidi"/>
                <w:b/>
                <w:bCs/>
                <w:color w:val="333333"/>
                <w:kern w:val="2"/>
                <w:sz w:val="16"/>
                <w:szCs w:val="16"/>
                <w:vertAlign w:val="baseline"/>
                <w:lang w:val="en-US" w:eastAsia="zh-CN" w:bidi="ar-SA"/>
              </w:rPr>
            </w:pPr>
            <w:r>
              <w:rPr>
                <w:rFonts w:hint="eastAsia" w:ascii="宋体" w:hAnsi="宋体" w:eastAsia="宋体" w:cstheme="minorBidi"/>
                <w:b/>
                <w:bCs/>
                <w:color w:val="333333"/>
                <w:kern w:val="2"/>
                <w:sz w:val="16"/>
                <w:szCs w:val="16"/>
                <w:vertAlign w:val="baseline"/>
                <w:lang w:val="en-US" w:eastAsia="zh-CN" w:bidi="ar-SA"/>
              </w:rPr>
              <w:t>[name]</w:t>
            </w:r>
          </w:p>
          <w:p>
            <w:pPr>
              <w:rPr>
                <w:rFonts w:hint="default" w:ascii="宋体" w:hAnsi="宋体" w:eastAsia="宋体" w:cstheme="minorBidi"/>
                <w:b w:val="0"/>
                <w:bCs w:val="0"/>
                <w:color w:val="333333"/>
                <w:kern w:val="2"/>
                <w:sz w:val="16"/>
                <w:szCs w:val="16"/>
                <w:vertAlign w:val="baseline"/>
                <w:lang w:val="en-US" w:eastAsia="zh-CN" w:bidi="ar-SA"/>
              </w:rPr>
            </w:pPr>
            <w:r>
              <w:rPr>
                <w:rFonts w:hint="eastAsia" w:ascii="宋体" w:hAnsi="宋体" w:eastAsia="宋体"/>
                <w:b w:val="0"/>
                <w:bCs w:val="0"/>
                <w:color w:val="333333"/>
                <w:kern w:val="2"/>
                <w:sz w:val="16"/>
                <w:szCs w:val="16"/>
                <w:vertAlign w:val="baseline"/>
                <w:lang w:val="en-US" w:eastAsia="zh-CN"/>
              </w:rPr>
              <w:t>接口描述：</w:t>
            </w:r>
            <w:r>
              <w:rPr>
                <w:rFonts w:hint="eastAsia" w:ascii="宋体" w:hAnsi="宋体" w:eastAsia="宋体" w:cstheme="minorBidi"/>
                <w:b w:val="0"/>
                <w:bCs w:val="0"/>
                <w:color w:val="333333"/>
                <w:kern w:val="2"/>
                <w:sz w:val="16"/>
                <w:szCs w:val="16"/>
                <w:vertAlign w:val="baseline"/>
                <w:lang w:val="en-US" w:eastAsia="zh-CN" w:bidi="ar-SA"/>
              </w:rPr>
              <w:t>[comment]</w:t>
            </w:r>
          </w:p>
        </w:tc>
        <w:tc>
          <w:tcPr>
            <w:tcW w:w="5712" w:type="dxa"/>
            <w:vAlign w:val="center"/>
          </w:tcPr>
          <w:p>
            <w:pPr>
              <w:rPr>
                <w:rFonts w:hint="default" w:ascii="宋体" w:hAnsi="宋体" w:eastAsia="宋体" w:cstheme="minorBidi"/>
                <w:b w:val="0"/>
                <w:bCs w:val="0"/>
                <w:color w:val="333333"/>
                <w:kern w:val="2"/>
                <w:sz w:val="16"/>
                <w:szCs w:val="16"/>
                <w:vertAlign w:val="baseline"/>
                <w:lang w:val="en-US" w:eastAsia="zh-CN" w:bidi="ar-SA"/>
              </w:rPr>
            </w:pPr>
            <w:r>
              <w:rPr>
                <w:rFonts w:hint="eastAsia" w:ascii="宋体" w:hAnsi="宋体" w:eastAsia="宋体" w:cstheme="minorBidi"/>
                <w:b w:val="0"/>
                <w:bCs w:val="0"/>
                <w:color w:val="333333"/>
                <w:kern w:val="2"/>
                <w:sz w:val="16"/>
                <w:szCs w:val="16"/>
                <w:vertAlign w:val="baseline"/>
                <w:lang w:val="en-US" w:eastAsia="zh-CN" w:bidi="ar-SA"/>
              </w:rPr>
              <w:t>[ext.uri]</w:t>
            </w:r>
          </w:p>
        </w:tc>
        <w:tc>
          <w:tcPr>
            <w:tcW w:w="849" w:type="dxa"/>
            <w:vAlign w:val="center"/>
          </w:tcPr>
          <w:p>
            <w:pPr>
              <w:rPr>
                <w:rFonts w:hint="eastAsia" w:ascii="宋体" w:hAnsi="宋体" w:eastAsia="宋体" w:cstheme="minorBidi"/>
                <w:b w:val="0"/>
                <w:bCs w:val="0"/>
                <w:color w:val="333333"/>
                <w:kern w:val="2"/>
                <w:sz w:val="16"/>
                <w:szCs w:val="16"/>
                <w:vertAlign w:val="baseline"/>
                <w:lang w:val="en-US" w:eastAsia="zh-CN" w:bidi="ar-SA"/>
              </w:rPr>
            </w:pPr>
            <w:r>
              <w:rPr>
                <w:rFonts w:hint="eastAsia" w:ascii="宋体" w:hAnsi="宋体" w:eastAsia="宋体" w:cstheme="minorBidi"/>
                <w:b w:val="0"/>
                <w:bCs w:val="0"/>
                <w:color w:val="333333"/>
                <w:kern w:val="2"/>
                <w:sz w:val="16"/>
                <w:szCs w:val="16"/>
                <w:vertAlign w:val="baseline"/>
                <w:lang w:val="en-US" w:eastAsia="zh-CN" w:bidi="ar-SA"/>
              </w:rPr>
              <w:t>[ext.method]</w:t>
            </w:r>
          </w:p>
        </w:tc>
      </w:tr>
    </w:tbl>
    <w:p>
      <w:pPr>
        <w:rPr>
          <w:rFonts w:ascii="宋体" w:hAnsi="宋体" w:eastAsia="宋体" w:cs="宋体"/>
          <w:sz w:val="24"/>
          <w:szCs w:val="24"/>
        </w:rPr>
      </w:pPr>
    </w:p>
    <w:p>
      <w:pPr>
        <w:numPr>
          <w:ilvl w:val="0"/>
          <w:numId w:val="0"/>
        </w:numPr>
        <w:rPr>
          <w:rFonts w:hint="eastAsia" w:ascii="宋体" w:hAnsi="宋体" w:eastAsia="宋体"/>
          <w:sz w:val="24"/>
          <w:szCs w:val="24"/>
        </w:rPr>
      </w:pPr>
    </w:p>
    <w:p>
      <w:pPr>
        <w:pStyle w:val="2"/>
        <w:numPr>
          <w:ilvl w:val="0"/>
          <w:numId w:val="1"/>
        </w:numPr>
        <w:bidi w:val="0"/>
        <w:ind w:left="0" w:leftChars="0" w:firstLine="420" w:firstLineChars="0"/>
        <w:rPr>
          <w:rFonts w:hint="default" w:ascii="宋体" w:hAnsi="宋体" w:eastAsia="宋体"/>
          <w:lang w:val="en-US" w:eastAsia="zh-CN"/>
        </w:rPr>
      </w:pPr>
      <w:r>
        <w:rPr>
          <w:rFonts w:hint="eastAsia" w:ascii="宋体" w:hAnsi="宋体" w:eastAsia="宋体" w:cs="宋体"/>
          <w:lang w:val="en-US" w:eastAsia="zh-CN"/>
        </w:rPr>
        <w:t xml:space="preserve"> 接口详情</w:t>
      </w:r>
    </w:p>
    <w:p>
      <w:pPr>
        <w:rPr>
          <w:rFonts w:hint="eastAsia" w:ascii="宋体" w:hAnsi="宋体" w:eastAsia="宋体"/>
          <w:b w:val="0"/>
          <w:bCs/>
          <w:strike w:val="0"/>
          <w:dstrike w:val="0"/>
          <w:sz w:val="21"/>
          <w:shd w:val="clear" w:color="auto" w:fill="FFFFFF"/>
          <w:lang w:val="en-US" w:eastAsia="zh-CN"/>
        </w:rPr>
      </w:pPr>
      <w:r>
        <w:rPr>
          <w:rFonts w:hint="eastAsia" w:ascii="宋体" w:hAnsi="宋体" w:eastAsia="宋体"/>
          <w:b w:val="0"/>
          <w:bCs/>
          <w:strike w:val="0"/>
          <w:dstrike w:val="0"/>
          <w:sz w:val="21"/>
          <w:shd w:val="clear" w:color="auto" w:fill="FFFFFF"/>
          <w:lang w:val="en-US" w:eastAsia="zh-CN"/>
        </w:rPr>
        <w:t>{{?apiDefinitions}}</w:t>
      </w:r>
    </w:p>
    <w:p>
      <w:pPr>
        <w:pStyle w:val="3"/>
        <w:numPr>
          <w:ilvl w:val="0"/>
          <w:numId w:val="0"/>
        </w:numPr>
        <w:spacing w:before="100" w:beforeAutospacing="1"/>
        <w:rPr>
          <w:rFonts w:hint="default" w:ascii="宋体" w:hAnsi="宋体" w:eastAsia="宋体"/>
          <w:lang w:val="en-US"/>
        </w:rPr>
      </w:pPr>
      <w:r>
        <w:rPr>
          <w:rFonts w:hint="eastAsia" w:ascii="宋体" w:hAnsi="宋体" w:eastAsia="宋体"/>
          <w:lang w:val="en-US" w:eastAsia="zh-CN"/>
        </w:rPr>
        <w:t>{{ext.number}}. {{name}}</w:t>
      </w:r>
    </w:p>
    <w:p>
      <w:pPr>
        <w:pStyle w:val="5"/>
        <w:rPr>
          <w:rFonts w:hint="default" w:ascii="宋体" w:hAnsi="宋体" w:eastAsia="宋体"/>
          <w:sz w:val="28"/>
          <w:lang w:val="en-US" w:eastAsia="zh-CN"/>
        </w:rPr>
      </w:pPr>
      <w:r>
        <w:rPr>
          <w:rFonts w:ascii="宋体" w:hAnsi="宋体" w:eastAsia="宋体"/>
          <w:sz w:val="28"/>
        </w:rPr>
        <w:t>基本信息</w:t>
      </w:r>
    </w:p>
    <w:p>
      <w:pPr>
        <w:spacing w:before="0" w:after="100" w:line="240" w:lineRule="auto"/>
        <w:rPr>
          <w:rFonts w:hint="default" w:ascii="宋体" w:hAnsi="宋体" w:eastAsia="宋体" w:cs="微软雅黑"/>
          <w:sz w:val="21"/>
          <w:lang w:val="en-US" w:eastAsia="zh-CN"/>
        </w:rPr>
      </w:pPr>
      <w:r>
        <w:rPr>
          <w:rFonts w:ascii="宋体" w:hAnsi="宋体" w:eastAsia="宋体" w:cs="微软雅黑"/>
          <w:b/>
          <w:sz w:val="21"/>
          <w:shd w:val="clear" w:color="auto" w:fill="FFFFFF"/>
        </w:rPr>
        <w:t>Path：</w:t>
      </w:r>
      <w:r>
        <w:rPr>
          <w:rFonts w:hint="eastAsia" w:ascii="宋体" w:hAnsi="宋体" w:eastAsia="宋体"/>
          <w:sz w:val="21"/>
          <w:shd w:val="clear" w:color="auto" w:fill="FFFFFF"/>
          <w:lang w:val="en-US" w:eastAsia="zh-CN"/>
        </w:rPr>
        <w:t>{{ext.uri}}</w:t>
      </w:r>
    </w:p>
    <w:p>
      <w:pPr>
        <w:spacing w:before="0" w:after="100" w:line="240" w:lineRule="auto"/>
        <w:rPr>
          <w:rFonts w:hint="eastAsia" w:ascii="宋体" w:hAnsi="宋体" w:eastAsia="宋体" w:cs="微软雅黑"/>
          <w:sz w:val="21"/>
          <w:lang w:eastAsia="zh-CN"/>
        </w:rPr>
      </w:pPr>
      <w:r>
        <w:rPr>
          <w:rFonts w:ascii="宋体" w:hAnsi="宋体" w:eastAsia="宋体" w:cs="微软雅黑"/>
          <w:b/>
          <w:sz w:val="21"/>
          <w:shd w:val="clear" w:color="auto" w:fill="FFFFFF"/>
        </w:rPr>
        <w:t>Method：</w:t>
      </w:r>
      <w:r>
        <w:rPr>
          <w:rFonts w:hint="eastAsia" w:ascii="宋体" w:hAnsi="宋体" w:eastAsia="宋体"/>
          <w:sz w:val="21"/>
          <w:shd w:val="clear" w:color="auto" w:fill="FFFFFF"/>
          <w:lang w:val="en-US" w:eastAsia="zh-CN"/>
        </w:rPr>
        <w:t>{{ext.method}}</w:t>
      </w:r>
    </w:p>
    <w:p>
      <w:pPr>
        <w:spacing w:before="0" w:after="100" w:line="240" w:lineRule="auto"/>
        <w:rPr>
          <w:rFonts w:ascii="宋体" w:hAnsi="宋体" w:eastAsia="宋体" w:cs="微软雅黑"/>
          <w:sz w:val="21"/>
        </w:rPr>
      </w:pPr>
      <w:r>
        <w:rPr>
          <w:rFonts w:ascii="宋体" w:hAnsi="宋体" w:eastAsia="宋体" w:cs="微软雅黑"/>
          <w:b/>
          <w:sz w:val="21"/>
          <w:shd w:val="clear" w:color="auto" w:fill="FFFFFF"/>
        </w:rPr>
        <w:t>接口描述：</w:t>
      </w:r>
      <w:r>
        <w:rPr>
          <w:rFonts w:hint="eastAsia" w:ascii="宋体" w:hAnsi="宋体" w:eastAsia="宋体"/>
          <w:sz w:val="21"/>
          <w:shd w:val="clear" w:color="auto" w:fill="FFFFFF"/>
        </w:rPr>
        <w:t>{{comment}}</w:t>
      </w:r>
    </w:p>
    <w:p>
      <w:pPr>
        <w:pStyle w:val="5"/>
        <w:spacing w:before="100" w:beforeAutospacing="1"/>
        <w:rPr>
          <w:rFonts w:ascii="宋体" w:hAnsi="宋体" w:eastAsia="宋体"/>
          <w:sz w:val="28"/>
        </w:rPr>
      </w:pPr>
      <w:r>
        <w:rPr>
          <w:rFonts w:ascii="宋体" w:hAnsi="宋体" w:eastAsia="宋体"/>
          <w:sz w:val="28"/>
        </w:rPr>
        <w:t>请求参数</w:t>
      </w:r>
    </w:p>
    <w:p>
      <w:r>
        <w:rPr>
          <w:rFonts w:ascii="宋体" w:hAnsi="宋体" w:eastAsia="宋体" w:cs="微软雅黑"/>
          <w:b/>
          <w:sz w:val="21"/>
          <w:shd w:val="clear" w:color="auto" w:fill="FFFFFF"/>
        </w:rPr>
        <w:t>Headers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7"/>
        <w:gridCol w:w="5094"/>
        <w:gridCol w:w="125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名称</w:t>
            </w:r>
          </w:p>
        </w:tc>
        <w:tc>
          <w:tcPr>
            <w:tcW w:w="496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{{requestHeaderDefinition.fieldDefinitions}}</w:t>
            </w:r>
            <w:r>
              <w:rPr>
                <w:rFonts w:hint="eastAsia" w:ascii="宋体" w:hAnsi="宋体" w:eastAsia="宋体" w:cs="宋体"/>
                <w:b/>
                <w:bCs/>
                <w:vertAlign w:val="baseline"/>
                <w:lang w:val="en-US" w:eastAsia="zh-CN"/>
              </w:rPr>
              <w:t>描述</w:t>
            </w:r>
          </w:p>
        </w:tc>
        <w:tc>
          <w:tcPr>
            <w:tcW w:w="1260"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是否必选</w:t>
            </w:r>
          </w:p>
        </w:tc>
        <w:tc>
          <w:tcPr>
            <w:tcW w:w="2879"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[name]</w:t>
            </w:r>
          </w:p>
        </w:tc>
        <w:tc>
          <w:tcPr>
            <w:tcW w:w="496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[comment]</w:t>
            </w:r>
          </w:p>
        </w:tc>
        <w:tc>
          <w:tcPr>
            <w:tcW w:w="1260"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[required]</w:t>
            </w:r>
          </w:p>
        </w:tc>
        <w:tc>
          <w:tcPr>
            <w:tcW w:w="2879" w:type="dxa"/>
            <w:vAlign w:val="center"/>
          </w:tcPr>
          <w:p>
            <w:pPr>
              <w:rPr>
                <w:rFonts w:hint="default"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[example]</w:t>
            </w:r>
          </w:p>
        </w:tc>
      </w:tr>
    </w:tbl>
    <w:p>
      <w:pPr>
        <w:rPr>
          <w:rFonts w:hint="eastAsia" w:ascii="宋体" w:hAnsi="宋体" w:eastAsia="宋体" w:cs="微软雅黑"/>
          <w:b/>
          <w:sz w:val="21"/>
          <w:shd w:val="clear" w:color="auto" w:fill="FFFFFF"/>
          <w:lang w:val="en-US" w:eastAsia="zh-CN"/>
        </w:rPr>
      </w:pPr>
      <w:r>
        <w:rPr>
          <w:rFonts w:ascii="宋体" w:hAnsi="宋体" w:eastAsia="宋体" w:cs="微软雅黑"/>
          <w:b/>
          <w:sz w:val="21"/>
          <w:shd w:val="clear" w:color="auto" w:fill="FFFFFF"/>
        </w:rPr>
        <w:t>Query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0"/>
        <w:gridCol w:w="5112"/>
        <w:gridCol w:w="1250"/>
        <w:gridCol w:w="2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名称</w:t>
            </w:r>
          </w:p>
        </w:tc>
        <w:tc>
          <w:tcPr>
            <w:tcW w:w="5112"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{{requestDefinition.fieldDefinitions}}</w:t>
            </w:r>
            <w:r>
              <w:rPr>
                <w:rFonts w:hint="eastAsia" w:ascii="宋体" w:hAnsi="宋体" w:eastAsia="宋体" w:cs="宋体"/>
                <w:b/>
                <w:bCs/>
                <w:vertAlign w:val="baseline"/>
                <w:lang w:val="en-US" w:eastAsia="zh-CN"/>
              </w:rPr>
              <w:t>描述</w:t>
            </w:r>
          </w:p>
        </w:tc>
        <w:tc>
          <w:tcPr>
            <w:tcW w:w="1250"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是否必选</w:t>
            </w:r>
          </w:p>
        </w:tc>
        <w:tc>
          <w:tcPr>
            <w:tcW w:w="2799"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Align w:val="center"/>
          </w:tcPr>
          <w:p>
            <w:pPr>
              <w:rPr>
                <w:rFonts w:hint="default" w:ascii="宋体" w:hAnsi="宋体" w:eastAsia="宋体"/>
                <w:sz w:val="16"/>
                <w:szCs w:val="16"/>
                <w:lang w:val="en-US" w:eastAsia="zh-CN"/>
              </w:rPr>
            </w:pPr>
            <w:r>
              <w:rPr>
                <w:rFonts w:hint="default" w:ascii="宋体" w:hAnsi="宋体" w:eastAsia="宋体"/>
                <w:sz w:val="16"/>
                <w:szCs w:val="16"/>
                <w:lang w:val="en-US" w:eastAsia="zh-CN"/>
              </w:rPr>
              <w:t>[name]</w:t>
            </w:r>
          </w:p>
        </w:tc>
        <w:tc>
          <w:tcPr>
            <w:tcW w:w="5112" w:type="dxa"/>
            <w:vAlign w:val="center"/>
          </w:tcPr>
          <w:p>
            <w:pPr>
              <w:rPr>
                <w:rFonts w:hint="default" w:ascii="宋体" w:hAnsi="宋体" w:eastAsia="宋体"/>
                <w:sz w:val="16"/>
                <w:szCs w:val="16"/>
                <w:lang w:val="en-US" w:eastAsia="zh-CN"/>
              </w:rPr>
            </w:pPr>
            <w:r>
              <w:rPr>
                <w:rFonts w:hint="default" w:ascii="宋体" w:hAnsi="宋体" w:eastAsia="宋体"/>
                <w:sz w:val="16"/>
                <w:szCs w:val="16"/>
                <w:lang w:val="en-US" w:eastAsia="zh-CN"/>
              </w:rPr>
              <w:t>[comment]</w:t>
            </w:r>
          </w:p>
        </w:tc>
        <w:tc>
          <w:tcPr>
            <w:tcW w:w="1250" w:type="dxa"/>
            <w:vAlign w:val="center"/>
          </w:tcPr>
          <w:p>
            <w:pPr>
              <w:rPr>
                <w:rFonts w:hint="default" w:ascii="宋体" w:hAnsi="宋体" w:eastAsia="宋体"/>
                <w:sz w:val="16"/>
                <w:szCs w:val="16"/>
                <w:lang w:val="en-US" w:eastAsia="zh-CN"/>
              </w:rPr>
            </w:pPr>
            <w:r>
              <w:rPr>
                <w:rFonts w:hint="default" w:ascii="宋体" w:hAnsi="宋体" w:eastAsia="宋体"/>
                <w:sz w:val="16"/>
                <w:szCs w:val="16"/>
                <w:lang w:val="en-US" w:eastAsia="zh-CN"/>
              </w:rPr>
              <w:t>[required]</w:t>
            </w:r>
          </w:p>
        </w:tc>
        <w:tc>
          <w:tcPr>
            <w:tcW w:w="2799" w:type="dxa"/>
            <w:vAlign w:val="center"/>
          </w:tcPr>
          <w:p>
            <w:pPr>
              <w:rPr>
                <w:rFonts w:hint="eastAsia" w:ascii="宋体" w:hAnsi="宋体" w:eastAsia="宋体"/>
                <w:sz w:val="16"/>
                <w:szCs w:val="16"/>
                <w:lang w:val="en-US" w:eastAsia="zh-CN"/>
              </w:rPr>
            </w:pPr>
            <w:r>
              <w:rPr>
                <w:rFonts w:hint="eastAsia" w:ascii="宋体" w:hAnsi="宋体" w:eastAsia="宋体"/>
                <w:sz w:val="16"/>
                <w:szCs w:val="16"/>
                <w:lang w:val="en-US" w:eastAsia="zh-CN"/>
              </w:rPr>
              <w:t>[example]</w:t>
            </w:r>
          </w:p>
        </w:tc>
      </w:tr>
    </w:tbl>
    <w:p>
      <w:pPr>
        <w:pStyle w:val="5"/>
        <w:spacing w:before="100" w:beforeAutospacing="1"/>
        <w:rPr>
          <w:rFonts w:ascii="宋体" w:hAnsi="宋体" w:eastAsia="宋体"/>
          <w:sz w:val="28"/>
        </w:rPr>
      </w:pPr>
      <w:r>
        <w:rPr>
          <w:rFonts w:ascii="宋体" w:hAnsi="宋体" w:eastAsia="宋体"/>
          <w:sz w:val="28"/>
        </w:rPr>
        <w:t>返回数据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138"/>
        <w:gridCol w:w="1380"/>
        <w:gridCol w:w="5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参数名称</w:t>
            </w:r>
          </w:p>
        </w:tc>
        <w:tc>
          <w:tcPr>
            <w:tcW w:w="2138"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类型</w:t>
            </w:r>
          </w:p>
        </w:tc>
        <w:tc>
          <w:tcPr>
            <w:tcW w:w="1380"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是否必选</w:t>
            </w:r>
          </w:p>
        </w:tc>
        <w:tc>
          <w:tcPr>
            <w:tcW w:w="5587"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{{responseDefinition.fieldDefinitions}}</w:t>
            </w:r>
            <w:r>
              <w:rPr>
                <w:rFonts w:hint="eastAsia" w:ascii="宋体" w:hAnsi="宋体" w:eastAsia="宋体" w:cs="宋体"/>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[name]</w:t>
            </w:r>
          </w:p>
        </w:tc>
        <w:tc>
          <w:tcPr>
            <w:tcW w:w="2138"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[javaType]</w:t>
            </w:r>
          </w:p>
        </w:tc>
        <w:tc>
          <w:tcPr>
            <w:tcW w:w="1380" w:type="dxa"/>
            <w:vAlign w:val="center"/>
          </w:tcPr>
          <w:p>
            <w:pPr>
              <w:rPr>
                <w:rFonts w:hint="default" w:ascii="宋体" w:hAnsi="宋体" w:eastAsia="宋体"/>
                <w:sz w:val="16"/>
                <w:szCs w:val="16"/>
                <w:vertAlign w:val="baseline"/>
                <w:lang w:val="en-US" w:eastAsia="zh-CN"/>
              </w:rPr>
            </w:pPr>
            <w:r>
              <w:rPr>
                <w:rFonts w:hint="default" w:ascii="宋体" w:hAnsi="宋体" w:eastAsia="宋体"/>
                <w:sz w:val="16"/>
                <w:szCs w:val="16"/>
                <w:vertAlign w:val="baseline"/>
                <w:lang w:val="en-US" w:eastAsia="zh-CN"/>
              </w:rPr>
              <w:t>[required]</w:t>
            </w:r>
          </w:p>
        </w:tc>
        <w:tc>
          <w:tcPr>
            <w:tcW w:w="5587" w:type="dxa"/>
            <w:vAlign w:val="center"/>
          </w:tcPr>
          <w:p>
            <w:pPr>
              <w:rPr>
                <w:rFonts w:hint="eastAsia" w:ascii="宋体" w:hAnsi="宋体" w:eastAsia="宋体"/>
                <w:sz w:val="16"/>
                <w:szCs w:val="16"/>
                <w:vertAlign w:val="baseline"/>
                <w:lang w:val="en-US" w:eastAsia="zh-CN"/>
              </w:rPr>
            </w:pPr>
            <w:r>
              <w:rPr>
                <w:rFonts w:hint="eastAsia" w:ascii="宋体" w:hAnsi="宋体" w:eastAsia="宋体"/>
                <w:sz w:val="16"/>
                <w:szCs w:val="16"/>
                <w:vertAlign w:val="baseline"/>
                <w:lang w:val="en-US" w:eastAsia="zh-CN"/>
              </w:rPr>
              <w:t>[comment]</w:t>
            </w:r>
          </w:p>
        </w:tc>
      </w:tr>
    </w:tbl>
    <w:p>
      <w:pPr>
        <w:rPr>
          <w:rFonts w:hint="default" w:ascii="宋体" w:hAnsi="宋体" w:eastAsia="宋体"/>
          <w:b w:val="0"/>
          <w:bCs/>
          <w:strike w:val="0"/>
          <w:dstrike w:val="0"/>
          <w:sz w:val="21"/>
          <w:shd w:val="clear" w:color="auto" w:fill="FFFFFF"/>
          <w:lang w:val="en-US" w:eastAsia="zh-CN"/>
        </w:rPr>
      </w:pPr>
      <w:r>
        <w:rPr>
          <w:rFonts w:hint="default" w:ascii="宋体" w:hAnsi="宋体" w:eastAsia="宋体"/>
          <w:b w:val="0"/>
          <w:bCs/>
          <w:strike w:val="0"/>
          <w:dstrike w:val="0"/>
          <w:sz w:val="21"/>
          <w:shd w:val="clear" w:color="auto" w:fill="FFFFFF"/>
          <w:lang w:val="en-US" w:eastAsia="zh-CN"/>
        </w:rPr>
        <w:t>{{/apiDefinitions}}</w:t>
      </w:r>
    </w:p>
    <w:p>
      <w:pPr>
        <w:rPr>
          <w:rFonts w:hint="eastAsia" w:ascii="宋体" w:hAnsi="宋体" w:eastAsia="宋体" w:cs="宋体"/>
          <w:lang w:val="en-US" w:eastAsia="zh-CN"/>
        </w:rPr>
      </w:pPr>
    </w:p>
    <w:p>
      <w:pPr>
        <w:pStyle w:val="2"/>
        <w:numPr>
          <w:ilvl w:val="0"/>
          <w:numId w:val="1"/>
        </w:numPr>
        <w:bidi w:val="0"/>
        <w:ind w:left="0" w:leftChars="0" w:firstLine="420" w:firstLineChars="0"/>
        <w:rPr>
          <w:rFonts w:hint="default" w:ascii="宋体" w:hAnsi="宋体" w:eastAsia="宋体"/>
          <w:lang w:val="en-US" w:eastAsia="zh-CN"/>
        </w:rPr>
      </w:pPr>
      <w:r>
        <w:rPr>
          <w:rFonts w:hint="eastAsia" w:ascii="宋体" w:hAnsi="宋体" w:eastAsia="宋体" w:cs="宋体"/>
          <w:lang w:val="en-US" w:eastAsia="zh-CN"/>
        </w:rPr>
        <w:t xml:space="preserve"> 实体定义</w:t>
      </w:r>
    </w:p>
    <w:p>
      <w:pPr>
        <w:widowControl w:val="0"/>
        <w:numPr>
          <w:ilvl w:val="0"/>
          <w:numId w:val="0"/>
        </w:numPr>
        <w:snapToGrid w:val="0"/>
        <w:spacing w:before="60" w:after="60" w:line="312" w:lineRule="auto"/>
        <w:ind w:leftChars="0"/>
        <w:jc w:val="left"/>
        <w:rPr>
          <w:rFonts w:hint="default" w:ascii="宋体" w:hAnsi="宋体" w:eastAsia="宋体"/>
          <w:lang w:val="en-US" w:eastAsia="zh-CN"/>
        </w:rPr>
      </w:pPr>
      <w:r>
        <w:rPr>
          <w:rFonts w:hint="eastAsia" w:ascii="宋体" w:hAnsi="宋体" w:eastAsia="宋体"/>
          <w:lang w:val="en-US" w:eastAsia="zh-CN"/>
        </w:rPr>
        <w:t>{{?</w:t>
      </w:r>
      <w:r>
        <w:rPr>
          <w:rFonts w:hint="default" w:ascii="宋体" w:hAnsi="宋体" w:eastAsia="宋体"/>
          <w:lang w:val="en-US" w:eastAsia="zh-CN"/>
        </w:rPr>
        <w:t>modelDefinitions</w:t>
      </w:r>
      <w:r>
        <w:rPr>
          <w:rFonts w:hint="eastAsia" w:ascii="宋体" w:hAnsi="宋体" w:eastAsia="宋体"/>
          <w:lang w:val="en-US" w:eastAsia="zh-CN"/>
        </w:rPr>
        <w:t>}}</w:t>
      </w:r>
    </w:p>
    <w:p>
      <w:pPr>
        <w:numPr>
          <w:ilvl w:val="0"/>
          <w:numId w:val="0"/>
        </w:numPr>
        <w:rPr>
          <w:rFonts w:hint="eastAsia" w:ascii="宋体" w:hAnsi="宋体" w:eastAsia="宋体"/>
          <w:lang w:val="en-US" w:eastAsia="zh-CN"/>
        </w:rPr>
      </w:pPr>
      <w:r>
        <w:rPr>
          <w:rFonts w:hint="eastAsia" w:ascii="宋体" w:hAnsi="宋体" w:eastAsia="宋体"/>
          <w:lang w:val="en-US" w:eastAsia="zh-CN"/>
        </w:rPr>
        <w:t>{{ext.number}}. {{name}}</w:t>
      </w:r>
    </w:p>
    <w:p>
      <w:pPr>
        <w:numPr>
          <w:ilvl w:val="0"/>
          <w:numId w:val="0"/>
        </w:numPr>
        <w:rPr>
          <w:rFonts w:hint="default" w:ascii="宋体" w:hAnsi="宋体" w:eastAsia="宋体"/>
          <w:i/>
          <w:iCs/>
          <w:sz w:val="20"/>
          <w:szCs w:val="20"/>
          <w:lang w:val="en-US" w:eastAsia="zh-CN"/>
        </w:rPr>
      </w:pPr>
      <w:r>
        <w:rPr>
          <w:rFonts w:hint="eastAsia" w:ascii="宋体" w:hAnsi="宋体" w:eastAsia="宋体"/>
          <w:i/>
          <w:iCs/>
          <w:sz w:val="20"/>
          <w:szCs w:val="20"/>
          <w:lang w:val="en-US" w:eastAsia="zh-CN"/>
        </w:rPr>
        <w:t>{{comment}}</w:t>
      </w:r>
    </w:p>
    <w:tbl>
      <w:tblPr>
        <w:tblStyle w:val="11"/>
        <w:tblW w:w="10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8"/>
        <w:gridCol w:w="1365"/>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字段名称 &amp; 类型</w:t>
            </w:r>
          </w:p>
        </w:tc>
        <w:tc>
          <w:tcPr>
            <w:tcW w:w="1365"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是否必选</w:t>
            </w:r>
          </w:p>
        </w:tc>
        <w:tc>
          <w:tcPr>
            <w:tcW w:w="5595"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{{fieldDefinitions}}</w:t>
            </w:r>
            <w:r>
              <w:rPr>
                <w:rFonts w:hint="eastAsia" w:ascii="宋体" w:hAnsi="宋体" w:eastAsia="宋体" w:cs="宋体"/>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b/>
                <w:bCs/>
                <w:color w:val="333333"/>
                <w:kern w:val="2"/>
                <w:sz w:val="21"/>
                <w:szCs w:val="22"/>
                <w:lang w:val="en-US" w:eastAsia="zh-CN"/>
              </w:rPr>
              <w:t xml:space="preserve">[name] </w:t>
            </w:r>
            <w:r>
              <w:rPr>
                <w:rFonts w:hint="eastAsia" w:ascii="宋体" w:hAnsi="宋体" w:eastAsia="宋体"/>
                <w:color w:val="333333"/>
                <w:kern w:val="2"/>
                <w:sz w:val="21"/>
                <w:szCs w:val="22"/>
                <w:lang w:val="en-US" w:eastAsia="zh-CN"/>
              </w:rPr>
              <w:t>[javaType]</w:t>
            </w:r>
          </w:p>
        </w:tc>
        <w:tc>
          <w:tcPr>
            <w:tcW w:w="1365"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default" w:ascii="宋体" w:hAnsi="宋体" w:eastAsia="宋体"/>
                <w:color w:val="333333"/>
                <w:kern w:val="2"/>
                <w:sz w:val="21"/>
                <w:szCs w:val="22"/>
                <w:lang w:val="en-US" w:eastAsia="zh-CN"/>
              </w:rPr>
              <w:t>[required]</w:t>
            </w:r>
          </w:p>
        </w:tc>
        <w:tc>
          <w:tcPr>
            <w:tcW w:w="5595"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olor w:val="333333"/>
                <w:kern w:val="2"/>
                <w:sz w:val="21"/>
                <w:szCs w:val="22"/>
                <w:lang w:val="en-US" w:eastAsia="zh-CN"/>
              </w:rPr>
              <w:t>[comment]</w:t>
            </w:r>
          </w:p>
        </w:tc>
      </w:tr>
    </w:tbl>
    <w:p>
      <w:pPr>
        <w:widowControl w:val="0"/>
        <w:numPr>
          <w:ilvl w:val="0"/>
          <w:numId w:val="0"/>
        </w:numPr>
        <w:snapToGrid w:val="0"/>
        <w:spacing w:before="60" w:after="60" w:line="312" w:lineRule="auto"/>
        <w:ind w:leftChars="0"/>
        <w:jc w:val="left"/>
        <w:rPr>
          <w:rFonts w:hint="default"/>
          <w:lang w:val="en-US" w:eastAsia="zh-CN"/>
        </w:rPr>
      </w:pPr>
      <w:r>
        <w:rPr>
          <w:rFonts w:hint="eastAsia" w:ascii="宋体" w:hAnsi="宋体" w:eastAsia="宋体"/>
          <w:lang w:val="en-US" w:eastAsia="zh-CN"/>
        </w:rPr>
        <w:t>{{/</w:t>
      </w:r>
      <w:r>
        <w:rPr>
          <w:rFonts w:hint="default" w:ascii="宋体" w:hAnsi="宋体" w:eastAsia="宋体"/>
          <w:lang w:val="en-US" w:eastAsia="zh-CN"/>
        </w:rPr>
        <w:t>modelDefinitions</w:t>
      </w:r>
      <w:r>
        <w:rPr>
          <w:rFonts w:hint="eastAsia" w:ascii="宋体" w:hAnsi="宋体" w:eastAsia="宋体"/>
          <w:lang w:val="en-US" w:eastAsia="zh-CN"/>
        </w:rPr>
        <w:t>}}</w:t>
      </w:r>
    </w:p>
    <w:p>
      <w:pPr>
        <w:rPr>
          <w:rFonts w:hint="default"/>
          <w:lang w:val="en-US" w:eastAsia="zh-CN"/>
        </w:rPr>
      </w:pPr>
    </w:p>
    <w:p>
      <w:pPr>
        <w:pStyle w:val="2"/>
        <w:numPr>
          <w:ilvl w:val="0"/>
          <w:numId w:val="1"/>
        </w:numPr>
        <w:bidi w:val="0"/>
        <w:ind w:left="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错误码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错误码按范围区分为：系统级50000~50999，业务级51000~51999</w:t>
      </w:r>
    </w:p>
    <w:tbl>
      <w:tblPr>
        <w:tblStyle w:val="11"/>
        <w:tblW w:w="107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8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错误码</w:t>
            </w:r>
          </w:p>
        </w:tc>
        <w:tc>
          <w:tcPr>
            <w:tcW w:w="8340" w:type="dxa"/>
            <w:shd w:val="clear" w:color="auto" w:fill="B4C6E7" w:themeFill="accent1" w:themeFillTint="66"/>
            <w:vAlign w:val="center"/>
          </w:tcPr>
          <w:p>
            <w:pPr>
              <w:jc w:val="center"/>
              <w:rPr>
                <w:rFonts w:hint="default" w:ascii="宋体" w:hAnsi="宋体" w:eastAsia="宋体" w:cs="宋体"/>
                <w:b/>
                <w:bCs/>
                <w:vertAlign w:val="baseline"/>
                <w:lang w:val="en-US" w:eastAsia="zh-CN"/>
              </w:rPr>
            </w:pPr>
            <w:r>
              <w:rPr>
                <w:rFonts w:hint="eastAsia" w:ascii="宋体" w:hAnsi="宋体" w:eastAsia="宋体"/>
                <w:b/>
                <w:bCs/>
                <w:vertAlign w:val="baseline"/>
                <w:lang w:val="en-US" w:eastAsia="zh-CN"/>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0</w:t>
            </w:r>
          </w:p>
        </w:tc>
        <w:tc>
          <w:tcPr>
            <w:tcW w:w="8340"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s="微软雅黑"/>
                <w:sz w:val="21"/>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50000</w:t>
            </w:r>
          </w:p>
        </w:tc>
        <w:tc>
          <w:tcPr>
            <w:tcW w:w="8340"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50001</w:t>
            </w:r>
          </w:p>
        </w:tc>
        <w:tc>
          <w:tcPr>
            <w:tcW w:w="8340"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接口不存在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50002</w:t>
            </w:r>
          </w:p>
        </w:tc>
        <w:tc>
          <w:tcPr>
            <w:tcW w:w="8340"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缺少必须的参数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50003</w:t>
            </w:r>
          </w:p>
        </w:tc>
        <w:tc>
          <w:tcPr>
            <w:tcW w:w="8340" w:type="dxa"/>
            <w:vAlign w:val="center"/>
          </w:tcPr>
          <w:p>
            <w:pPr>
              <w:spacing w:before="0" w:after="0" w:line="240" w:lineRule="auto"/>
              <w:rPr>
                <w:rFonts w:hint="eastAsia"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非法的参数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50004</w:t>
            </w:r>
          </w:p>
        </w:tc>
        <w:tc>
          <w:tcPr>
            <w:tcW w:w="8340"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数据库错误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51000</w:t>
            </w:r>
          </w:p>
        </w:tc>
        <w:tc>
          <w:tcPr>
            <w:tcW w:w="8340"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51001</w:t>
            </w:r>
          </w:p>
        </w:tc>
        <w:tc>
          <w:tcPr>
            <w:tcW w:w="8340" w:type="dxa"/>
            <w:vAlign w:val="center"/>
          </w:tcPr>
          <w:p>
            <w:pPr>
              <w:spacing w:before="0" w:after="0" w:line="240" w:lineRule="auto"/>
              <w:rPr>
                <w:rFonts w:hint="default" w:ascii="宋体" w:hAnsi="宋体" w:eastAsia="宋体" w:cs="微软雅黑"/>
                <w:color w:val="333333"/>
                <w:kern w:val="2"/>
                <w:sz w:val="21"/>
                <w:szCs w:val="22"/>
                <w:lang w:val="en-US" w:eastAsia="zh-CN" w:bidi="ar-SA"/>
              </w:rPr>
            </w:pPr>
            <w:r>
              <w:rPr>
                <w:rFonts w:hint="eastAsia" w:ascii="宋体" w:hAnsi="宋体" w:eastAsia="宋体" w:cs="微软雅黑"/>
                <w:color w:val="333333"/>
                <w:kern w:val="2"/>
                <w:sz w:val="21"/>
                <w:szCs w:val="22"/>
                <w:lang w:val="en-US" w:eastAsia="zh-CN" w:bidi="ar-SA"/>
              </w:rPr>
              <w:t>用户名或密码错误</w:t>
            </w:r>
          </w:p>
        </w:tc>
      </w:tr>
    </w:tbl>
    <w:p>
      <w:pPr>
        <w:numPr>
          <w:ilvl w:val="0"/>
          <w:numId w:val="0"/>
        </w:numPr>
        <w:ind w:leftChars="0"/>
        <w:rPr>
          <w:rFonts w:hint="default" w:ascii="宋体" w:hAnsi="宋体" w:eastAsia="宋体"/>
          <w:sz w:val="24"/>
          <w:szCs w:val="24"/>
          <w:lang w:val="en-US" w:eastAsia="zh-CN"/>
        </w:rPr>
      </w:pPr>
    </w:p>
    <w:sectPr>
      <w:pgSz w:w="11905" w:h="16838"/>
      <w:pgMar w:top="680" w:right="680" w:bottom="680" w:left="680"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A0C3C"/>
    <w:multiLevelType w:val="multilevel"/>
    <w:tmpl w:val="B14A0C3C"/>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1ODUwOGNlZjUyMTkxYzFlMDg2Mjk5MjI0ZTdmNDcifQ=="/>
  </w:docVars>
  <w:rsids>
    <w:rsidRoot w:val="00000000"/>
    <w:rsid w:val="00151087"/>
    <w:rsid w:val="00213CF6"/>
    <w:rsid w:val="002232B2"/>
    <w:rsid w:val="003541E9"/>
    <w:rsid w:val="00754B4E"/>
    <w:rsid w:val="00850B55"/>
    <w:rsid w:val="009D4DFE"/>
    <w:rsid w:val="00A150CC"/>
    <w:rsid w:val="00B47EB6"/>
    <w:rsid w:val="00CC3CCC"/>
    <w:rsid w:val="00CD7BDD"/>
    <w:rsid w:val="00EB07B1"/>
    <w:rsid w:val="00FF4AB2"/>
    <w:rsid w:val="012E6220"/>
    <w:rsid w:val="013E54DE"/>
    <w:rsid w:val="01414A0F"/>
    <w:rsid w:val="0153693D"/>
    <w:rsid w:val="017B16DC"/>
    <w:rsid w:val="017B65FA"/>
    <w:rsid w:val="017D2125"/>
    <w:rsid w:val="019E4ED3"/>
    <w:rsid w:val="01A044E6"/>
    <w:rsid w:val="01AB6348"/>
    <w:rsid w:val="01C76FF6"/>
    <w:rsid w:val="01CB0216"/>
    <w:rsid w:val="01D2288C"/>
    <w:rsid w:val="02080364"/>
    <w:rsid w:val="021474BD"/>
    <w:rsid w:val="02212075"/>
    <w:rsid w:val="022A3E57"/>
    <w:rsid w:val="027503F8"/>
    <w:rsid w:val="02921294"/>
    <w:rsid w:val="02AF769C"/>
    <w:rsid w:val="02BD670D"/>
    <w:rsid w:val="02CE2AFD"/>
    <w:rsid w:val="02D70C7A"/>
    <w:rsid w:val="02F96090"/>
    <w:rsid w:val="030709C3"/>
    <w:rsid w:val="03141D18"/>
    <w:rsid w:val="03175122"/>
    <w:rsid w:val="03187320"/>
    <w:rsid w:val="0321413B"/>
    <w:rsid w:val="0333328D"/>
    <w:rsid w:val="03663DD1"/>
    <w:rsid w:val="037B73C5"/>
    <w:rsid w:val="03897407"/>
    <w:rsid w:val="038A635A"/>
    <w:rsid w:val="03A7376C"/>
    <w:rsid w:val="03BD5AE4"/>
    <w:rsid w:val="03BE6BB4"/>
    <w:rsid w:val="03CA2A11"/>
    <w:rsid w:val="03CD5CAA"/>
    <w:rsid w:val="03EA2EFC"/>
    <w:rsid w:val="03F55A09"/>
    <w:rsid w:val="040A3F60"/>
    <w:rsid w:val="041F513B"/>
    <w:rsid w:val="04361CF6"/>
    <w:rsid w:val="043851F9"/>
    <w:rsid w:val="0441390A"/>
    <w:rsid w:val="045028A0"/>
    <w:rsid w:val="04577E3C"/>
    <w:rsid w:val="046057CC"/>
    <w:rsid w:val="0466417F"/>
    <w:rsid w:val="04717894"/>
    <w:rsid w:val="04AA3438"/>
    <w:rsid w:val="04AA3A81"/>
    <w:rsid w:val="04B17441"/>
    <w:rsid w:val="04C80BE4"/>
    <w:rsid w:val="04D1272F"/>
    <w:rsid w:val="04DE627D"/>
    <w:rsid w:val="04E62470"/>
    <w:rsid w:val="04EA281A"/>
    <w:rsid w:val="04EE2D73"/>
    <w:rsid w:val="04FC4223"/>
    <w:rsid w:val="05052822"/>
    <w:rsid w:val="05164823"/>
    <w:rsid w:val="051A60E2"/>
    <w:rsid w:val="0521117B"/>
    <w:rsid w:val="05444432"/>
    <w:rsid w:val="05623A64"/>
    <w:rsid w:val="05656550"/>
    <w:rsid w:val="056F1060"/>
    <w:rsid w:val="057E7581"/>
    <w:rsid w:val="05910CAE"/>
    <w:rsid w:val="059D2389"/>
    <w:rsid w:val="05C56ED2"/>
    <w:rsid w:val="05D6065A"/>
    <w:rsid w:val="060179B5"/>
    <w:rsid w:val="06107CC7"/>
    <w:rsid w:val="061D20A9"/>
    <w:rsid w:val="064859AA"/>
    <w:rsid w:val="066606B5"/>
    <w:rsid w:val="0668393D"/>
    <w:rsid w:val="066D40A6"/>
    <w:rsid w:val="068D6C50"/>
    <w:rsid w:val="06A21E31"/>
    <w:rsid w:val="06A84A1F"/>
    <w:rsid w:val="06B14245"/>
    <w:rsid w:val="06B93F93"/>
    <w:rsid w:val="06BA18E0"/>
    <w:rsid w:val="06CC433B"/>
    <w:rsid w:val="06DA3A8F"/>
    <w:rsid w:val="06E72CB0"/>
    <w:rsid w:val="06FC1585"/>
    <w:rsid w:val="073B4941"/>
    <w:rsid w:val="074628FE"/>
    <w:rsid w:val="075952DC"/>
    <w:rsid w:val="07781905"/>
    <w:rsid w:val="078017DE"/>
    <w:rsid w:val="078F0773"/>
    <w:rsid w:val="07AE1D0E"/>
    <w:rsid w:val="07DC6620"/>
    <w:rsid w:val="08074D9A"/>
    <w:rsid w:val="084B6928"/>
    <w:rsid w:val="084C21AB"/>
    <w:rsid w:val="084C7187"/>
    <w:rsid w:val="085C1124"/>
    <w:rsid w:val="088439E3"/>
    <w:rsid w:val="088D745B"/>
    <w:rsid w:val="089C491E"/>
    <w:rsid w:val="08A30046"/>
    <w:rsid w:val="08A55464"/>
    <w:rsid w:val="08AB57EE"/>
    <w:rsid w:val="08DF0F44"/>
    <w:rsid w:val="0910527D"/>
    <w:rsid w:val="09430F30"/>
    <w:rsid w:val="09451D4B"/>
    <w:rsid w:val="095615C7"/>
    <w:rsid w:val="0959519B"/>
    <w:rsid w:val="096247AA"/>
    <w:rsid w:val="09631893"/>
    <w:rsid w:val="09776735"/>
    <w:rsid w:val="09862E2D"/>
    <w:rsid w:val="098F153E"/>
    <w:rsid w:val="099D7F5F"/>
    <w:rsid w:val="09D724F3"/>
    <w:rsid w:val="0A0B1935"/>
    <w:rsid w:val="0A176533"/>
    <w:rsid w:val="0A411EAA"/>
    <w:rsid w:val="0A493830"/>
    <w:rsid w:val="0A4B7CC0"/>
    <w:rsid w:val="0A5A1386"/>
    <w:rsid w:val="0A5F1A8C"/>
    <w:rsid w:val="0A65507B"/>
    <w:rsid w:val="0A6856A9"/>
    <w:rsid w:val="0A74442A"/>
    <w:rsid w:val="0A780188"/>
    <w:rsid w:val="0AA479FE"/>
    <w:rsid w:val="0AB752D6"/>
    <w:rsid w:val="0AB822B8"/>
    <w:rsid w:val="0AC7248B"/>
    <w:rsid w:val="0ACA4C7E"/>
    <w:rsid w:val="0AE4575A"/>
    <w:rsid w:val="0B067E26"/>
    <w:rsid w:val="0B177945"/>
    <w:rsid w:val="0B22064F"/>
    <w:rsid w:val="0B3255B7"/>
    <w:rsid w:val="0B41054B"/>
    <w:rsid w:val="0B4D409F"/>
    <w:rsid w:val="0B4E6FCB"/>
    <w:rsid w:val="0B593BA6"/>
    <w:rsid w:val="0B9F0D16"/>
    <w:rsid w:val="0BA306F7"/>
    <w:rsid w:val="0BAA580B"/>
    <w:rsid w:val="0BBC3A2E"/>
    <w:rsid w:val="0BC75351"/>
    <w:rsid w:val="0BDB7724"/>
    <w:rsid w:val="0BDE2087"/>
    <w:rsid w:val="0BF2461F"/>
    <w:rsid w:val="0BF367A9"/>
    <w:rsid w:val="0C1929DA"/>
    <w:rsid w:val="0C470ABF"/>
    <w:rsid w:val="0C73389D"/>
    <w:rsid w:val="0C9308B1"/>
    <w:rsid w:val="0CAE0BF3"/>
    <w:rsid w:val="0CB038C7"/>
    <w:rsid w:val="0CC634A7"/>
    <w:rsid w:val="0CE23EB3"/>
    <w:rsid w:val="0CED600F"/>
    <w:rsid w:val="0CF85D8C"/>
    <w:rsid w:val="0D157A09"/>
    <w:rsid w:val="0D333E7B"/>
    <w:rsid w:val="0D481F63"/>
    <w:rsid w:val="0D511F69"/>
    <w:rsid w:val="0D6604CB"/>
    <w:rsid w:val="0D8458C4"/>
    <w:rsid w:val="0D84744D"/>
    <w:rsid w:val="0DA03D99"/>
    <w:rsid w:val="0DA151AB"/>
    <w:rsid w:val="0DA644EA"/>
    <w:rsid w:val="0DAD26AF"/>
    <w:rsid w:val="0DF608D2"/>
    <w:rsid w:val="0E152FAC"/>
    <w:rsid w:val="0E3D2E36"/>
    <w:rsid w:val="0E5057A5"/>
    <w:rsid w:val="0E59465B"/>
    <w:rsid w:val="0E6360AE"/>
    <w:rsid w:val="0E653000"/>
    <w:rsid w:val="0E735AC0"/>
    <w:rsid w:val="0E807FE3"/>
    <w:rsid w:val="0E83604E"/>
    <w:rsid w:val="0E84319E"/>
    <w:rsid w:val="0EB64554"/>
    <w:rsid w:val="0EB8296A"/>
    <w:rsid w:val="0EE448FE"/>
    <w:rsid w:val="0EF5261A"/>
    <w:rsid w:val="0F1113DA"/>
    <w:rsid w:val="0F1355EC"/>
    <w:rsid w:val="0F3A7D16"/>
    <w:rsid w:val="0F927F1A"/>
    <w:rsid w:val="0F9C5C79"/>
    <w:rsid w:val="0FA718CA"/>
    <w:rsid w:val="0FA77599"/>
    <w:rsid w:val="0FB75D47"/>
    <w:rsid w:val="0FC05908"/>
    <w:rsid w:val="0FCA5CBA"/>
    <w:rsid w:val="0FD05800"/>
    <w:rsid w:val="0FFB65AF"/>
    <w:rsid w:val="10094969"/>
    <w:rsid w:val="1013219E"/>
    <w:rsid w:val="101F3001"/>
    <w:rsid w:val="10214519"/>
    <w:rsid w:val="10453240"/>
    <w:rsid w:val="10495714"/>
    <w:rsid w:val="109C3C4F"/>
    <w:rsid w:val="10B50EC4"/>
    <w:rsid w:val="10CB2B3B"/>
    <w:rsid w:val="10EA76BB"/>
    <w:rsid w:val="10EE01D6"/>
    <w:rsid w:val="1103606A"/>
    <w:rsid w:val="115C570E"/>
    <w:rsid w:val="11AD50AE"/>
    <w:rsid w:val="11D32B00"/>
    <w:rsid w:val="11DD0CA2"/>
    <w:rsid w:val="11EB7FE0"/>
    <w:rsid w:val="11EC5AD8"/>
    <w:rsid w:val="1203449B"/>
    <w:rsid w:val="121F3DCB"/>
    <w:rsid w:val="12594893"/>
    <w:rsid w:val="12645A47"/>
    <w:rsid w:val="126807A8"/>
    <w:rsid w:val="127D6363"/>
    <w:rsid w:val="128105EC"/>
    <w:rsid w:val="12AC1431"/>
    <w:rsid w:val="12B6048E"/>
    <w:rsid w:val="12C42121"/>
    <w:rsid w:val="12D8014C"/>
    <w:rsid w:val="12F86B39"/>
    <w:rsid w:val="13144FF5"/>
    <w:rsid w:val="131E2FC6"/>
    <w:rsid w:val="132949A4"/>
    <w:rsid w:val="1337567F"/>
    <w:rsid w:val="13386F35"/>
    <w:rsid w:val="135F64D1"/>
    <w:rsid w:val="13A16CBF"/>
    <w:rsid w:val="13A20852"/>
    <w:rsid w:val="13D61E18"/>
    <w:rsid w:val="13E001A9"/>
    <w:rsid w:val="14116D82"/>
    <w:rsid w:val="14213FC1"/>
    <w:rsid w:val="142F4DC4"/>
    <w:rsid w:val="143F42F3"/>
    <w:rsid w:val="14443E5B"/>
    <w:rsid w:val="147F2243"/>
    <w:rsid w:val="148F28CB"/>
    <w:rsid w:val="14A54A6E"/>
    <w:rsid w:val="14B7278A"/>
    <w:rsid w:val="14CA14F4"/>
    <w:rsid w:val="14CD4474"/>
    <w:rsid w:val="14DE264A"/>
    <w:rsid w:val="14E5687D"/>
    <w:rsid w:val="14F96FB1"/>
    <w:rsid w:val="15097C90"/>
    <w:rsid w:val="151472A1"/>
    <w:rsid w:val="151E71BA"/>
    <w:rsid w:val="15537AC9"/>
    <w:rsid w:val="15612CE7"/>
    <w:rsid w:val="15647EF6"/>
    <w:rsid w:val="156B7CAF"/>
    <w:rsid w:val="15891CCA"/>
    <w:rsid w:val="15BF2E22"/>
    <w:rsid w:val="15CE392C"/>
    <w:rsid w:val="15E45855"/>
    <w:rsid w:val="15EB0A44"/>
    <w:rsid w:val="15FA6724"/>
    <w:rsid w:val="15FE4805"/>
    <w:rsid w:val="16176362"/>
    <w:rsid w:val="16230D78"/>
    <w:rsid w:val="16274D74"/>
    <w:rsid w:val="16276B81"/>
    <w:rsid w:val="162A266C"/>
    <w:rsid w:val="163946DF"/>
    <w:rsid w:val="163B5820"/>
    <w:rsid w:val="167A18C1"/>
    <w:rsid w:val="16810AFC"/>
    <w:rsid w:val="16832492"/>
    <w:rsid w:val="168F22CA"/>
    <w:rsid w:val="168F68CE"/>
    <w:rsid w:val="16B212CB"/>
    <w:rsid w:val="16B65802"/>
    <w:rsid w:val="16CB6312"/>
    <w:rsid w:val="16CE7998"/>
    <w:rsid w:val="172872C1"/>
    <w:rsid w:val="17356021"/>
    <w:rsid w:val="174269D7"/>
    <w:rsid w:val="17483C7D"/>
    <w:rsid w:val="174B2FAF"/>
    <w:rsid w:val="1752258F"/>
    <w:rsid w:val="175E0A74"/>
    <w:rsid w:val="175F4C67"/>
    <w:rsid w:val="176C15A2"/>
    <w:rsid w:val="17725E86"/>
    <w:rsid w:val="1772678E"/>
    <w:rsid w:val="17864105"/>
    <w:rsid w:val="17C93012"/>
    <w:rsid w:val="17D26BDD"/>
    <w:rsid w:val="17D8085C"/>
    <w:rsid w:val="17DD79AB"/>
    <w:rsid w:val="17F376D9"/>
    <w:rsid w:val="180715CC"/>
    <w:rsid w:val="18090783"/>
    <w:rsid w:val="18185366"/>
    <w:rsid w:val="182A0606"/>
    <w:rsid w:val="18333A1E"/>
    <w:rsid w:val="1835084F"/>
    <w:rsid w:val="183F7A03"/>
    <w:rsid w:val="184C58D1"/>
    <w:rsid w:val="184D106D"/>
    <w:rsid w:val="185F52B1"/>
    <w:rsid w:val="186A651F"/>
    <w:rsid w:val="187C1A35"/>
    <w:rsid w:val="18833745"/>
    <w:rsid w:val="18AC79B4"/>
    <w:rsid w:val="18B057C0"/>
    <w:rsid w:val="18B85A4A"/>
    <w:rsid w:val="18F1119C"/>
    <w:rsid w:val="19024E0F"/>
    <w:rsid w:val="19147AD4"/>
    <w:rsid w:val="191A4F3D"/>
    <w:rsid w:val="192E3A2B"/>
    <w:rsid w:val="19353C9C"/>
    <w:rsid w:val="193F07DA"/>
    <w:rsid w:val="194629BA"/>
    <w:rsid w:val="19580CBF"/>
    <w:rsid w:val="198F7ACB"/>
    <w:rsid w:val="19902A93"/>
    <w:rsid w:val="19951459"/>
    <w:rsid w:val="199F2B6E"/>
    <w:rsid w:val="19A3127C"/>
    <w:rsid w:val="19A54B21"/>
    <w:rsid w:val="19C11E0C"/>
    <w:rsid w:val="19CC0E30"/>
    <w:rsid w:val="19E46192"/>
    <w:rsid w:val="1A1815DD"/>
    <w:rsid w:val="1A24077C"/>
    <w:rsid w:val="1A3147E6"/>
    <w:rsid w:val="1A340F0D"/>
    <w:rsid w:val="1A6F1FEC"/>
    <w:rsid w:val="1A835492"/>
    <w:rsid w:val="1A9469A8"/>
    <w:rsid w:val="1AA0470F"/>
    <w:rsid w:val="1AB91166"/>
    <w:rsid w:val="1AD35795"/>
    <w:rsid w:val="1AD85D09"/>
    <w:rsid w:val="1B1D6199"/>
    <w:rsid w:val="1B1E474A"/>
    <w:rsid w:val="1B270B55"/>
    <w:rsid w:val="1B530684"/>
    <w:rsid w:val="1B7725C5"/>
    <w:rsid w:val="1B81532C"/>
    <w:rsid w:val="1B87267C"/>
    <w:rsid w:val="1B966478"/>
    <w:rsid w:val="1B972A48"/>
    <w:rsid w:val="1B977034"/>
    <w:rsid w:val="1B9E4645"/>
    <w:rsid w:val="1BC74F6F"/>
    <w:rsid w:val="1BC80718"/>
    <w:rsid w:val="1BD0088F"/>
    <w:rsid w:val="1BF37BE9"/>
    <w:rsid w:val="1C13663D"/>
    <w:rsid w:val="1C1D6943"/>
    <w:rsid w:val="1C227E51"/>
    <w:rsid w:val="1C246B7F"/>
    <w:rsid w:val="1C2E454B"/>
    <w:rsid w:val="1C311C4C"/>
    <w:rsid w:val="1C3D17AF"/>
    <w:rsid w:val="1C7F3050"/>
    <w:rsid w:val="1C8D7DE8"/>
    <w:rsid w:val="1C9F4310"/>
    <w:rsid w:val="1CB93479"/>
    <w:rsid w:val="1CCB5293"/>
    <w:rsid w:val="1CD65B5D"/>
    <w:rsid w:val="1CE252F3"/>
    <w:rsid w:val="1CE64057"/>
    <w:rsid w:val="1CF31CB2"/>
    <w:rsid w:val="1CF56512"/>
    <w:rsid w:val="1D0A73B1"/>
    <w:rsid w:val="1D1502E7"/>
    <w:rsid w:val="1D1A0AE0"/>
    <w:rsid w:val="1D1D6FEA"/>
    <w:rsid w:val="1D4741C0"/>
    <w:rsid w:val="1D6628F1"/>
    <w:rsid w:val="1D7A6072"/>
    <w:rsid w:val="1DAD2557"/>
    <w:rsid w:val="1DBC67A0"/>
    <w:rsid w:val="1DE55E1B"/>
    <w:rsid w:val="1DEF672A"/>
    <w:rsid w:val="1E2C340C"/>
    <w:rsid w:val="1E2E417B"/>
    <w:rsid w:val="1E4F2C3F"/>
    <w:rsid w:val="1E5462CF"/>
    <w:rsid w:val="1E6E4153"/>
    <w:rsid w:val="1EA22538"/>
    <w:rsid w:val="1EAE70F2"/>
    <w:rsid w:val="1EB23D94"/>
    <w:rsid w:val="1EC3698D"/>
    <w:rsid w:val="1ED175FF"/>
    <w:rsid w:val="1EDF4DDA"/>
    <w:rsid w:val="1EE21613"/>
    <w:rsid w:val="1EFD2C73"/>
    <w:rsid w:val="1F267C87"/>
    <w:rsid w:val="1F435D57"/>
    <w:rsid w:val="1F7E7A0A"/>
    <w:rsid w:val="1F9A50E7"/>
    <w:rsid w:val="1FBE07C2"/>
    <w:rsid w:val="1FDE2C46"/>
    <w:rsid w:val="1FE17F61"/>
    <w:rsid w:val="200D4526"/>
    <w:rsid w:val="20381B49"/>
    <w:rsid w:val="203B6386"/>
    <w:rsid w:val="20735702"/>
    <w:rsid w:val="207F634B"/>
    <w:rsid w:val="208366E3"/>
    <w:rsid w:val="208E129B"/>
    <w:rsid w:val="20930F1B"/>
    <w:rsid w:val="209A1B8C"/>
    <w:rsid w:val="20A30020"/>
    <w:rsid w:val="20A40966"/>
    <w:rsid w:val="20A9480A"/>
    <w:rsid w:val="20B46EB2"/>
    <w:rsid w:val="20BE7640"/>
    <w:rsid w:val="20CB7022"/>
    <w:rsid w:val="20F661E6"/>
    <w:rsid w:val="21132D32"/>
    <w:rsid w:val="21170D55"/>
    <w:rsid w:val="21191420"/>
    <w:rsid w:val="21625AEC"/>
    <w:rsid w:val="218E591C"/>
    <w:rsid w:val="218E6687"/>
    <w:rsid w:val="21A117B8"/>
    <w:rsid w:val="21AB121A"/>
    <w:rsid w:val="21B300DA"/>
    <w:rsid w:val="21DB1413"/>
    <w:rsid w:val="21F63299"/>
    <w:rsid w:val="21F735E1"/>
    <w:rsid w:val="22186A7C"/>
    <w:rsid w:val="22295AD0"/>
    <w:rsid w:val="22461847"/>
    <w:rsid w:val="22486B03"/>
    <w:rsid w:val="2265384E"/>
    <w:rsid w:val="226F628F"/>
    <w:rsid w:val="22732034"/>
    <w:rsid w:val="227635D6"/>
    <w:rsid w:val="22871BA7"/>
    <w:rsid w:val="228F54CC"/>
    <w:rsid w:val="22973BD0"/>
    <w:rsid w:val="22A06BAB"/>
    <w:rsid w:val="22A20E20"/>
    <w:rsid w:val="22AD24F0"/>
    <w:rsid w:val="22BB41BF"/>
    <w:rsid w:val="22C028CA"/>
    <w:rsid w:val="22E54810"/>
    <w:rsid w:val="22E850E0"/>
    <w:rsid w:val="22F4606D"/>
    <w:rsid w:val="22FB7F7F"/>
    <w:rsid w:val="2330691C"/>
    <w:rsid w:val="23346FA7"/>
    <w:rsid w:val="23383835"/>
    <w:rsid w:val="234A579B"/>
    <w:rsid w:val="2358620C"/>
    <w:rsid w:val="237819DD"/>
    <w:rsid w:val="238F72B6"/>
    <w:rsid w:val="23933F1C"/>
    <w:rsid w:val="23B27BA0"/>
    <w:rsid w:val="23B60455"/>
    <w:rsid w:val="23EB6A35"/>
    <w:rsid w:val="23FB72FC"/>
    <w:rsid w:val="24127EF7"/>
    <w:rsid w:val="2426052F"/>
    <w:rsid w:val="242A0553"/>
    <w:rsid w:val="2441528D"/>
    <w:rsid w:val="244338EA"/>
    <w:rsid w:val="245D3C08"/>
    <w:rsid w:val="246E1F0D"/>
    <w:rsid w:val="248117F4"/>
    <w:rsid w:val="2481578C"/>
    <w:rsid w:val="24890169"/>
    <w:rsid w:val="248E3799"/>
    <w:rsid w:val="249D42E2"/>
    <w:rsid w:val="249E6CBA"/>
    <w:rsid w:val="24A86E33"/>
    <w:rsid w:val="24AA201D"/>
    <w:rsid w:val="24AB3DE9"/>
    <w:rsid w:val="24C0764C"/>
    <w:rsid w:val="24EC6623"/>
    <w:rsid w:val="24FD4C8D"/>
    <w:rsid w:val="24FF367F"/>
    <w:rsid w:val="250A6421"/>
    <w:rsid w:val="25103923"/>
    <w:rsid w:val="251C76EF"/>
    <w:rsid w:val="2521211A"/>
    <w:rsid w:val="252C08C4"/>
    <w:rsid w:val="25427252"/>
    <w:rsid w:val="25480D10"/>
    <w:rsid w:val="254F223B"/>
    <w:rsid w:val="255341F5"/>
    <w:rsid w:val="2557368E"/>
    <w:rsid w:val="255866BE"/>
    <w:rsid w:val="256B10EF"/>
    <w:rsid w:val="257264FC"/>
    <w:rsid w:val="258C3C47"/>
    <w:rsid w:val="25963238"/>
    <w:rsid w:val="25A71897"/>
    <w:rsid w:val="25A91BC1"/>
    <w:rsid w:val="25BE697B"/>
    <w:rsid w:val="25D9458E"/>
    <w:rsid w:val="25E1345C"/>
    <w:rsid w:val="25EC56AF"/>
    <w:rsid w:val="26007228"/>
    <w:rsid w:val="260116D8"/>
    <w:rsid w:val="260D66FA"/>
    <w:rsid w:val="26122589"/>
    <w:rsid w:val="261A49D8"/>
    <w:rsid w:val="261D6994"/>
    <w:rsid w:val="262D7597"/>
    <w:rsid w:val="2641404B"/>
    <w:rsid w:val="26434B7C"/>
    <w:rsid w:val="265D7B9D"/>
    <w:rsid w:val="26705322"/>
    <w:rsid w:val="267120AC"/>
    <w:rsid w:val="268F727D"/>
    <w:rsid w:val="26A36ECE"/>
    <w:rsid w:val="26B06968"/>
    <w:rsid w:val="26B95BDE"/>
    <w:rsid w:val="26C002DA"/>
    <w:rsid w:val="26C83781"/>
    <w:rsid w:val="26D11B0F"/>
    <w:rsid w:val="26D33051"/>
    <w:rsid w:val="26D406C1"/>
    <w:rsid w:val="26D929EA"/>
    <w:rsid w:val="26DF78A8"/>
    <w:rsid w:val="27075FA2"/>
    <w:rsid w:val="272E1912"/>
    <w:rsid w:val="273B0315"/>
    <w:rsid w:val="273B136A"/>
    <w:rsid w:val="27490A9F"/>
    <w:rsid w:val="275763AD"/>
    <w:rsid w:val="276E503D"/>
    <w:rsid w:val="277615DF"/>
    <w:rsid w:val="27991704"/>
    <w:rsid w:val="279E3DBF"/>
    <w:rsid w:val="27CA18DB"/>
    <w:rsid w:val="27DB55DC"/>
    <w:rsid w:val="27E9484A"/>
    <w:rsid w:val="27F84FA1"/>
    <w:rsid w:val="28045EEE"/>
    <w:rsid w:val="280A62C3"/>
    <w:rsid w:val="280E73F8"/>
    <w:rsid w:val="280F16A7"/>
    <w:rsid w:val="2826116B"/>
    <w:rsid w:val="28287CEE"/>
    <w:rsid w:val="285E01C8"/>
    <w:rsid w:val="28697739"/>
    <w:rsid w:val="28777FB7"/>
    <w:rsid w:val="288672EE"/>
    <w:rsid w:val="28876BFB"/>
    <w:rsid w:val="28984A47"/>
    <w:rsid w:val="28A8219F"/>
    <w:rsid w:val="28BB2AE0"/>
    <w:rsid w:val="28E22AAD"/>
    <w:rsid w:val="28FA5252"/>
    <w:rsid w:val="29211DC2"/>
    <w:rsid w:val="293C4333"/>
    <w:rsid w:val="29424157"/>
    <w:rsid w:val="294778BF"/>
    <w:rsid w:val="29503844"/>
    <w:rsid w:val="29604312"/>
    <w:rsid w:val="2970130A"/>
    <w:rsid w:val="29747D10"/>
    <w:rsid w:val="297D0F61"/>
    <w:rsid w:val="298567F4"/>
    <w:rsid w:val="29941EDE"/>
    <w:rsid w:val="299E7CAA"/>
    <w:rsid w:val="29A15CCE"/>
    <w:rsid w:val="29BD6C1A"/>
    <w:rsid w:val="29CA6629"/>
    <w:rsid w:val="29CD40AA"/>
    <w:rsid w:val="29D54965"/>
    <w:rsid w:val="29E40C43"/>
    <w:rsid w:val="29FA0633"/>
    <w:rsid w:val="2A143554"/>
    <w:rsid w:val="2A1E657F"/>
    <w:rsid w:val="2A3E5A9A"/>
    <w:rsid w:val="2A512B6E"/>
    <w:rsid w:val="2A7000F8"/>
    <w:rsid w:val="2A7C4872"/>
    <w:rsid w:val="2A8249EA"/>
    <w:rsid w:val="2A886554"/>
    <w:rsid w:val="2A9154ED"/>
    <w:rsid w:val="2A955869"/>
    <w:rsid w:val="2AC31E9F"/>
    <w:rsid w:val="2AC33130"/>
    <w:rsid w:val="2AED20E7"/>
    <w:rsid w:val="2B08409B"/>
    <w:rsid w:val="2B486992"/>
    <w:rsid w:val="2B4B6FB7"/>
    <w:rsid w:val="2B6366C1"/>
    <w:rsid w:val="2B6F6851"/>
    <w:rsid w:val="2B72646D"/>
    <w:rsid w:val="2B830CB3"/>
    <w:rsid w:val="2B885423"/>
    <w:rsid w:val="2B8D5E01"/>
    <w:rsid w:val="2BA32E52"/>
    <w:rsid w:val="2BA47745"/>
    <w:rsid w:val="2BAA5436"/>
    <w:rsid w:val="2BB35439"/>
    <w:rsid w:val="2BCB58E6"/>
    <w:rsid w:val="2BCE778D"/>
    <w:rsid w:val="2BCE7FDF"/>
    <w:rsid w:val="2BD76EBF"/>
    <w:rsid w:val="2C044FCB"/>
    <w:rsid w:val="2C075F5A"/>
    <w:rsid w:val="2C0A316E"/>
    <w:rsid w:val="2C0D5456"/>
    <w:rsid w:val="2C187F64"/>
    <w:rsid w:val="2C231B78"/>
    <w:rsid w:val="2C243DD5"/>
    <w:rsid w:val="2C336309"/>
    <w:rsid w:val="2C34585E"/>
    <w:rsid w:val="2C3E7AB9"/>
    <w:rsid w:val="2C420DA8"/>
    <w:rsid w:val="2C5129BE"/>
    <w:rsid w:val="2C570D4D"/>
    <w:rsid w:val="2C5B2A2B"/>
    <w:rsid w:val="2C61165D"/>
    <w:rsid w:val="2C632D62"/>
    <w:rsid w:val="2C72517A"/>
    <w:rsid w:val="2C8A2C12"/>
    <w:rsid w:val="2C9C1C42"/>
    <w:rsid w:val="2C9C2162"/>
    <w:rsid w:val="2CCE7ACE"/>
    <w:rsid w:val="2CF23945"/>
    <w:rsid w:val="2D0D0FDB"/>
    <w:rsid w:val="2D154BFC"/>
    <w:rsid w:val="2D493B59"/>
    <w:rsid w:val="2D545F19"/>
    <w:rsid w:val="2D69379E"/>
    <w:rsid w:val="2D6B1B0F"/>
    <w:rsid w:val="2D6F0515"/>
    <w:rsid w:val="2D736590"/>
    <w:rsid w:val="2D7F115D"/>
    <w:rsid w:val="2D9A78A6"/>
    <w:rsid w:val="2DB512A7"/>
    <w:rsid w:val="2DE02DD3"/>
    <w:rsid w:val="2DF91807"/>
    <w:rsid w:val="2E093DFD"/>
    <w:rsid w:val="2E2471BB"/>
    <w:rsid w:val="2E2E0912"/>
    <w:rsid w:val="2E360A87"/>
    <w:rsid w:val="2E46742E"/>
    <w:rsid w:val="2E4C6B43"/>
    <w:rsid w:val="2E54573B"/>
    <w:rsid w:val="2E7A04EE"/>
    <w:rsid w:val="2E8C5391"/>
    <w:rsid w:val="2E9860FD"/>
    <w:rsid w:val="2ED04433"/>
    <w:rsid w:val="2ED51712"/>
    <w:rsid w:val="2EEB1EFD"/>
    <w:rsid w:val="2EEB2202"/>
    <w:rsid w:val="2EF43B94"/>
    <w:rsid w:val="2F090B6F"/>
    <w:rsid w:val="2F0B23ED"/>
    <w:rsid w:val="2F423FB3"/>
    <w:rsid w:val="2F466294"/>
    <w:rsid w:val="2F6376CB"/>
    <w:rsid w:val="2F650800"/>
    <w:rsid w:val="2F732C42"/>
    <w:rsid w:val="2F7B2B74"/>
    <w:rsid w:val="2F8772B5"/>
    <w:rsid w:val="2F912594"/>
    <w:rsid w:val="2FB3074F"/>
    <w:rsid w:val="2FCB3BF8"/>
    <w:rsid w:val="2FF70134"/>
    <w:rsid w:val="2FF95F12"/>
    <w:rsid w:val="30405DB5"/>
    <w:rsid w:val="3042027F"/>
    <w:rsid w:val="30440464"/>
    <w:rsid w:val="30453373"/>
    <w:rsid w:val="30463E38"/>
    <w:rsid w:val="3069477A"/>
    <w:rsid w:val="307A0518"/>
    <w:rsid w:val="30B72ED2"/>
    <w:rsid w:val="30B77D2B"/>
    <w:rsid w:val="30D86B55"/>
    <w:rsid w:val="30D96334"/>
    <w:rsid w:val="30E02713"/>
    <w:rsid w:val="30E73D73"/>
    <w:rsid w:val="30EB1882"/>
    <w:rsid w:val="30EB77A1"/>
    <w:rsid w:val="30ED387E"/>
    <w:rsid w:val="30F35244"/>
    <w:rsid w:val="30F84BDE"/>
    <w:rsid w:val="30FD3B8A"/>
    <w:rsid w:val="31263625"/>
    <w:rsid w:val="313D6058"/>
    <w:rsid w:val="3145159C"/>
    <w:rsid w:val="31881F8B"/>
    <w:rsid w:val="3199690D"/>
    <w:rsid w:val="31A2607A"/>
    <w:rsid w:val="31B72085"/>
    <w:rsid w:val="31CF2D03"/>
    <w:rsid w:val="3200317A"/>
    <w:rsid w:val="320F253A"/>
    <w:rsid w:val="32200849"/>
    <w:rsid w:val="3250277D"/>
    <w:rsid w:val="325C2C2C"/>
    <w:rsid w:val="32657BC9"/>
    <w:rsid w:val="326A1D6F"/>
    <w:rsid w:val="32786CD9"/>
    <w:rsid w:val="32802038"/>
    <w:rsid w:val="329C7909"/>
    <w:rsid w:val="32A94788"/>
    <w:rsid w:val="32D80882"/>
    <w:rsid w:val="331F0BAF"/>
    <w:rsid w:val="33324039"/>
    <w:rsid w:val="33621DF2"/>
    <w:rsid w:val="336648D8"/>
    <w:rsid w:val="339935C8"/>
    <w:rsid w:val="33A90E75"/>
    <w:rsid w:val="33B83428"/>
    <w:rsid w:val="33BD1900"/>
    <w:rsid w:val="33CA2403"/>
    <w:rsid w:val="33D1020F"/>
    <w:rsid w:val="33F209FD"/>
    <w:rsid w:val="33F64475"/>
    <w:rsid w:val="33FA13D4"/>
    <w:rsid w:val="34144FD6"/>
    <w:rsid w:val="34173BB9"/>
    <w:rsid w:val="343D3142"/>
    <w:rsid w:val="3454430B"/>
    <w:rsid w:val="34632299"/>
    <w:rsid w:val="348C6744"/>
    <w:rsid w:val="34945B3E"/>
    <w:rsid w:val="34E964AB"/>
    <w:rsid w:val="34F76B17"/>
    <w:rsid w:val="34FE36A0"/>
    <w:rsid w:val="35164E0A"/>
    <w:rsid w:val="352A556C"/>
    <w:rsid w:val="35366239"/>
    <w:rsid w:val="35386E11"/>
    <w:rsid w:val="353F3CFB"/>
    <w:rsid w:val="35422EF7"/>
    <w:rsid w:val="356D6999"/>
    <w:rsid w:val="359A6901"/>
    <w:rsid w:val="35A66D8A"/>
    <w:rsid w:val="35C41A55"/>
    <w:rsid w:val="35CB6472"/>
    <w:rsid w:val="35DA3E68"/>
    <w:rsid w:val="35E65020"/>
    <w:rsid w:val="35FD04BA"/>
    <w:rsid w:val="361235B0"/>
    <w:rsid w:val="361F1ED8"/>
    <w:rsid w:val="3640380C"/>
    <w:rsid w:val="36443A06"/>
    <w:rsid w:val="366E7FA0"/>
    <w:rsid w:val="367B0FBD"/>
    <w:rsid w:val="36897344"/>
    <w:rsid w:val="368C5E8A"/>
    <w:rsid w:val="36927F08"/>
    <w:rsid w:val="36A52C9F"/>
    <w:rsid w:val="36B90D99"/>
    <w:rsid w:val="36BC445A"/>
    <w:rsid w:val="36E16C19"/>
    <w:rsid w:val="36E87048"/>
    <w:rsid w:val="36EB792F"/>
    <w:rsid w:val="36F119F7"/>
    <w:rsid w:val="36F416AA"/>
    <w:rsid w:val="371378FE"/>
    <w:rsid w:val="3721321A"/>
    <w:rsid w:val="3724764D"/>
    <w:rsid w:val="373A742B"/>
    <w:rsid w:val="373F3B9C"/>
    <w:rsid w:val="37404994"/>
    <w:rsid w:val="375B71B5"/>
    <w:rsid w:val="37924EB1"/>
    <w:rsid w:val="37955D50"/>
    <w:rsid w:val="37971DD7"/>
    <w:rsid w:val="37CD22E9"/>
    <w:rsid w:val="37D00A9F"/>
    <w:rsid w:val="37D13645"/>
    <w:rsid w:val="37D72911"/>
    <w:rsid w:val="37DD4C8C"/>
    <w:rsid w:val="37E3730A"/>
    <w:rsid w:val="380F4E06"/>
    <w:rsid w:val="3816278E"/>
    <w:rsid w:val="384564E0"/>
    <w:rsid w:val="386E3C6A"/>
    <w:rsid w:val="387A5BCB"/>
    <w:rsid w:val="387D5F26"/>
    <w:rsid w:val="38935E29"/>
    <w:rsid w:val="389C2BDF"/>
    <w:rsid w:val="389C5164"/>
    <w:rsid w:val="38A22FF6"/>
    <w:rsid w:val="38D03E87"/>
    <w:rsid w:val="38D06091"/>
    <w:rsid w:val="39007C46"/>
    <w:rsid w:val="39026893"/>
    <w:rsid w:val="3912527E"/>
    <w:rsid w:val="3923219C"/>
    <w:rsid w:val="39335925"/>
    <w:rsid w:val="3936103E"/>
    <w:rsid w:val="39496E06"/>
    <w:rsid w:val="39517D45"/>
    <w:rsid w:val="39661562"/>
    <w:rsid w:val="3995038E"/>
    <w:rsid w:val="39BD6FC6"/>
    <w:rsid w:val="39D210D0"/>
    <w:rsid w:val="39E04A43"/>
    <w:rsid w:val="39FE0A09"/>
    <w:rsid w:val="3A055E7A"/>
    <w:rsid w:val="3A1E0B19"/>
    <w:rsid w:val="3A370E8E"/>
    <w:rsid w:val="3A3A0F35"/>
    <w:rsid w:val="3A414312"/>
    <w:rsid w:val="3A630A59"/>
    <w:rsid w:val="3A775D1B"/>
    <w:rsid w:val="3A7C03B6"/>
    <w:rsid w:val="3A802587"/>
    <w:rsid w:val="3A8D4274"/>
    <w:rsid w:val="3AB41F13"/>
    <w:rsid w:val="3AD75617"/>
    <w:rsid w:val="3AEF3ACE"/>
    <w:rsid w:val="3AF90BFA"/>
    <w:rsid w:val="3B1B1895"/>
    <w:rsid w:val="3B3224BA"/>
    <w:rsid w:val="3B380769"/>
    <w:rsid w:val="3B3F1C66"/>
    <w:rsid w:val="3B4C0F20"/>
    <w:rsid w:val="3B627439"/>
    <w:rsid w:val="3B655210"/>
    <w:rsid w:val="3B6E557B"/>
    <w:rsid w:val="3B7A49D5"/>
    <w:rsid w:val="3B7B469D"/>
    <w:rsid w:val="3B854831"/>
    <w:rsid w:val="3B94244F"/>
    <w:rsid w:val="3BA15EE2"/>
    <w:rsid w:val="3BA951BE"/>
    <w:rsid w:val="3BB03A5D"/>
    <w:rsid w:val="3BBD7D90"/>
    <w:rsid w:val="3BC43710"/>
    <w:rsid w:val="3BCC6F67"/>
    <w:rsid w:val="3BD17677"/>
    <w:rsid w:val="3BDC06D4"/>
    <w:rsid w:val="3BED44B1"/>
    <w:rsid w:val="3C0E0934"/>
    <w:rsid w:val="3C140102"/>
    <w:rsid w:val="3C387915"/>
    <w:rsid w:val="3C56030E"/>
    <w:rsid w:val="3C57218D"/>
    <w:rsid w:val="3C6A01C4"/>
    <w:rsid w:val="3C725270"/>
    <w:rsid w:val="3C87220D"/>
    <w:rsid w:val="3CCB0A1D"/>
    <w:rsid w:val="3CE120F1"/>
    <w:rsid w:val="3CE97C43"/>
    <w:rsid w:val="3CFC50D7"/>
    <w:rsid w:val="3D356033"/>
    <w:rsid w:val="3D3562F8"/>
    <w:rsid w:val="3D475E43"/>
    <w:rsid w:val="3D6F3A48"/>
    <w:rsid w:val="3DB631E4"/>
    <w:rsid w:val="3DCA77EA"/>
    <w:rsid w:val="3DCE0A75"/>
    <w:rsid w:val="3DE23256"/>
    <w:rsid w:val="3DEB332E"/>
    <w:rsid w:val="3DEE32CE"/>
    <w:rsid w:val="3DF21B38"/>
    <w:rsid w:val="3E0E6B7D"/>
    <w:rsid w:val="3E23065E"/>
    <w:rsid w:val="3E274933"/>
    <w:rsid w:val="3E295549"/>
    <w:rsid w:val="3E327D4D"/>
    <w:rsid w:val="3E625827"/>
    <w:rsid w:val="3E661EED"/>
    <w:rsid w:val="3E671906"/>
    <w:rsid w:val="3E833A1C"/>
    <w:rsid w:val="3E8D42D9"/>
    <w:rsid w:val="3E9739EC"/>
    <w:rsid w:val="3E9C7F9D"/>
    <w:rsid w:val="3ECB36C7"/>
    <w:rsid w:val="3ED01E68"/>
    <w:rsid w:val="3ED12ED0"/>
    <w:rsid w:val="3ED21BDD"/>
    <w:rsid w:val="3EDC4137"/>
    <w:rsid w:val="3EF55D75"/>
    <w:rsid w:val="3EF7710B"/>
    <w:rsid w:val="3EFA6EDE"/>
    <w:rsid w:val="3F057F80"/>
    <w:rsid w:val="3F320AB8"/>
    <w:rsid w:val="3F3570C3"/>
    <w:rsid w:val="3F396379"/>
    <w:rsid w:val="3F472860"/>
    <w:rsid w:val="3F6727CC"/>
    <w:rsid w:val="3F6A2706"/>
    <w:rsid w:val="3F7C36D1"/>
    <w:rsid w:val="3FB111F4"/>
    <w:rsid w:val="3FB26B4E"/>
    <w:rsid w:val="3FB8669C"/>
    <w:rsid w:val="3FC165DA"/>
    <w:rsid w:val="3FC96FE3"/>
    <w:rsid w:val="3FD0171E"/>
    <w:rsid w:val="3FD04679"/>
    <w:rsid w:val="3FFC4AAE"/>
    <w:rsid w:val="40015512"/>
    <w:rsid w:val="40270807"/>
    <w:rsid w:val="40544E48"/>
    <w:rsid w:val="406359DC"/>
    <w:rsid w:val="40654658"/>
    <w:rsid w:val="40A126E7"/>
    <w:rsid w:val="40B64AF9"/>
    <w:rsid w:val="40C03509"/>
    <w:rsid w:val="40D54856"/>
    <w:rsid w:val="40D630BA"/>
    <w:rsid w:val="40F11CDE"/>
    <w:rsid w:val="40F27845"/>
    <w:rsid w:val="4102348C"/>
    <w:rsid w:val="410A00EF"/>
    <w:rsid w:val="410A2B9A"/>
    <w:rsid w:val="410C5AAF"/>
    <w:rsid w:val="415747BE"/>
    <w:rsid w:val="417362A4"/>
    <w:rsid w:val="4186530E"/>
    <w:rsid w:val="41916B09"/>
    <w:rsid w:val="41973EFF"/>
    <w:rsid w:val="41A35612"/>
    <w:rsid w:val="41A3665C"/>
    <w:rsid w:val="41A63A30"/>
    <w:rsid w:val="41A90DDE"/>
    <w:rsid w:val="41AB1CCA"/>
    <w:rsid w:val="41B17D2F"/>
    <w:rsid w:val="41C15E16"/>
    <w:rsid w:val="41D11F0A"/>
    <w:rsid w:val="41DC1EAD"/>
    <w:rsid w:val="41E53E7C"/>
    <w:rsid w:val="41FF5964"/>
    <w:rsid w:val="41FF7556"/>
    <w:rsid w:val="420D0B81"/>
    <w:rsid w:val="421E4CC0"/>
    <w:rsid w:val="423B189D"/>
    <w:rsid w:val="425A1A7E"/>
    <w:rsid w:val="425F2679"/>
    <w:rsid w:val="42622078"/>
    <w:rsid w:val="42742ED3"/>
    <w:rsid w:val="42902453"/>
    <w:rsid w:val="42BB7663"/>
    <w:rsid w:val="42D956C8"/>
    <w:rsid w:val="42DC0850"/>
    <w:rsid w:val="43040332"/>
    <w:rsid w:val="430D4EB1"/>
    <w:rsid w:val="43132B7C"/>
    <w:rsid w:val="43275822"/>
    <w:rsid w:val="43466528"/>
    <w:rsid w:val="434B4C38"/>
    <w:rsid w:val="434F5A51"/>
    <w:rsid w:val="43530D81"/>
    <w:rsid w:val="4357300A"/>
    <w:rsid w:val="43592C8A"/>
    <w:rsid w:val="43695462"/>
    <w:rsid w:val="43696985"/>
    <w:rsid w:val="436B2A0F"/>
    <w:rsid w:val="436D4DEC"/>
    <w:rsid w:val="436D51AE"/>
    <w:rsid w:val="436F2F52"/>
    <w:rsid w:val="437A09ED"/>
    <w:rsid w:val="43820D0B"/>
    <w:rsid w:val="438A4ADE"/>
    <w:rsid w:val="43A00E80"/>
    <w:rsid w:val="43CA2576"/>
    <w:rsid w:val="43E06BC0"/>
    <w:rsid w:val="43F87568"/>
    <w:rsid w:val="440B7E85"/>
    <w:rsid w:val="443B538D"/>
    <w:rsid w:val="445448B1"/>
    <w:rsid w:val="44551C28"/>
    <w:rsid w:val="446D2B52"/>
    <w:rsid w:val="447B2829"/>
    <w:rsid w:val="44891EC3"/>
    <w:rsid w:val="448D7804"/>
    <w:rsid w:val="44947BB8"/>
    <w:rsid w:val="44A57770"/>
    <w:rsid w:val="44AA44F9"/>
    <w:rsid w:val="44C7685F"/>
    <w:rsid w:val="44C9546A"/>
    <w:rsid w:val="44DE20FB"/>
    <w:rsid w:val="453B6B56"/>
    <w:rsid w:val="453F2EAB"/>
    <w:rsid w:val="45570DD2"/>
    <w:rsid w:val="455A5FC2"/>
    <w:rsid w:val="45642103"/>
    <w:rsid w:val="4571549B"/>
    <w:rsid w:val="457C68A6"/>
    <w:rsid w:val="458D086A"/>
    <w:rsid w:val="458E3310"/>
    <w:rsid w:val="458E4869"/>
    <w:rsid w:val="459638BA"/>
    <w:rsid w:val="45B75A23"/>
    <w:rsid w:val="45BB491C"/>
    <w:rsid w:val="45C56FA6"/>
    <w:rsid w:val="46181376"/>
    <w:rsid w:val="46203326"/>
    <w:rsid w:val="462C2D9B"/>
    <w:rsid w:val="46621D09"/>
    <w:rsid w:val="46691FDB"/>
    <w:rsid w:val="46715A34"/>
    <w:rsid w:val="467506F3"/>
    <w:rsid w:val="467A106E"/>
    <w:rsid w:val="467F118A"/>
    <w:rsid w:val="46CF3909"/>
    <w:rsid w:val="46D0233C"/>
    <w:rsid w:val="46F57C53"/>
    <w:rsid w:val="470F7F74"/>
    <w:rsid w:val="471E6C9C"/>
    <w:rsid w:val="472563E4"/>
    <w:rsid w:val="472C5B03"/>
    <w:rsid w:val="472D26D6"/>
    <w:rsid w:val="473302F3"/>
    <w:rsid w:val="473A04D5"/>
    <w:rsid w:val="473F5D2E"/>
    <w:rsid w:val="47562BD7"/>
    <w:rsid w:val="475F756A"/>
    <w:rsid w:val="47644DAE"/>
    <w:rsid w:val="476811A6"/>
    <w:rsid w:val="477C0DDF"/>
    <w:rsid w:val="47844CF4"/>
    <w:rsid w:val="47A51084"/>
    <w:rsid w:val="47AA25C7"/>
    <w:rsid w:val="47B545FB"/>
    <w:rsid w:val="47D00D94"/>
    <w:rsid w:val="47E407A5"/>
    <w:rsid w:val="47E553F2"/>
    <w:rsid w:val="47FC43DF"/>
    <w:rsid w:val="47FD02A3"/>
    <w:rsid w:val="480155F8"/>
    <w:rsid w:val="480919E0"/>
    <w:rsid w:val="480A0DBF"/>
    <w:rsid w:val="480B5948"/>
    <w:rsid w:val="482A22A2"/>
    <w:rsid w:val="48474DA0"/>
    <w:rsid w:val="48785BFB"/>
    <w:rsid w:val="48831983"/>
    <w:rsid w:val="48940C55"/>
    <w:rsid w:val="489F12B3"/>
    <w:rsid w:val="48C82E8E"/>
    <w:rsid w:val="48D34B9E"/>
    <w:rsid w:val="48DD0D98"/>
    <w:rsid w:val="48F10E74"/>
    <w:rsid w:val="491A4480"/>
    <w:rsid w:val="493B1131"/>
    <w:rsid w:val="494575E3"/>
    <w:rsid w:val="49596459"/>
    <w:rsid w:val="49740D11"/>
    <w:rsid w:val="49865F45"/>
    <w:rsid w:val="498B4698"/>
    <w:rsid w:val="498C34BA"/>
    <w:rsid w:val="49971591"/>
    <w:rsid w:val="49A53698"/>
    <w:rsid w:val="49CC7AB7"/>
    <w:rsid w:val="49DF463C"/>
    <w:rsid w:val="49F805EB"/>
    <w:rsid w:val="4A236C50"/>
    <w:rsid w:val="4A336427"/>
    <w:rsid w:val="4A3516C5"/>
    <w:rsid w:val="4A380669"/>
    <w:rsid w:val="4A440EE6"/>
    <w:rsid w:val="4A881286"/>
    <w:rsid w:val="4AC02726"/>
    <w:rsid w:val="4AC81BBD"/>
    <w:rsid w:val="4ACE5A5A"/>
    <w:rsid w:val="4B1F03D7"/>
    <w:rsid w:val="4B221912"/>
    <w:rsid w:val="4B2618FE"/>
    <w:rsid w:val="4B2D1002"/>
    <w:rsid w:val="4B302306"/>
    <w:rsid w:val="4B5317A1"/>
    <w:rsid w:val="4B68350E"/>
    <w:rsid w:val="4B757667"/>
    <w:rsid w:val="4B7A6482"/>
    <w:rsid w:val="4B8A77DE"/>
    <w:rsid w:val="4BA327AC"/>
    <w:rsid w:val="4BB1658B"/>
    <w:rsid w:val="4BB3503D"/>
    <w:rsid w:val="4BBF4D12"/>
    <w:rsid w:val="4BC05E2E"/>
    <w:rsid w:val="4BC230D9"/>
    <w:rsid w:val="4BCB31E5"/>
    <w:rsid w:val="4BD50ABE"/>
    <w:rsid w:val="4BDC30B3"/>
    <w:rsid w:val="4BE1398E"/>
    <w:rsid w:val="4BE8086A"/>
    <w:rsid w:val="4C0C0625"/>
    <w:rsid w:val="4C175CA1"/>
    <w:rsid w:val="4C1B7A77"/>
    <w:rsid w:val="4C1E0B3E"/>
    <w:rsid w:val="4C374D22"/>
    <w:rsid w:val="4C725141"/>
    <w:rsid w:val="4C795F65"/>
    <w:rsid w:val="4C9919FA"/>
    <w:rsid w:val="4CAF785F"/>
    <w:rsid w:val="4CBA1F95"/>
    <w:rsid w:val="4CD4163D"/>
    <w:rsid w:val="4CD86AB8"/>
    <w:rsid w:val="4D0C6761"/>
    <w:rsid w:val="4D446D70"/>
    <w:rsid w:val="4D4D5716"/>
    <w:rsid w:val="4D924008"/>
    <w:rsid w:val="4D9642D9"/>
    <w:rsid w:val="4D9B0602"/>
    <w:rsid w:val="4DA91912"/>
    <w:rsid w:val="4DAC6D38"/>
    <w:rsid w:val="4DB87D11"/>
    <w:rsid w:val="4DDF37A2"/>
    <w:rsid w:val="4DF65EB1"/>
    <w:rsid w:val="4E0C2ABC"/>
    <w:rsid w:val="4E157C07"/>
    <w:rsid w:val="4E24464A"/>
    <w:rsid w:val="4E6D3230"/>
    <w:rsid w:val="4E7B5A93"/>
    <w:rsid w:val="4E93331A"/>
    <w:rsid w:val="4E981DFB"/>
    <w:rsid w:val="4EB250E6"/>
    <w:rsid w:val="4EB62E28"/>
    <w:rsid w:val="4EC92B5C"/>
    <w:rsid w:val="4F0114D5"/>
    <w:rsid w:val="4F0E0EE6"/>
    <w:rsid w:val="4F2711ED"/>
    <w:rsid w:val="4F2C10E6"/>
    <w:rsid w:val="4F344EE5"/>
    <w:rsid w:val="4F352A81"/>
    <w:rsid w:val="4F3D4833"/>
    <w:rsid w:val="4F54392B"/>
    <w:rsid w:val="4F5A4DE6"/>
    <w:rsid w:val="4F604252"/>
    <w:rsid w:val="4F695803"/>
    <w:rsid w:val="4F7E3941"/>
    <w:rsid w:val="4FB07F85"/>
    <w:rsid w:val="4FCA52D6"/>
    <w:rsid w:val="4FCF5C94"/>
    <w:rsid w:val="4FD17330"/>
    <w:rsid w:val="4FE35D07"/>
    <w:rsid w:val="4FE52FDF"/>
    <w:rsid w:val="50016554"/>
    <w:rsid w:val="501B74FB"/>
    <w:rsid w:val="502C3E70"/>
    <w:rsid w:val="50384FA9"/>
    <w:rsid w:val="505A4A62"/>
    <w:rsid w:val="506875FB"/>
    <w:rsid w:val="50802FD0"/>
    <w:rsid w:val="50923AC6"/>
    <w:rsid w:val="50AB189F"/>
    <w:rsid w:val="50D145C2"/>
    <w:rsid w:val="50D643AB"/>
    <w:rsid w:val="50E61077"/>
    <w:rsid w:val="51041EDF"/>
    <w:rsid w:val="5128323B"/>
    <w:rsid w:val="512B30F8"/>
    <w:rsid w:val="514F332F"/>
    <w:rsid w:val="51586F03"/>
    <w:rsid w:val="51596803"/>
    <w:rsid w:val="516E3507"/>
    <w:rsid w:val="517406A1"/>
    <w:rsid w:val="51786CE4"/>
    <w:rsid w:val="517D38BF"/>
    <w:rsid w:val="518447A9"/>
    <w:rsid w:val="5189040D"/>
    <w:rsid w:val="51991247"/>
    <w:rsid w:val="51C82784"/>
    <w:rsid w:val="51D504B0"/>
    <w:rsid w:val="51E24A36"/>
    <w:rsid w:val="51F0503B"/>
    <w:rsid w:val="51F577C4"/>
    <w:rsid w:val="51FF131A"/>
    <w:rsid w:val="52070FB5"/>
    <w:rsid w:val="52582329"/>
    <w:rsid w:val="525863C0"/>
    <w:rsid w:val="52594EA1"/>
    <w:rsid w:val="52623FC3"/>
    <w:rsid w:val="526E052A"/>
    <w:rsid w:val="52760166"/>
    <w:rsid w:val="527C7EE5"/>
    <w:rsid w:val="52975031"/>
    <w:rsid w:val="52A64626"/>
    <w:rsid w:val="52BE30EA"/>
    <w:rsid w:val="52BF0352"/>
    <w:rsid w:val="52CE3352"/>
    <w:rsid w:val="52E8647A"/>
    <w:rsid w:val="5316015D"/>
    <w:rsid w:val="532F5F82"/>
    <w:rsid w:val="53440E74"/>
    <w:rsid w:val="535C124A"/>
    <w:rsid w:val="536879AB"/>
    <w:rsid w:val="537049D0"/>
    <w:rsid w:val="53783C67"/>
    <w:rsid w:val="53906B04"/>
    <w:rsid w:val="53DA1367"/>
    <w:rsid w:val="53E57531"/>
    <w:rsid w:val="540000E8"/>
    <w:rsid w:val="541078A2"/>
    <w:rsid w:val="54114AFF"/>
    <w:rsid w:val="543640EE"/>
    <w:rsid w:val="544834FC"/>
    <w:rsid w:val="5458616E"/>
    <w:rsid w:val="545B4A1E"/>
    <w:rsid w:val="547A32A8"/>
    <w:rsid w:val="548137F5"/>
    <w:rsid w:val="5495055E"/>
    <w:rsid w:val="54BD5016"/>
    <w:rsid w:val="54C50A9A"/>
    <w:rsid w:val="550C4D95"/>
    <w:rsid w:val="5519123C"/>
    <w:rsid w:val="55264BBC"/>
    <w:rsid w:val="554649F2"/>
    <w:rsid w:val="557D1C1F"/>
    <w:rsid w:val="55A25EB5"/>
    <w:rsid w:val="55C05AA3"/>
    <w:rsid w:val="55E34DF9"/>
    <w:rsid w:val="55EE297A"/>
    <w:rsid w:val="55EF73F3"/>
    <w:rsid w:val="55F56536"/>
    <w:rsid w:val="55FD3351"/>
    <w:rsid w:val="56391F84"/>
    <w:rsid w:val="564502F6"/>
    <w:rsid w:val="565A053D"/>
    <w:rsid w:val="56781A69"/>
    <w:rsid w:val="5684049D"/>
    <w:rsid w:val="568C5AB6"/>
    <w:rsid w:val="56AC7C96"/>
    <w:rsid w:val="56BC794B"/>
    <w:rsid w:val="56C050D8"/>
    <w:rsid w:val="56D176D1"/>
    <w:rsid w:val="56FB331B"/>
    <w:rsid w:val="57000025"/>
    <w:rsid w:val="570709D6"/>
    <w:rsid w:val="5711443D"/>
    <w:rsid w:val="572F3399"/>
    <w:rsid w:val="57320A5C"/>
    <w:rsid w:val="57396626"/>
    <w:rsid w:val="575539D5"/>
    <w:rsid w:val="575B54C4"/>
    <w:rsid w:val="577B69BD"/>
    <w:rsid w:val="577E6D98"/>
    <w:rsid w:val="57821E15"/>
    <w:rsid w:val="57B9292C"/>
    <w:rsid w:val="57E00A1A"/>
    <w:rsid w:val="57E73521"/>
    <w:rsid w:val="58041BCB"/>
    <w:rsid w:val="58075B08"/>
    <w:rsid w:val="580950A1"/>
    <w:rsid w:val="58466E37"/>
    <w:rsid w:val="58474262"/>
    <w:rsid w:val="58516389"/>
    <w:rsid w:val="5863030F"/>
    <w:rsid w:val="586E6D39"/>
    <w:rsid w:val="58755A9D"/>
    <w:rsid w:val="587C78C9"/>
    <w:rsid w:val="587E6E55"/>
    <w:rsid w:val="58CF5440"/>
    <w:rsid w:val="58D37F1F"/>
    <w:rsid w:val="58E02A3F"/>
    <w:rsid w:val="58FF26D7"/>
    <w:rsid w:val="590F6D19"/>
    <w:rsid w:val="591E1436"/>
    <w:rsid w:val="592A485A"/>
    <w:rsid w:val="59307B12"/>
    <w:rsid w:val="593C52AA"/>
    <w:rsid w:val="59444FC3"/>
    <w:rsid w:val="5949010D"/>
    <w:rsid w:val="5952570D"/>
    <w:rsid w:val="59624CEB"/>
    <w:rsid w:val="59765B98"/>
    <w:rsid w:val="59775A81"/>
    <w:rsid w:val="599D1C46"/>
    <w:rsid w:val="59B82040"/>
    <w:rsid w:val="59CB77D5"/>
    <w:rsid w:val="59DC0BCE"/>
    <w:rsid w:val="59F61562"/>
    <w:rsid w:val="5A0B2C4A"/>
    <w:rsid w:val="5A3A7F15"/>
    <w:rsid w:val="5A463D28"/>
    <w:rsid w:val="5A5961EF"/>
    <w:rsid w:val="5A7A59FF"/>
    <w:rsid w:val="5A954906"/>
    <w:rsid w:val="5A9B2581"/>
    <w:rsid w:val="5AB061B7"/>
    <w:rsid w:val="5ADA7E8A"/>
    <w:rsid w:val="5AE12FE7"/>
    <w:rsid w:val="5AE22E06"/>
    <w:rsid w:val="5AEF424D"/>
    <w:rsid w:val="5AF078D1"/>
    <w:rsid w:val="5B0675EF"/>
    <w:rsid w:val="5B0E7818"/>
    <w:rsid w:val="5B1A4D56"/>
    <w:rsid w:val="5B284017"/>
    <w:rsid w:val="5B363630"/>
    <w:rsid w:val="5B4403C8"/>
    <w:rsid w:val="5B470078"/>
    <w:rsid w:val="5B492B73"/>
    <w:rsid w:val="5B4A5B54"/>
    <w:rsid w:val="5B5D565B"/>
    <w:rsid w:val="5B6B41D3"/>
    <w:rsid w:val="5B9F377A"/>
    <w:rsid w:val="5BB339D4"/>
    <w:rsid w:val="5BB92529"/>
    <w:rsid w:val="5BB92D17"/>
    <w:rsid w:val="5BE41AD0"/>
    <w:rsid w:val="5BFB1E39"/>
    <w:rsid w:val="5C2443E2"/>
    <w:rsid w:val="5C366A56"/>
    <w:rsid w:val="5C594DF3"/>
    <w:rsid w:val="5C60789B"/>
    <w:rsid w:val="5C6B64CC"/>
    <w:rsid w:val="5C813644"/>
    <w:rsid w:val="5CAA0F94"/>
    <w:rsid w:val="5CB3371A"/>
    <w:rsid w:val="5CC03FBE"/>
    <w:rsid w:val="5CCA14C8"/>
    <w:rsid w:val="5CD40E28"/>
    <w:rsid w:val="5CD67B52"/>
    <w:rsid w:val="5CD75A8B"/>
    <w:rsid w:val="5D505516"/>
    <w:rsid w:val="5D780793"/>
    <w:rsid w:val="5DA3771A"/>
    <w:rsid w:val="5DA72503"/>
    <w:rsid w:val="5DC44F64"/>
    <w:rsid w:val="5DE20103"/>
    <w:rsid w:val="5DE2225B"/>
    <w:rsid w:val="5DED6128"/>
    <w:rsid w:val="5DED6A58"/>
    <w:rsid w:val="5DF85808"/>
    <w:rsid w:val="5E0F62D5"/>
    <w:rsid w:val="5E297E46"/>
    <w:rsid w:val="5E4D0988"/>
    <w:rsid w:val="5E6202E5"/>
    <w:rsid w:val="5E6A1144"/>
    <w:rsid w:val="5E6A420F"/>
    <w:rsid w:val="5E745734"/>
    <w:rsid w:val="5E7B2F72"/>
    <w:rsid w:val="5E8F4CCD"/>
    <w:rsid w:val="5EAD0764"/>
    <w:rsid w:val="5EAD4EE1"/>
    <w:rsid w:val="5EB9100A"/>
    <w:rsid w:val="5EF15A9C"/>
    <w:rsid w:val="5EFE3752"/>
    <w:rsid w:val="5F09779E"/>
    <w:rsid w:val="5F1527E7"/>
    <w:rsid w:val="5F1D429B"/>
    <w:rsid w:val="5F301C37"/>
    <w:rsid w:val="5F4467D8"/>
    <w:rsid w:val="5F463DDB"/>
    <w:rsid w:val="5F5A62FF"/>
    <w:rsid w:val="5F6237B3"/>
    <w:rsid w:val="5F921CDC"/>
    <w:rsid w:val="5FA16DF0"/>
    <w:rsid w:val="5FA97229"/>
    <w:rsid w:val="5FAB5073"/>
    <w:rsid w:val="5FAC479B"/>
    <w:rsid w:val="5FB25842"/>
    <w:rsid w:val="5FB817E0"/>
    <w:rsid w:val="5FBA054B"/>
    <w:rsid w:val="5FBB5435"/>
    <w:rsid w:val="5FE3786E"/>
    <w:rsid w:val="5FE83FAA"/>
    <w:rsid w:val="5FF40A7C"/>
    <w:rsid w:val="5FFC5A7B"/>
    <w:rsid w:val="600661FA"/>
    <w:rsid w:val="603D0C47"/>
    <w:rsid w:val="60620F67"/>
    <w:rsid w:val="60710F57"/>
    <w:rsid w:val="60817B6A"/>
    <w:rsid w:val="608D196A"/>
    <w:rsid w:val="6095259B"/>
    <w:rsid w:val="60C26B4A"/>
    <w:rsid w:val="60C32101"/>
    <w:rsid w:val="60C37E4F"/>
    <w:rsid w:val="60E50004"/>
    <w:rsid w:val="60FA4DF7"/>
    <w:rsid w:val="60FE457C"/>
    <w:rsid w:val="61192DDC"/>
    <w:rsid w:val="612C3FFB"/>
    <w:rsid w:val="612D2531"/>
    <w:rsid w:val="61461069"/>
    <w:rsid w:val="616169C2"/>
    <w:rsid w:val="616B0F25"/>
    <w:rsid w:val="616D262E"/>
    <w:rsid w:val="617862D8"/>
    <w:rsid w:val="617B65A5"/>
    <w:rsid w:val="61D6323C"/>
    <w:rsid w:val="61DA39D0"/>
    <w:rsid w:val="61DB4C28"/>
    <w:rsid w:val="61E35D28"/>
    <w:rsid w:val="61E55DB9"/>
    <w:rsid w:val="61E821B0"/>
    <w:rsid w:val="61F555BE"/>
    <w:rsid w:val="61FB46BE"/>
    <w:rsid w:val="620B124D"/>
    <w:rsid w:val="620B445C"/>
    <w:rsid w:val="620C360D"/>
    <w:rsid w:val="621C06AF"/>
    <w:rsid w:val="62286FA5"/>
    <w:rsid w:val="623E236D"/>
    <w:rsid w:val="624A6B88"/>
    <w:rsid w:val="624F75D6"/>
    <w:rsid w:val="62516557"/>
    <w:rsid w:val="625414DF"/>
    <w:rsid w:val="626A220D"/>
    <w:rsid w:val="626E7E8B"/>
    <w:rsid w:val="62747B86"/>
    <w:rsid w:val="627F7DA5"/>
    <w:rsid w:val="628C45D0"/>
    <w:rsid w:val="6296778F"/>
    <w:rsid w:val="629E02F8"/>
    <w:rsid w:val="62AB5B45"/>
    <w:rsid w:val="62C23B42"/>
    <w:rsid w:val="62CD5259"/>
    <w:rsid w:val="62E1351F"/>
    <w:rsid w:val="62E6083F"/>
    <w:rsid w:val="62FA16F0"/>
    <w:rsid w:val="634258E5"/>
    <w:rsid w:val="634E7E04"/>
    <w:rsid w:val="635A4E8F"/>
    <w:rsid w:val="63665AE4"/>
    <w:rsid w:val="6370520C"/>
    <w:rsid w:val="63781A98"/>
    <w:rsid w:val="63814E23"/>
    <w:rsid w:val="638862D3"/>
    <w:rsid w:val="63A279E9"/>
    <w:rsid w:val="63C929C3"/>
    <w:rsid w:val="63F43D7F"/>
    <w:rsid w:val="63F84591"/>
    <w:rsid w:val="64014BF9"/>
    <w:rsid w:val="640445EB"/>
    <w:rsid w:val="64210CDD"/>
    <w:rsid w:val="64460F06"/>
    <w:rsid w:val="64564FAD"/>
    <w:rsid w:val="645A2504"/>
    <w:rsid w:val="646619F8"/>
    <w:rsid w:val="64696FEF"/>
    <w:rsid w:val="647C7BEB"/>
    <w:rsid w:val="64993E43"/>
    <w:rsid w:val="64A532CB"/>
    <w:rsid w:val="64A85782"/>
    <w:rsid w:val="64C2284C"/>
    <w:rsid w:val="64CD1CA4"/>
    <w:rsid w:val="64CF05B3"/>
    <w:rsid w:val="64EB3D3E"/>
    <w:rsid w:val="64F51EB5"/>
    <w:rsid w:val="6505464C"/>
    <w:rsid w:val="650B6F5C"/>
    <w:rsid w:val="650F27C7"/>
    <w:rsid w:val="652078DB"/>
    <w:rsid w:val="65306BC6"/>
    <w:rsid w:val="65385BEC"/>
    <w:rsid w:val="654241CF"/>
    <w:rsid w:val="65495D1A"/>
    <w:rsid w:val="65517D9C"/>
    <w:rsid w:val="658C6A5C"/>
    <w:rsid w:val="659753F6"/>
    <w:rsid w:val="65D70978"/>
    <w:rsid w:val="65E04952"/>
    <w:rsid w:val="65E74649"/>
    <w:rsid w:val="65E92340"/>
    <w:rsid w:val="65F500A7"/>
    <w:rsid w:val="65F642E2"/>
    <w:rsid w:val="660677E1"/>
    <w:rsid w:val="660F6CFC"/>
    <w:rsid w:val="661E14D0"/>
    <w:rsid w:val="661F3549"/>
    <w:rsid w:val="662B08ED"/>
    <w:rsid w:val="662D07D5"/>
    <w:rsid w:val="662E5105"/>
    <w:rsid w:val="665A5476"/>
    <w:rsid w:val="666B5E4F"/>
    <w:rsid w:val="66D60AF9"/>
    <w:rsid w:val="66D96E19"/>
    <w:rsid w:val="66E015D3"/>
    <w:rsid w:val="66E65B48"/>
    <w:rsid w:val="671578AF"/>
    <w:rsid w:val="671F64A6"/>
    <w:rsid w:val="673D6D3E"/>
    <w:rsid w:val="674D05B9"/>
    <w:rsid w:val="676758FB"/>
    <w:rsid w:val="6768767A"/>
    <w:rsid w:val="67837FF6"/>
    <w:rsid w:val="67963887"/>
    <w:rsid w:val="67A47BAB"/>
    <w:rsid w:val="67BA0E3C"/>
    <w:rsid w:val="67C024B3"/>
    <w:rsid w:val="67D05880"/>
    <w:rsid w:val="67D11C12"/>
    <w:rsid w:val="67DD0A1A"/>
    <w:rsid w:val="67E26362"/>
    <w:rsid w:val="67F34EA0"/>
    <w:rsid w:val="68016A6B"/>
    <w:rsid w:val="68112151"/>
    <w:rsid w:val="68117576"/>
    <w:rsid w:val="68235937"/>
    <w:rsid w:val="68457FA1"/>
    <w:rsid w:val="685F0B4B"/>
    <w:rsid w:val="68634C04"/>
    <w:rsid w:val="686B74A9"/>
    <w:rsid w:val="6889198F"/>
    <w:rsid w:val="68A1024E"/>
    <w:rsid w:val="68B50CBB"/>
    <w:rsid w:val="68BC068D"/>
    <w:rsid w:val="68BD2B07"/>
    <w:rsid w:val="68C2756A"/>
    <w:rsid w:val="68CA77A4"/>
    <w:rsid w:val="68D128E1"/>
    <w:rsid w:val="68D8177B"/>
    <w:rsid w:val="68DA7FA9"/>
    <w:rsid w:val="68E32729"/>
    <w:rsid w:val="68E679A2"/>
    <w:rsid w:val="68F22857"/>
    <w:rsid w:val="690E71DB"/>
    <w:rsid w:val="690F7B9A"/>
    <w:rsid w:val="69135EB9"/>
    <w:rsid w:val="691B6189"/>
    <w:rsid w:val="691E250D"/>
    <w:rsid w:val="6921668A"/>
    <w:rsid w:val="692B6F9A"/>
    <w:rsid w:val="69684F4F"/>
    <w:rsid w:val="696C5C32"/>
    <w:rsid w:val="696F3BEA"/>
    <w:rsid w:val="6979104D"/>
    <w:rsid w:val="697C221C"/>
    <w:rsid w:val="699C32E1"/>
    <w:rsid w:val="69B6277B"/>
    <w:rsid w:val="69B803E0"/>
    <w:rsid w:val="69CF357E"/>
    <w:rsid w:val="69E16584"/>
    <w:rsid w:val="6A09657D"/>
    <w:rsid w:val="6A0B7898"/>
    <w:rsid w:val="6A2E56A6"/>
    <w:rsid w:val="6A4C3C53"/>
    <w:rsid w:val="6A644A46"/>
    <w:rsid w:val="6A7578B9"/>
    <w:rsid w:val="6A7D62D5"/>
    <w:rsid w:val="6A895812"/>
    <w:rsid w:val="6A973C6D"/>
    <w:rsid w:val="6A99772F"/>
    <w:rsid w:val="6AA140AA"/>
    <w:rsid w:val="6AAA0710"/>
    <w:rsid w:val="6AAC049F"/>
    <w:rsid w:val="6AB0096F"/>
    <w:rsid w:val="6ABE1676"/>
    <w:rsid w:val="6AFA3A0D"/>
    <w:rsid w:val="6AFC3510"/>
    <w:rsid w:val="6B4A45F5"/>
    <w:rsid w:val="6B4A48CE"/>
    <w:rsid w:val="6B58613A"/>
    <w:rsid w:val="6B7875EB"/>
    <w:rsid w:val="6B827727"/>
    <w:rsid w:val="6B890C69"/>
    <w:rsid w:val="6B935963"/>
    <w:rsid w:val="6B961612"/>
    <w:rsid w:val="6BA62600"/>
    <w:rsid w:val="6BD0415A"/>
    <w:rsid w:val="6BF74B2E"/>
    <w:rsid w:val="6C0341C4"/>
    <w:rsid w:val="6C11727E"/>
    <w:rsid w:val="6C1207EC"/>
    <w:rsid w:val="6C120F5B"/>
    <w:rsid w:val="6C190B74"/>
    <w:rsid w:val="6C2418FA"/>
    <w:rsid w:val="6C3809B0"/>
    <w:rsid w:val="6C5E3A98"/>
    <w:rsid w:val="6CA40471"/>
    <w:rsid w:val="6CAE57C5"/>
    <w:rsid w:val="6CAE657E"/>
    <w:rsid w:val="6CD17DE6"/>
    <w:rsid w:val="6CD87FC8"/>
    <w:rsid w:val="6D034F3B"/>
    <w:rsid w:val="6D135C75"/>
    <w:rsid w:val="6D4339E8"/>
    <w:rsid w:val="6D473557"/>
    <w:rsid w:val="6D577C1A"/>
    <w:rsid w:val="6D5F0BFD"/>
    <w:rsid w:val="6D844FBE"/>
    <w:rsid w:val="6D8617C0"/>
    <w:rsid w:val="6DAA3120"/>
    <w:rsid w:val="6DAB02F6"/>
    <w:rsid w:val="6DCA0540"/>
    <w:rsid w:val="6DD24A05"/>
    <w:rsid w:val="6DDB21D3"/>
    <w:rsid w:val="6DF22949"/>
    <w:rsid w:val="6DFD7F72"/>
    <w:rsid w:val="6E276AFF"/>
    <w:rsid w:val="6E277B0B"/>
    <w:rsid w:val="6E50156F"/>
    <w:rsid w:val="6E516FAE"/>
    <w:rsid w:val="6E5D529D"/>
    <w:rsid w:val="6E714CD0"/>
    <w:rsid w:val="6E822D58"/>
    <w:rsid w:val="6EA9571C"/>
    <w:rsid w:val="6EAC6E15"/>
    <w:rsid w:val="6EC36910"/>
    <w:rsid w:val="6EC9405A"/>
    <w:rsid w:val="6ECB3D73"/>
    <w:rsid w:val="6EF14382"/>
    <w:rsid w:val="6F0239A4"/>
    <w:rsid w:val="6F064970"/>
    <w:rsid w:val="6F096A3B"/>
    <w:rsid w:val="6F392AAA"/>
    <w:rsid w:val="6F516882"/>
    <w:rsid w:val="6F696794"/>
    <w:rsid w:val="6F842B01"/>
    <w:rsid w:val="6FAF361C"/>
    <w:rsid w:val="6FC5426D"/>
    <w:rsid w:val="6FDC5CE7"/>
    <w:rsid w:val="6FDF206B"/>
    <w:rsid w:val="6FF10F37"/>
    <w:rsid w:val="6FF34176"/>
    <w:rsid w:val="70001FE7"/>
    <w:rsid w:val="700714A0"/>
    <w:rsid w:val="70170310"/>
    <w:rsid w:val="7039270C"/>
    <w:rsid w:val="70543939"/>
    <w:rsid w:val="70593DDE"/>
    <w:rsid w:val="706762C0"/>
    <w:rsid w:val="706F171B"/>
    <w:rsid w:val="706F5528"/>
    <w:rsid w:val="70744BF2"/>
    <w:rsid w:val="70776CBE"/>
    <w:rsid w:val="7079720B"/>
    <w:rsid w:val="707B1384"/>
    <w:rsid w:val="70814FA2"/>
    <w:rsid w:val="709A0B83"/>
    <w:rsid w:val="70A03013"/>
    <w:rsid w:val="70A040AD"/>
    <w:rsid w:val="70A42455"/>
    <w:rsid w:val="70BC134B"/>
    <w:rsid w:val="70C82B52"/>
    <w:rsid w:val="70D33D7E"/>
    <w:rsid w:val="70EF183B"/>
    <w:rsid w:val="710111C0"/>
    <w:rsid w:val="711774D1"/>
    <w:rsid w:val="711F4430"/>
    <w:rsid w:val="71261A4B"/>
    <w:rsid w:val="712A0A90"/>
    <w:rsid w:val="712F0780"/>
    <w:rsid w:val="71303482"/>
    <w:rsid w:val="71521A11"/>
    <w:rsid w:val="71581782"/>
    <w:rsid w:val="71617E94"/>
    <w:rsid w:val="71911745"/>
    <w:rsid w:val="71950D85"/>
    <w:rsid w:val="71A32AFB"/>
    <w:rsid w:val="71A556F6"/>
    <w:rsid w:val="71D4494F"/>
    <w:rsid w:val="71D90D53"/>
    <w:rsid w:val="71DA3917"/>
    <w:rsid w:val="71F8210E"/>
    <w:rsid w:val="720D3B6D"/>
    <w:rsid w:val="72200E6E"/>
    <w:rsid w:val="72507E40"/>
    <w:rsid w:val="726E07A1"/>
    <w:rsid w:val="72866971"/>
    <w:rsid w:val="72890008"/>
    <w:rsid w:val="72892962"/>
    <w:rsid w:val="72944B4C"/>
    <w:rsid w:val="729D4CC8"/>
    <w:rsid w:val="72A615BC"/>
    <w:rsid w:val="72B73B47"/>
    <w:rsid w:val="72BC2E98"/>
    <w:rsid w:val="72D41674"/>
    <w:rsid w:val="72E31CDD"/>
    <w:rsid w:val="72E41E5B"/>
    <w:rsid w:val="72E535BB"/>
    <w:rsid w:val="732764FB"/>
    <w:rsid w:val="733C5DD2"/>
    <w:rsid w:val="735E708E"/>
    <w:rsid w:val="736D33EC"/>
    <w:rsid w:val="737407F8"/>
    <w:rsid w:val="73796E58"/>
    <w:rsid w:val="73953010"/>
    <w:rsid w:val="73F570D2"/>
    <w:rsid w:val="74054DCB"/>
    <w:rsid w:val="741F711B"/>
    <w:rsid w:val="742C3D60"/>
    <w:rsid w:val="74396DBD"/>
    <w:rsid w:val="74411F41"/>
    <w:rsid w:val="744359CE"/>
    <w:rsid w:val="746045F4"/>
    <w:rsid w:val="7468238A"/>
    <w:rsid w:val="748A544B"/>
    <w:rsid w:val="749C7222"/>
    <w:rsid w:val="74C5141F"/>
    <w:rsid w:val="74D104A5"/>
    <w:rsid w:val="74D37C52"/>
    <w:rsid w:val="74DB2408"/>
    <w:rsid w:val="74DF24E4"/>
    <w:rsid w:val="74E90984"/>
    <w:rsid w:val="74FD086C"/>
    <w:rsid w:val="7548399B"/>
    <w:rsid w:val="75564F56"/>
    <w:rsid w:val="756C3507"/>
    <w:rsid w:val="757253DA"/>
    <w:rsid w:val="75AF5C84"/>
    <w:rsid w:val="75C35DF6"/>
    <w:rsid w:val="75E34AD1"/>
    <w:rsid w:val="75E706DE"/>
    <w:rsid w:val="75FF7653"/>
    <w:rsid w:val="76016D2D"/>
    <w:rsid w:val="760B210F"/>
    <w:rsid w:val="761323C6"/>
    <w:rsid w:val="761C60D6"/>
    <w:rsid w:val="76203B99"/>
    <w:rsid w:val="762400E1"/>
    <w:rsid w:val="7641171E"/>
    <w:rsid w:val="76584631"/>
    <w:rsid w:val="765C3ABF"/>
    <w:rsid w:val="76633D26"/>
    <w:rsid w:val="7684402D"/>
    <w:rsid w:val="7696711C"/>
    <w:rsid w:val="769A6A08"/>
    <w:rsid w:val="76A15D65"/>
    <w:rsid w:val="76A31A14"/>
    <w:rsid w:val="76AA163F"/>
    <w:rsid w:val="76BC4018"/>
    <w:rsid w:val="76E90F3C"/>
    <w:rsid w:val="76EA59A7"/>
    <w:rsid w:val="76F00AAF"/>
    <w:rsid w:val="76F94371"/>
    <w:rsid w:val="76FA1A37"/>
    <w:rsid w:val="77005E9E"/>
    <w:rsid w:val="770819D9"/>
    <w:rsid w:val="771240EB"/>
    <w:rsid w:val="77343C5C"/>
    <w:rsid w:val="77432AB8"/>
    <w:rsid w:val="77595AFB"/>
    <w:rsid w:val="776F3A5B"/>
    <w:rsid w:val="77A95664"/>
    <w:rsid w:val="77AB69F3"/>
    <w:rsid w:val="77B7489D"/>
    <w:rsid w:val="77C61003"/>
    <w:rsid w:val="77D1427D"/>
    <w:rsid w:val="77D82FAB"/>
    <w:rsid w:val="77D914FF"/>
    <w:rsid w:val="77E912C9"/>
    <w:rsid w:val="77EF6453"/>
    <w:rsid w:val="77F20932"/>
    <w:rsid w:val="77F75A5E"/>
    <w:rsid w:val="77FA0285"/>
    <w:rsid w:val="781B5927"/>
    <w:rsid w:val="78236589"/>
    <w:rsid w:val="78472E09"/>
    <w:rsid w:val="7848461E"/>
    <w:rsid w:val="78580FD1"/>
    <w:rsid w:val="78635E0F"/>
    <w:rsid w:val="78762F5E"/>
    <w:rsid w:val="78830EC5"/>
    <w:rsid w:val="789C1DEF"/>
    <w:rsid w:val="78A07BDA"/>
    <w:rsid w:val="78B11901"/>
    <w:rsid w:val="78B673FD"/>
    <w:rsid w:val="78D06373"/>
    <w:rsid w:val="78E12CE4"/>
    <w:rsid w:val="78EE0575"/>
    <w:rsid w:val="7904051A"/>
    <w:rsid w:val="794C6494"/>
    <w:rsid w:val="795F1E80"/>
    <w:rsid w:val="796365C3"/>
    <w:rsid w:val="79715538"/>
    <w:rsid w:val="797F45E0"/>
    <w:rsid w:val="79813408"/>
    <w:rsid w:val="799C3B90"/>
    <w:rsid w:val="79A02008"/>
    <w:rsid w:val="79B160B4"/>
    <w:rsid w:val="79B524B8"/>
    <w:rsid w:val="79BB4445"/>
    <w:rsid w:val="79CC4DBF"/>
    <w:rsid w:val="79D129F2"/>
    <w:rsid w:val="79D55454"/>
    <w:rsid w:val="79D62A71"/>
    <w:rsid w:val="79E80491"/>
    <w:rsid w:val="7A1040EE"/>
    <w:rsid w:val="7A3A0597"/>
    <w:rsid w:val="7A4A1E7C"/>
    <w:rsid w:val="7A54062D"/>
    <w:rsid w:val="7A60132A"/>
    <w:rsid w:val="7A822A71"/>
    <w:rsid w:val="7AAE2C70"/>
    <w:rsid w:val="7AAE4CD2"/>
    <w:rsid w:val="7AB40027"/>
    <w:rsid w:val="7ACF5207"/>
    <w:rsid w:val="7AE1245C"/>
    <w:rsid w:val="7AF1296F"/>
    <w:rsid w:val="7AF53F82"/>
    <w:rsid w:val="7B00125E"/>
    <w:rsid w:val="7B053505"/>
    <w:rsid w:val="7B156722"/>
    <w:rsid w:val="7B1C0955"/>
    <w:rsid w:val="7B1D3C39"/>
    <w:rsid w:val="7B2C55A1"/>
    <w:rsid w:val="7B5876EA"/>
    <w:rsid w:val="7B7E5F17"/>
    <w:rsid w:val="7B902495"/>
    <w:rsid w:val="7B9E0939"/>
    <w:rsid w:val="7B9F350A"/>
    <w:rsid w:val="7BB80A08"/>
    <w:rsid w:val="7BCD512A"/>
    <w:rsid w:val="7BCF0EA8"/>
    <w:rsid w:val="7BD007D6"/>
    <w:rsid w:val="7BE14743"/>
    <w:rsid w:val="7C077950"/>
    <w:rsid w:val="7C16458E"/>
    <w:rsid w:val="7C224DAA"/>
    <w:rsid w:val="7C364721"/>
    <w:rsid w:val="7C3A4F9A"/>
    <w:rsid w:val="7C3C7D25"/>
    <w:rsid w:val="7C4250E9"/>
    <w:rsid w:val="7C460C77"/>
    <w:rsid w:val="7C6230DB"/>
    <w:rsid w:val="7C6F0C41"/>
    <w:rsid w:val="7C725D31"/>
    <w:rsid w:val="7C8415C1"/>
    <w:rsid w:val="7C9F5B06"/>
    <w:rsid w:val="7CA52C0F"/>
    <w:rsid w:val="7CA86639"/>
    <w:rsid w:val="7CAF351E"/>
    <w:rsid w:val="7CB16A21"/>
    <w:rsid w:val="7CCD4CCD"/>
    <w:rsid w:val="7CE12DB5"/>
    <w:rsid w:val="7CEC7892"/>
    <w:rsid w:val="7CF3579A"/>
    <w:rsid w:val="7CF46211"/>
    <w:rsid w:val="7D060E24"/>
    <w:rsid w:val="7D350B5F"/>
    <w:rsid w:val="7D4025FC"/>
    <w:rsid w:val="7D567401"/>
    <w:rsid w:val="7D5E522E"/>
    <w:rsid w:val="7D6A2826"/>
    <w:rsid w:val="7D817FF3"/>
    <w:rsid w:val="7D87551D"/>
    <w:rsid w:val="7D89203A"/>
    <w:rsid w:val="7D945B3E"/>
    <w:rsid w:val="7DA43CC8"/>
    <w:rsid w:val="7DD73FAD"/>
    <w:rsid w:val="7DDD367E"/>
    <w:rsid w:val="7E060918"/>
    <w:rsid w:val="7E101E61"/>
    <w:rsid w:val="7E29588F"/>
    <w:rsid w:val="7E3646B2"/>
    <w:rsid w:val="7E423B38"/>
    <w:rsid w:val="7E455322"/>
    <w:rsid w:val="7E4D45D9"/>
    <w:rsid w:val="7E5075A8"/>
    <w:rsid w:val="7E6F1B20"/>
    <w:rsid w:val="7E93243A"/>
    <w:rsid w:val="7E994B6C"/>
    <w:rsid w:val="7EE33B7E"/>
    <w:rsid w:val="7EF2575C"/>
    <w:rsid w:val="7EFD0349"/>
    <w:rsid w:val="7F021CD8"/>
    <w:rsid w:val="7F0D0A7F"/>
    <w:rsid w:val="7F131AEC"/>
    <w:rsid w:val="7F271055"/>
    <w:rsid w:val="7F2B23AD"/>
    <w:rsid w:val="7F372C1F"/>
    <w:rsid w:val="7F3B60CB"/>
    <w:rsid w:val="7F602A87"/>
    <w:rsid w:val="7F647FD1"/>
    <w:rsid w:val="7F673200"/>
    <w:rsid w:val="7F703DCD"/>
    <w:rsid w:val="7F931996"/>
    <w:rsid w:val="7FA55F2B"/>
    <w:rsid w:val="7FAB12E6"/>
    <w:rsid w:val="7FC27C35"/>
    <w:rsid w:val="7FCC2472"/>
    <w:rsid w:val="7FD30895"/>
    <w:rsid w:val="7FDC75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paragraph" w:styleId="5">
    <w:name w:val="heading 5"/>
    <w:basedOn w:val="1"/>
    <w:next w:val="1"/>
    <w:qFormat/>
    <w:uiPriority w:val="9"/>
    <w:pPr>
      <w:keepNext/>
      <w:keepLines/>
      <w:spacing w:before="0" w:after="0" w:line="408" w:lineRule="auto"/>
      <w:outlineLvl w:val="4"/>
    </w:pPr>
    <w:rPr>
      <w:b/>
      <w:bCs/>
      <w:color w:val="1A1A1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annotation reference"/>
    <w:basedOn w:val="6"/>
    <w:semiHidden/>
    <w:unhideWhenUsed/>
    <w:qFormat/>
    <w:uiPriority w:val="99"/>
    <w:rPr>
      <w:sz w:val="21"/>
      <w:szCs w:val="21"/>
    </w:rPr>
  </w:style>
  <w:style w:type="paragraph" w:styleId="9">
    <w:name w:val="annotation text"/>
    <w:basedOn w:val="1"/>
    <w:semiHidden/>
    <w:unhideWhenUsed/>
    <w:qFormat/>
    <w:uiPriority w:val="99"/>
  </w:style>
  <w:style w:type="character" w:styleId="10">
    <w:name w:val="Hyperlink"/>
    <w:unhideWhenUsed/>
    <w:qFormat/>
    <w:uiPriority w:val="99"/>
    <w:rPr>
      <w:color w:val="0563C1" w:themeColor="hyperlink"/>
      <w:u w:val="single"/>
      <w14:textFill>
        <w14:solidFill>
          <w14:schemeClr w14:val="hlink"/>
        </w14:solidFill>
      </w14:textFill>
    </w:rPr>
  </w:style>
  <w:style w:type="table" w:styleId="11">
    <w:name w:val="Table Grid"/>
    <w:basedOn w:val="7"/>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12">
    <w:name w:val="Title"/>
    <w:basedOn w:val="1"/>
    <w:next w:val="1"/>
    <w:qFormat/>
    <w:uiPriority w:val="9"/>
    <w:pPr>
      <w:keepNext/>
      <w:keepLines/>
      <w:spacing w:before="0" w:after="0" w:line="408" w:lineRule="auto"/>
      <w:jc w:val="center"/>
      <w:outlineLvl w:val="0"/>
    </w:pPr>
    <w:rPr>
      <w:b/>
      <w:bCs/>
      <w:color w:val="1A1A1A"/>
      <w:sz w:val="48"/>
      <w:szCs w:val="48"/>
    </w:rPr>
  </w:style>
  <w:style w:type="paragraph" w:customStyle="1" w:styleId="13">
    <w:name w:val="_Style 2"/>
    <w:link w:val="15"/>
    <w:qFormat/>
    <w:uiPriority w:val="0"/>
    <w:pPr>
      <w:snapToGrid w:val="0"/>
      <w:spacing w:before="60" w:after="60" w:line="312" w:lineRule="auto"/>
    </w:pPr>
    <w:rPr>
      <w:rFonts w:ascii="Monaco" w:hAnsi="Monaco" w:eastAsia="Monaco" w:cs="Monaco"/>
      <w:color w:val="333333"/>
      <w:kern w:val="2"/>
      <w:sz w:val="21"/>
      <w:szCs w:val="22"/>
      <w:lang w:val="en-US" w:eastAsia="zh-CN" w:bidi="ar-SA"/>
    </w:rPr>
  </w:style>
  <w:style w:type="paragraph" w:customStyle="1" w:styleId="14">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5">
    <w:name w:val="melo-codeblock-Base-theme-char"/>
    <w:link w:val="13"/>
    <w:qFormat/>
    <w:uiPriority w:val="0"/>
    <w:rPr>
      <w:rFonts w:ascii="Monaco" w:hAnsi="Monaco" w:eastAsia="Monaco" w:cs="Monaco"/>
      <w:color w:val="000000"/>
      <w:sz w:val="21"/>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4588</Words>
  <Characters>6753</Characters>
  <TotalTime>0</TotalTime>
  <ScaleCrop>false</ScaleCrop>
  <LinksUpToDate>false</LinksUpToDate>
  <CharactersWithSpaces>6858</CharactersWithSpaces>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2023-01-05T20:12:00Z</dcterms:created>
  <dc:creator>Administrator</dc:creator>
  <cp:lastModifiedBy>test</cp:lastModifiedBy>
  <dcterms:modified xsi:type="dcterms:W3CDTF">2023-03-23T08:52:17Z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2C79F631FF064878B08BB9189A3F4C31</vt:lpwstr>
  </property>
</Properties>
</file>