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2"/>
        <w:ind w:left="0"/>
        <w:rPr>
          <w:rFonts w:hint="default" w:ascii="Times New Roman" w:hAnsi="Times New Roman" w:cs="Times New Roman"/>
          <w:sz w:val="4"/>
        </w:rPr>
      </w:pPr>
    </w:p>
    <w:tbl>
      <w:tblPr>
        <w:tblStyle w:val="5"/>
        <w:tblW w:w="10350" w:type="dxa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3"/>
        <w:gridCol w:w="3945"/>
        <w:gridCol w:w="33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7" w:hRule="atLeast"/>
        </w:trPr>
        <w:tc>
          <w:tcPr>
            <w:tcW w:w="3073" w:type="dxa"/>
            <w:tcBorders>
              <w:tl2br w:val="nil"/>
              <w:tr2bl w:val="nil"/>
            </w:tcBorders>
          </w:tcPr>
          <w:p>
            <w:pPr>
              <w:pStyle w:val="8"/>
              <w:ind w:right="648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S4 Canopy Royal Manor Apartment,</w:t>
            </w:r>
          </w:p>
          <w:p>
            <w:pPr>
              <w:pStyle w:val="8"/>
              <w:spacing w:line="241" w:lineRule="exac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Behind Manipal Hospital</w:t>
            </w:r>
          </w:p>
          <w:p>
            <w:pPr>
              <w:pStyle w:val="8"/>
              <w:spacing w:before="1" w:line="240" w:lineRule="exact"/>
              <w:ind w:right="974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Rustam Bagh Layout Bangalore</w:t>
            </w:r>
          </w:p>
        </w:tc>
        <w:tc>
          <w:tcPr>
            <w:tcW w:w="3945" w:type="dxa"/>
            <w:tcBorders>
              <w:tl2br w:val="nil"/>
              <w:tr2bl w:val="nil"/>
            </w:tcBorders>
          </w:tcPr>
          <w:p>
            <w:pPr>
              <w:pStyle w:val="8"/>
              <w:spacing w:before="11"/>
              <w:ind w:left="0"/>
              <w:rPr>
                <w:rFonts w:hint="default" w:ascii="Times New Roman" w:hAnsi="Times New Roman" w:cs="Times New Roman"/>
                <w:sz w:val="22"/>
              </w:rPr>
            </w:pPr>
          </w:p>
          <w:p>
            <w:pPr>
              <w:pStyle w:val="8"/>
              <w:ind w:left="894"/>
              <w:rPr>
                <w:rFonts w:hint="default" w:ascii="Times New Roman" w:hAnsi="Times New Roman" w:cs="Times New Roman"/>
                <w:b/>
                <w:sz w:val="17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A</w:t>
            </w:r>
            <w:r>
              <w:rPr>
                <w:rFonts w:hint="default" w:ascii="Times New Roman" w:hAnsi="Times New Roman" w:cs="Times New Roman"/>
                <w:b/>
                <w:sz w:val="17"/>
              </w:rPr>
              <w:t>V</w:t>
            </w:r>
            <w:r>
              <w:rPr>
                <w:rFonts w:hint="default" w:ascii="Times New Roman" w:hAnsi="Times New Roman" w:cs="Times New Roman"/>
                <w:b/>
                <w:sz w:val="21"/>
              </w:rPr>
              <w:t>A</w:t>
            </w:r>
            <w:r>
              <w:rPr>
                <w:rFonts w:hint="default" w:ascii="Times New Roman" w:hAnsi="Times New Roman" w:cs="Times New Roman"/>
                <w:b/>
                <w:sz w:val="17"/>
              </w:rPr>
              <w:t xml:space="preserve">NI </w:t>
            </w:r>
            <w:r>
              <w:rPr>
                <w:rFonts w:hint="default" w:ascii="Times New Roman" w:hAnsi="Times New Roman" w:cs="Times New Roman"/>
                <w:b/>
                <w:sz w:val="21"/>
              </w:rPr>
              <w:t>K</w:t>
            </w:r>
            <w:r>
              <w:rPr>
                <w:rFonts w:hint="default" w:ascii="Times New Roman" w:hAnsi="Times New Roman" w:cs="Times New Roman"/>
                <w:b/>
                <w:sz w:val="17"/>
              </w:rPr>
              <w:t>HARIW A L</w:t>
            </w:r>
          </w:p>
        </w:tc>
        <w:tc>
          <w:tcPr>
            <w:tcW w:w="3332" w:type="dxa"/>
            <w:tcBorders>
              <w:tl2br w:val="nil"/>
              <w:tr2bl w:val="nil"/>
            </w:tcBorders>
          </w:tcPr>
          <w:p>
            <w:pPr>
              <w:pStyle w:val="8"/>
              <w:spacing w:before="93"/>
              <w:ind w:left="0" w:right="96"/>
              <w:jc w:val="righ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(+91)</w:t>
            </w:r>
            <w:r>
              <w:rPr>
                <w:rFonts w:hint="default" w:ascii="Times New Roman" w:hAnsi="Times New Roman" w:cs="Times New Roman"/>
                <w:spacing w:val="-9"/>
                <w:sz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</w:rPr>
              <w:t>8989605134</w:t>
            </w:r>
          </w:p>
          <w:p>
            <w:pPr>
              <w:pStyle w:val="8"/>
              <w:spacing w:before="2"/>
              <w:ind w:left="0" w:right="99"/>
              <w:jc w:val="righ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"mailto:prateek.daiict@gmail.com" \h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000FF"/>
                <w:spacing w:val="-2"/>
                <w:sz w:val="24"/>
                <w:u w:val="single" w:color="0000FF"/>
              </w:rPr>
              <w:t>a</w:t>
            </w:r>
            <w:r>
              <w:rPr>
                <w:rFonts w:hint="default" w:ascii="Times New Roman" w:hAnsi="Times New Roman" w:cs="Times New Roman"/>
                <w:color w:val="0000FF"/>
                <w:spacing w:val="-2"/>
                <w:sz w:val="24"/>
                <w:u w:val="single" w:color="0000FF"/>
              </w:rPr>
              <w:fldChar w:fldCharType="end"/>
            </w: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"mailto:prateek.daiict@gmail.com" \h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000FF"/>
                <w:spacing w:val="-2"/>
                <w:sz w:val="21"/>
                <w:u w:val="single" w:color="0000FF"/>
              </w:rPr>
              <w:t>vnikhariwal@gm</w:t>
            </w:r>
            <w:r>
              <w:rPr>
                <w:rFonts w:hint="default" w:ascii="Times New Roman" w:hAnsi="Times New Roman" w:cs="Times New Roman"/>
                <w:color w:val="0000FF"/>
                <w:spacing w:val="-2"/>
                <w:sz w:val="21"/>
                <w:u w:val="single" w:color="0000FF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0000FF"/>
                <w:spacing w:val="-2"/>
                <w:sz w:val="21"/>
                <w:u w:val="single" w:color="0000FF"/>
              </w:rPr>
              <w:t>a</w:t>
            </w:r>
            <w:r>
              <w:rPr>
                <w:rFonts w:hint="default" w:ascii="Times New Roman" w:hAnsi="Times New Roman" w:cs="Times New Roman"/>
              </w:rPr>
              <w:fldChar w:fldCharType="begin"/>
            </w:r>
            <w:r>
              <w:rPr>
                <w:rFonts w:hint="default" w:ascii="Times New Roman" w:hAnsi="Times New Roman" w:cs="Times New Roman"/>
              </w:rPr>
              <w:instrText xml:space="preserve"> HYPERLINK "mailto:nikhariwal@gamil.com" \h </w:instrText>
            </w:r>
            <w:r>
              <w:rPr>
                <w:rFonts w:hint="default" w:ascii="Times New Roman" w:hAnsi="Times New Roman" w:cs="Times New Roman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0000FF"/>
                <w:spacing w:val="-2"/>
                <w:sz w:val="21"/>
                <w:u w:val="single" w:color="0000FF"/>
              </w:rPr>
              <w:t>il.com</w:t>
            </w:r>
            <w:r>
              <w:rPr>
                <w:rFonts w:hint="default" w:ascii="Times New Roman" w:hAnsi="Times New Roman" w:cs="Times New Roman"/>
                <w:color w:val="0000FF"/>
                <w:spacing w:val="-2"/>
                <w:sz w:val="21"/>
                <w:u w:val="single" w:color="0000FF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0350" w:type="dxa"/>
            <w:gridSpan w:val="3"/>
            <w:tcBorders>
              <w:tl2br w:val="nil"/>
              <w:tr2bl w:val="nil"/>
            </w:tcBorders>
            <w:shd w:val="clear" w:color="auto" w:fill="D9D9D9"/>
          </w:tcPr>
          <w:p>
            <w:pPr>
              <w:pStyle w:val="8"/>
              <w:spacing w:before="69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E</w:t>
            </w:r>
            <w:r>
              <w:rPr>
                <w:rFonts w:hint="default" w:ascii="Times New Roman" w:hAnsi="Times New Roman" w:cs="Times New Roman"/>
                <w:b/>
                <w:sz w:val="17"/>
              </w:rPr>
              <w:t xml:space="preserve">MPLOYMENT </w:t>
            </w:r>
            <w:r>
              <w:rPr>
                <w:rFonts w:hint="default" w:ascii="Times New Roman" w:hAnsi="Times New Roman" w:cs="Times New Roman"/>
                <w:sz w:val="21"/>
              </w:rPr>
              <w:t>(E</w:t>
            </w:r>
            <w:r>
              <w:rPr>
                <w:rFonts w:hint="default" w:ascii="Times New Roman" w:hAnsi="Times New Roman" w:cs="Times New Roman"/>
                <w:sz w:val="17"/>
              </w:rPr>
              <w:t>XP</w:t>
            </w:r>
            <w:r>
              <w:rPr>
                <w:rFonts w:hint="default" w:ascii="Times New Roman" w:hAnsi="Times New Roman" w:cs="Times New Roman"/>
                <w:sz w:val="21"/>
              </w:rPr>
              <w:t>: 36 Months)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073" w:type="dxa"/>
            <w:tcBorders>
              <w:tl2br w:val="nil"/>
              <w:tr2bl w:val="nil"/>
            </w:tcBorders>
            <w:shd w:val="clear" w:color="auto" w:fill="EDEBE0"/>
          </w:tcPr>
          <w:p>
            <w:pPr>
              <w:pStyle w:val="8"/>
              <w:spacing w:before="14"/>
              <w:ind w:left="275" w:right="264"/>
              <w:jc w:val="center"/>
              <w:rPr>
                <w:rFonts w:hint="default" w:ascii="Times New Roman" w:hAnsi="Times New Roman" w:cs="Times New Roman"/>
                <w:b/>
                <w:sz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Designation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EDEBE0"/>
          </w:tcPr>
          <w:p>
            <w:pPr>
              <w:pStyle w:val="8"/>
              <w:spacing w:before="14"/>
              <w:ind w:left="1473" w:right="1465"/>
              <w:jc w:val="center"/>
              <w:rPr>
                <w:rFonts w:hint="default" w:ascii="Times New Roman" w:hAnsi="Times New Roman" w:cs="Times New Roman"/>
                <w:b/>
                <w:sz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Company</w:t>
            </w:r>
          </w:p>
        </w:tc>
        <w:tc>
          <w:tcPr>
            <w:tcW w:w="3332" w:type="dxa"/>
            <w:tcBorders>
              <w:tl2br w:val="nil"/>
              <w:tr2bl w:val="nil"/>
            </w:tcBorders>
            <w:shd w:val="clear" w:color="auto" w:fill="EDEBE0"/>
          </w:tcPr>
          <w:p>
            <w:pPr>
              <w:pStyle w:val="8"/>
              <w:spacing w:before="14"/>
              <w:ind w:left="1297" w:right="1284"/>
              <w:jc w:val="center"/>
              <w:rPr>
                <w:rFonts w:hint="default" w:ascii="Times New Roman" w:hAnsi="Times New Roman" w:cs="Times New Roman"/>
                <w:b/>
                <w:sz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Tenure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3073" w:type="dxa"/>
            <w:tcBorders>
              <w:tl2br w:val="nil"/>
              <w:tr2bl w:val="nil"/>
            </w:tcBorders>
          </w:tcPr>
          <w:p>
            <w:pPr>
              <w:pStyle w:val="8"/>
              <w:spacing w:line="251" w:lineRule="exact"/>
              <w:ind w:left="275" w:right="173"/>
              <w:jc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Software Engineer</w:t>
            </w:r>
          </w:p>
        </w:tc>
        <w:tc>
          <w:tcPr>
            <w:tcW w:w="3945" w:type="dxa"/>
            <w:tcBorders>
              <w:tl2br w:val="nil"/>
              <w:tr2bl w:val="nil"/>
            </w:tcBorders>
          </w:tcPr>
          <w:p>
            <w:pPr>
              <w:pStyle w:val="8"/>
              <w:spacing w:line="237" w:lineRule="exact"/>
              <w:ind w:left="150"/>
              <w:rPr>
                <w:rFonts w:hint="default" w:ascii="Times New Roman" w:hAnsi="Times New Roman" w:cs="Times New Roman"/>
                <w:b/>
                <w:sz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BNP Paribas</w:t>
            </w:r>
          </w:p>
        </w:tc>
        <w:tc>
          <w:tcPr>
            <w:tcW w:w="3332" w:type="dxa"/>
            <w:tcBorders>
              <w:tl2br w:val="nil"/>
              <w:tr2bl w:val="nil"/>
            </w:tcBorders>
          </w:tcPr>
          <w:p>
            <w:pPr>
              <w:pStyle w:val="8"/>
              <w:spacing w:line="251" w:lineRule="exact"/>
              <w:ind w:left="0" w:right="103"/>
              <w:jc w:val="righ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Nov 2018 To March 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3073" w:type="dxa"/>
            <w:tcBorders>
              <w:tl2br w:val="nil"/>
              <w:tr2bl w:val="nil"/>
            </w:tcBorders>
          </w:tcPr>
          <w:p>
            <w:pPr>
              <w:pStyle w:val="8"/>
              <w:spacing w:line="236" w:lineRule="exact"/>
              <w:ind w:left="275" w:right="331"/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Associate System Analyst</w:t>
            </w:r>
          </w:p>
        </w:tc>
        <w:tc>
          <w:tcPr>
            <w:tcW w:w="3945" w:type="dxa"/>
            <w:tcBorders>
              <w:tl2br w:val="nil"/>
              <w:tr2bl w:val="nil"/>
            </w:tcBorders>
          </w:tcPr>
          <w:p>
            <w:pPr>
              <w:pStyle w:val="8"/>
              <w:spacing w:line="236" w:lineRule="exact"/>
              <w:ind w:left="150"/>
              <w:rPr>
                <w:rFonts w:hint="default" w:ascii="Times New Roman" w:hAnsi="Times New Roman" w:cs="Times New Roman"/>
                <w:b/>
                <w:sz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BNP Paribas (On payroll of NSEIT)</w:t>
            </w:r>
          </w:p>
        </w:tc>
        <w:tc>
          <w:tcPr>
            <w:tcW w:w="3332" w:type="dxa"/>
            <w:tcBorders>
              <w:tl2br w:val="nil"/>
              <w:tr2bl w:val="nil"/>
            </w:tcBorders>
          </w:tcPr>
          <w:p>
            <w:pPr>
              <w:pStyle w:val="8"/>
              <w:spacing w:line="236" w:lineRule="exact"/>
              <w:ind w:left="0" w:right="86"/>
              <w:jc w:val="righ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Jan 2017 To October 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3073" w:type="dxa"/>
            <w:tcBorders>
              <w:tl2br w:val="nil"/>
              <w:tr2bl w:val="nil"/>
            </w:tcBorders>
          </w:tcPr>
          <w:p>
            <w:pPr>
              <w:pStyle w:val="8"/>
              <w:spacing w:line="236" w:lineRule="exact"/>
              <w:ind w:left="275" w:right="266"/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Software Developer</w:t>
            </w:r>
          </w:p>
        </w:tc>
        <w:tc>
          <w:tcPr>
            <w:tcW w:w="3945" w:type="dxa"/>
            <w:tcBorders>
              <w:tl2br w:val="nil"/>
              <w:tr2bl w:val="nil"/>
            </w:tcBorders>
          </w:tcPr>
          <w:p>
            <w:pPr>
              <w:pStyle w:val="8"/>
              <w:spacing w:line="236" w:lineRule="exact"/>
              <w:ind w:left="150"/>
              <w:rPr>
                <w:rFonts w:hint="default" w:ascii="Times New Roman" w:hAnsi="Times New Roman" w:cs="Times New Roman"/>
                <w:b/>
                <w:sz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Franconnect India Software Pvt. Ltd.</w:t>
            </w:r>
          </w:p>
        </w:tc>
        <w:tc>
          <w:tcPr>
            <w:tcW w:w="3332" w:type="dxa"/>
            <w:tcBorders>
              <w:tl2br w:val="nil"/>
              <w:tr2bl w:val="nil"/>
            </w:tcBorders>
          </w:tcPr>
          <w:p>
            <w:pPr>
              <w:pStyle w:val="8"/>
              <w:ind w:left="735" w:right="407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July 2013 to December 2015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0350" w:type="dxa"/>
            <w:gridSpan w:val="3"/>
            <w:tcBorders>
              <w:tl2br w:val="nil"/>
              <w:tr2bl w:val="nil"/>
            </w:tcBorders>
            <w:shd w:val="clear" w:color="auto" w:fill="EDEBE0"/>
          </w:tcPr>
          <w:p>
            <w:pPr>
              <w:pStyle w:val="8"/>
              <w:spacing w:line="223" w:lineRule="exact"/>
              <w:rPr>
                <w:rFonts w:hint="default" w:ascii="Times New Roman" w:hAnsi="Times New Roman" w:cs="Times New Roman"/>
                <w:b/>
                <w:sz w:val="17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PROFESSIONAL SUMMARY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9" w:hRule="atLeast"/>
        </w:trPr>
        <w:tc>
          <w:tcPr>
            <w:tcW w:w="10350" w:type="dxa"/>
            <w:gridSpan w:val="3"/>
            <w:tcBorders>
              <w:tl2br w:val="nil"/>
              <w:tr2bl w:val="nil"/>
            </w:tcBorders>
          </w:tcPr>
          <w:p>
            <w:pPr>
              <w:pStyle w:val="8"/>
              <w:spacing w:before="8"/>
              <w:ind w:left="0"/>
              <w:rPr>
                <w:rFonts w:hint="default" w:ascii="Times New Roman" w:hAnsi="Times New Roman" w:cs="Times New Roman"/>
                <w:sz w:val="19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743"/>
                <w:tab w:val="left" w:pos="744"/>
              </w:tabs>
              <w:spacing w:before="0" w:after="0" w:line="240" w:lineRule="auto"/>
              <w:ind w:left="743" w:right="0" w:hanging="277"/>
              <w:jc w:val="left"/>
              <w:rPr>
                <w:rFonts w:hint="default" w:ascii="Times New Roman" w:hAnsi="Times New Roman" w:cs="Times New Roman"/>
                <w:b/>
                <w:bCs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 xml:space="preserve">More than 3 yrs of experience in analysis and development using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</w:rPr>
              <w:t>Java &amp; Struts</w:t>
            </w:r>
            <w:r>
              <w:rPr>
                <w:rFonts w:hint="default" w:ascii="Times New Roman" w:hAnsi="Times New Roman" w:cs="Times New Roman"/>
                <w:b/>
                <w:bCs/>
                <w:spacing w:val="-23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</w:rPr>
              <w:t>framework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743"/>
                <w:tab w:val="left" w:pos="744"/>
              </w:tabs>
              <w:spacing w:before="1" w:after="0" w:line="240" w:lineRule="auto"/>
              <w:ind w:left="743" w:right="0" w:hanging="277"/>
              <w:jc w:val="left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</w:rPr>
              <w:t>Core</w:t>
            </w:r>
            <w:r>
              <w:rPr>
                <w:rFonts w:hint="default" w:ascii="Times New Roman" w:hAnsi="Times New Roman" w:cs="Times New Roman"/>
                <w:b/>
                <w:spacing w:val="-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2"/>
              </w:rPr>
              <w:t>Java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743"/>
                <w:tab w:val="left" w:pos="744"/>
              </w:tabs>
              <w:spacing w:before="0" w:after="0" w:line="240" w:lineRule="auto"/>
              <w:ind w:left="743" w:right="0" w:hanging="277"/>
              <w:jc w:val="lef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Well acquainted with phases of Software Development Process</w:t>
            </w:r>
            <w:r>
              <w:rPr>
                <w:rFonts w:hint="default" w:ascii="Times New Roman" w:hAnsi="Times New Roman" w:cs="Times New Roman"/>
                <w:spacing w:val="-13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2"/>
              </w:rPr>
              <w:t>(SDLC)</w:t>
            </w:r>
            <w:r>
              <w:rPr>
                <w:rFonts w:hint="default" w:ascii="Times New Roman" w:hAnsi="Times New Roman" w:cs="Times New Roman"/>
                <w:sz w:val="22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743"/>
                <w:tab w:val="left" w:pos="744"/>
              </w:tabs>
              <w:spacing w:before="2" w:after="0" w:line="264" w:lineRule="exact"/>
              <w:ind w:left="743" w:right="0" w:hanging="277"/>
              <w:jc w:val="lef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Strong communication skills and clarity in approaching new tasks in</w:t>
            </w:r>
            <w:r>
              <w:rPr>
                <w:rFonts w:hint="default" w:ascii="Times New Roman" w:hAnsi="Times New Roman" w:cs="Times New Roman"/>
                <w:spacing w:val="-9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hand.</w:t>
            </w:r>
          </w:p>
          <w:p>
            <w:pPr>
              <w:pStyle w:val="8"/>
              <w:numPr>
                <w:numId w:val="0"/>
              </w:numPr>
              <w:tabs>
                <w:tab w:val="left" w:pos="743"/>
                <w:tab w:val="left" w:pos="744"/>
              </w:tabs>
              <w:spacing w:before="2" w:after="0" w:line="264" w:lineRule="exact"/>
              <w:ind w:left="466" w:leftChars="0" w:right="0" w:rightChars="0"/>
              <w:jc w:val="left"/>
              <w:rPr>
                <w:rFonts w:hint="default" w:ascii="Times New Roman" w:hAnsi="Times New Roman" w:cs="Times New Roman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350" w:type="dxa"/>
            <w:gridSpan w:val="3"/>
            <w:tcBorders>
              <w:tl2br w:val="nil"/>
              <w:tr2bl w:val="nil"/>
            </w:tcBorders>
            <w:shd w:val="clear" w:color="auto" w:fill="EDEBE0"/>
          </w:tcPr>
          <w:p>
            <w:pPr>
              <w:pStyle w:val="8"/>
              <w:spacing w:line="222" w:lineRule="exact"/>
              <w:rPr>
                <w:rFonts w:hint="default" w:ascii="Times New Roman" w:hAnsi="Times New Roman" w:cs="Times New Roman"/>
                <w:b/>
                <w:sz w:val="17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TECHNICAL SKILLS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3" w:hRule="atLeast"/>
        </w:trPr>
        <w:tc>
          <w:tcPr>
            <w:tcW w:w="3073" w:type="dxa"/>
            <w:tcBorders>
              <w:tl2br w:val="nil"/>
              <w:tr2bl w:val="nil"/>
            </w:tcBorders>
          </w:tcPr>
          <w:p>
            <w:pPr>
              <w:pStyle w:val="8"/>
              <w:ind w:right="389"/>
              <w:rPr>
                <w:rFonts w:hint="default" w:ascii="Times New Roman" w:hAnsi="Times New Roman" w:cs="Times New Roman"/>
                <w:sz w:val="17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P</w:t>
            </w:r>
            <w:r>
              <w:rPr>
                <w:rFonts w:hint="default" w:ascii="Times New Roman" w:hAnsi="Times New Roman" w:cs="Times New Roman"/>
                <w:sz w:val="17"/>
              </w:rPr>
              <w:t xml:space="preserve">ROGRAMMING </w:t>
            </w:r>
            <w:r>
              <w:rPr>
                <w:rFonts w:hint="default" w:ascii="Times New Roman" w:hAnsi="Times New Roman" w:cs="Times New Roman"/>
                <w:sz w:val="21"/>
              </w:rPr>
              <w:t>&amp; S</w:t>
            </w:r>
            <w:r>
              <w:rPr>
                <w:rFonts w:hint="default" w:ascii="Times New Roman" w:hAnsi="Times New Roman" w:cs="Times New Roman"/>
                <w:sz w:val="17"/>
              </w:rPr>
              <w:t xml:space="preserve">CRIPTING </w:t>
            </w:r>
            <w:r>
              <w:rPr>
                <w:rFonts w:hint="default" w:ascii="Times New Roman" w:hAnsi="Times New Roman" w:cs="Times New Roman"/>
                <w:sz w:val="21"/>
              </w:rPr>
              <w:t>L</w:t>
            </w:r>
            <w:r>
              <w:rPr>
                <w:rFonts w:hint="default" w:ascii="Times New Roman" w:hAnsi="Times New Roman" w:cs="Times New Roman"/>
                <w:sz w:val="17"/>
              </w:rPr>
              <w:t xml:space="preserve">ANGUAGES </w:t>
            </w:r>
            <w:r>
              <w:rPr>
                <w:rFonts w:hint="default" w:ascii="Times New Roman" w:hAnsi="Times New Roman" w:cs="Times New Roman"/>
                <w:sz w:val="21"/>
              </w:rPr>
              <w:t>D</w:t>
            </w:r>
            <w:r>
              <w:rPr>
                <w:rFonts w:hint="default" w:ascii="Times New Roman" w:hAnsi="Times New Roman" w:cs="Times New Roman"/>
                <w:sz w:val="17"/>
              </w:rPr>
              <w:t xml:space="preserve">ATABASE </w:t>
            </w:r>
            <w:r>
              <w:rPr>
                <w:rFonts w:hint="default" w:ascii="Times New Roman" w:hAnsi="Times New Roman" w:cs="Times New Roman"/>
                <w:sz w:val="21"/>
              </w:rPr>
              <w:t>F</w:t>
            </w:r>
            <w:r>
              <w:rPr>
                <w:rFonts w:hint="default" w:ascii="Times New Roman" w:hAnsi="Times New Roman" w:cs="Times New Roman"/>
                <w:sz w:val="17"/>
              </w:rPr>
              <w:t>RAME</w:t>
            </w:r>
            <w:r>
              <w:rPr>
                <w:rFonts w:hint="default" w:ascii="Times New Roman" w:hAnsi="Times New Roman" w:cs="Times New Roman"/>
                <w:sz w:val="21"/>
              </w:rPr>
              <w:t>W</w:t>
            </w:r>
            <w:r>
              <w:rPr>
                <w:rFonts w:hint="default" w:ascii="Times New Roman" w:hAnsi="Times New Roman" w:cs="Times New Roman"/>
                <w:sz w:val="17"/>
              </w:rPr>
              <w:t xml:space="preserve">ORKS </w:t>
            </w:r>
            <w:r>
              <w:rPr>
                <w:rFonts w:hint="default" w:ascii="Times New Roman" w:hAnsi="Times New Roman" w:cs="Times New Roman"/>
                <w:sz w:val="21"/>
              </w:rPr>
              <w:t>P</w:t>
            </w:r>
            <w:r>
              <w:rPr>
                <w:rFonts w:hint="default" w:ascii="Times New Roman" w:hAnsi="Times New Roman" w:cs="Times New Roman"/>
                <w:sz w:val="17"/>
              </w:rPr>
              <w:t xml:space="preserve">ROGRAMMING </w:t>
            </w:r>
            <w:r>
              <w:rPr>
                <w:rFonts w:hint="default" w:ascii="Times New Roman" w:hAnsi="Times New Roman" w:cs="Times New Roman"/>
                <w:sz w:val="21"/>
              </w:rPr>
              <w:t>T</w:t>
            </w:r>
            <w:r>
              <w:rPr>
                <w:rFonts w:hint="default" w:ascii="Times New Roman" w:hAnsi="Times New Roman" w:cs="Times New Roman"/>
                <w:sz w:val="17"/>
              </w:rPr>
              <w:t xml:space="preserve">OOLS </w:t>
            </w:r>
            <w:r>
              <w:rPr>
                <w:rFonts w:hint="default" w:ascii="Times New Roman" w:hAnsi="Times New Roman" w:cs="Times New Roman"/>
                <w:sz w:val="21"/>
              </w:rPr>
              <w:t>&amp; P</w:t>
            </w:r>
            <w:r>
              <w:rPr>
                <w:rFonts w:hint="default" w:ascii="Times New Roman" w:hAnsi="Times New Roman" w:cs="Times New Roman"/>
                <w:sz w:val="17"/>
              </w:rPr>
              <w:t>LATFORM</w:t>
            </w:r>
          </w:p>
          <w:p>
            <w:pPr>
              <w:pStyle w:val="8"/>
              <w:spacing w:line="227" w:lineRule="exact"/>
              <w:rPr>
                <w:rFonts w:hint="default" w:ascii="Times New Roman" w:hAnsi="Times New Roman" w:cs="Times New Roman"/>
                <w:sz w:val="17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W</w:t>
            </w:r>
            <w:r>
              <w:rPr>
                <w:rFonts w:hint="default" w:ascii="Times New Roman" w:hAnsi="Times New Roman" w:cs="Times New Roman"/>
                <w:sz w:val="17"/>
              </w:rPr>
              <w:t>EB SERVERS</w:t>
            </w:r>
          </w:p>
        </w:tc>
        <w:tc>
          <w:tcPr>
            <w:tcW w:w="7277" w:type="dxa"/>
            <w:gridSpan w:val="2"/>
            <w:tcBorders>
              <w:tl2br w:val="nil"/>
              <w:tr2bl w:val="nil"/>
            </w:tcBorders>
          </w:tcPr>
          <w:p>
            <w:pPr>
              <w:pStyle w:val="8"/>
              <w:spacing w:line="239" w:lineRule="exact"/>
              <w:ind w:left="109"/>
              <w:rPr>
                <w:rFonts w:hint="default" w:ascii="Times New Roman" w:hAnsi="Times New Roman" w:cs="Times New Roman"/>
                <w:sz w:val="17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 xml:space="preserve">: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</w:rPr>
              <w:t>C</w:t>
            </w:r>
            <w:r>
              <w:rPr>
                <w:rFonts w:hint="default" w:ascii="Times New Roman" w:hAnsi="Times New Roman" w:cs="Times New Roman"/>
                <w:b/>
                <w:bCs/>
                <w:sz w:val="17"/>
              </w:rPr>
              <w:t xml:space="preserve">ORE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</w:rPr>
              <w:t>J</w:t>
            </w:r>
            <w:r>
              <w:rPr>
                <w:rFonts w:hint="default" w:ascii="Times New Roman" w:hAnsi="Times New Roman" w:cs="Times New Roman"/>
                <w:b/>
                <w:bCs/>
                <w:sz w:val="17"/>
              </w:rPr>
              <w:t>AVA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</w:rPr>
              <w:t>, J2</w:t>
            </w:r>
            <w:r>
              <w:rPr>
                <w:rFonts w:hint="default" w:ascii="Times New Roman" w:hAnsi="Times New Roman" w:cs="Times New Roman"/>
                <w:b/>
                <w:bCs/>
                <w:sz w:val="17"/>
              </w:rPr>
              <w:t>EE</w:t>
            </w:r>
          </w:p>
          <w:p>
            <w:pPr>
              <w:pStyle w:val="8"/>
              <w:spacing w:before="1"/>
              <w:ind w:left="126"/>
              <w:rPr>
                <w:rFonts w:hint="default" w:ascii="Times New Roman" w:hAnsi="Times New Roman" w:cs="Times New Roman"/>
                <w:b/>
                <w:bCs/>
                <w:sz w:val="17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:</w:t>
            </w:r>
            <w:r>
              <w:rPr>
                <w:rFonts w:hint="default" w:ascii="Times New Roman" w:hAnsi="Times New Roman" w:cs="Times New Roman"/>
                <w:spacing w:val="-3"/>
                <w:sz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</w:rPr>
              <w:t>M</w:t>
            </w:r>
            <w:r>
              <w:rPr>
                <w:rFonts w:hint="default" w:ascii="Times New Roman" w:hAnsi="Times New Roman" w:cs="Times New Roman"/>
                <w:b/>
                <w:bCs/>
                <w:sz w:val="17"/>
              </w:rPr>
              <w:t>Y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17"/>
              </w:rPr>
              <w:t>QL</w:t>
            </w:r>
          </w:p>
          <w:p>
            <w:pPr>
              <w:pStyle w:val="8"/>
              <w:spacing w:before="1"/>
              <w:ind w:left="109"/>
              <w:rPr>
                <w:rFonts w:hint="default" w:ascii="Times New Roman" w:hAnsi="Times New Roman" w:cs="Times New Roman"/>
                <w:b/>
                <w:bCs/>
                <w:sz w:val="17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</w:rPr>
              <w:t>:</w:t>
            </w:r>
            <w:r>
              <w:rPr>
                <w:rFonts w:hint="default" w:ascii="Times New Roman" w:hAnsi="Times New Roman" w:cs="Times New Roman"/>
                <w:b/>
                <w:bCs/>
                <w:spacing w:val="-4"/>
                <w:sz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17"/>
              </w:rPr>
              <w:t>TRUTS</w:t>
            </w:r>
          </w:p>
          <w:p>
            <w:pPr>
              <w:pStyle w:val="8"/>
              <w:ind w:left="109"/>
              <w:rPr>
                <w:rFonts w:hint="default" w:ascii="Times New Roman" w:hAnsi="Times New Roman" w:cs="Times New Roman"/>
                <w:b/>
                <w:bCs/>
                <w:sz w:val="1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</w:rPr>
              <w:t>: E</w:t>
            </w:r>
            <w:r>
              <w:rPr>
                <w:rFonts w:hint="default" w:ascii="Times New Roman" w:hAnsi="Times New Roman" w:cs="Times New Roman"/>
                <w:b/>
                <w:bCs/>
                <w:sz w:val="17"/>
              </w:rPr>
              <w:t>CLIPSE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</w:rPr>
              <w:t>, R</w:t>
            </w:r>
            <w:r>
              <w:rPr>
                <w:rFonts w:hint="default" w:ascii="Times New Roman" w:hAnsi="Times New Roman" w:cs="Times New Roman"/>
                <w:b/>
                <w:bCs/>
                <w:sz w:val="17"/>
              </w:rPr>
              <w:t>ATIONAL ROSE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</w:rPr>
              <w:t>, B</w:t>
            </w:r>
            <w:r>
              <w:rPr>
                <w:rFonts w:hint="default" w:ascii="Times New Roman" w:hAnsi="Times New Roman" w:cs="Times New Roman"/>
                <w:b/>
                <w:bCs/>
                <w:sz w:val="17"/>
              </w:rPr>
              <w:t xml:space="preserve">EYOND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</w:rPr>
              <w:t>C</w:t>
            </w:r>
            <w:r>
              <w:rPr>
                <w:rFonts w:hint="default" w:ascii="Times New Roman" w:hAnsi="Times New Roman" w:cs="Times New Roman"/>
                <w:b/>
                <w:bCs/>
                <w:sz w:val="17"/>
              </w:rPr>
              <w:t>OMPARE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</w:rPr>
              <w:t>, C</w:t>
            </w:r>
            <w:r>
              <w:rPr>
                <w:rFonts w:hint="default" w:ascii="Times New Roman" w:hAnsi="Times New Roman" w:cs="Times New Roman"/>
                <w:b/>
                <w:bCs/>
                <w:sz w:val="17"/>
              </w:rPr>
              <w:t xml:space="preserve">ONCURRENT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</w:rPr>
              <w:t>V</w:t>
            </w:r>
            <w:r>
              <w:rPr>
                <w:rFonts w:hint="default" w:ascii="Times New Roman" w:hAnsi="Times New Roman" w:cs="Times New Roman"/>
                <w:b/>
                <w:bCs/>
                <w:sz w:val="17"/>
              </w:rPr>
              <w:t xml:space="preserve">ERSIONING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17"/>
              </w:rPr>
              <w:t xml:space="preserve">YTSEM,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</w:rPr>
              <w:t>B</w:t>
            </w:r>
            <w:r>
              <w:rPr>
                <w:rFonts w:hint="default" w:ascii="Times New Roman" w:hAnsi="Times New Roman" w:cs="Times New Roman"/>
                <w:b/>
                <w:bCs/>
                <w:sz w:val="16"/>
              </w:rPr>
              <w:t xml:space="preserve">USINESS BRIDGE,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16"/>
              </w:rPr>
              <w:t xml:space="preserve">VN,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</w:rPr>
              <w:t>A</w:t>
            </w:r>
            <w:r>
              <w:rPr>
                <w:rFonts w:hint="default" w:ascii="Times New Roman" w:hAnsi="Times New Roman" w:cs="Times New Roman"/>
                <w:b/>
                <w:bCs/>
                <w:sz w:val="16"/>
              </w:rPr>
              <w:t>LM</w:t>
            </w:r>
          </w:p>
          <w:p>
            <w:pPr>
              <w:pStyle w:val="8"/>
              <w:spacing w:before="2" w:line="225" w:lineRule="exact"/>
              <w:ind w:left="109"/>
              <w:rPr>
                <w:rFonts w:hint="default" w:ascii="Times New Roman" w:hAnsi="Times New Roman" w:cs="Times New Roman"/>
                <w:sz w:val="17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</w:rPr>
              <w:t>: A</w:t>
            </w:r>
            <w:r>
              <w:rPr>
                <w:rFonts w:hint="default" w:ascii="Times New Roman" w:hAnsi="Times New Roman" w:cs="Times New Roman"/>
                <w:b/>
                <w:bCs/>
                <w:sz w:val="17"/>
              </w:rPr>
              <w:t xml:space="preserve">PACHE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</w:rPr>
              <w:t>T</w:t>
            </w:r>
            <w:r>
              <w:rPr>
                <w:rFonts w:hint="default" w:ascii="Times New Roman" w:hAnsi="Times New Roman" w:cs="Times New Roman"/>
                <w:b/>
                <w:bCs/>
                <w:sz w:val="17"/>
              </w:rPr>
              <w:t>OMCAT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0350" w:type="dxa"/>
            <w:gridSpan w:val="3"/>
            <w:tcBorders>
              <w:tl2br w:val="nil"/>
              <w:tr2bl w:val="nil"/>
            </w:tcBorders>
            <w:shd w:val="clear" w:color="auto" w:fill="D9D9D9"/>
          </w:tcPr>
          <w:p>
            <w:pPr>
              <w:pStyle w:val="8"/>
              <w:spacing w:line="222" w:lineRule="exact"/>
              <w:rPr>
                <w:rFonts w:hint="default" w:ascii="Times New Roman" w:hAnsi="Times New Roman" w:cs="Times New Roman"/>
                <w:b/>
                <w:sz w:val="17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INDUSTRY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0350" w:type="dxa"/>
            <w:gridSpan w:val="3"/>
            <w:tcBorders>
              <w:tl2br w:val="nil"/>
              <w:tr2bl w:val="nil"/>
            </w:tcBorders>
            <w:shd w:val="clear" w:color="auto" w:fill="EDEBE0"/>
          </w:tcPr>
          <w:p>
            <w:pPr>
              <w:pStyle w:val="8"/>
              <w:spacing w:line="222" w:lineRule="exact"/>
              <w:rPr>
                <w:rFonts w:hint="default" w:ascii="Times New Roman" w:hAnsi="Times New Roman" w:cs="Times New Roman"/>
                <w:b/>
                <w:sz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Business Activity Monitoring(January 2017 Till Present)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4" w:hRule="atLeast"/>
        </w:trPr>
        <w:tc>
          <w:tcPr>
            <w:tcW w:w="10350" w:type="dxa"/>
            <w:gridSpan w:val="3"/>
            <w:tcBorders>
              <w:tl2br w:val="nil"/>
              <w:tr2bl w:val="nil"/>
            </w:tcBorders>
          </w:tcPr>
          <w:p>
            <w:pPr>
              <w:pStyle w:val="8"/>
              <w:tabs>
                <w:tab w:val="left" w:pos="1914"/>
              </w:tabs>
              <w:spacing w:line="236" w:lineRule="exact"/>
              <w:rPr>
                <w:rFonts w:hint="default" w:ascii="Times New Roman" w:hAnsi="Times New Roman" w:cs="Times New Roman"/>
                <w:b/>
                <w:sz w:val="21"/>
              </w:rPr>
            </w:pPr>
          </w:p>
          <w:p>
            <w:pPr>
              <w:pStyle w:val="8"/>
              <w:tabs>
                <w:tab w:val="left" w:pos="1914"/>
              </w:tabs>
              <w:spacing w:line="236" w:lineRule="exac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Project</w:t>
            </w:r>
            <w:r>
              <w:rPr>
                <w:rFonts w:hint="default" w:ascii="Times New Roman" w:hAnsi="Times New Roman" w:cs="Times New Roman"/>
                <w:b/>
                <w:spacing w:val="-5"/>
                <w:sz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1"/>
              </w:rPr>
              <w:t>Name</w:t>
            </w:r>
            <w:r>
              <w:rPr>
                <w:rFonts w:hint="default" w:ascii="Times New Roman" w:hAnsi="Times New Roman" w:cs="Times New Roman"/>
                <w:sz w:val="21"/>
              </w:rPr>
              <w:tab/>
            </w:r>
            <w:r>
              <w:rPr>
                <w:rFonts w:hint="default" w:ascii="Times New Roman" w:hAnsi="Times New Roman" w:cs="Times New Roman"/>
                <w:sz w:val="21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PaymentActivity</w:t>
            </w:r>
            <w:r>
              <w:rPr>
                <w:rFonts w:hint="default" w:ascii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Monitoring</w:t>
            </w:r>
          </w:p>
          <w:p>
            <w:pPr>
              <w:pStyle w:val="8"/>
              <w:tabs>
                <w:tab w:val="left" w:pos="1866"/>
              </w:tabs>
              <w:spacing w:before="1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Technology</w:t>
            </w:r>
            <w:r>
              <w:rPr>
                <w:rFonts w:hint="default" w:ascii="Times New Roman" w:hAnsi="Times New Roman" w:cs="Times New Roman"/>
                <w:sz w:val="21"/>
              </w:rPr>
              <w:tab/>
            </w:r>
            <w:r>
              <w:rPr>
                <w:rFonts w:hint="default" w:ascii="Times New Roman" w:hAnsi="Times New Roman" w:cs="Times New Roman"/>
                <w:sz w:val="21"/>
              </w:rPr>
              <w:t xml:space="preserve">: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highlight w:val="yellow"/>
              </w:rPr>
              <w:t>Core Java,Business</w:t>
            </w:r>
            <w:r>
              <w:rPr>
                <w:rFonts w:hint="default" w:ascii="Times New Roman" w:hAnsi="Times New Roman" w:cs="Times New Roman"/>
                <w:b/>
                <w:bCs/>
                <w:spacing w:val="-3"/>
                <w:sz w:val="21"/>
                <w:highlight w:val="yellow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1"/>
                <w:highlight w:val="yellow"/>
              </w:rPr>
              <w:t>Bridge</w:t>
            </w:r>
          </w:p>
          <w:p>
            <w:pPr>
              <w:pStyle w:val="8"/>
              <w:tabs>
                <w:tab w:val="left" w:pos="1857"/>
              </w:tabs>
              <w:spacing w:before="3" w:line="237" w:lineRule="auto"/>
              <w:ind w:right="639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Synopsis</w:t>
            </w:r>
            <w:r>
              <w:rPr>
                <w:rFonts w:hint="default" w:ascii="Times New Roman" w:hAnsi="Times New Roman" w:cs="Times New Roman"/>
                <w:sz w:val="21"/>
              </w:rPr>
              <w:tab/>
            </w:r>
            <w:r>
              <w:rPr>
                <w:rFonts w:hint="default" w:ascii="Times New Roman" w:hAnsi="Times New Roman" w:cs="Times New Roman"/>
                <w:sz w:val="21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Payment Activity Monitoring is used to monitor each and every notification that it receives</w:t>
            </w:r>
            <w:r>
              <w:rPr>
                <w:rFonts w:hint="default" w:ascii="Times New Roman" w:hAnsi="Times New Roman" w:cs="Times New Roman"/>
                <w:spacing w:val="-32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from the monitoring teams like Conexxis, Storm, ITL and many more. Its main objective is to get the records of every notification to and fro the</w:t>
            </w:r>
            <w:r>
              <w:rPr>
                <w:rFonts w:hint="default" w:ascii="Times New Roman" w:hAnsi="Times New Roman" w:cs="Times New Roman"/>
                <w:spacing w:val="3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system.</w:t>
            </w:r>
          </w:p>
          <w:p>
            <w:pPr>
              <w:pStyle w:val="8"/>
              <w:spacing w:before="4"/>
              <w:ind w:left="0"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  <w:p>
            <w:pPr>
              <w:pStyle w:val="8"/>
              <w:tabs>
                <w:tab w:val="left" w:pos="1833"/>
              </w:tabs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Responsibility</w:t>
            </w:r>
            <w:r>
              <w:rPr>
                <w:rFonts w:hint="default" w:ascii="Times New Roman" w:hAnsi="Times New Roman" w:cs="Times New Roman"/>
                <w:sz w:val="21"/>
              </w:rPr>
              <w:tab/>
            </w:r>
            <w:r>
              <w:rPr>
                <w:rFonts w:hint="default" w:ascii="Times New Roman" w:hAnsi="Times New Roman" w:cs="Times New Roman"/>
                <w:sz w:val="21"/>
              </w:rPr>
              <w:t>: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2582"/>
                <w:tab w:val="left" w:pos="2583"/>
              </w:tabs>
              <w:spacing w:before="1" w:after="0" w:line="240" w:lineRule="auto"/>
              <w:ind w:left="2582" w:right="0" w:hanging="315"/>
              <w:jc w:val="lef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Understanding the Requirement, business logic and existing</w:t>
            </w:r>
            <w:r>
              <w:rPr>
                <w:rFonts w:hint="default" w:ascii="Times New Roman" w:hAnsi="Times New Roman" w:cs="Times New Roman"/>
                <w:spacing w:val="-14"/>
                <w:sz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</w:rPr>
              <w:t>product.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2625"/>
                <w:tab w:val="left" w:pos="2626"/>
              </w:tabs>
              <w:spacing w:before="17" w:after="0" w:line="242" w:lineRule="auto"/>
              <w:ind w:left="2628" w:right="117" w:hanging="360"/>
              <w:jc w:val="lef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Developing the product as per client requests and resolving the client's defects an corrections to that</w:t>
            </w:r>
            <w:r>
              <w:rPr>
                <w:rFonts w:hint="default" w:ascii="Times New Roman" w:hAnsi="Times New Roman" w:cs="Times New Roman"/>
                <w:spacing w:val="-4"/>
                <w:sz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</w:rPr>
              <w:t>application.</w:t>
            </w:r>
          </w:p>
          <w:p>
            <w:pPr>
              <w:pStyle w:val="8"/>
              <w:numPr>
                <w:numId w:val="0"/>
              </w:numPr>
              <w:tabs>
                <w:tab w:val="left" w:pos="2625"/>
                <w:tab w:val="left" w:pos="2626"/>
              </w:tabs>
              <w:spacing w:before="17" w:after="0" w:line="242" w:lineRule="auto"/>
              <w:ind w:left="2268" w:leftChars="0" w:right="117" w:rightChars="0"/>
              <w:jc w:val="left"/>
              <w:rPr>
                <w:rFonts w:hint="default"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0350" w:type="dxa"/>
            <w:gridSpan w:val="3"/>
            <w:tcBorders>
              <w:tl2br w:val="nil"/>
              <w:tr2bl w:val="nil"/>
            </w:tcBorders>
            <w:shd w:val="clear" w:color="auto" w:fill="EDEBE0"/>
          </w:tcPr>
          <w:p>
            <w:pPr>
              <w:pStyle w:val="8"/>
              <w:spacing w:line="222" w:lineRule="exact"/>
              <w:rPr>
                <w:rFonts w:hint="default" w:ascii="Times New Roman" w:hAnsi="Times New Roman" w:cs="Times New Roman"/>
                <w:b/>
                <w:sz w:val="21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</w:rPr>
              <w:t>Franconnect Franchise Management Product (July 2013 – December 2015)</w:t>
            </w:r>
          </w:p>
        </w:tc>
      </w:tr>
    </w:tbl>
    <w:p>
      <w:pPr>
        <w:spacing w:after="0" w:line="222" w:lineRule="exact"/>
        <w:rPr>
          <w:rFonts w:hint="default" w:ascii="Times New Roman" w:hAnsi="Times New Roman" w:cs="Times New Roman"/>
          <w:sz w:val="21"/>
        </w:rPr>
        <w:sectPr>
          <w:type w:val="continuous"/>
          <w:pgSz w:w="12240" w:h="15840"/>
          <w:pgMar w:top="1500" w:right="340" w:bottom="280" w:left="13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</w:sectPr>
      </w:pPr>
    </w:p>
    <w:p>
      <w:pPr>
        <w:pStyle w:val="3"/>
        <w:spacing w:before="69"/>
        <w:ind w:right="758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group id="_x0000_s1026" o:spid="_x0000_s1026" o:spt="203" style="position:absolute;left:0pt;margin-left:71.15pt;margin-top:2.95pt;height:342.3pt;width:517.9pt;mso-position-horizontal-relative:page;z-index:-251962368;mso-width-relative:page;mso-height-relative:page;" coordorigin="1424,60" coordsize="10358,6366">
            <o:lock v:ext="edit" aspectratio="f"/>
            <v:line id="_x0000_s1027" o:spid="_x0000_s1027" o:spt="20" style="position:absolute;left:1433;top:64;height:0;width:10339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line id="_x0000_s1028" o:spid="_x0000_s1028" o:spt="20" style="position:absolute;left:1428;top:60;height:6365;width:0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line id="_x0000_s1029" o:spid="_x0000_s1029" o:spt="20" style="position:absolute;left:1433;top:6421;height:0;width:10339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line id="_x0000_s1030" o:spid="_x0000_s1030" o:spt="20" style="position:absolute;left:11777;top:60;height:6365;width:0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</v:group>
        </w:pict>
      </w:r>
      <w:r>
        <w:rPr>
          <w:rFonts w:hint="default" w:ascii="Times New Roman" w:hAnsi="Times New Roman" w:cs="Times New Roman"/>
          <w:sz w:val="21"/>
          <w:szCs w:val="21"/>
        </w:rPr>
        <w:t>Franchise Management System is a role-based collaborative system designed for the requirement of large franchise organizations with thousands of franchisees spread across the globe.</w:t>
      </w:r>
    </w:p>
    <w:p>
      <w:pPr>
        <w:pStyle w:val="3"/>
        <w:spacing w:before="8"/>
        <w:ind w:left="0"/>
        <w:rPr>
          <w:rFonts w:hint="default" w:ascii="Times New Roman" w:hAnsi="Times New Roman" w:cs="Times New Roman"/>
          <w:sz w:val="28"/>
        </w:rPr>
      </w:pPr>
    </w:p>
    <w:p>
      <w:pPr>
        <w:tabs>
          <w:tab w:val="left" w:pos="1929"/>
        </w:tabs>
        <w:spacing w:before="1"/>
        <w:ind w:left="216" w:right="0" w:firstLine="0"/>
        <w:jc w:val="left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b/>
          <w:sz w:val="21"/>
        </w:rPr>
        <w:t>Product</w:t>
      </w:r>
      <w:r>
        <w:rPr>
          <w:rFonts w:hint="default" w:ascii="Times New Roman" w:hAnsi="Times New Roman" w:cs="Times New Roman"/>
          <w:b/>
          <w:spacing w:val="-3"/>
          <w:sz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</w:rPr>
        <w:t>Name</w:t>
      </w:r>
      <w:r>
        <w:rPr>
          <w:rFonts w:hint="default" w:ascii="Times New Roman" w:hAnsi="Times New Roman" w:cs="Times New Roman"/>
          <w:sz w:val="21"/>
        </w:rPr>
        <w:tab/>
      </w:r>
      <w:r>
        <w:rPr>
          <w:rFonts w:hint="default" w:ascii="Times New Roman" w:hAnsi="Times New Roman" w:cs="Times New Roman"/>
          <w:sz w:val="21"/>
        </w:rPr>
        <w:t xml:space="preserve">: </w:t>
      </w:r>
      <w:r>
        <w:rPr>
          <w:rFonts w:hint="default" w:ascii="Times New Roman" w:hAnsi="Times New Roman" w:cs="Times New Roman"/>
          <w:sz w:val="21"/>
          <w:szCs w:val="21"/>
        </w:rPr>
        <w:t>Franchise Management</w:t>
      </w:r>
      <w:r>
        <w:rPr>
          <w:rFonts w:hint="default" w:ascii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System.</w:t>
      </w:r>
    </w:p>
    <w:p>
      <w:pPr>
        <w:tabs>
          <w:tab w:val="left" w:pos="1917"/>
        </w:tabs>
        <w:spacing w:before="3"/>
        <w:ind w:left="216" w:right="0" w:firstLine="0"/>
        <w:jc w:val="left"/>
        <w:rPr>
          <w:rFonts w:hint="default" w:ascii="Times New Roman" w:hAnsi="Times New Roman" w:cs="Times New Roman"/>
          <w:b/>
          <w:bCs/>
          <w:sz w:val="21"/>
          <w:szCs w:val="21"/>
          <w:highlight w:val="yellow"/>
        </w:rPr>
      </w:pPr>
      <w:r>
        <w:rPr>
          <w:rFonts w:hint="default" w:ascii="Times New Roman" w:hAnsi="Times New Roman" w:cs="Times New Roman"/>
          <w:b/>
          <w:sz w:val="21"/>
        </w:rPr>
        <w:t>Technology</w:t>
      </w:r>
      <w:r>
        <w:rPr>
          <w:rFonts w:hint="default" w:ascii="Times New Roman" w:hAnsi="Times New Roman" w:cs="Times New Roman"/>
          <w:sz w:val="21"/>
        </w:rPr>
        <w:tab/>
      </w:r>
      <w:r>
        <w:rPr>
          <w:rFonts w:hint="default" w:ascii="Times New Roman" w:hAnsi="Times New Roman" w:cs="Times New Roman"/>
          <w:sz w:val="21"/>
        </w:rPr>
        <w:t xml:space="preserve">: </w:t>
      </w:r>
      <w:r>
        <w:rPr>
          <w:rFonts w:hint="default" w:ascii="Times New Roman" w:hAnsi="Times New Roman" w:cs="Times New Roman"/>
          <w:b/>
          <w:bCs/>
          <w:sz w:val="21"/>
          <w:szCs w:val="21"/>
          <w:highlight w:val="yellow"/>
        </w:rPr>
        <w:t>Struts, Core Java,</w:t>
      </w:r>
      <w:r>
        <w:rPr>
          <w:rFonts w:hint="default" w:ascii="Times New Roman" w:hAnsi="Times New Roman" w:cs="Times New Roman"/>
          <w:b/>
          <w:bCs/>
          <w:spacing w:val="-6"/>
          <w:sz w:val="21"/>
          <w:szCs w:val="21"/>
          <w:highlight w:val="yellow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highlight w:val="yellow"/>
        </w:rPr>
        <w:t>J2ee</w:t>
      </w:r>
    </w:p>
    <w:p>
      <w:pPr>
        <w:pStyle w:val="3"/>
        <w:tabs>
          <w:tab w:val="left" w:pos="1965"/>
        </w:tabs>
        <w:spacing w:before="3" w:line="237" w:lineRule="auto"/>
        <w:ind w:right="758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sz w:val="21"/>
        </w:rPr>
        <w:t>Synopsis</w:t>
      </w:r>
      <w:r>
        <w:rPr>
          <w:rFonts w:hint="default" w:ascii="Times New Roman" w:hAnsi="Times New Roman" w:cs="Times New Roman"/>
          <w:sz w:val="21"/>
        </w:rPr>
        <w:tab/>
      </w:r>
      <w:r>
        <w:rPr>
          <w:rFonts w:hint="default" w:ascii="Times New Roman" w:hAnsi="Times New Roman" w:cs="Times New Roman"/>
          <w:sz w:val="21"/>
        </w:rPr>
        <w:t xml:space="preserve">: </w:t>
      </w:r>
      <w:r>
        <w:rPr>
          <w:rFonts w:hint="default" w:ascii="Times New Roman" w:hAnsi="Times New Roman" w:cs="Times New Roman"/>
          <w:sz w:val="21"/>
          <w:szCs w:val="21"/>
        </w:rPr>
        <w:t>Franchise Management System works according to different time zones, exchange rates, internationalization. Integrated calendar module with Outlook calendar and Google calendar. Franchisors can create</w:t>
      </w:r>
      <w:r>
        <w:rPr>
          <w:rFonts w:hint="default" w:ascii="Times New Roman" w:hAnsi="Times New Roman" w:cs="Times New Roman"/>
          <w:spacing w:val="-3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and customize different roles that grant varied access permissions to several</w:t>
      </w:r>
      <w:r>
        <w:rPr>
          <w:rFonts w:hint="default" w:ascii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entities.</w:t>
      </w:r>
    </w:p>
    <w:p>
      <w:pPr>
        <w:pStyle w:val="2"/>
        <w:spacing w:before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1"/>
          <w:szCs w:val="21"/>
        </w:rPr>
        <w:t>FMS comprises of different modules.</w:t>
      </w:r>
    </w:p>
    <w:p>
      <w:pPr>
        <w:spacing w:before="9" w:line="240" w:lineRule="auto"/>
        <w:rPr>
          <w:rFonts w:hint="default" w:ascii="Times New Roman" w:hAnsi="Times New Roman" w:cs="Times New Roman"/>
          <w:sz w:val="25"/>
        </w:rPr>
      </w:pPr>
    </w:p>
    <w:p>
      <w:pPr>
        <w:pStyle w:val="3"/>
        <w:spacing w:before="1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Franchisee Recruitment Manager</w:t>
      </w:r>
    </w:p>
    <w:p>
      <w:pPr>
        <w:pStyle w:val="3"/>
        <w:spacing w:before="5"/>
        <w:ind w:right="758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Automated Lead Collection, Access Leads using mobile apps, Identify Prospects using Rank and Score opportunities, Online Promotion using Campaign center, Track Activities, Generate Reports and Create your own custom reports.</w:t>
      </w:r>
    </w:p>
    <w:p>
      <w:pPr>
        <w:pStyle w:val="3"/>
        <w:spacing w:before="5"/>
        <w:ind w:left="0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Franchisee Performance And Royalty Management Solutions</w:t>
      </w:r>
    </w:p>
    <w:p>
      <w:pPr>
        <w:pStyle w:val="3"/>
        <w:spacing w:before="1" w:line="242" w:lineRule="auto"/>
        <w:ind w:right="758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Sales Data Collection and Analysis, Royalty &amp; EFT Management, POS and QuickBooks Integration, Franchise Performance Dashboards</w:t>
      </w:r>
    </w:p>
    <w:p>
      <w:pPr>
        <w:pStyle w:val="3"/>
        <w:spacing w:before="11"/>
        <w:ind w:left="0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Franchisee Relationship, Collaboration And Training Solutions</w:t>
      </w:r>
    </w:p>
    <w:p>
      <w:pPr>
        <w:pStyle w:val="3"/>
        <w:spacing w:before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Help Desk and Franchisee Support, Online Training, Intranet,FranBuzz social networking</w:t>
      </w:r>
    </w:p>
    <w:p>
      <w:pPr>
        <w:pStyle w:val="3"/>
        <w:spacing w:before="4"/>
        <w:ind w:left="0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Franchise Operations Solutions</w:t>
      </w:r>
    </w:p>
    <w:p>
      <w:pPr>
        <w:pStyle w:val="3"/>
        <w:spacing w:before="3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Supply Management, Franchise Opening Manager, Franchise Information Manager</w:t>
      </w:r>
    </w:p>
    <w:p>
      <w:pPr>
        <w:pStyle w:val="3"/>
        <w:spacing w:before="4"/>
        <w:ind w:left="0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3"/>
        <w:spacing w:line="230" w:lineRule="exac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Franchise Marketing Solutions</w:t>
      </w:r>
    </w:p>
    <w:p>
      <w:pPr>
        <w:pStyle w:val="2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Social media integrated with Facebook and Twitter, Ad Builder, Franchisee websites</w:t>
      </w:r>
    </w:p>
    <w:p>
      <w:pPr>
        <w:spacing w:before="0" w:line="24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before="7" w:after="1" w:line="240" w:lineRule="auto"/>
        <w:rPr>
          <w:rFonts w:hint="default" w:ascii="Times New Roman" w:hAnsi="Times New Roman" w:cs="Times New Roman"/>
          <w:sz w:val="12"/>
        </w:rPr>
      </w:pPr>
    </w:p>
    <w:tbl>
      <w:tblPr>
        <w:tblStyle w:val="5"/>
        <w:tblW w:w="10348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1" w:hRule="atLeast"/>
        </w:trPr>
        <w:tc>
          <w:tcPr>
            <w:tcW w:w="10348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spacing w:before="8"/>
              <w:ind w:left="0"/>
              <w:rPr>
                <w:rFonts w:hint="default" w:ascii="Times New Roman" w:hAnsi="Times New Roman" w:cs="Times New Roman"/>
                <w:sz w:val="21"/>
              </w:rPr>
            </w:pPr>
          </w:p>
          <w:p>
            <w:pPr>
              <w:pStyle w:val="8"/>
              <w:spacing w:line="242" w:lineRule="auto"/>
              <w:ind w:right="791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Worked on different clients having different modules: RMCF, Oxi Fresh Franchising Co., Cartridgeworld ,Red Mango ,DKI,Right At Home (US/CANADA/UK/Brazil) ,Kumon ,GrisWold HomeCare, Pitapit, WingStop etc.</w:t>
            </w:r>
          </w:p>
          <w:p>
            <w:pPr>
              <w:pStyle w:val="8"/>
              <w:spacing w:before="1"/>
              <w:ind w:left="0"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  <w:p>
            <w:pPr>
              <w:pStyle w:val="8"/>
              <w:ind w:right="394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The Change Requests against all Clients is maintained in 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</w:rPr>
              <w:t xml:space="preserve">FranCR.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It helps in viewing Approval Status, preserving documentation, maintaining their status, adding to common reports related to a CR and monitoring the activity of a client. FranCR monitors activity and performance of client and helps in defining patterns common to most clients.</w:t>
            </w:r>
          </w:p>
          <w:p>
            <w:pPr>
              <w:pStyle w:val="8"/>
              <w:spacing w:before="6"/>
              <w:ind w:left="0"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  <w:p>
            <w:pPr>
              <w:pStyle w:val="8"/>
              <w:ind w:right="124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Daily working hours of an Employee is logged in </w:t>
            </w:r>
            <w:r>
              <w:rPr>
                <w:rFonts w:hint="default" w:ascii="Times New Roman" w:hAnsi="Times New Roman" w:cs="Times New Roman"/>
                <w:b/>
                <w:sz w:val="21"/>
                <w:szCs w:val="21"/>
              </w:rPr>
              <w:t>Task Tracker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. An employee can create tasks performed by him. It provides a way to calculate efficiency of an employee on the basis of their estimated and actual effort. It helps in maintaining smooth work flow within organization and for efficient resource management.</w:t>
            </w:r>
          </w:p>
          <w:p>
            <w:pPr>
              <w:pStyle w:val="8"/>
              <w:spacing w:before="6"/>
              <w:ind w:left="0"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  <w:p>
            <w:pPr>
              <w:pStyle w:val="8"/>
              <w:tabs>
                <w:tab w:val="left" w:pos="1833"/>
              </w:tabs>
              <w:spacing w:line="241" w:lineRule="exac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  <w:szCs w:val="21"/>
              </w:rPr>
              <w:t>Responsibility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ab/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: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2582"/>
                <w:tab w:val="left" w:pos="2583"/>
              </w:tabs>
              <w:spacing w:before="0" w:after="0" w:line="242" w:lineRule="exact"/>
              <w:ind w:left="2582" w:right="0" w:hanging="315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Understanding the Requirement, business logic and existing</w:t>
            </w:r>
            <w:r>
              <w:rPr>
                <w:rFonts w:hint="default" w:ascii="Times New Roman" w:hAnsi="Times New Roman" w:cs="Times New Roman"/>
                <w:spacing w:val="-1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product.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2625"/>
                <w:tab w:val="left" w:pos="2626"/>
              </w:tabs>
              <w:spacing w:before="19" w:after="0" w:line="240" w:lineRule="auto"/>
              <w:ind w:left="2628" w:right="116" w:hanging="360"/>
              <w:jc w:val="lef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Developing the product as per client requests and resolving the client's defects an corrections to that</w:t>
            </w:r>
            <w:r>
              <w:rPr>
                <w:rFonts w:hint="default" w:ascii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product.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2582"/>
                <w:tab w:val="left" w:pos="2583"/>
              </w:tabs>
              <w:spacing w:before="1" w:after="0" w:line="227" w:lineRule="exact"/>
              <w:ind w:left="2582" w:right="0" w:hanging="315"/>
              <w:jc w:val="lef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Developing the product as per the CEO</w:t>
            </w:r>
            <w:r>
              <w:rPr>
                <w:rFonts w:hint="default" w:ascii="Times New Roman" w:hAnsi="Times New Roman" w:cs="Times New Roman"/>
                <w:spacing w:val="-11"/>
                <w:sz w:val="21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request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0348" w:type="dxa"/>
            <w:tcBorders>
              <w:tl2br w:val="nil"/>
              <w:tr2bl w:val="nil"/>
            </w:tcBorders>
            <w:shd w:val="clear" w:color="auto" w:fill="D9D9D9"/>
            <w:vAlign w:val="top"/>
          </w:tcPr>
          <w:p>
            <w:pPr>
              <w:pStyle w:val="8"/>
              <w:spacing w:line="222" w:lineRule="exact"/>
              <w:rPr>
                <w:rFonts w:hint="default" w:ascii="Times New Roman" w:hAnsi="Times New Roman" w:cs="Times New Roman"/>
                <w:b/>
                <w:sz w:val="17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I</w:t>
            </w:r>
            <w:r>
              <w:rPr>
                <w:rFonts w:hint="default" w:ascii="Times New Roman" w:hAnsi="Times New Roman" w:cs="Times New Roman"/>
                <w:b/>
                <w:sz w:val="17"/>
              </w:rPr>
              <w:t xml:space="preserve">MPORTANT </w:t>
            </w:r>
            <w:r>
              <w:rPr>
                <w:rFonts w:hint="default" w:ascii="Times New Roman" w:hAnsi="Times New Roman" w:cs="Times New Roman"/>
                <w:b/>
                <w:sz w:val="21"/>
              </w:rPr>
              <w:t>G</w:t>
            </w:r>
            <w:r>
              <w:rPr>
                <w:rFonts w:hint="default" w:ascii="Times New Roman" w:hAnsi="Times New Roman" w:cs="Times New Roman"/>
                <w:b/>
                <w:sz w:val="17"/>
              </w:rPr>
              <w:t xml:space="preserve">RADUATION </w:t>
            </w:r>
            <w:r>
              <w:rPr>
                <w:rFonts w:hint="default" w:ascii="Times New Roman" w:hAnsi="Times New Roman" w:cs="Times New Roman"/>
                <w:b/>
                <w:sz w:val="21"/>
              </w:rPr>
              <w:t>P</w:t>
            </w:r>
            <w:r>
              <w:rPr>
                <w:rFonts w:hint="default" w:ascii="Times New Roman" w:hAnsi="Times New Roman" w:cs="Times New Roman"/>
                <w:b/>
                <w:sz w:val="17"/>
              </w:rPr>
              <w:t>ROJECTS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9" w:hRule="atLeast"/>
        </w:trPr>
        <w:tc>
          <w:tcPr>
            <w:tcW w:w="10348" w:type="dxa"/>
            <w:tcBorders>
              <w:tl2br w:val="nil"/>
              <w:tr2bl w:val="nil"/>
            </w:tcBorders>
            <w:vAlign w:val="top"/>
          </w:tcPr>
          <w:p>
            <w:pPr>
              <w:pStyle w:val="8"/>
              <w:tabs>
                <w:tab w:val="left" w:pos="1703"/>
              </w:tabs>
              <w:spacing w:line="236" w:lineRule="exact"/>
              <w:rPr>
                <w:rFonts w:hint="default" w:ascii="Times New Roman" w:hAnsi="Times New Roman" w:cs="Times New Roman"/>
                <w:b/>
                <w:sz w:val="21"/>
              </w:rPr>
            </w:pPr>
          </w:p>
          <w:p>
            <w:pPr>
              <w:pStyle w:val="8"/>
              <w:tabs>
                <w:tab w:val="left" w:pos="1703"/>
              </w:tabs>
              <w:spacing w:line="236" w:lineRule="exac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Title</w:t>
            </w:r>
            <w:r>
              <w:rPr>
                <w:rFonts w:hint="default" w:ascii="Times New Roman" w:hAnsi="Times New Roman" w:cs="Times New Roman"/>
                <w:sz w:val="21"/>
              </w:rPr>
              <w:tab/>
            </w:r>
            <w:r>
              <w:rPr>
                <w:rFonts w:hint="default" w:ascii="Times New Roman" w:hAnsi="Times New Roman" w:cs="Times New Roman"/>
                <w:sz w:val="21"/>
              </w:rPr>
              <w:t>: Online Banking</w:t>
            </w:r>
            <w:r>
              <w:rPr>
                <w:rFonts w:hint="default" w:ascii="Times New Roman" w:hAnsi="Times New Roman" w:cs="Times New Roman"/>
                <w:spacing w:val="-5"/>
                <w:sz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</w:rPr>
              <w:t>System</w:t>
            </w:r>
          </w:p>
          <w:p>
            <w:pPr>
              <w:pStyle w:val="8"/>
              <w:tabs>
                <w:tab w:val="left" w:pos="1682"/>
              </w:tabs>
              <w:spacing w:before="5"/>
              <w:ind w:right="237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Synopsis</w:t>
            </w:r>
            <w:r>
              <w:rPr>
                <w:rFonts w:hint="default" w:ascii="Times New Roman" w:hAnsi="Times New Roman" w:cs="Times New Roman"/>
                <w:sz w:val="21"/>
              </w:rPr>
              <w:tab/>
            </w:r>
            <w:r>
              <w:rPr>
                <w:rFonts w:hint="default" w:ascii="Times New Roman" w:hAnsi="Times New Roman" w:cs="Times New Roman"/>
                <w:sz w:val="21"/>
              </w:rPr>
              <w:t>: Development of a web application that encompasses deposits and assets linked products as well as other financial services offered to individual for personal</w:t>
            </w:r>
            <w:r>
              <w:rPr>
                <w:rFonts w:hint="default" w:ascii="Times New Roman" w:hAnsi="Times New Roman" w:cs="Times New Roman"/>
                <w:spacing w:val="-19"/>
                <w:sz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1"/>
              </w:rPr>
              <w:t>consumption.</w:t>
            </w:r>
          </w:p>
          <w:p>
            <w:pPr>
              <w:pStyle w:val="8"/>
              <w:spacing w:line="241" w:lineRule="exac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 xml:space="preserve">Responsibility </w:t>
            </w:r>
            <w:r>
              <w:rPr>
                <w:rFonts w:hint="default" w:ascii="Times New Roman" w:hAnsi="Times New Roman" w:cs="Times New Roman"/>
                <w:sz w:val="21"/>
              </w:rPr>
              <w:t>: Gathered the requirements and prepared the design for the project.</w:t>
            </w:r>
          </w:p>
          <w:p>
            <w:pPr>
              <w:pStyle w:val="8"/>
              <w:spacing w:line="241" w:lineRule="exact"/>
              <w:rPr>
                <w:rFonts w:hint="default" w:ascii="Times New Roman" w:hAnsi="Times New Roman" w:cs="Times New Roman"/>
                <w:sz w:val="21"/>
              </w:rPr>
            </w:pPr>
          </w:p>
        </w:tc>
      </w:tr>
    </w:tbl>
    <w:p>
      <w:pPr>
        <w:spacing w:after="0" w:line="241" w:lineRule="exact"/>
        <w:rPr>
          <w:rFonts w:hint="default" w:ascii="Times New Roman" w:hAnsi="Times New Roman" w:cs="Times New Roman"/>
          <w:sz w:val="21"/>
        </w:rPr>
        <w:sectPr>
          <w:pgSz w:w="12240" w:h="15840"/>
          <w:pgMar w:top="1380" w:right="340" w:bottom="280" w:left="13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</w:sectPr>
      </w:pPr>
    </w:p>
    <w:tbl>
      <w:tblPr>
        <w:tblStyle w:val="5"/>
        <w:tblW w:w="10346" w:type="dxa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99"/>
        <w:gridCol w:w="2124"/>
        <w:gridCol w:w="1420"/>
        <w:gridCol w:w="13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0346" w:type="dxa"/>
            <w:gridSpan w:val="4"/>
            <w:tcBorders>
              <w:tl2br w:val="nil"/>
              <w:tr2bl w:val="nil"/>
            </w:tcBorders>
            <w:shd w:val="clear" w:color="auto" w:fill="F1F1F1"/>
          </w:tcPr>
          <w:p>
            <w:pPr>
              <w:pStyle w:val="8"/>
              <w:spacing w:line="222" w:lineRule="exact"/>
              <w:rPr>
                <w:rFonts w:hint="default" w:ascii="Times New Roman" w:hAnsi="Times New Roman" w:cs="Times New Roman"/>
                <w:b/>
                <w:sz w:val="17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E</w:t>
            </w:r>
            <w:r>
              <w:rPr>
                <w:rFonts w:hint="default" w:ascii="Times New Roman" w:hAnsi="Times New Roman" w:cs="Times New Roman"/>
                <w:b/>
                <w:sz w:val="17"/>
              </w:rPr>
              <w:t>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5499" w:type="dxa"/>
            <w:tcBorders>
              <w:tl2br w:val="nil"/>
              <w:tr2bl w:val="nil"/>
            </w:tcBorders>
            <w:shd w:val="clear" w:color="auto" w:fill="EDEBE0"/>
          </w:tcPr>
          <w:p>
            <w:pPr>
              <w:pStyle w:val="8"/>
              <w:spacing w:line="222" w:lineRule="exact"/>
              <w:rPr>
                <w:rFonts w:hint="default" w:ascii="Times New Roman" w:hAnsi="Times New Roman" w:cs="Times New Roman"/>
                <w:b/>
                <w:sz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Institute/University</w:t>
            </w:r>
          </w:p>
        </w:tc>
        <w:tc>
          <w:tcPr>
            <w:tcW w:w="2124" w:type="dxa"/>
            <w:tcBorders>
              <w:tl2br w:val="nil"/>
              <w:tr2bl w:val="nil"/>
            </w:tcBorders>
            <w:shd w:val="clear" w:color="auto" w:fill="EDEBE0"/>
          </w:tcPr>
          <w:p>
            <w:pPr>
              <w:pStyle w:val="8"/>
              <w:spacing w:line="222" w:lineRule="exact"/>
              <w:ind w:left="798" w:right="714"/>
              <w:jc w:val="center"/>
              <w:rPr>
                <w:rFonts w:hint="default" w:ascii="Times New Roman" w:hAnsi="Times New Roman" w:cs="Times New Roman"/>
                <w:b/>
                <w:sz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Major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shd w:val="clear" w:color="auto" w:fill="EDEBE0"/>
          </w:tcPr>
          <w:p>
            <w:pPr>
              <w:pStyle w:val="8"/>
              <w:spacing w:line="222" w:lineRule="exact"/>
              <w:ind w:left="442"/>
              <w:rPr>
                <w:rFonts w:hint="default" w:ascii="Times New Roman" w:hAnsi="Times New Roman" w:cs="Times New Roman"/>
                <w:b/>
                <w:sz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Marks</w:t>
            </w:r>
          </w:p>
        </w:tc>
        <w:tc>
          <w:tcPr>
            <w:tcW w:w="1303" w:type="dxa"/>
            <w:tcBorders>
              <w:tl2br w:val="nil"/>
              <w:tr2bl w:val="nil"/>
            </w:tcBorders>
            <w:shd w:val="clear" w:color="auto" w:fill="EDEBE0"/>
          </w:tcPr>
          <w:p>
            <w:pPr>
              <w:pStyle w:val="8"/>
              <w:spacing w:line="222" w:lineRule="exact"/>
              <w:ind w:left="743"/>
              <w:rPr>
                <w:rFonts w:hint="default" w:ascii="Times New Roman" w:hAnsi="Times New Roman" w:cs="Times New Roman"/>
                <w:b/>
                <w:sz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5499" w:type="dxa"/>
            <w:tcBorders>
              <w:tl2br w:val="nil"/>
              <w:tr2bl w:val="nil"/>
            </w:tcBorders>
          </w:tcPr>
          <w:p>
            <w:pPr>
              <w:pStyle w:val="8"/>
              <w:spacing w:before="129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B.E. (Acropolis Institute of Technology &amp; Research)</w:t>
            </w:r>
          </w:p>
        </w:tc>
        <w:tc>
          <w:tcPr>
            <w:tcW w:w="2124" w:type="dxa"/>
            <w:tcBorders>
              <w:tl2br w:val="nil"/>
              <w:tr2bl w:val="nil"/>
            </w:tcBorders>
          </w:tcPr>
          <w:p>
            <w:pPr>
              <w:pStyle w:val="8"/>
              <w:spacing w:line="236" w:lineRule="exact"/>
              <w:ind w:left="571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Information</w:t>
            </w:r>
          </w:p>
          <w:p>
            <w:pPr>
              <w:pStyle w:val="8"/>
              <w:spacing w:before="1" w:line="225" w:lineRule="exact"/>
              <w:ind w:left="554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Technology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8"/>
              <w:spacing w:before="129"/>
              <w:ind w:left="535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76%</w:t>
            </w:r>
          </w:p>
        </w:tc>
        <w:tc>
          <w:tcPr>
            <w:tcW w:w="1303" w:type="dxa"/>
            <w:tcBorders>
              <w:tl2br w:val="nil"/>
              <w:tr2bl w:val="nil"/>
            </w:tcBorders>
          </w:tcPr>
          <w:p>
            <w:pPr>
              <w:pStyle w:val="8"/>
              <w:spacing w:before="129"/>
              <w:ind w:left="419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2013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5499" w:type="dxa"/>
            <w:tcBorders>
              <w:tl2br w:val="nil"/>
              <w:tr2bl w:val="nil"/>
            </w:tcBorders>
          </w:tcPr>
          <w:p>
            <w:pPr>
              <w:pStyle w:val="8"/>
              <w:ind w:right="704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Higher Secondary- Venu Gopal Higher Secondary School</w:t>
            </w:r>
          </w:p>
          <w:p>
            <w:pPr>
              <w:pStyle w:val="8"/>
              <w:spacing w:line="225" w:lineRule="exact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(MP Board)</w:t>
            </w:r>
          </w:p>
        </w:tc>
        <w:tc>
          <w:tcPr>
            <w:tcW w:w="2124" w:type="dxa"/>
            <w:tcBorders>
              <w:tl2br w:val="nil"/>
              <w:tr2bl w:val="nil"/>
            </w:tcBorders>
          </w:tcPr>
          <w:p>
            <w:pPr>
              <w:pStyle w:val="8"/>
              <w:spacing w:before="1"/>
              <w:ind w:left="0"/>
              <w:rPr>
                <w:rFonts w:hint="default" w:ascii="Times New Roman" w:hAnsi="Times New Roman" w:cs="Times New Roman"/>
                <w:sz w:val="23"/>
              </w:rPr>
            </w:pPr>
          </w:p>
          <w:p>
            <w:pPr>
              <w:pStyle w:val="8"/>
              <w:ind w:left="796" w:right="714"/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PCM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8"/>
              <w:spacing w:before="1"/>
              <w:ind w:left="0"/>
              <w:rPr>
                <w:rFonts w:hint="default" w:ascii="Times New Roman" w:hAnsi="Times New Roman" w:cs="Times New Roman"/>
                <w:sz w:val="23"/>
              </w:rPr>
            </w:pPr>
          </w:p>
          <w:p>
            <w:pPr>
              <w:pStyle w:val="8"/>
              <w:ind w:left="535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78%</w:t>
            </w:r>
          </w:p>
        </w:tc>
        <w:tc>
          <w:tcPr>
            <w:tcW w:w="1303" w:type="dxa"/>
            <w:tcBorders>
              <w:tl2br w:val="nil"/>
              <w:tr2bl w:val="nil"/>
            </w:tcBorders>
          </w:tcPr>
          <w:p>
            <w:pPr>
              <w:pStyle w:val="8"/>
              <w:spacing w:before="1"/>
              <w:ind w:left="0"/>
              <w:rPr>
                <w:rFonts w:hint="default" w:ascii="Times New Roman" w:hAnsi="Times New Roman" w:cs="Times New Roman"/>
                <w:sz w:val="23"/>
              </w:rPr>
            </w:pPr>
          </w:p>
          <w:p>
            <w:pPr>
              <w:pStyle w:val="8"/>
              <w:ind w:left="419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2009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5499" w:type="dxa"/>
            <w:tcBorders>
              <w:tl2br w:val="nil"/>
              <w:tr2bl w:val="nil"/>
            </w:tcBorders>
          </w:tcPr>
          <w:p>
            <w:pPr>
              <w:pStyle w:val="8"/>
              <w:spacing w:line="242" w:lineRule="auto"/>
              <w:ind w:right="1708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Senior Secondary- Jaora Public School (Central board of secondary education)</w:t>
            </w:r>
            <w:bookmarkStart w:id="0" w:name="_GoBack"/>
            <w:bookmarkEnd w:id="0"/>
          </w:p>
        </w:tc>
        <w:tc>
          <w:tcPr>
            <w:tcW w:w="2124" w:type="dxa"/>
            <w:tcBorders>
              <w:tl2br w:val="nil"/>
              <w:tr2bl w:val="nil"/>
            </w:tcBorders>
          </w:tcPr>
          <w:p>
            <w:pPr>
              <w:pStyle w:val="8"/>
              <w:ind w:left="0"/>
              <w:rPr>
                <w:rFonts w:hint="default" w:ascii="Times New Roman" w:hAnsi="Times New Roman" w:cs="Times New Roman"/>
                <w:sz w:val="20"/>
              </w:rPr>
            </w:pP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8"/>
              <w:spacing w:before="1"/>
              <w:ind w:left="0"/>
              <w:rPr>
                <w:rFonts w:hint="default" w:ascii="Times New Roman" w:hAnsi="Times New Roman" w:cs="Times New Roman"/>
                <w:sz w:val="23"/>
              </w:rPr>
            </w:pPr>
          </w:p>
          <w:p>
            <w:pPr>
              <w:pStyle w:val="8"/>
              <w:ind w:left="502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74%</w:t>
            </w:r>
          </w:p>
        </w:tc>
        <w:tc>
          <w:tcPr>
            <w:tcW w:w="1303" w:type="dxa"/>
            <w:tcBorders>
              <w:tl2br w:val="nil"/>
              <w:tr2bl w:val="nil"/>
            </w:tcBorders>
          </w:tcPr>
          <w:p>
            <w:pPr>
              <w:pStyle w:val="8"/>
              <w:spacing w:before="1"/>
              <w:ind w:left="0"/>
              <w:rPr>
                <w:rFonts w:hint="default" w:ascii="Times New Roman" w:hAnsi="Times New Roman" w:cs="Times New Roman"/>
                <w:sz w:val="23"/>
              </w:rPr>
            </w:pPr>
          </w:p>
          <w:p>
            <w:pPr>
              <w:pStyle w:val="8"/>
              <w:ind w:left="419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2007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6" w:hRule="atLeast"/>
        </w:trPr>
        <w:tc>
          <w:tcPr>
            <w:tcW w:w="10346" w:type="dxa"/>
            <w:gridSpan w:val="4"/>
            <w:tcBorders>
              <w:tl2br w:val="nil"/>
              <w:tr2bl w:val="nil"/>
            </w:tcBorders>
            <w:shd w:val="clear" w:color="auto" w:fill="EDEBE0"/>
          </w:tcPr>
          <w:p>
            <w:pPr>
              <w:pStyle w:val="8"/>
              <w:spacing w:line="239" w:lineRule="exact"/>
              <w:ind w:left="177"/>
              <w:rPr>
                <w:rFonts w:hint="default" w:ascii="Times New Roman" w:hAnsi="Times New Roman" w:cs="Times New Roman"/>
                <w:b/>
                <w:sz w:val="21"/>
              </w:rPr>
            </w:pPr>
            <w:r>
              <w:rPr>
                <w:rFonts w:hint="default" w:ascii="Times New Roman" w:hAnsi="Times New Roman" w:cs="Times New Roman"/>
                <w:b/>
                <w:sz w:val="21"/>
              </w:rPr>
              <w:t>Achievements and Awards</w:t>
            </w:r>
          </w:p>
          <w:p>
            <w:pPr>
              <w:pStyle w:val="8"/>
              <w:spacing w:before="1"/>
              <w:ind w:left="0"/>
              <w:rPr>
                <w:rFonts w:hint="default" w:ascii="Times New Roman" w:hAnsi="Times New Roman" w:cs="Times New Roman"/>
                <w:sz w:val="22"/>
              </w:rPr>
            </w:pPr>
          </w:p>
          <w:p>
            <w:pPr>
              <w:pStyle w:val="8"/>
              <w:spacing w:before="1" w:line="249" w:lineRule="auto"/>
              <w:ind w:left="141" w:right="1208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Given appreciation be Clients for On Time Delivery and First Time Right for the complicated modules Given appreciation by CEO of Franconnect for good job.</w:t>
            </w:r>
          </w:p>
          <w:p>
            <w:pPr>
              <w:pStyle w:val="8"/>
              <w:ind w:left="321" w:right="306" w:hanging="180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Received appreciation by Manager for successful release of critical client request within the given time(Pitapit, Griswold HomeCare, WingStop)</w:t>
            </w:r>
          </w:p>
          <w:p>
            <w:pPr>
              <w:pStyle w:val="8"/>
              <w:ind w:left="141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Felicitated by CH EdgeMakers for a good percentage in 5</w:t>
            </w:r>
            <w:r>
              <w:rPr>
                <w:rFonts w:hint="default" w:ascii="Times New Roman" w:hAnsi="Times New Roman" w:cs="Times New Roman"/>
                <w:sz w:val="22"/>
                <w:vertAlign w:val="superscript"/>
              </w:rPr>
              <w:t>th</w:t>
            </w:r>
            <w:r>
              <w:rPr>
                <w:rFonts w:hint="default" w:ascii="Times New Roman" w:hAnsi="Times New Roman" w:cs="Times New Roman"/>
                <w:sz w:val="22"/>
                <w:vertAlign w:val="baseline"/>
              </w:rPr>
              <w:t xml:space="preserve"> semester.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340" w:bottom="280" w:left="13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∙"/>
      <w:lvlJc w:val="left"/>
      <w:pPr>
        <w:ind w:left="2628" w:hanging="315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392" w:hanging="31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4164" w:hanging="31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936" w:hanging="31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708" w:hanging="31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480" w:hanging="31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252" w:hanging="31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024" w:hanging="31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96" w:hanging="315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∙"/>
      <w:lvlJc w:val="left"/>
      <w:pPr>
        <w:ind w:left="743" w:hanging="276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00" w:hanging="27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60" w:hanging="27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20" w:hanging="27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580" w:hanging="27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40" w:hanging="27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500" w:hanging="27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60" w:hanging="27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20" w:hanging="27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∙"/>
      <w:lvlJc w:val="left"/>
      <w:pPr>
        <w:ind w:left="2628" w:hanging="315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391" w:hanging="31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4163" w:hanging="31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935" w:hanging="31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707" w:hanging="31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479" w:hanging="31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250" w:hanging="31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022" w:hanging="31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94" w:hanging="315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18F727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16"/>
      <w:outlineLvl w:val="1"/>
    </w:pPr>
    <w:rPr>
      <w:rFonts w:ascii="Arial" w:hAnsi="Arial" w:eastAsia="Arial" w:cs="Arial"/>
      <w:sz w:val="21"/>
      <w:szCs w:val="21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216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2019-04-02T08:54:00Z</dcterms:created>
  <dc:creator>Sushma</dc:creator>
  <cp:lastModifiedBy>Sushma</cp:lastModifiedBy>
  <dcterms:modified xsi:type="dcterms:W3CDTF">2019-04-02T09:04:26Z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2019-03-20T00:00:00Z</vt:filetime>
  </property>
  <property fmtid="{D5CDD505-2E9C-101B-9397-08002B2CF9AE}" pid="5" name="KSOProductBuildVer">
    <vt:lpwstr>1033-10.2.0.7635</vt:lpwstr>
  </property>
</Properties>
</file>