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7DAD" w14:textId="77777777" w:rsidR="00D90966" w:rsidRDefault="00D90966">
      <w:pPr>
        <w:rPr>
          <w:rFonts w:ascii="News Gothic MT" w:hAnsi="News Gothic MT"/>
          <w:b/>
          <w:sz w:val="34"/>
          <w:szCs w:val="34"/>
          <w:lang w:val="en-GB"/>
        </w:rPr>
      </w:pPr>
    </w:p>
    <w:p w14:paraId="272D456B" w14:textId="77777777" w:rsidR="00D90966" w:rsidRDefault="00BE0F92">
      <w:pPr>
        <w:rPr>
          <w:rFonts w:ascii="News Gothic MT" w:hAnsi="News Gothic MT"/>
          <w:b/>
          <w:sz w:val="34"/>
          <w:szCs w:val="34"/>
          <w:lang w:val="en-GB"/>
        </w:rPr>
      </w:pPr>
      <w:r>
        <w:rPr>
          <w:rFonts w:ascii="News Gothic MT" w:hAnsi="News Gothic MT"/>
          <w:b/>
          <w:sz w:val="34"/>
          <w:szCs w:val="34"/>
          <w:lang w:val="en-GB"/>
        </w:rPr>
        <w:t>Microservices Community (MC)</w:t>
      </w:r>
    </w:p>
    <w:p w14:paraId="0ECCDF1C" w14:textId="77777777" w:rsidR="00D90966" w:rsidRDefault="00D90966">
      <w:pPr>
        <w:rPr>
          <w:rFonts w:ascii="News Gothic MT" w:hAnsi="News Gothic MT"/>
          <w:b/>
          <w:sz w:val="34"/>
          <w:szCs w:val="34"/>
          <w:lang w:val="en-GB"/>
        </w:rPr>
      </w:pPr>
    </w:p>
    <w:p w14:paraId="6497E25A" w14:textId="77777777" w:rsidR="00D90966" w:rsidRDefault="00BE0F92">
      <w:pPr>
        <w:rPr>
          <w:rFonts w:ascii="News Gothic MT" w:hAnsi="News Gothic MT"/>
          <w:b/>
          <w:lang w:val="en-GB"/>
        </w:rPr>
      </w:pPr>
      <w:r>
        <w:rPr>
          <w:rFonts w:ascii="News Gothic MT" w:hAnsi="News Gothic MT"/>
          <w:b/>
          <w:lang w:val="en-GB"/>
        </w:rPr>
        <w:t>Registration</w:t>
      </w:r>
    </w:p>
    <w:tbl>
      <w:tblPr>
        <w:tblStyle w:val="TableGrid"/>
        <w:tblW w:w="9016" w:type="dxa"/>
        <w:tblLook w:val="04A0" w:firstRow="1" w:lastRow="0" w:firstColumn="1" w:lastColumn="0" w:noHBand="0" w:noVBand="1"/>
      </w:tblPr>
      <w:tblGrid>
        <w:gridCol w:w="4673"/>
        <w:gridCol w:w="4343"/>
      </w:tblGrid>
      <w:tr w:rsidR="00D90966" w14:paraId="1A9C0666" w14:textId="77777777">
        <w:tc>
          <w:tcPr>
            <w:tcW w:w="9015" w:type="dxa"/>
            <w:gridSpan w:val="2"/>
          </w:tcPr>
          <w:p w14:paraId="31D384D7" w14:textId="77777777" w:rsidR="00D90966" w:rsidRDefault="00BE0F92">
            <w:pPr>
              <w:spacing w:after="0" w:line="240" w:lineRule="auto"/>
              <w:jc w:val="both"/>
              <w:rPr>
                <w:rFonts w:ascii="News Gothic MT" w:hAnsi="News Gothic MT"/>
                <w:b/>
                <w:lang w:val="en-GB"/>
              </w:rPr>
            </w:pPr>
            <w:r>
              <w:rPr>
                <w:rFonts w:ascii="News Gothic MT" w:hAnsi="News Gothic MT"/>
                <w:b/>
                <w:lang w:val="en-GB"/>
              </w:rPr>
              <w:t>Information</w:t>
            </w:r>
          </w:p>
        </w:tc>
      </w:tr>
      <w:tr w:rsidR="00D90966" w14:paraId="121E4A9F" w14:textId="77777777">
        <w:tc>
          <w:tcPr>
            <w:tcW w:w="4672" w:type="dxa"/>
          </w:tcPr>
          <w:p w14:paraId="6EAE25CF"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 xml:space="preserve">Full name </w:t>
            </w:r>
          </w:p>
        </w:tc>
        <w:tc>
          <w:tcPr>
            <w:tcW w:w="4343" w:type="dxa"/>
          </w:tcPr>
          <w:p w14:paraId="29ED5D3A" w14:textId="77777777" w:rsidR="00D90966" w:rsidRDefault="00D90966">
            <w:pPr>
              <w:spacing w:after="0" w:line="240" w:lineRule="auto"/>
              <w:jc w:val="both"/>
              <w:rPr>
                <w:rFonts w:ascii="News Gothic MT" w:hAnsi="News Gothic MT"/>
                <w:bCs/>
                <w:lang w:val="en-GB"/>
              </w:rPr>
            </w:pPr>
          </w:p>
        </w:tc>
      </w:tr>
      <w:tr w:rsidR="00D90966" w14:paraId="5E670E02" w14:textId="77777777">
        <w:tc>
          <w:tcPr>
            <w:tcW w:w="4672" w:type="dxa"/>
          </w:tcPr>
          <w:p w14:paraId="2F21735B"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 xml:space="preserve">Location of work </w:t>
            </w:r>
          </w:p>
        </w:tc>
        <w:tc>
          <w:tcPr>
            <w:tcW w:w="4343" w:type="dxa"/>
          </w:tcPr>
          <w:p w14:paraId="31532960" w14:textId="77777777" w:rsidR="00D90966" w:rsidRDefault="00D90966">
            <w:pPr>
              <w:spacing w:after="0" w:line="240" w:lineRule="auto"/>
              <w:jc w:val="both"/>
              <w:rPr>
                <w:rFonts w:ascii="News Gothic MT" w:hAnsi="News Gothic MT"/>
                <w:bCs/>
                <w:lang w:val="en-GB"/>
              </w:rPr>
            </w:pPr>
          </w:p>
        </w:tc>
      </w:tr>
      <w:tr w:rsidR="00D90966" w14:paraId="3AF676D9" w14:textId="77777777">
        <w:tc>
          <w:tcPr>
            <w:tcW w:w="4672" w:type="dxa"/>
          </w:tcPr>
          <w:p w14:paraId="32913D2B"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E-mail address</w:t>
            </w:r>
          </w:p>
        </w:tc>
        <w:tc>
          <w:tcPr>
            <w:tcW w:w="4343" w:type="dxa"/>
          </w:tcPr>
          <w:p w14:paraId="08E45751" w14:textId="77777777" w:rsidR="00D90966" w:rsidRDefault="00D90966">
            <w:pPr>
              <w:spacing w:after="0" w:line="240" w:lineRule="auto"/>
              <w:jc w:val="both"/>
              <w:rPr>
                <w:rFonts w:ascii="News Gothic MT" w:hAnsi="News Gothic MT"/>
                <w:bCs/>
                <w:lang w:val="en-GB"/>
              </w:rPr>
            </w:pPr>
          </w:p>
        </w:tc>
      </w:tr>
      <w:tr w:rsidR="00D90966" w14:paraId="150B9A7F" w14:textId="77777777">
        <w:tc>
          <w:tcPr>
            <w:tcW w:w="4672" w:type="dxa"/>
          </w:tcPr>
          <w:p w14:paraId="1C3A340F"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Phone (not mandatory)</w:t>
            </w:r>
          </w:p>
        </w:tc>
        <w:tc>
          <w:tcPr>
            <w:tcW w:w="4343" w:type="dxa"/>
          </w:tcPr>
          <w:p w14:paraId="7FEBD306" w14:textId="77777777" w:rsidR="00D90966" w:rsidRDefault="00D90966">
            <w:pPr>
              <w:spacing w:after="0" w:line="240" w:lineRule="auto"/>
              <w:jc w:val="both"/>
              <w:rPr>
                <w:rFonts w:ascii="News Gothic MT" w:hAnsi="News Gothic MT"/>
                <w:bCs/>
                <w:lang w:val="en-GB"/>
              </w:rPr>
            </w:pPr>
          </w:p>
        </w:tc>
      </w:tr>
      <w:tr w:rsidR="00D90966" w14:paraId="035935EF" w14:textId="77777777">
        <w:tc>
          <w:tcPr>
            <w:tcW w:w="4672" w:type="dxa"/>
          </w:tcPr>
          <w:p w14:paraId="7932C3CA"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Name of organisation (if corporate sign up)</w:t>
            </w:r>
          </w:p>
        </w:tc>
        <w:tc>
          <w:tcPr>
            <w:tcW w:w="4343" w:type="dxa"/>
          </w:tcPr>
          <w:p w14:paraId="2B8E0B6E" w14:textId="77777777" w:rsidR="00D90966" w:rsidRDefault="00D90966">
            <w:pPr>
              <w:spacing w:after="0" w:line="240" w:lineRule="auto"/>
              <w:jc w:val="both"/>
              <w:rPr>
                <w:rFonts w:ascii="News Gothic MT" w:hAnsi="News Gothic MT"/>
                <w:bCs/>
                <w:lang w:val="en-GB"/>
              </w:rPr>
            </w:pPr>
          </w:p>
        </w:tc>
      </w:tr>
      <w:tr w:rsidR="00D90966" w14:paraId="08E860E8" w14:textId="77777777">
        <w:tc>
          <w:tcPr>
            <w:tcW w:w="4672" w:type="dxa"/>
          </w:tcPr>
          <w:p w14:paraId="1076C36E" w14:textId="77777777" w:rsidR="00D90966" w:rsidRDefault="00BE0F92">
            <w:pPr>
              <w:spacing w:after="0" w:line="240" w:lineRule="auto"/>
              <w:rPr>
                <w:rFonts w:ascii="News Gothic MT" w:hAnsi="News Gothic MT"/>
                <w:bCs/>
                <w:lang w:val="en-GB"/>
              </w:rPr>
            </w:pPr>
            <w:r>
              <w:rPr>
                <w:rFonts w:ascii="News Gothic MT" w:hAnsi="News Gothic MT"/>
                <w:bCs/>
                <w:lang w:val="en-GB"/>
              </w:rPr>
              <w:t>Insert logo (copy and paste) to be displayed on MC website</w:t>
            </w:r>
            <w:r>
              <w:rPr>
                <w:rStyle w:val="Funotenanker"/>
                <w:rFonts w:ascii="News Gothic MT" w:hAnsi="News Gothic MT"/>
                <w:bCs/>
                <w:lang w:val="en-GB"/>
              </w:rPr>
              <w:footnoteReference w:id="1"/>
            </w:r>
            <w:r>
              <w:rPr>
                <w:rFonts w:ascii="News Gothic MT" w:hAnsi="News Gothic MT"/>
                <w:bCs/>
                <w:lang w:val="en-GB"/>
              </w:rPr>
              <w:t xml:space="preserve"> </w:t>
            </w:r>
          </w:p>
        </w:tc>
        <w:tc>
          <w:tcPr>
            <w:tcW w:w="4343" w:type="dxa"/>
          </w:tcPr>
          <w:p w14:paraId="37340FE1"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 xml:space="preserve">[Insert logo </w:t>
            </w:r>
            <w:r>
              <w:rPr>
                <w:rFonts w:ascii="News Gothic MT" w:hAnsi="News Gothic MT"/>
                <w:bCs/>
                <w:lang w:val="en-GB"/>
              </w:rPr>
              <w:t>here]</w:t>
            </w:r>
          </w:p>
          <w:p w14:paraId="6351F810" w14:textId="77777777" w:rsidR="00D90966" w:rsidRDefault="00D90966">
            <w:pPr>
              <w:spacing w:after="0" w:line="240" w:lineRule="auto"/>
              <w:jc w:val="both"/>
              <w:rPr>
                <w:rFonts w:ascii="News Gothic MT" w:hAnsi="News Gothic MT"/>
                <w:bCs/>
                <w:lang w:val="en-GB"/>
              </w:rPr>
            </w:pPr>
          </w:p>
          <w:p w14:paraId="5AA66909" w14:textId="77777777" w:rsidR="00D90966" w:rsidRDefault="00D90966">
            <w:pPr>
              <w:spacing w:after="0" w:line="240" w:lineRule="auto"/>
              <w:jc w:val="both"/>
              <w:rPr>
                <w:rFonts w:ascii="News Gothic MT" w:hAnsi="News Gothic MT"/>
                <w:bCs/>
                <w:lang w:val="en-GB"/>
              </w:rPr>
            </w:pPr>
          </w:p>
          <w:p w14:paraId="3D185556" w14:textId="77777777" w:rsidR="00D90966" w:rsidRDefault="00D90966">
            <w:pPr>
              <w:spacing w:after="0" w:line="240" w:lineRule="auto"/>
              <w:jc w:val="both"/>
              <w:rPr>
                <w:rFonts w:ascii="News Gothic MT" w:hAnsi="News Gothic MT"/>
                <w:bCs/>
                <w:lang w:val="en-GB"/>
              </w:rPr>
            </w:pPr>
          </w:p>
          <w:p w14:paraId="698EA0A0" w14:textId="77777777" w:rsidR="00D90966" w:rsidRDefault="00D90966">
            <w:pPr>
              <w:spacing w:after="0" w:line="240" w:lineRule="auto"/>
              <w:jc w:val="both"/>
              <w:rPr>
                <w:rFonts w:ascii="News Gothic MT" w:hAnsi="News Gothic MT"/>
                <w:bCs/>
                <w:lang w:val="en-GB"/>
              </w:rPr>
            </w:pPr>
          </w:p>
          <w:p w14:paraId="1FB518E8" w14:textId="77777777" w:rsidR="00D90966" w:rsidRDefault="00D90966">
            <w:pPr>
              <w:spacing w:after="0" w:line="240" w:lineRule="auto"/>
              <w:jc w:val="both"/>
              <w:rPr>
                <w:rFonts w:ascii="News Gothic MT" w:hAnsi="News Gothic MT"/>
                <w:bCs/>
                <w:lang w:val="en-GB"/>
              </w:rPr>
            </w:pPr>
          </w:p>
          <w:p w14:paraId="01893CA6" w14:textId="77777777" w:rsidR="00D90966" w:rsidRDefault="00D90966">
            <w:pPr>
              <w:spacing w:after="0" w:line="240" w:lineRule="auto"/>
              <w:jc w:val="both"/>
              <w:rPr>
                <w:rFonts w:ascii="News Gothic MT" w:hAnsi="News Gothic MT"/>
                <w:bCs/>
                <w:lang w:val="en-GB"/>
              </w:rPr>
            </w:pPr>
          </w:p>
        </w:tc>
      </w:tr>
    </w:tbl>
    <w:p w14:paraId="55DA6B63" w14:textId="77777777" w:rsidR="00D90966" w:rsidRDefault="00D90966">
      <w:pPr>
        <w:jc w:val="both"/>
        <w:rPr>
          <w:rFonts w:ascii="News Gothic MT" w:hAnsi="News Gothic MT"/>
          <w:bCs/>
          <w:lang w:val="en-GB"/>
        </w:rPr>
      </w:pPr>
    </w:p>
    <w:tbl>
      <w:tblPr>
        <w:tblStyle w:val="TableGrid"/>
        <w:tblW w:w="9016" w:type="dxa"/>
        <w:tblLook w:val="04A0" w:firstRow="1" w:lastRow="0" w:firstColumn="1" w:lastColumn="0" w:noHBand="0" w:noVBand="1"/>
      </w:tblPr>
      <w:tblGrid>
        <w:gridCol w:w="4509"/>
        <w:gridCol w:w="4507"/>
      </w:tblGrid>
      <w:tr w:rsidR="00D90966" w14:paraId="02E17841" w14:textId="77777777">
        <w:tc>
          <w:tcPr>
            <w:tcW w:w="4508" w:type="dxa"/>
            <w:tcBorders>
              <w:top w:val="nil"/>
              <w:left w:val="nil"/>
              <w:bottom w:val="nil"/>
              <w:right w:val="nil"/>
            </w:tcBorders>
          </w:tcPr>
          <w:p w14:paraId="3756A8C4"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Will you sign up as (mark with one ‘X’):</w:t>
            </w:r>
          </w:p>
          <w:p w14:paraId="129549A9" w14:textId="77777777" w:rsidR="00D90966" w:rsidRDefault="00D90966">
            <w:pPr>
              <w:spacing w:after="0" w:line="240" w:lineRule="auto"/>
              <w:jc w:val="both"/>
              <w:rPr>
                <w:rFonts w:ascii="News Gothic MT" w:hAnsi="News Gothic MT"/>
                <w:bCs/>
                <w:lang w:val="en-GB"/>
              </w:rPr>
            </w:pPr>
          </w:p>
          <w:p w14:paraId="0437A5CD" w14:textId="77777777" w:rsidR="00D90966" w:rsidRDefault="00D90966">
            <w:pPr>
              <w:spacing w:after="0" w:line="240" w:lineRule="auto"/>
              <w:jc w:val="both"/>
              <w:rPr>
                <w:rFonts w:ascii="News Gothic MT" w:hAnsi="News Gothic MT"/>
                <w:bCs/>
                <w:lang w:val="en-GB"/>
              </w:rPr>
            </w:pPr>
          </w:p>
          <w:tbl>
            <w:tblPr>
              <w:tblStyle w:val="TableGrid"/>
              <w:tblW w:w="5000" w:type="pct"/>
              <w:tblLook w:val="04A0" w:firstRow="1" w:lastRow="0" w:firstColumn="1" w:lastColumn="0" w:noHBand="0" w:noVBand="1"/>
            </w:tblPr>
            <w:tblGrid>
              <w:gridCol w:w="598"/>
              <w:gridCol w:w="3256"/>
              <w:gridCol w:w="429"/>
            </w:tblGrid>
            <w:tr w:rsidR="00D90966" w14:paraId="33B74E6E" w14:textId="77777777">
              <w:tc>
                <w:tcPr>
                  <w:tcW w:w="599" w:type="dxa"/>
                </w:tcPr>
                <w:p w14:paraId="65E04EEF" w14:textId="77777777" w:rsidR="00D90966" w:rsidRDefault="00D90966">
                  <w:pPr>
                    <w:spacing w:after="0" w:line="240" w:lineRule="auto"/>
                    <w:jc w:val="both"/>
                    <w:rPr>
                      <w:rFonts w:ascii="News Gothic MT" w:hAnsi="News Gothic MT"/>
                      <w:bCs/>
                      <w:lang w:val="en-GB"/>
                    </w:rPr>
                  </w:pPr>
                </w:p>
              </w:tc>
              <w:tc>
                <w:tcPr>
                  <w:tcW w:w="3263" w:type="dxa"/>
                </w:tcPr>
                <w:p w14:paraId="69412022"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 xml:space="preserve">An individual </w:t>
                  </w:r>
                </w:p>
              </w:tc>
              <w:tc>
                <w:tcPr>
                  <w:tcW w:w="430" w:type="dxa"/>
                </w:tcPr>
                <w:p w14:paraId="027A951E" w14:textId="77777777" w:rsidR="00D90966" w:rsidRDefault="00D90966">
                  <w:pPr>
                    <w:spacing w:after="0" w:line="240" w:lineRule="auto"/>
                    <w:jc w:val="both"/>
                    <w:rPr>
                      <w:rFonts w:ascii="News Gothic MT" w:hAnsi="News Gothic MT"/>
                      <w:bCs/>
                      <w:lang w:val="en-GB"/>
                    </w:rPr>
                  </w:pPr>
                </w:p>
              </w:tc>
            </w:tr>
            <w:tr w:rsidR="00D90966" w14:paraId="4084763A" w14:textId="77777777">
              <w:tc>
                <w:tcPr>
                  <w:tcW w:w="599" w:type="dxa"/>
                  <w:vMerge w:val="restart"/>
                  <w:textDirection w:val="btLr"/>
                </w:tcPr>
                <w:p w14:paraId="1A48A416" w14:textId="77777777" w:rsidR="00D90966" w:rsidRDefault="00BE0F92">
                  <w:pPr>
                    <w:spacing w:after="0" w:line="240" w:lineRule="auto"/>
                    <w:ind w:left="113" w:right="113"/>
                    <w:jc w:val="center"/>
                    <w:rPr>
                      <w:rFonts w:ascii="News Gothic MT" w:hAnsi="News Gothic MT"/>
                      <w:bCs/>
                      <w:sz w:val="12"/>
                      <w:szCs w:val="12"/>
                      <w:lang w:val="en-GB"/>
                    </w:rPr>
                  </w:pPr>
                  <w:r>
                    <w:rPr>
                      <w:rFonts w:ascii="News Gothic MT" w:hAnsi="News Gothic MT"/>
                      <w:bCs/>
                      <w:sz w:val="12"/>
                      <w:szCs w:val="12"/>
                      <w:lang w:val="en-GB"/>
                    </w:rPr>
                    <w:t>Corporate</w:t>
                  </w:r>
                </w:p>
              </w:tc>
              <w:tc>
                <w:tcPr>
                  <w:tcW w:w="3263" w:type="dxa"/>
                </w:tcPr>
                <w:p w14:paraId="6FCBAD77"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 xml:space="preserve">Academia </w:t>
                  </w:r>
                </w:p>
              </w:tc>
              <w:tc>
                <w:tcPr>
                  <w:tcW w:w="430" w:type="dxa"/>
                </w:tcPr>
                <w:p w14:paraId="73CAA763" w14:textId="77777777" w:rsidR="00D90966" w:rsidRDefault="00D90966">
                  <w:pPr>
                    <w:spacing w:after="0" w:line="240" w:lineRule="auto"/>
                    <w:jc w:val="both"/>
                    <w:rPr>
                      <w:rFonts w:ascii="News Gothic MT" w:hAnsi="News Gothic MT"/>
                      <w:bCs/>
                      <w:lang w:val="en-GB"/>
                    </w:rPr>
                  </w:pPr>
                </w:p>
              </w:tc>
            </w:tr>
            <w:tr w:rsidR="00D90966" w14:paraId="1AEB8C23" w14:textId="77777777">
              <w:tc>
                <w:tcPr>
                  <w:tcW w:w="599" w:type="dxa"/>
                  <w:vMerge/>
                </w:tcPr>
                <w:p w14:paraId="34B87340" w14:textId="77777777" w:rsidR="00D90966" w:rsidRDefault="00D90966">
                  <w:pPr>
                    <w:spacing w:after="0" w:line="240" w:lineRule="auto"/>
                    <w:jc w:val="both"/>
                    <w:rPr>
                      <w:rFonts w:ascii="News Gothic MT" w:hAnsi="News Gothic MT"/>
                      <w:bCs/>
                      <w:lang w:val="en-GB"/>
                    </w:rPr>
                  </w:pPr>
                </w:p>
              </w:tc>
              <w:tc>
                <w:tcPr>
                  <w:tcW w:w="3263" w:type="dxa"/>
                </w:tcPr>
                <w:p w14:paraId="232A3279"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SME</w:t>
                  </w:r>
                  <w:r>
                    <w:rPr>
                      <w:rStyle w:val="Funotenanker"/>
                      <w:rFonts w:ascii="News Gothic MT" w:hAnsi="News Gothic MT"/>
                      <w:bCs/>
                      <w:lang w:val="en-GB"/>
                    </w:rPr>
                    <w:footnoteReference w:id="2"/>
                  </w:r>
                </w:p>
              </w:tc>
              <w:tc>
                <w:tcPr>
                  <w:tcW w:w="430" w:type="dxa"/>
                </w:tcPr>
                <w:p w14:paraId="24DF05BB" w14:textId="77777777" w:rsidR="00D90966" w:rsidRDefault="00D90966">
                  <w:pPr>
                    <w:spacing w:after="0" w:line="240" w:lineRule="auto"/>
                    <w:jc w:val="both"/>
                    <w:rPr>
                      <w:rFonts w:ascii="News Gothic MT" w:hAnsi="News Gothic MT"/>
                      <w:bCs/>
                      <w:lang w:val="en-GB"/>
                    </w:rPr>
                  </w:pPr>
                </w:p>
              </w:tc>
            </w:tr>
            <w:tr w:rsidR="00D90966" w14:paraId="5163E6E8" w14:textId="77777777">
              <w:trPr>
                <w:trHeight w:val="297"/>
              </w:trPr>
              <w:tc>
                <w:tcPr>
                  <w:tcW w:w="599" w:type="dxa"/>
                  <w:vMerge/>
                </w:tcPr>
                <w:p w14:paraId="596BCCD7" w14:textId="77777777" w:rsidR="00D90966" w:rsidRDefault="00D90966">
                  <w:pPr>
                    <w:spacing w:after="0" w:line="240" w:lineRule="auto"/>
                    <w:jc w:val="both"/>
                    <w:rPr>
                      <w:rFonts w:ascii="News Gothic MT" w:hAnsi="News Gothic MT"/>
                      <w:bCs/>
                      <w:lang w:val="en-GB"/>
                    </w:rPr>
                  </w:pPr>
                </w:p>
              </w:tc>
              <w:tc>
                <w:tcPr>
                  <w:tcW w:w="3263" w:type="dxa"/>
                </w:tcPr>
                <w:p w14:paraId="179E41CE"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Large company</w:t>
                  </w:r>
                </w:p>
              </w:tc>
              <w:tc>
                <w:tcPr>
                  <w:tcW w:w="430" w:type="dxa"/>
                </w:tcPr>
                <w:p w14:paraId="2D4F2C51" w14:textId="77777777" w:rsidR="00D90966" w:rsidRDefault="00D90966">
                  <w:pPr>
                    <w:spacing w:after="0" w:line="240" w:lineRule="auto"/>
                    <w:jc w:val="both"/>
                    <w:rPr>
                      <w:rFonts w:ascii="News Gothic MT" w:hAnsi="News Gothic MT"/>
                      <w:bCs/>
                      <w:lang w:val="en-GB"/>
                    </w:rPr>
                  </w:pPr>
                </w:p>
              </w:tc>
            </w:tr>
          </w:tbl>
          <w:p w14:paraId="009E3710" w14:textId="77777777" w:rsidR="00D90966" w:rsidRDefault="00D90966">
            <w:pPr>
              <w:spacing w:after="0" w:line="240" w:lineRule="auto"/>
              <w:jc w:val="both"/>
              <w:rPr>
                <w:rFonts w:ascii="News Gothic MT" w:hAnsi="News Gothic MT"/>
                <w:bCs/>
                <w:lang w:val="en-GB"/>
              </w:rPr>
            </w:pPr>
          </w:p>
        </w:tc>
        <w:tc>
          <w:tcPr>
            <w:tcW w:w="4507" w:type="dxa"/>
          </w:tcPr>
          <w:p w14:paraId="50B3200D" w14:textId="77777777" w:rsidR="00D90966" w:rsidRDefault="00D90966">
            <w:pPr>
              <w:spacing w:after="0" w:line="240" w:lineRule="auto"/>
              <w:jc w:val="both"/>
              <w:rPr>
                <w:rFonts w:ascii="News Gothic MT" w:hAnsi="News Gothic MT"/>
                <w:bCs/>
                <w:lang w:val="en-GB"/>
              </w:rPr>
            </w:pPr>
          </w:p>
        </w:tc>
      </w:tr>
    </w:tbl>
    <w:p w14:paraId="1ECF1947" w14:textId="77777777" w:rsidR="00D90966" w:rsidRDefault="00D90966">
      <w:pPr>
        <w:jc w:val="both"/>
        <w:rPr>
          <w:rFonts w:ascii="News Gothic MT" w:hAnsi="News Gothic MT"/>
          <w:bCs/>
          <w:lang w:val="en-GB"/>
        </w:rPr>
      </w:pPr>
    </w:p>
    <w:tbl>
      <w:tblPr>
        <w:tblStyle w:val="TableGrid"/>
        <w:tblW w:w="9016" w:type="dxa"/>
        <w:tblLook w:val="04A0" w:firstRow="1" w:lastRow="0" w:firstColumn="1" w:lastColumn="0" w:noHBand="0" w:noVBand="1"/>
      </w:tblPr>
      <w:tblGrid>
        <w:gridCol w:w="8501"/>
        <w:gridCol w:w="515"/>
      </w:tblGrid>
      <w:tr w:rsidR="00D90966" w14:paraId="26AB1A52" w14:textId="77777777">
        <w:tc>
          <w:tcPr>
            <w:tcW w:w="9015" w:type="dxa"/>
            <w:gridSpan w:val="2"/>
          </w:tcPr>
          <w:p w14:paraId="0A096D19"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 xml:space="preserve">Insert a short description of you or your organisation including location, size, area of work and interest in joining MC. This will be published on the MC website unless otherwise indicated. </w:t>
            </w:r>
          </w:p>
        </w:tc>
      </w:tr>
      <w:tr w:rsidR="00D90966" w14:paraId="4089AF9D" w14:textId="77777777">
        <w:trPr>
          <w:trHeight w:hRule="exact" w:val="2835"/>
        </w:trPr>
        <w:tc>
          <w:tcPr>
            <w:tcW w:w="9015" w:type="dxa"/>
            <w:gridSpan w:val="2"/>
          </w:tcPr>
          <w:p w14:paraId="0D1D8526" w14:textId="77777777" w:rsidR="00D90966" w:rsidRDefault="00D90966">
            <w:pPr>
              <w:spacing w:after="0" w:line="240" w:lineRule="auto"/>
              <w:jc w:val="both"/>
              <w:rPr>
                <w:rFonts w:ascii="News Gothic MT" w:hAnsi="News Gothic MT"/>
                <w:bCs/>
                <w:lang w:val="en-GB"/>
              </w:rPr>
            </w:pPr>
          </w:p>
        </w:tc>
      </w:tr>
      <w:tr w:rsidR="00D90966" w14:paraId="271628F6" w14:textId="77777777">
        <w:tc>
          <w:tcPr>
            <w:tcW w:w="8500" w:type="dxa"/>
          </w:tcPr>
          <w:p w14:paraId="7D22E556" w14:textId="77777777" w:rsidR="00D90966" w:rsidRDefault="00BE0F92">
            <w:pPr>
              <w:spacing w:after="0" w:line="240" w:lineRule="auto"/>
              <w:jc w:val="both"/>
              <w:rPr>
                <w:rFonts w:ascii="News Gothic MT" w:hAnsi="News Gothic MT"/>
                <w:bCs/>
                <w:lang w:val="en-GB"/>
              </w:rPr>
            </w:pPr>
            <w:proofErr w:type="gramStart"/>
            <w:r>
              <w:rPr>
                <w:rFonts w:ascii="News Gothic MT" w:hAnsi="News Gothic MT"/>
                <w:bCs/>
                <w:lang w:val="en-GB"/>
              </w:rPr>
              <w:t>Don’t</w:t>
            </w:r>
            <w:proofErr w:type="gramEnd"/>
            <w:r>
              <w:rPr>
                <w:rFonts w:ascii="News Gothic MT" w:hAnsi="News Gothic MT"/>
                <w:bCs/>
                <w:lang w:val="en-GB"/>
              </w:rPr>
              <w:t xml:space="preserve"> publish this information on the MC website (mark with ‘</w:t>
            </w:r>
            <w:r>
              <w:rPr>
                <w:rFonts w:ascii="News Gothic MT" w:hAnsi="News Gothic MT"/>
                <w:bCs/>
                <w:lang w:val="en-GB"/>
              </w:rPr>
              <w:t>X’)</w:t>
            </w:r>
          </w:p>
        </w:tc>
        <w:tc>
          <w:tcPr>
            <w:tcW w:w="515" w:type="dxa"/>
          </w:tcPr>
          <w:p w14:paraId="3EC50323" w14:textId="77777777" w:rsidR="00D90966" w:rsidRDefault="00D90966">
            <w:pPr>
              <w:spacing w:after="0" w:line="240" w:lineRule="auto"/>
              <w:jc w:val="both"/>
              <w:rPr>
                <w:rFonts w:ascii="News Gothic MT" w:hAnsi="News Gothic MT"/>
                <w:bCs/>
                <w:lang w:val="en-GB"/>
              </w:rPr>
            </w:pPr>
          </w:p>
        </w:tc>
      </w:tr>
    </w:tbl>
    <w:p w14:paraId="182E37A4" w14:textId="77777777" w:rsidR="00D90966" w:rsidRDefault="00BE0F92">
      <w:pPr>
        <w:rPr>
          <w:rFonts w:ascii="News Gothic MT" w:hAnsi="News Gothic MT"/>
          <w:bCs/>
          <w:lang w:val="en-GB"/>
        </w:rPr>
      </w:pPr>
      <w:r>
        <w:br w:type="page"/>
      </w:r>
    </w:p>
    <w:p w14:paraId="401952FD" w14:textId="77777777" w:rsidR="00D90966" w:rsidRDefault="00D90966">
      <w:pPr>
        <w:jc w:val="both"/>
        <w:rPr>
          <w:rFonts w:ascii="News Gothic MT" w:hAnsi="News Gothic MT"/>
          <w:bCs/>
          <w:lang w:val="en-GB"/>
        </w:rPr>
      </w:pPr>
    </w:p>
    <w:tbl>
      <w:tblPr>
        <w:tblStyle w:val="TableGrid"/>
        <w:tblW w:w="9026" w:type="dxa"/>
        <w:tblLook w:val="04A0" w:firstRow="1" w:lastRow="0" w:firstColumn="1" w:lastColumn="0" w:noHBand="0" w:noVBand="1"/>
      </w:tblPr>
      <w:tblGrid>
        <w:gridCol w:w="3802"/>
        <w:gridCol w:w="5224"/>
      </w:tblGrid>
      <w:tr w:rsidR="00D90966" w14:paraId="7321B082" w14:textId="77777777">
        <w:tc>
          <w:tcPr>
            <w:tcW w:w="3801" w:type="dxa"/>
            <w:tcBorders>
              <w:top w:val="nil"/>
              <w:left w:val="nil"/>
              <w:bottom w:val="nil"/>
              <w:right w:val="nil"/>
            </w:tcBorders>
          </w:tcPr>
          <w:p w14:paraId="26918788"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Please indicate which of the Microservices Community Groups you are interested in participating in</w:t>
            </w:r>
            <w:r>
              <w:rPr>
                <w:rStyle w:val="Funotenanker"/>
                <w:rFonts w:ascii="News Gothic MT" w:hAnsi="News Gothic MT"/>
                <w:bCs/>
                <w:lang w:val="en-GB"/>
              </w:rPr>
              <w:footnoteReference w:id="3"/>
            </w:r>
          </w:p>
          <w:tbl>
            <w:tblPr>
              <w:tblStyle w:val="TableGrid"/>
              <w:tblW w:w="3576" w:type="dxa"/>
              <w:tblLook w:val="04A0" w:firstRow="1" w:lastRow="0" w:firstColumn="1" w:lastColumn="0" w:noHBand="0" w:noVBand="1"/>
            </w:tblPr>
            <w:tblGrid>
              <w:gridCol w:w="3576"/>
            </w:tblGrid>
            <w:tr w:rsidR="00D90966" w14:paraId="552F43B3" w14:textId="77777777">
              <w:tc>
                <w:tcPr>
                  <w:tcW w:w="3576" w:type="dxa"/>
                </w:tcPr>
                <w:p w14:paraId="38093B28" w14:textId="77777777" w:rsidR="00D90966" w:rsidRDefault="00D90966">
                  <w:pPr>
                    <w:spacing w:after="0" w:line="240" w:lineRule="auto"/>
                    <w:jc w:val="both"/>
                    <w:rPr>
                      <w:rFonts w:ascii="News Gothic MT" w:hAnsi="News Gothic MT"/>
                      <w:bCs/>
                      <w:lang w:val="en-GB"/>
                    </w:rPr>
                  </w:pPr>
                </w:p>
              </w:tc>
            </w:tr>
            <w:tr w:rsidR="00D90966" w14:paraId="1F0B74D3" w14:textId="77777777">
              <w:tc>
                <w:tcPr>
                  <w:tcW w:w="3576" w:type="dxa"/>
                </w:tcPr>
                <w:p w14:paraId="1144FF86" w14:textId="77777777" w:rsidR="00D90966" w:rsidRDefault="00D90966">
                  <w:pPr>
                    <w:spacing w:after="0" w:line="240" w:lineRule="auto"/>
                    <w:jc w:val="both"/>
                    <w:rPr>
                      <w:rFonts w:ascii="News Gothic MT" w:hAnsi="News Gothic MT"/>
                      <w:bCs/>
                      <w:lang w:val="en-GB"/>
                    </w:rPr>
                  </w:pPr>
                </w:p>
              </w:tc>
            </w:tr>
            <w:tr w:rsidR="00D90966" w14:paraId="703B932C" w14:textId="77777777">
              <w:tc>
                <w:tcPr>
                  <w:tcW w:w="3576" w:type="dxa"/>
                </w:tcPr>
                <w:p w14:paraId="158D7E86" w14:textId="77777777" w:rsidR="00D90966" w:rsidRDefault="00D90966">
                  <w:pPr>
                    <w:spacing w:after="0" w:line="240" w:lineRule="auto"/>
                    <w:jc w:val="both"/>
                    <w:rPr>
                      <w:rFonts w:ascii="News Gothic MT" w:hAnsi="News Gothic MT"/>
                      <w:bCs/>
                      <w:lang w:val="en-GB"/>
                    </w:rPr>
                  </w:pPr>
                </w:p>
              </w:tc>
            </w:tr>
            <w:tr w:rsidR="00D90966" w14:paraId="20D06908" w14:textId="77777777">
              <w:trPr>
                <w:trHeight w:val="248"/>
              </w:trPr>
              <w:tc>
                <w:tcPr>
                  <w:tcW w:w="3576" w:type="dxa"/>
                </w:tcPr>
                <w:p w14:paraId="3889FD8A" w14:textId="77777777" w:rsidR="00D90966" w:rsidRDefault="00D90966">
                  <w:pPr>
                    <w:spacing w:after="0" w:line="240" w:lineRule="auto"/>
                    <w:jc w:val="both"/>
                    <w:rPr>
                      <w:rFonts w:ascii="News Gothic MT" w:hAnsi="News Gothic MT"/>
                      <w:bCs/>
                      <w:lang w:val="en-GB"/>
                    </w:rPr>
                  </w:pPr>
                </w:p>
              </w:tc>
            </w:tr>
            <w:tr w:rsidR="00D90966" w14:paraId="7A843CF7" w14:textId="77777777">
              <w:trPr>
                <w:trHeight w:val="248"/>
              </w:trPr>
              <w:tc>
                <w:tcPr>
                  <w:tcW w:w="3576" w:type="dxa"/>
                </w:tcPr>
                <w:p w14:paraId="765A1FD6" w14:textId="77777777" w:rsidR="00D90966" w:rsidRDefault="00D90966">
                  <w:pPr>
                    <w:spacing w:after="0" w:line="240" w:lineRule="auto"/>
                    <w:jc w:val="both"/>
                    <w:rPr>
                      <w:rFonts w:ascii="News Gothic MT" w:hAnsi="News Gothic MT"/>
                      <w:bCs/>
                      <w:lang w:val="en-GB"/>
                    </w:rPr>
                  </w:pPr>
                </w:p>
              </w:tc>
            </w:tr>
          </w:tbl>
          <w:p w14:paraId="3E23C30C" w14:textId="77777777" w:rsidR="00D90966" w:rsidRDefault="00D90966">
            <w:pPr>
              <w:spacing w:after="0" w:line="240" w:lineRule="auto"/>
              <w:jc w:val="both"/>
              <w:rPr>
                <w:rFonts w:ascii="News Gothic MT" w:hAnsi="News Gothic MT"/>
                <w:bCs/>
                <w:lang w:val="en-GB"/>
              </w:rPr>
            </w:pPr>
          </w:p>
        </w:tc>
        <w:tc>
          <w:tcPr>
            <w:tcW w:w="5224" w:type="dxa"/>
          </w:tcPr>
          <w:p w14:paraId="7CFE6BD0" w14:textId="77777777" w:rsidR="00D90966" w:rsidRDefault="00BE0F92">
            <w:pPr>
              <w:spacing w:after="0" w:line="240" w:lineRule="auto"/>
              <w:jc w:val="both"/>
              <w:rPr>
                <w:rFonts w:ascii="News Gothic MT" w:hAnsi="News Gothic MT"/>
                <w:bCs/>
                <w:lang w:val="en-GB"/>
              </w:rPr>
            </w:pPr>
            <w:r>
              <w:rPr>
                <w:rFonts w:ascii="News Gothic MT" w:hAnsi="News Gothic MT"/>
                <w:bCs/>
                <w:lang w:val="en-GB"/>
              </w:rPr>
              <w:t>If possible (not mandatory</w:t>
            </w:r>
            <w:proofErr w:type="gramStart"/>
            <w:r>
              <w:rPr>
                <w:rFonts w:ascii="News Gothic MT" w:hAnsi="News Gothic MT"/>
                <w:bCs/>
                <w:lang w:val="en-GB"/>
              </w:rPr>
              <w:t>)</w:t>
            </w:r>
            <w:proofErr w:type="gramEnd"/>
            <w:r>
              <w:rPr>
                <w:rFonts w:ascii="News Gothic MT" w:hAnsi="News Gothic MT"/>
                <w:bCs/>
                <w:lang w:val="en-GB"/>
              </w:rPr>
              <w:t xml:space="preserve"> please describe concretely what activities you wish to undertake or initiate once joining the MC.</w:t>
            </w:r>
          </w:p>
          <w:tbl>
            <w:tblPr>
              <w:tblStyle w:val="TableGrid"/>
              <w:tblW w:w="5000" w:type="pct"/>
              <w:tblLook w:val="04A0" w:firstRow="1" w:lastRow="0" w:firstColumn="1" w:lastColumn="0" w:noHBand="0" w:noVBand="1"/>
            </w:tblPr>
            <w:tblGrid>
              <w:gridCol w:w="4998"/>
            </w:tblGrid>
            <w:tr w:rsidR="00D90966" w14:paraId="54508A6F" w14:textId="77777777">
              <w:trPr>
                <w:trHeight w:val="1691"/>
              </w:trPr>
              <w:tc>
                <w:tcPr>
                  <w:tcW w:w="5009" w:type="dxa"/>
                </w:tcPr>
                <w:p w14:paraId="477AFD34" w14:textId="77777777" w:rsidR="00D90966" w:rsidRDefault="00D90966">
                  <w:pPr>
                    <w:spacing w:after="0" w:line="240" w:lineRule="auto"/>
                    <w:jc w:val="both"/>
                    <w:rPr>
                      <w:rFonts w:ascii="News Gothic MT" w:hAnsi="News Gothic MT"/>
                      <w:bCs/>
                      <w:lang w:val="en-GB"/>
                    </w:rPr>
                  </w:pPr>
                </w:p>
              </w:tc>
            </w:tr>
          </w:tbl>
          <w:p w14:paraId="30DB964C" w14:textId="77777777" w:rsidR="00D90966" w:rsidRDefault="00D90966">
            <w:pPr>
              <w:spacing w:after="0" w:line="240" w:lineRule="auto"/>
              <w:jc w:val="both"/>
              <w:rPr>
                <w:rFonts w:ascii="News Gothic MT" w:hAnsi="News Gothic MT"/>
                <w:bCs/>
                <w:lang w:val="en-GB"/>
              </w:rPr>
            </w:pPr>
          </w:p>
        </w:tc>
      </w:tr>
    </w:tbl>
    <w:p w14:paraId="6E7D4F54" w14:textId="77777777" w:rsidR="00D90966" w:rsidRDefault="00D90966">
      <w:pPr>
        <w:jc w:val="both"/>
        <w:rPr>
          <w:rFonts w:ascii="News Gothic MT" w:hAnsi="News Gothic MT"/>
          <w:bCs/>
          <w:lang w:val="en-GB"/>
        </w:rPr>
      </w:pPr>
    </w:p>
    <w:p w14:paraId="58593D21" w14:textId="77777777" w:rsidR="00D90966" w:rsidRDefault="00BE0F92">
      <w:pPr>
        <w:jc w:val="both"/>
        <w:rPr>
          <w:rFonts w:ascii="News Gothic MT" w:hAnsi="News Gothic MT"/>
          <w:bCs/>
          <w:lang w:val="en-GB"/>
        </w:rPr>
      </w:pPr>
      <w:r>
        <w:rPr>
          <w:rFonts w:ascii="News Gothic MT" w:hAnsi="News Gothic MT"/>
          <w:bCs/>
          <w:lang w:val="en-GB"/>
        </w:rPr>
        <w:t xml:space="preserve">By signing this document, you confirm that MC can put your name, your organisation, your contact information will be displayed on the website of the MC. MC adheres to GDPR please find its privacy notice </w:t>
      </w:r>
      <w:hyperlink r:id="rId7">
        <w:r>
          <w:rPr>
            <w:rStyle w:val="Internetverknpfung"/>
            <w:rFonts w:ascii="News Gothic MT" w:hAnsi="News Gothic MT"/>
            <w:bCs/>
            <w:lang w:val="en-GB"/>
          </w:rPr>
          <w:t>he</w:t>
        </w:r>
        <w:r>
          <w:rPr>
            <w:rStyle w:val="Internetverknpfung"/>
            <w:rFonts w:ascii="News Gothic MT" w:hAnsi="News Gothic MT"/>
            <w:bCs/>
            <w:lang w:val="en-GB"/>
          </w:rPr>
          <w:t>re</w:t>
        </w:r>
      </w:hyperlink>
      <w:r>
        <w:rPr>
          <w:rFonts w:ascii="News Gothic MT" w:hAnsi="News Gothic MT"/>
          <w:bCs/>
          <w:lang w:val="en-GB"/>
        </w:rPr>
        <w:t xml:space="preserve">. Once this form has been submitted in full and MC has registered one year’s registration fee you are officially a member. </w:t>
      </w:r>
    </w:p>
    <w:p w14:paraId="728AFF51" w14:textId="77777777" w:rsidR="00D90966" w:rsidRDefault="00BE0F92">
      <w:pPr>
        <w:jc w:val="both"/>
        <w:rPr>
          <w:rFonts w:ascii="News Gothic MT" w:hAnsi="News Gothic MT"/>
          <w:bCs/>
          <w:lang w:val="en-GB"/>
        </w:rPr>
      </w:pPr>
      <w:r>
        <w:rPr>
          <w:rFonts w:ascii="News Gothic MT" w:hAnsi="News Gothic MT"/>
          <w:bCs/>
          <w:lang w:val="en-GB"/>
        </w:rPr>
        <w:t>I hereby, confirm that I sign up myself or myself on behalf of my organisation, can use the logo and that I am authorised to do so</w:t>
      </w:r>
      <w:r>
        <w:rPr>
          <w:rFonts w:ascii="News Gothic MT" w:hAnsi="News Gothic MT"/>
          <w:bCs/>
          <w:lang w:val="en-GB"/>
        </w:rPr>
        <w:t xml:space="preserve">.  </w:t>
      </w:r>
    </w:p>
    <w:p w14:paraId="5971A895" w14:textId="77777777" w:rsidR="00D90966" w:rsidRDefault="00D90966">
      <w:pPr>
        <w:jc w:val="both"/>
        <w:rPr>
          <w:rFonts w:ascii="News Gothic MT" w:hAnsi="News Gothic MT"/>
          <w:bCs/>
          <w:lang w:val="en-GB"/>
        </w:rPr>
      </w:pPr>
    </w:p>
    <w:p w14:paraId="785D342B" w14:textId="77777777" w:rsidR="00D90966" w:rsidRDefault="00D90966">
      <w:pPr>
        <w:jc w:val="both"/>
        <w:rPr>
          <w:rFonts w:ascii="News Gothic MT" w:hAnsi="News Gothic MT"/>
          <w:bCs/>
          <w:lang w:val="en-GB"/>
        </w:rPr>
      </w:pPr>
    </w:p>
    <w:p w14:paraId="2AA73FDF" w14:textId="77777777" w:rsidR="00D90966" w:rsidRDefault="00D90966">
      <w:pPr>
        <w:jc w:val="both"/>
        <w:rPr>
          <w:rFonts w:ascii="News Gothic MT" w:hAnsi="News Gothic MT"/>
          <w:bCs/>
          <w:lang w:val="en-GB"/>
        </w:rPr>
      </w:pPr>
    </w:p>
    <w:p w14:paraId="6D4A175D" w14:textId="77777777" w:rsidR="00D90966" w:rsidRDefault="00D90966">
      <w:pPr>
        <w:jc w:val="both"/>
        <w:rPr>
          <w:rFonts w:ascii="News Gothic MT" w:hAnsi="News Gothic MT"/>
          <w:bCs/>
          <w:lang w:val="en-GB"/>
        </w:rPr>
      </w:pPr>
    </w:p>
    <w:p w14:paraId="4E6F4451" w14:textId="77777777" w:rsidR="00D90966" w:rsidRDefault="00D90966">
      <w:pPr>
        <w:jc w:val="both"/>
        <w:rPr>
          <w:rFonts w:ascii="News Gothic MT" w:hAnsi="News Gothic MT"/>
          <w:bCs/>
          <w:lang w:val="en-GB"/>
        </w:rPr>
      </w:pPr>
    </w:p>
    <w:p w14:paraId="1D9CC93F" w14:textId="77777777" w:rsidR="00D90966" w:rsidRDefault="00D90966">
      <w:pPr>
        <w:jc w:val="both"/>
        <w:rPr>
          <w:rFonts w:ascii="News Gothic MT" w:hAnsi="News Gothic MT"/>
          <w:bCs/>
          <w:lang w:val="en-GB"/>
        </w:rPr>
      </w:pPr>
    </w:p>
    <w:p w14:paraId="22E125FE" w14:textId="77777777" w:rsidR="00D90966" w:rsidRDefault="00D90966">
      <w:pPr>
        <w:pBdr>
          <w:bottom w:val="single" w:sz="4" w:space="1" w:color="000000"/>
        </w:pBdr>
        <w:jc w:val="both"/>
        <w:rPr>
          <w:rFonts w:ascii="News Gothic MT" w:hAnsi="News Gothic MT"/>
          <w:bCs/>
          <w:lang w:val="en-GB"/>
        </w:rPr>
      </w:pPr>
    </w:p>
    <w:p w14:paraId="327B4C47" w14:textId="77777777" w:rsidR="00D90966" w:rsidRDefault="00BE0F92">
      <w:pPr>
        <w:jc w:val="both"/>
        <w:rPr>
          <w:rFonts w:ascii="News Gothic MT" w:hAnsi="News Gothic MT"/>
          <w:bCs/>
          <w:lang w:val="en-GB"/>
        </w:rPr>
      </w:pPr>
      <w:r>
        <w:rPr>
          <w:rFonts w:ascii="News Gothic MT" w:hAnsi="News Gothic MT"/>
          <w:bCs/>
          <w:lang w:val="en-GB"/>
        </w:rPr>
        <w:t>Signature</w:t>
      </w:r>
    </w:p>
    <w:p w14:paraId="3F2A12D0" w14:textId="77777777" w:rsidR="00D90966" w:rsidRDefault="00BE0F92">
      <w:pPr>
        <w:jc w:val="both"/>
        <w:rPr>
          <w:rFonts w:ascii="News Gothic MT" w:hAnsi="News Gothic MT"/>
          <w:bCs/>
          <w:lang w:val="en-GB"/>
        </w:rPr>
      </w:pPr>
      <w:r>
        <w:rPr>
          <w:rFonts w:ascii="News Gothic MT" w:hAnsi="News Gothic MT"/>
          <w:bCs/>
          <w:lang w:val="en-GB"/>
        </w:rPr>
        <w:t>Name, data, city</w:t>
      </w:r>
    </w:p>
    <w:p w14:paraId="4C20994B" w14:textId="77777777" w:rsidR="00D90966" w:rsidRDefault="00D90966">
      <w:pPr>
        <w:jc w:val="both"/>
        <w:rPr>
          <w:rFonts w:ascii="News Gothic MT" w:hAnsi="News Gothic MT"/>
          <w:bCs/>
          <w:lang w:val="en-GB"/>
        </w:rPr>
      </w:pPr>
    </w:p>
    <w:p w14:paraId="19A5A305" w14:textId="77777777" w:rsidR="00D90966" w:rsidRDefault="00D90966">
      <w:pPr>
        <w:pStyle w:val="ListParagraph"/>
        <w:rPr>
          <w:rFonts w:ascii="News Gothic MT" w:hAnsi="News Gothic MT"/>
          <w:bCs/>
          <w:lang w:val="en-GB"/>
        </w:rPr>
      </w:pPr>
    </w:p>
    <w:sectPr w:rsidR="00D90966">
      <w:headerReference w:type="default" r:id="rId8"/>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D45FE" w14:textId="77777777" w:rsidR="00000000" w:rsidRDefault="00BE0F92">
      <w:pPr>
        <w:spacing w:after="0" w:line="240" w:lineRule="auto"/>
      </w:pPr>
      <w:r>
        <w:separator/>
      </w:r>
    </w:p>
  </w:endnote>
  <w:endnote w:type="continuationSeparator" w:id="0">
    <w:p w14:paraId="1FBD87C4" w14:textId="77777777" w:rsidR="00000000" w:rsidRDefault="00BE0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ews Gothic MT">
    <w:altName w:val="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BC951" w14:textId="77777777" w:rsidR="00D90966" w:rsidRDefault="00BE0F92">
      <w:pPr>
        <w:rPr>
          <w:sz w:val="12"/>
        </w:rPr>
      </w:pPr>
      <w:r>
        <w:separator/>
      </w:r>
    </w:p>
  </w:footnote>
  <w:footnote w:type="continuationSeparator" w:id="0">
    <w:p w14:paraId="13EADF80" w14:textId="77777777" w:rsidR="00D90966" w:rsidRDefault="00BE0F92">
      <w:pPr>
        <w:rPr>
          <w:sz w:val="12"/>
        </w:rPr>
      </w:pPr>
      <w:r>
        <w:continuationSeparator/>
      </w:r>
    </w:p>
  </w:footnote>
  <w:footnote w:id="1">
    <w:p w14:paraId="771D0271" w14:textId="77777777" w:rsidR="00D90966" w:rsidRPr="00BE0F92" w:rsidRDefault="00BE0F92">
      <w:pPr>
        <w:pStyle w:val="FootnoteText"/>
        <w:rPr>
          <w:lang w:val="en-GB"/>
        </w:rPr>
      </w:pPr>
      <w:r>
        <w:rPr>
          <w:rStyle w:val="Funotenzeichen"/>
        </w:rPr>
        <w:footnoteRef/>
      </w:r>
      <w:r>
        <w:t xml:space="preserve"> </w:t>
      </w:r>
      <w:r w:rsidRPr="00BE0F92">
        <w:rPr>
          <w:lang w:val="en-GB"/>
        </w:rPr>
        <w:t xml:space="preserve">Preferably: </w:t>
      </w:r>
      <w:r>
        <w:t>Dimension: 400x300 px, Resolution: 300 DPI, File format: PNG and Transparent background</w:t>
      </w:r>
    </w:p>
  </w:footnote>
  <w:footnote w:id="2">
    <w:p w14:paraId="2EF39EB1" w14:textId="77777777" w:rsidR="00D90966" w:rsidRPr="00BE0F92" w:rsidRDefault="00BE0F92">
      <w:pPr>
        <w:pStyle w:val="FootnoteText"/>
        <w:rPr>
          <w:lang w:val="en-GB"/>
        </w:rPr>
      </w:pPr>
      <w:r>
        <w:rPr>
          <w:rStyle w:val="Funotenzeichen"/>
        </w:rPr>
        <w:footnoteRef/>
      </w:r>
      <w:r>
        <w:t xml:space="preserve"> </w:t>
      </w:r>
      <w:r w:rsidRPr="00BE0F92">
        <w:rPr>
          <w:lang w:val="en-GB"/>
        </w:rPr>
        <w:t xml:space="preserve">Following the European Commission SME </w:t>
      </w:r>
      <w:hyperlink r:id="rId1">
        <w:r w:rsidRPr="00BE0F92">
          <w:rPr>
            <w:rStyle w:val="Internetverknpfung"/>
            <w:lang w:val="en-GB"/>
          </w:rPr>
          <w:t>definition</w:t>
        </w:r>
      </w:hyperlink>
      <w:r w:rsidRPr="00BE0F92">
        <w:rPr>
          <w:lang w:val="en-GB"/>
        </w:rPr>
        <w:t xml:space="preserve">. </w:t>
      </w:r>
    </w:p>
  </w:footnote>
  <w:footnote w:id="3">
    <w:p w14:paraId="531BA6AB" w14:textId="77777777" w:rsidR="00D90966" w:rsidRPr="00BE0F92" w:rsidRDefault="00BE0F92">
      <w:pPr>
        <w:pStyle w:val="FootnoteText"/>
        <w:rPr>
          <w:lang w:val="en-GB"/>
        </w:rPr>
      </w:pPr>
      <w:r>
        <w:rPr>
          <w:rStyle w:val="Funotenzeichen"/>
        </w:rPr>
        <w:footnoteRef/>
      </w:r>
      <w:r>
        <w:t xml:space="preserve"> </w:t>
      </w:r>
      <w:r w:rsidRPr="00BE0F92">
        <w:rPr>
          <w:lang w:val="en-GB"/>
        </w:rPr>
        <w:t xml:space="preserve">See the list of groups on the </w:t>
      </w:r>
      <w:hyperlink r:id="rId2">
        <w:r w:rsidRPr="00BE0F92">
          <w:rPr>
            <w:rStyle w:val="Internetverknpfung"/>
            <w:lang w:val="en-GB"/>
          </w:rPr>
          <w:t>MC Website</w:t>
        </w:r>
      </w:hyperlink>
      <w:r w:rsidRPr="00BE0F92">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022C" w14:textId="77777777" w:rsidR="00D90966" w:rsidRDefault="00BE0F92">
    <w:pPr>
      <w:pStyle w:val="Header"/>
      <w:jc w:val="right"/>
    </w:pPr>
    <w:r>
      <w:rPr>
        <w:noProof/>
      </w:rPr>
      <w:drawing>
        <wp:inline distT="0" distB="0" distL="0" distR="0" wp14:anchorId="4BE7E679" wp14:editId="1A818D78">
          <wp:extent cx="1666875" cy="4641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a:picLocks noChangeAspect="1" noChangeArrowheads="1"/>
                  </pic:cNvPicPr>
                </pic:nvPicPr>
                <pic:blipFill>
                  <a:blip r:embed="rId1"/>
                  <a:stretch>
                    <a:fillRect/>
                  </a:stretch>
                </pic:blipFill>
                <pic:spPr bwMode="auto">
                  <a:xfrm>
                    <a:off x="0" y="0"/>
                    <a:ext cx="1666875" cy="4641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66"/>
    <w:rsid w:val="00BE0F92"/>
    <w:rsid w:val="00D90966"/>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A524"/>
  <w15:docId w15:val="{E61C9D5D-D674-411E-AA48-528A291B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C14D5C"/>
    <w:rPr>
      <w:rFonts w:ascii="Segoe UI" w:hAnsi="Segoe UI" w:cs="Segoe UI"/>
      <w:sz w:val="18"/>
      <w:szCs w:val="18"/>
    </w:rPr>
  </w:style>
  <w:style w:type="character" w:styleId="CommentReference">
    <w:name w:val="annotation reference"/>
    <w:basedOn w:val="DefaultParagraphFont"/>
    <w:uiPriority w:val="99"/>
    <w:semiHidden/>
    <w:unhideWhenUsed/>
    <w:qFormat/>
    <w:rsid w:val="00C14D5C"/>
    <w:rPr>
      <w:sz w:val="16"/>
      <w:szCs w:val="16"/>
    </w:rPr>
  </w:style>
  <w:style w:type="character" w:customStyle="1" w:styleId="CommentTextChar">
    <w:name w:val="Comment Text Char"/>
    <w:basedOn w:val="DefaultParagraphFont"/>
    <w:link w:val="CommentText"/>
    <w:uiPriority w:val="99"/>
    <w:semiHidden/>
    <w:qFormat/>
    <w:rsid w:val="00C14D5C"/>
    <w:rPr>
      <w:sz w:val="20"/>
      <w:szCs w:val="20"/>
    </w:rPr>
  </w:style>
  <w:style w:type="character" w:customStyle="1" w:styleId="CommentSubjectChar">
    <w:name w:val="Comment Subject Char"/>
    <w:basedOn w:val="CommentTextChar"/>
    <w:link w:val="CommentSubject"/>
    <w:uiPriority w:val="99"/>
    <w:semiHidden/>
    <w:qFormat/>
    <w:rsid w:val="00C14D5C"/>
    <w:rPr>
      <w:b/>
      <w:bCs/>
      <w:sz w:val="20"/>
      <w:szCs w:val="20"/>
    </w:rPr>
  </w:style>
  <w:style w:type="character" w:customStyle="1" w:styleId="HeaderChar">
    <w:name w:val="Header Char"/>
    <w:basedOn w:val="DefaultParagraphFont"/>
    <w:link w:val="Header"/>
    <w:uiPriority w:val="99"/>
    <w:qFormat/>
    <w:rsid w:val="008C6128"/>
  </w:style>
  <w:style w:type="character" w:customStyle="1" w:styleId="FooterChar">
    <w:name w:val="Footer Char"/>
    <w:basedOn w:val="DefaultParagraphFont"/>
    <w:link w:val="Footer"/>
    <w:uiPriority w:val="99"/>
    <w:qFormat/>
    <w:rsid w:val="008C6128"/>
  </w:style>
  <w:style w:type="character" w:customStyle="1" w:styleId="FootnoteTextChar">
    <w:name w:val="Footnote Text Char"/>
    <w:basedOn w:val="DefaultParagraphFont"/>
    <w:link w:val="FootnoteText"/>
    <w:uiPriority w:val="99"/>
    <w:semiHidden/>
    <w:qFormat/>
    <w:rsid w:val="003A72BF"/>
    <w:rPr>
      <w:sz w:val="20"/>
      <w:szCs w:val="20"/>
    </w:rPr>
  </w:style>
  <w:style w:type="character" w:customStyle="1" w:styleId="Funotenanker">
    <w:name w:val="Fußnotenanker"/>
    <w:rPr>
      <w:vertAlign w:val="superscript"/>
    </w:rPr>
  </w:style>
  <w:style w:type="character" w:customStyle="1" w:styleId="FootnoteCharacters">
    <w:name w:val="Footnote Characters"/>
    <w:basedOn w:val="DefaultParagraphFont"/>
    <w:uiPriority w:val="99"/>
    <w:semiHidden/>
    <w:unhideWhenUsed/>
    <w:qFormat/>
    <w:rsid w:val="003A72BF"/>
    <w:rPr>
      <w:vertAlign w:val="superscript"/>
    </w:rPr>
  </w:style>
  <w:style w:type="character" w:customStyle="1" w:styleId="Internetverknpfung">
    <w:name w:val="Internetverknüpfung"/>
    <w:basedOn w:val="DefaultParagraphFont"/>
    <w:uiPriority w:val="99"/>
    <w:unhideWhenUsed/>
    <w:rsid w:val="003A72BF"/>
    <w:rPr>
      <w:color w:val="0563C1" w:themeColor="hyperlink"/>
      <w:u w:val="single"/>
    </w:rPr>
  </w:style>
  <w:style w:type="character" w:styleId="UnresolvedMention">
    <w:name w:val="Unresolved Mention"/>
    <w:basedOn w:val="DefaultParagraphFont"/>
    <w:uiPriority w:val="99"/>
    <w:semiHidden/>
    <w:unhideWhenUsed/>
    <w:qFormat/>
    <w:rsid w:val="003A72BF"/>
    <w:rPr>
      <w:color w:val="605E5C"/>
      <w:shd w:val="clear" w:color="auto" w:fill="E1DFDD"/>
    </w:rPr>
  </w:style>
  <w:style w:type="character" w:customStyle="1" w:styleId="Funotenzeichen">
    <w:name w:val="Fußnotenzeichen"/>
    <w:qFormat/>
  </w:style>
  <w:style w:type="character" w:customStyle="1" w:styleId="Endnotenanker">
    <w:name w:val="Endnotenanker"/>
    <w:rPr>
      <w:vertAlign w:val="superscript"/>
    </w:rPr>
  </w:style>
  <w:style w:type="character" w:customStyle="1" w:styleId="Endnotenzeichen">
    <w:name w:val="Endnotenzeichen"/>
    <w:qFormat/>
  </w:style>
  <w:style w:type="paragraph" w:customStyle="1" w:styleId="berschrift">
    <w:name w:val="Überschrift"/>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Verzeichnis">
    <w:name w:val="Verzeichnis"/>
    <w:basedOn w:val="Normal"/>
    <w:qFormat/>
    <w:pPr>
      <w:suppressLineNumbers/>
    </w:pPr>
    <w:rPr>
      <w:rFonts w:cs="Lohit Devanagari"/>
    </w:rPr>
  </w:style>
  <w:style w:type="paragraph" w:styleId="ListParagraph">
    <w:name w:val="List Paragraph"/>
    <w:basedOn w:val="Normal"/>
    <w:uiPriority w:val="34"/>
    <w:qFormat/>
    <w:rsid w:val="00866699"/>
    <w:pPr>
      <w:ind w:left="720"/>
      <w:contextualSpacing/>
    </w:pPr>
  </w:style>
  <w:style w:type="paragraph" w:styleId="BalloonText">
    <w:name w:val="Balloon Text"/>
    <w:basedOn w:val="Normal"/>
    <w:link w:val="BalloonTextChar"/>
    <w:uiPriority w:val="99"/>
    <w:semiHidden/>
    <w:unhideWhenUsed/>
    <w:qFormat/>
    <w:rsid w:val="00C14D5C"/>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C14D5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14D5C"/>
    <w:rPr>
      <w:b/>
      <w:bCs/>
    </w:rPr>
  </w:style>
  <w:style w:type="paragraph" w:customStyle="1" w:styleId="Kopf-undFuzeile">
    <w:name w:val="Kopf- und Fußzeile"/>
    <w:basedOn w:val="Normal"/>
    <w:qFormat/>
  </w:style>
  <w:style w:type="paragraph" w:styleId="Header">
    <w:name w:val="header"/>
    <w:basedOn w:val="Normal"/>
    <w:link w:val="HeaderChar"/>
    <w:uiPriority w:val="99"/>
    <w:unhideWhenUsed/>
    <w:rsid w:val="008C6128"/>
    <w:pPr>
      <w:tabs>
        <w:tab w:val="center" w:pos="4513"/>
        <w:tab w:val="right" w:pos="9026"/>
      </w:tabs>
      <w:spacing w:after="0" w:line="240" w:lineRule="auto"/>
    </w:pPr>
  </w:style>
  <w:style w:type="paragraph" w:styleId="Footer">
    <w:name w:val="footer"/>
    <w:basedOn w:val="Normal"/>
    <w:link w:val="FooterChar"/>
    <w:uiPriority w:val="99"/>
    <w:unhideWhenUsed/>
    <w:rsid w:val="008C6128"/>
    <w:pPr>
      <w:tabs>
        <w:tab w:val="center" w:pos="4513"/>
        <w:tab w:val="right" w:pos="9026"/>
      </w:tabs>
      <w:spacing w:after="0" w:line="240" w:lineRule="auto"/>
    </w:pPr>
  </w:style>
  <w:style w:type="paragraph" w:styleId="FootnoteText">
    <w:name w:val="footnote text"/>
    <w:basedOn w:val="Normal"/>
    <w:link w:val="FootnoteTextChar"/>
    <w:uiPriority w:val="99"/>
    <w:semiHidden/>
    <w:unhideWhenUsed/>
    <w:rsid w:val="003A72BF"/>
    <w:pPr>
      <w:spacing w:after="0" w:line="240" w:lineRule="auto"/>
    </w:pPr>
    <w:rPr>
      <w:sz w:val="20"/>
      <w:szCs w:val="20"/>
    </w:rPr>
  </w:style>
  <w:style w:type="table" w:styleId="TableGrid">
    <w:name w:val="Table Grid"/>
    <w:basedOn w:val="TableNormal"/>
    <w:uiPriority w:val="39"/>
    <w:rsid w:val="003A7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dpr.eu/privacy-noti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microservices.sdu.dk/" TargetMode="External"/><Relationship Id="rId1" Type="http://schemas.openxmlformats.org/officeDocument/2006/relationships/hyperlink" Target="https://ec.europa.eu/eurostat/web/structural-business-statistics/structural-business-statistics/s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E2866-F3B1-4B9E-AC9C-EA79A3072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Bruun</dc:creator>
  <dc:description/>
  <cp:lastModifiedBy>Marco Peressotti</cp:lastModifiedBy>
  <cp:revision>2</cp:revision>
  <cp:lastPrinted>2022-06-24T11:11:00Z</cp:lastPrinted>
  <dcterms:created xsi:type="dcterms:W3CDTF">2022-06-24T11:14:00Z</dcterms:created>
  <dcterms:modified xsi:type="dcterms:W3CDTF">2022-06-24T11:14:00Z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