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ValueLens Fabric | Quick SQL checks</w:t>
      </w:r>
    </w:p>
    <w:p>
      <w:r>
        <w:rPr>
          <w:b w:val="0"/>
        </w:rPr>
        <w:t>T-SQL edition | Four read-only queries</w:t>
      </w:r>
    </w:p>
    <w:p>
      <w:r>
        <w:rPr>
          <w:b w:val="0"/>
        </w:rPr>
        <w:t>Run in the Lakehouse SQL analytics endpoint (the screen with Tables, Views and SQL query tabs), NOT a Spark SQL notebook. Run one query at a time.</w:t>
      </w:r>
    </w:p>
    <w:p>
      <w:r>
        <w:rPr>
          <w:b w:val="0"/>
        </w:rPr>
        <w:t>Uses the reviewed local dbo table and column names. Not executed against a live endpoint; verify deployed schema if a name is missing.</w:t>
      </w:r>
    </w:p>
    <w:p>
      <w:r>
        <w:rPr>
          <w:b/>
        </w:rPr>
        <w:t>1. Total users, rows and date range</w:t>
      </w:r>
    </w:p>
    <w:p>
      <w:r>
        <w:rPr>
          <w:b w:val="0"/>
        </w:rPr>
        <w:t>Compare coverage before/after backfill. Users = identities with activity, not all licensed users.</w:t>
      </w:r>
    </w:p>
    <w:p>
      <w:r>
        <w:rPr>
          <w:rFonts w:ascii="Courier New" w:hAnsi="Courier New"/>
          <w:sz w:val="18"/>
        </w:rPr>
        <w:t>SELECT 'parsed' AS stage, COUNT_BIG(*) AS total_rows,</w:t>
      </w:r>
      <w:r>
        <w:rPr>
          <w:rFonts w:ascii="Courier New" w:hAnsi="Courier New"/>
          <w:sz w:val="18"/>
        </w:rPr>
        <w:br/>
        <w:t xml:space="preserve">       COUNT(DISTINCT Audit_UserId) AS active_users,</w:t>
      </w:r>
      <w:r>
        <w:rPr>
          <w:rFonts w:ascii="Courier New" w:hAnsi="Courier New"/>
          <w:sz w:val="18"/>
        </w:rPr>
        <w:br/>
        <w:t xml:space="preserve">       MIN(CreationDate) AS earliest_activity,</w:t>
      </w:r>
      <w:r>
        <w:rPr>
          <w:rFonts w:ascii="Courier New" w:hAnsi="Courier New"/>
          <w:sz w:val="18"/>
        </w:rPr>
        <w:br/>
        <w:t xml:space="preserve">       MAX(CreationDate) AS latest_activity</w:t>
      </w:r>
      <w:r>
        <w:rPr>
          <w:rFonts w:ascii="Courier New" w:hAnsi="Courier New"/>
          <w:sz w:val="18"/>
        </w:rPr>
        <w:br/>
        <w:t>FROM dbo.copilot_interactions_parsed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  <w:t>SELECT 'curated', COUNT_BIG(*), COUNT(DISTINCT Audit_UserId),</w:t>
      </w:r>
      <w:r>
        <w:rPr>
          <w:rFonts w:ascii="Courier New" w:hAnsi="Courier New"/>
          <w:sz w:val="18"/>
        </w:rPr>
        <w:br/>
        <w:t xml:space="preserve">       MIN(CreationDate), MAX(CreationDate)</w:t>
      </w:r>
      <w:r>
        <w:rPr>
          <w:rFonts w:ascii="Courier New" w:hAnsi="Courier New"/>
          <w:sz w:val="18"/>
        </w:rPr>
        <w:br/>
        <w:t>FROM dbo.copilot_interactions_curated;</w:t>
      </w:r>
    </w:p>
    <w:p>
      <w:r>
        <w:rPr>
          <w:b/>
        </w:rPr>
        <w:t>2. Weekly tasks, messages, sessions and users</w:t>
      </w:r>
    </w:p>
    <w:p>
      <w:r>
        <w:rPr>
          <w:b w:val="0"/>
        </w:rPr>
        <w:t>Monday-based stored weeks. Prompt rows match the shipped AI Tasks definition; resource expansion means they are NOT distinct prompts.</w:t>
      </w:r>
    </w:p>
    <w:p>
      <w:r>
        <w:rPr>
          <w:rFonts w:ascii="Courier New" w:hAnsi="Courier New"/>
          <w:sz w:val="18"/>
        </w:rPr>
        <w:t>SELECT CAST(WeekStart AS date) AS week_start,</w:t>
      </w:r>
      <w:r>
        <w:rPr>
          <w:rFonts w:ascii="Courier New" w:hAnsi="Courier New"/>
          <w:sz w:val="18"/>
        </w:rPr>
        <w:br/>
        <w:t xml:space="preserve">       COUNT_BIG(*) AS prompt_rows_AI_tasks,</w:t>
      </w:r>
      <w:r>
        <w:rPr>
          <w:rFonts w:ascii="Courier New" w:hAnsi="Courier New"/>
          <w:sz w:val="18"/>
        </w:rPr>
        <w:br/>
        <w:t xml:space="preserve">       COUNT(DISTINCT Message_Id) AS distinct_prompt_messages,</w:t>
      </w:r>
      <w:r>
        <w:rPr>
          <w:rFonts w:ascii="Courier New" w:hAnsi="Courier New"/>
          <w:sz w:val="18"/>
        </w:rPr>
        <w:br/>
        <w:t xml:space="preserve">       COUNT(DISTINCT ThreadId) AS sessions,</w:t>
      </w:r>
      <w:r>
        <w:rPr>
          <w:rFonts w:ascii="Courier New" w:hAnsi="Courier New"/>
          <w:sz w:val="18"/>
        </w:rPr>
        <w:br/>
        <w:t xml:space="preserve">       COUNT(DISTINCT Audit_UserId) AS prompt_active_users</w:t>
      </w:r>
      <w:r>
        <w:rPr>
          <w:rFonts w:ascii="Courier New" w:hAnsi="Courier New"/>
          <w:sz w:val="18"/>
        </w:rPr>
        <w:br/>
        <w:t>FROM dbo.copilot_interactions_curated</w:t>
      </w:r>
      <w:r>
        <w:rPr>
          <w:rFonts w:ascii="Courier New" w:hAnsi="Courier New"/>
          <w:sz w:val="18"/>
        </w:rPr>
        <w:br/>
        <w:t>WHERE UPPER(LTRIM(RTRIM(Message_isPrompt))) = 'TRUE'</w:t>
      </w:r>
      <w:r>
        <w:rPr>
          <w:rFonts w:ascii="Courier New" w:hAnsi="Courier New"/>
          <w:sz w:val="18"/>
        </w:rPr>
        <w:br/>
        <w:t>GROUP BY CAST(WeekStart AS date)</w:t>
      </w:r>
      <w:r>
        <w:rPr>
          <w:rFonts w:ascii="Courier New" w:hAnsi="Courier New"/>
          <w:sz w:val="18"/>
        </w:rPr>
        <w:br/>
        <w:t>ORDER BY week_start;</w:t>
      </w:r>
    </w:p>
    <w:p>
      <w:r>
        <w:rPr>
          <w:b/>
        </w:rPr>
        <w:t>3. Weekly parsed versus curated row counts</w:t>
      </w:r>
    </w:p>
    <w:p>
      <w:r>
        <w:rPr>
          <w:b w:val="0"/>
        </w:rPr>
        <w:t>Derives Monday weeks from CreationDate without requiring parsed WeekStart. Matching counts help with parity checks, but do not prove perfect deduplication.</w:t>
      </w:r>
    </w:p>
    <w:p>
      <w:r>
        <w:rPr>
          <w:rFonts w:ascii="Courier New" w:hAnsi="Courier New"/>
          <w:sz w:val="18"/>
        </w:rPr>
        <w:t>WITH stages AS (</w:t>
      </w:r>
      <w:r>
        <w:rPr>
          <w:rFonts w:ascii="Courier New" w:hAnsi="Courier New"/>
          <w:sz w:val="18"/>
        </w:rPr>
        <w:br/>
        <w:t xml:space="preserve">  SELECT 'parsed' AS stage, CreationDate</w:t>
      </w:r>
      <w:r>
        <w:rPr>
          <w:rFonts w:ascii="Courier New" w:hAnsi="Courier New"/>
          <w:sz w:val="18"/>
        </w:rPr>
        <w:br/>
        <w:t xml:space="preserve">  FROM dbo.copilot_interactions_parsed</w:t>
      </w:r>
      <w:r>
        <w:rPr>
          <w:rFonts w:ascii="Courier New" w:hAnsi="Courier New"/>
          <w:sz w:val="18"/>
        </w:rPr>
        <w:br/>
        <w:t xml:space="preserve">  UNION ALL</w:t>
      </w:r>
      <w:r>
        <w:rPr>
          <w:rFonts w:ascii="Courier New" w:hAnsi="Courier New"/>
          <w:sz w:val="18"/>
        </w:rPr>
        <w:br/>
        <w:t xml:space="preserve">  SELECT 'curated', CreationDate</w:t>
      </w:r>
      <w:r>
        <w:rPr>
          <w:rFonts w:ascii="Courier New" w:hAnsi="Courier New"/>
          <w:sz w:val="18"/>
        </w:rPr>
        <w:br/>
        <w:t xml:space="preserve">  FROM dbo.copilot_interactions_curated</w:t>
      </w:r>
      <w:r>
        <w:rPr>
          <w:rFonts w:ascii="Courier New" w:hAnsi="Courier New"/>
          <w:sz w:val="18"/>
        </w:rPr>
        <w:br/>
        <w:t>), weeks AS (</w:t>
      </w:r>
      <w:r>
        <w:rPr>
          <w:rFonts w:ascii="Courier New" w:hAnsi="Courier New"/>
          <w:sz w:val="18"/>
        </w:rPr>
        <w:br/>
        <w:t xml:space="preserve">  SELECT stage,</w:t>
      </w:r>
      <w:r>
        <w:rPr>
          <w:rFonts w:ascii="Courier New" w:hAnsi="Courier New"/>
          <w:sz w:val="18"/>
        </w:rPr>
        <w:br/>
        <w:t xml:space="preserve">    DATEADD(day,</w:t>
      </w:r>
      <w:r>
        <w:rPr>
          <w:rFonts w:ascii="Courier New" w:hAnsi="Courier New"/>
          <w:sz w:val="18"/>
        </w:rPr>
        <w:br/>
        <w:t xml:space="preserve">      -((DATEDIFF(day, CAST('19000101' AS date),</w:t>
      </w:r>
      <w:r>
        <w:rPr>
          <w:rFonts w:ascii="Courier New" w:hAnsi="Courier New"/>
          <w:sz w:val="18"/>
        </w:rPr>
        <w:br/>
        <w:t xml:space="preserve">                       CAST(CreationDate AS date)) % 7 + 7) % 7),</w:t>
      </w:r>
      <w:r>
        <w:rPr>
          <w:rFonts w:ascii="Courier New" w:hAnsi="Courier New"/>
          <w:sz w:val="18"/>
        </w:rPr>
        <w:br/>
        <w:t xml:space="preserve">      CAST(CreationDate AS date)) AS week_start</w:t>
      </w:r>
      <w:r>
        <w:rPr>
          <w:rFonts w:ascii="Courier New" w:hAnsi="Courier New"/>
          <w:sz w:val="18"/>
        </w:rPr>
        <w:br/>
        <w:t xml:space="preserve">  FROM stages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SELECT week_start,</w:t>
      </w:r>
      <w:r>
        <w:rPr>
          <w:rFonts w:ascii="Courier New" w:hAnsi="Courier New"/>
          <w:sz w:val="18"/>
        </w:rPr>
        <w:br/>
        <w:t xml:space="preserve">       SUM(CASE WHEN stage = 'parsed' THEN CAST(1 AS bigint) ELSE 0 END) AS parsed_rows,</w:t>
      </w:r>
      <w:r>
        <w:rPr>
          <w:rFonts w:ascii="Courier New" w:hAnsi="Courier New"/>
          <w:sz w:val="18"/>
        </w:rPr>
        <w:br/>
        <w:t xml:space="preserve">       SUM(CASE WHEN stage = 'curated' THEN CAST(1 AS bigint) ELSE 0 END) AS curated_rows</w:t>
      </w:r>
      <w:r>
        <w:rPr>
          <w:rFonts w:ascii="Courier New" w:hAnsi="Courier New"/>
          <w:sz w:val="18"/>
        </w:rPr>
        <w:br/>
        <w:t>FROM weeks</w:t>
      </w:r>
      <w:r>
        <w:rPr>
          <w:rFonts w:ascii="Courier New" w:hAnsi="Courier New"/>
          <w:sz w:val="18"/>
        </w:rPr>
        <w:br/>
        <w:t>GROUP BY week_start</w:t>
      </w:r>
      <w:r>
        <w:rPr>
          <w:rFonts w:ascii="Courier New" w:hAnsi="Courier New"/>
          <w:sz w:val="18"/>
        </w:rPr>
        <w:br/>
        <w:t>ORDER BY week_start;</w:t>
      </w:r>
    </w:p>
    <w:p>
      <w:r>
        <w:rPr>
          <w:b/>
        </w:rPr>
        <w:t>4. Current licensed-user snapshot</w:t>
      </w:r>
    </w:p>
    <w:p>
      <w:r>
        <w:rPr>
          <w:b w:val="0"/>
        </w:rPr>
        <w:t>Roster rows include unlicensed users. These are current licences, not historical entitlement or an organisation-filtered report total.</w:t>
      </w:r>
    </w:p>
    <w:p>
      <w:r>
        <w:rPr>
          <w:rFonts w:ascii="Courier New" w:hAnsi="Courier New"/>
          <w:sz w:val="18"/>
        </w:rPr>
        <w:t>SELECT COUNT_BIG(*) AS roster_rows,</w:t>
      </w:r>
      <w:r>
        <w:rPr>
          <w:rFonts w:ascii="Courier New" w:hAnsi="Courier New"/>
          <w:sz w:val="18"/>
        </w:rPr>
        <w:br/>
        <w:t xml:space="preserve">       COUNT(DISTINCT UPN_Normalized) AS distinct_roster_users,</w:t>
      </w:r>
      <w:r>
        <w:rPr>
          <w:rFonts w:ascii="Courier New" w:hAnsi="Courier New"/>
          <w:sz w:val="18"/>
        </w:rPr>
        <w:br/>
        <w:t xml:space="preserve">       COUNT(DISTINCT CASE</w:t>
      </w:r>
      <w:r>
        <w:rPr>
          <w:rFonts w:ascii="Courier New" w:hAnsi="Courier New"/>
          <w:sz w:val="18"/>
        </w:rPr>
        <w:br/>
        <w:t xml:space="preserve">         WHEN UPPER(LTRIM(RTRIM(Has_license))) IN ('TRUE', 'YES', 'Y', '1')</w:t>
      </w:r>
      <w:r>
        <w:rPr>
          <w:rFonts w:ascii="Courier New" w:hAnsi="Courier New"/>
          <w:sz w:val="18"/>
        </w:rPr>
        <w:br/>
        <w:t xml:space="preserve">         THEN UPN_Normalized END) AS licensed_users</w:t>
      </w:r>
      <w:r>
        <w:rPr>
          <w:rFonts w:ascii="Courier New" w:hAnsi="Courier New"/>
          <w:sz w:val="18"/>
        </w:rPr>
        <w:br/>
        <w:t>FROM dbo.copilot_licensed_users;</w:t>
      </w:r>
    </w:p>
    <w:p>
      <w:r>
        <w:rPr>
          <w:b/>
        </w:rPr>
        <w:t>Across scheduled runs</w:t>
      </w:r>
    </w:p>
    <w:p>
      <w:pPr>
        <w:pStyle w:val="ListBullet"/>
      </w:pPr>
      <w:r>
        <w:t>Save results at baseline and after three normal scheduled runs. Record run ID/time; wait for ingestion, processor and SQL endpoint visibility to settle.</w:t>
      </w:r>
    </w:p>
    <w:p>
      <w:pPr>
        <w:pStyle w:val="ListBullet"/>
      </w:pPr>
      <w:r>
        <w:t>Compare the same historical weeks and exclude a changing current week.</w:t>
      </w:r>
    </w:p>
    <w:p>
      <w:pPr>
        <w:pStyle w:val="ListBullet"/>
      </w:pPr>
      <w:r>
        <w:t>Rows/tasks rising with flat distinct messages or sessions is a replay/resource-expansion warning, not duplicate proof.</w:t>
      </w:r>
    </w:p>
    <w:p>
      <w:pPr>
        <w:pStyle w:val="ListBullet"/>
      </w:pPr>
      <w:r>
        <w:t>Weekly distinct users/sessions/messages are not additive across weeks.</w:t>
      </w:r>
    </w:p>
    <w:p>
      <w:pPr>
        <w:pStyle w:val="ListBullet"/>
      </w:pPr>
      <w:r>
        <w:t>After a parsed-table backfill, rerun the processor before expecting curated/report changes.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ValueLens Fabric Quick SQL checks</dc:title>
  <dc:subject/>
  <dc:creator>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