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3C23" w:rsidP="00E73C23" w:rsidRDefault="00000000" w14:paraId="24A94B04" w14:textId="2ED0BED6">
      <w:pPr>
        <w:pStyle w:val="Title"/>
        <w:spacing w:before="120"/>
      </w:pPr>
      <w:sdt>
        <w:sdtPr>
          <w:id w:val="-1304239989"/>
          <w:placeholder>
            <w:docPart w:val="DefaultPlaceholder_-1854013440"/>
          </w:placeholder>
          <w15:dataBinding w:prefixMappings="xmlns:ns0='urn:microsoft-dynamics-nav/reports/Sales_Quote_CZL/31186/' " w:xpath="/ns0:NavWordReportXmlPart[1]/ns0:Sales_Header[1]/ns0:DocumentLbl[1]" w:storeItemID="{06F5B6CC-4DF8-4BF8-95CF-49FD2F1D0A6F}" w16sdtdh:storeItemChecksum="RW4qdw=="/>
        </w:sdtPr>
        <w:sdtContent>
          <w:r w:rsidR="004035E8">
            <w:t>DocumentLbl</w:t>
          </w:r>
        </w:sdtContent>
      </w:sdt>
    </w:p>
    <w:p w:rsidR="00E73C23" w:rsidP="00E73C23" w:rsidRDefault="00000000" w14:paraId="0DAF9227" w14:textId="04DE0217">
      <w:sdt>
        <w:sdtPr>
          <w:alias w:val="#Nav: /Sales_Header/GreetingLbl"/>
          <w:tag w:val="#Nav: Sales_Quote_CZL/31186"/>
          <w:id w:val="-1364667302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GreetingLbl[1]" w:storeItemID="{06F5B6CC-4DF8-4BF8-95CF-49FD2F1D0A6F}"/>
          <w:text/>
        </w:sdtPr>
        <w:sdtContent>
          <w:r w:rsidR="00D20290">
            <w:t>GreetingLbl</w:t>
          </w:r>
        </w:sdtContent>
      </w:sdt>
      <w:r w:rsidR="005C7183">
        <w:t xml:space="preserve"> </w:t>
      </w:r>
      <w:sdt>
        <w:sdtPr>
          <w:alias w:val="#Nav: /Sales_Header/CustAddr1"/>
          <w:tag w:val="#Nav: Sales_Quote_CZL/31186"/>
          <w:id w:val="-464204380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ustAddr1[1]" w:storeItemID="{06F5B6CC-4DF8-4BF8-95CF-49FD2F1D0A6F}"/>
          <w:text/>
        </w:sdtPr>
        <w:sdtContent>
          <w:r w:rsidR="00D20290">
            <w:t>CustAddr1</w:t>
          </w:r>
        </w:sdtContent>
      </w:sdt>
      <w:r w:rsidR="00E73C23">
        <w:t>,</w:t>
      </w:r>
    </w:p>
    <w:p w:rsidR="00E73C23" w:rsidP="00E73C23" w:rsidRDefault="00000000" w14:paraId="23869067" w14:textId="5402CD19">
      <w:sdt>
        <w:sdtPr>
          <w:alias w:val="#Nav: /Sales_Header/BodyLbl"/>
          <w:tag w:val="#Nav: Sales_Quote_CZL/31186"/>
          <w:id w:val="1554957356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BodyLbl[1]" w:storeItemID="{06F5B6CC-4DF8-4BF8-95CF-49FD2F1D0A6F}"/>
          <w:text/>
        </w:sdtPr>
        <w:sdtContent>
          <w:r w:rsidR="00D20290">
            <w:t>BodyLbl</w:t>
          </w:r>
        </w:sdtContent>
      </w:sdt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167058" w:rsidTr="00167058" w14:paraId="7691D971" w14:textId="77777777">
        <w:tc>
          <w:tcPr>
            <w:tcW w:w="1902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E73C23" w:rsidP="00E3120F" w:rsidRDefault="00000000" w14:paraId="7C5E75AA" w14:textId="0A832063">
            <w:pPr>
              <w:pStyle w:val="Heading1"/>
            </w:pPr>
            <w:sdt>
              <w:sdtPr>
                <w:alias w:val="#Nav: /Sales_Header/DocumentNoLbl"/>
                <w:tag w:val="#Nav: Sales_Quote_CZL/31186"/>
                <w:id w:val="-700787317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DocumentNoLbl[1]" w:storeItemID="{06F5B6CC-4DF8-4BF8-95CF-49FD2F1D0A6F}"/>
                <w:text/>
              </w:sdtPr>
              <w:sdtContent>
                <w:r w:rsidR="00D20290">
                  <w:t>DocumentNoLbl</w:t>
                </w:r>
              </w:sdtContent>
            </w:sdt>
          </w:p>
        </w:tc>
        <w:sdt>
          <w:sdtPr>
            <w:alias w:val="#Nav: /Sales_Header/QuoteValidUntilDate_SalesHeaderCaption"/>
            <w:tag w:val="#Nav: Sales_Quote_CZL/31186"/>
            <w:id w:val="379531547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_SalesHeaderCaption[1]" w:storeItemID="{06F5B6CC-4DF8-4BF8-95CF-49FD2F1D0A6F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E73C23" w:rsidP="00E3120F" w:rsidRDefault="005C7183" w14:paraId="4ED4E814" w14:textId="1E08266F">
                <w:pPr>
                  <w:pStyle w:val="Heading1"/>
                </w:pPr>
                <w:r>
                  <w:t>QuoteValidUntilDate_SalesHeaderCaption</w:t>
                </w:r>
              </w:p>
            </w:tc>
          </w:sdtContent>
        </w:sdt>
        <w:sdt>
          <w:sdtPr>
            <w:alias w:val="#Nav: /Sales_Header/AmountIncludingVAT_SalesHeaderCaption"/>
            <w:tag w:val="#Nav: Sales_Quote_CZL/31186"/>
            <w:id w:val="1829252126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AmountIncludingVAT_SalesHeaderCaption[1]" w:storeItemID="{06F5B6CC-4DF8-4BF8-95CF-49FD2F1D0A6F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E73C23" w:rsidP="004039FF" w:rsidRDefault="005C7183" w14:paraId="58D821B4" w14:textId="0E47A25B">
                <w:pPr>
                  <w:pStyle w:val="Heading1"/>
                  <w:jc w:val="right"/>
                </w:pPr>
                <w:r>
                  <w:t>AmountIncludingVAT_SalesHeaderCaption</w:t>
                </w:r>
              </w:p>
            </w:tc>
          </w:sdtContent>
        </w:sdt>
      </w:tr>
      <w:tr w:rsidR="00167058" w:rsidTr="00167058" w14:paraId="6294F024" w14:textId="77777777">
        <w:tc>
          <w:tcPr>
            <w:tcW w:w="1902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E73C23" w:rsidP="00E3120F" w:rsidRDefault="00000000" w14:paraId="544FC933" w14:textId="637E2372">
            <w:sdt>
              <w:sdtPr>
                <w:alias w:val="#Nav: /Sales_Header/No_SalesHeader"/>
                <w:tag w:val="#Nav: Sales_Quote_CZL/31186"/>
                <w:id w:val="103928920"/>
                <w:placeholder>
                  <w:docPart w:val="DefaultPlaceholder_-1854013440"/>
                </w:placeholder>
                <w:dataBinding w:prefixMappings="xmlns:ns0='urn:microsoft-dynamics-nav/reports/Sales_Quote_CZL/31186/'" w:xpath="/ns0:NavWordReportXmlPart[1]/ns0:Sales_Header[1]/ns0:No_SalesHeader[1]" w:storeItemID="{06F5B6CC-4DF8-4BF8-95CF-49FD2F1D0A6F}"/>
                <w:text/>
              </w:sdtPr>
              <w:sdtContent>
                <w:r w:rsidR="00D20290">
                  <w:t>No_SalesHeader</w:t>
                </w:r>
              </w:sdtContent>
            </w:sdt>
          </w:p>
        </w:tc>
        <w:sdt>
          <w:sdtPr>
            <w:alias w:val="#Nav: /Sales_Header/QuoteValidUntilDateFormat_SalesHeader"/>
            <w:tag w:val="#Nav: Sales_Quote_CZL/31186"/>
            <w:id w:val="-1032269480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QuoteValidUntilDateFormat_SalesHeader[1]" w:storeItemID="{06F5B6CC-4DF8-4BF8-95CF-49FD2F1D0A6F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E73C23" w:rsidP="00E3120F" w:rsidRDefault="00CC372E" w14:paraId="13E67AD4" w14:textId="5EDE57E4">
                <w:r>
                  <w:t>QuoteValidUntilDateFormat_SalesHeader</w:t>
                </w:r>
              </w:p>
            </w:tc>
          </w:sdtContent>
        </w:sdt>
        <w:sdt>
          <w:sdtPr>
            <w:alias w:val="#Nav: /Sales_Header/Formatted_AmountIncludingVAT_SalesHeader"/>
            <w:tag w:val="#Nav: Sales_Quote_CZL/31186"/>
            <w:id w:val="-454947411"/>
            <w:placeholder>
              <w:docPart w:val="DefaultPlaceholder_-1854013440"/>
            </w:placeholder>
            <w:dataBinding w:prefixMappings="xmlns:ns0='urn:microsoft-dynamics-nav/reports/Sales_Quote_CZL/31186/'" w:xpath="/ns0:NavWordReportXmlPart[1]/ns0:Sales_Header[1]/ns0:Formatted_AmountIncludingVAT_SalesHeader[1]" w:storeItemID="{06F5B6CC-4DF8-4BF8-95CF-49FD2F1D0A6F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E73C23" w:rsidP="00E3120F" w:rsidRDefault="004035E8" w14:paraId="0C02CD91" w14:textId="02CB159E">
                <w:pPr>
                  <w:jc w:val="right"/>
                </w:pPr>
                <w:r>
                  <w:t>Formatted_AmountIncludingVAT_SalesHeader</w:t>
                </w:r>
              </w:p>
            </w:tc>
          </w:sdtContent>
        </w:sdt>
      </w:tr>
      <w:tr w:rsidR="00E73C23" w:rsidTr="00167058" w14:paraId="7C96CFB1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E73C23" w:rsidP="00E3120F" w:rsidRDefault="00E73C23" w14:paraId="15807861" w14:textId="6068615C"/>
        </w:tc>
      </w:tr>
    </w:tbl>
    <w:p w:rsidR="00E73C23" w:rsidP="00E73C23" w:rsidRDefault="00000000" w14:paraId="6E67F4F5" w14:textId="3FF446DA">
      <w:pPr>
        <w:pStyle w:val="Subtitle"/>
      </w:pPr>
      <w:sdt>
        <w:sdtPr>
          <w:alias w:val="#Nav: /Sales_Header/ClosingLbl"/>
          <w:tag w:val="#Nav: Sales_Quote_CZL/31186"/>
          <w:id w:val="450760687"/>
          <w:placeholder>
            <w:docPart w:val="DefaultPlaceholder_-1854013440"/>
          </w:placeholder>
          <w:dataBinding w:prefixMappings="xmlns:ns0='urn:microsoft-dynamics-nav/reports/Sales_Quote_CZL/31186/'" w:xpath="/ns0:NavWordReportXmlPart[1]/ns0:Sales_Header[1]/ns0:ClosingLbl[1]" w:storeItemID="{06F5B6CC-4DF8-4BF8-95CF-49FD2F1D0A6F}"/>
          <w:text/>
        </w:sdtPr>
        <w:sdtContent>
          <w:r w:rsidR="005C7183">
            <w:t>ClosingLbl</w:t>
          </w:r>
        </w:sdtContent>
      </w:sdt>
      <w:r w:rsidR="00E73C23">
        <w:t xml:space="preserve">, </w:t>
      </w:r>
    </w:p>
    <w:sdt>
      <w:sdtPr>
        <w:alias w:val="#Nav: /Sales_Header/CopyLoop/Salesperson_Purchaser/Name_SalespersonPurchaser"/>
        <w:tag w:val="#Nav: Sales_Quote_CZL/31186"/>
        <w:id w:val="786233165"/>
        <w:placeholder>
          <w:docPart w:val="DefaultPlaceholder_-1854013440"/>
        </w:placeholder>
        <w:dataBinding w:prefixMappings="xmlns:ns0='urn:microsoft-dynamics-nav/reports/Sales_Quote_CZL/31186/'" w:xpath="/ns0:NavWordReportXmlPart[1]/ns0:Sales_Header[1]/ns0:CopyLoop[1]/ns0:Salesperson_Purchaser[1]/ns0:Name_SalespersonPurchaser[1]" w:storeItemID="{06F5B6CC-4DF8-4BF8-95CF-49FD2F1D0A6F}"/>
        <w:text/>
      </w:sdtPr>
      <w:sdtContent>
        <w:p w:rsidR="00E73C23" w:rsidP="00E73C23" w:rsidRDefault="005C7183" w14:paraId="252D3D76" w14:textId="3B3388CF">
          <w:r>
            <w:t>Name_SalespersonPurchaser</w:t>
          </w:r>
        </w:p>
      </w:sdtContent>
    </w:sdt>
    <w:sdt>
      <w:sdtPr>
        <w:alias w:val="#Nav: /Company_Information/CompanyAddr1"/>
        <w:tag w:val="#Nav: Sales_Quote_CZL/31186"/>
        <w:id w:val="-93937430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1[1]" w:storeItemID="{06F5B6CC-4DF8-4BF8-95CF-49FD2F1D0A6F}"/>
        <w:text/>
      </w:sdtPr>
      <w:sdtContent>
        <w:p w:rsidR="00E73C23" w:rsidP="00E73C23" w:rsidRDefault="005C7183" w14:paraId="539BA56B" w14:textId="3282D27D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Quote_CZL/31186"/>
        <w:id w:val="-162167460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2[1]" w:storeItemID="{06F5B6CC-4DF8-4BF8-95CF-49FD2F1D0A6F}"/>
        <w:text/>
      </w:sdtPr>
      <w:sdtContent>
        <w:p w:rsidR="00E73C23" w:rsidP="00E73C23" w:rsidRDefault="005C7183" w14:paraId="1525D3A3" w14:textId="276FAEE4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Quote_CZL/31186"/>
        <w:id w:val="-366059341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3[1]" w:storeItemID="{06F5B6CC-4DF8-4BF8-95CF-49FD2F1D0A6F}"/>
        <w:text/>
      </w:sdtPr>
      <w:sdtContent>
        <w:p w:rsidR="00E73C23" w:rsidP="00E73C23" w:rsidRDefault="005C7183" w14:paraId="6734DEEB" w14:textId="77808DB8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Quote_CZL/31186"/>
        <w:id w:val="-2909851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4[1]" w:storeItemID="{06F5B6CC-4DF8-4BF8-95CF-49FD2F1D0A6F}"/>
        <w:text/>
      </w:sdtPr>
      <w:sdtContent>
        <w:p w:rsidR="00E73C23" w:rsidP="00E73C23" w:rsidRDefault="005C7183" w14:paraId="7258BAE1" w14:textId="2422ACA1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Quote_CZL/31186"/>
        <w:id w:val="18981758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5[1]" w:storeItemID="{06F5B6CC-4DF8-4BF8-95CF-49FD2F1D0A6F}"/>
        <w:text/>
      </w:sdtPr>
      <w:sdtContent>
        <w:p w:rsidR="00E73C23" w:rsidP="00E73C23" w:rsidRDefault="005C7183" w14:paraId="51063DF4" w14:textId="3321831D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Quote_CZL/31186"/>
        <w:id w:val="-1880777695"/>
        <w:placeholder>
          <w:docPart w:val="DefaultPlaceholder_-1854013440"/>
        </w:placeholder>
        <w:dataBinding w:prefixMappings="xmlns:ns0='urn:microsoft-dynamics-nav/reports/Sales_Quote_CZL/31186/'" w:xpath="/ns0:NavWordReportXmlPart[1]/ns0:Company_Information[1]/ns0:CompanyAddr6[1]" w:storeItemID="{06F5B6CC-4DF8-4BF8-95CF-49FD2F1D0A6F}"/>
        <w:text/>
      </w:sdtPr>
      <w:sdtContent>
        <w:p w:rsidR="00E73C23" w:rsidP="00E73C23" w:rsidRDefault="005C7183" w14:paraId="778388FD" w14:textId="4EF2D90B">
          <w:pPr>
            <w:pStyle w:val="NoSpacing"/>
          </w:pPr>
          <w:r>
            <w:t>CompanyAddr6</w:t>
          </w:r>
        </w:p>
      </w:sdtContent>
    </w:sdt>
    <w:p w:rsidR="00000000" w:rsidRDefault="00000000" w14:paraId="13329C17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23"/>
    <w:rsid w:val="00167058"/>
    <w:rsid w:val="004035E8"/>
    <w:rsid w:val="004039FF"/>
    <w:rsid w:val="0040448F"/>
    <w:rsid w:val="005225A8"/>
    <w:rsid w:val="005C7183"/>
    <w:rsid w:val="006D5526"/>
    <w:rsid w:val="00CC372E"/>
    <w:rsid w:val="00D20290"/>
    <w:rsid w:val="00E6049D"/>
    <w:rsid w:val="00E73C23"/>
    <w:rsid w:val="00E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0EA3"/>
  <w15:docId w15:val="{C37029EA-5CC7-4C5C-B960-2E701778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23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23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E73C2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E73C23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E73C23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73C23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E73C23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73C23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C23"/>
  </w:style>
  <w:style w:type="character" w:styleId="PlaceholderText">
    <w:name w:val="Placeholder Text"/>
    <w:basedOn w:val="DefaultParagraphFont"/>
    <w:uiPriority w:val="99"/>
    <w:semiHidden/>
    <w:rsid w:val="00D20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1115C-6E17-46AE-94B6-AC9523AA6B94}"/>
      </w:docPartPr>
      <w:docPartBody>
        <w:p w:rsidR="00B758C3" w:rsidRDefault="00130553">
          <w:r w:rsidRPr="009262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D6"/>
    <w:rsid w:val="000A35DD"/>
    <w:rsid w:val="000C0250"/>
    <w:rsid w:val="00130553"/>
    <w:rsid w:val="0043046C"/>
    <w:rsid w:val="0044149A"/>
    <w:rsid w:val="006C05CD"/>
    <w:rsid w:val="006D5526"/>
    <w:rsid w:val="007F1951"/>
    <w:rsid w:val="009551C1"/>
    <w:rsid w:val="00A0711B"/>
    <w:rsid w:val="00B758C3"/>
    <w:rsid w:val="00D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5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Q u o t e _ C Z L / 3 1 1 8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F o r m a t t e d _ A m o u n t I n c l u d i n g V A T _ S a l e s H e a d e r > F o r m a t t e d _ A m o u n t I n c l u d i n g V A T _ S a l e s H e a d e r < / F o r m a t t e d _ A m o u n t I n c l u d i n g V A T _ S a l e s H e a d e r >  
         < F o r m a t t e d _ A m o u n t _ S a l e s H e a d e r > F o r m a t t e d _ A m o u n t _ S a l e s H e a d e r < / F o r m a t t e d _ A m o u n t _ S a l e s H e a d e r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Q u o t e V a l i d U n t i l D a t e F o r m a t _ S a l e s H e a d e r > Q u o t e V a l i d U n t i l D a t e F o r m a t _ S a l e s H e a d e r < / Q u o t e V a l i d U n t i l D a t e F o r m a t _ S a l e s H e a d e r >  
         < Q u o t e V a l i d U n t i l D a t e _ S a l e s H e a d e r > Q u o t e V a l i d U n t i l D a t e _ S a l e s H e a d e r < / Q u o t e V a l i d U n t i l D a t e _ S a l e s H e a d e r >  
         < Q u o t e V a l i d U n t i l D a t e _ S a l e s H e a d e r C a p t i o n > Q u o t e V a l i d U n t i l D a t e _ S a l e s H e a d e r C a p t i o n < / Q u o t e V a l i d U n t i l D a t e _ S a l e s H e a d e r C a p t i o n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R e q u e s t e d D e l i v e r y D a t e _ S a l e s H e a d e r > R e q u e s t e d D e l i v e r y D a t e _ S a l e s H e a d e r < / R e q u e s t e d D e l i v e r y D a t e _ S a l e s H e a d e r >  
         < R e q u e s t e d D e l i v e r y D a t e _ S a l e s H e a d e r C a p t i o n > R e q u e s t e d D e l i v e r y D a t e _ S a l e s H e a d e r C a p t i o n < / R e q u e s t e d D e l i v e r y D a t e _ S a l e s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F o r m a t t e d _ I n v D i s c o u n t A m o u n t _ S a l e s L i n e > F o r m a t t e d _ I n v D i s c o u n t A m o u n t _ S a l e s L i n e < / F o r m a t t e d _ I n v D i s c o u n t A m o u n t _ S a l e s L i n e >  
                 < F o r m a t t e d _ L i n e A m o u n t _ S a l e s L i n e > F o r m a t t e d _ L i n e A m o u n t _ S a l e s L i n e < / F o r m a t t e d _ L i n e A m o u n t _ S a l e s L i n e >  
                 < F o r m a t t e d _ U n i t P r i c e _ S a l e s L i n e > F o r m a t t e d _ U n i t P r i c e _ S a l e s L i n e < / F o r m a t t e d _ U n i t P r i c e _ S a l e s L i n e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S a l e s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06F5B6CC-4DF8-4BF8-95CF-49FD2F1D0A6F}">
  <ds:schemaRefs>
    <ds:schemaRef ds:uri="urn:microsoft-dynamics-nav/reports/Sales_Quote_CZL/3118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8</cp:revision>
  <dcterms:created xsi:type="dcterms:W3CDTF">2022-07-01T06:39:00Z</dcterms:created>
  <dcterms:modified xsi:type="dcterms:W3CDTF">2025-03-13T14:53:00Z</dcterms:modified>
</cp:coreProperties>
</file>