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AB8AD" w14:textId="72013084" w:rsidR="007409FA" w:rsidRDefault="007409FA" w:rsidP="007409F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32AF225A" wp14:editId="03C5ADD7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1C60" w14:textId="46C586FC" w:rsidR="007409FA" w:rsidRDefault="007409FA" w:rsidP="007409F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N° téléphone +32 2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N° télécopie +32 2 1234568</w:t>
      </w:r>
    </w:p>
    <w:p w14:paraId="0421565C" w14:textId="77777777" w:rsidR="007409FA" w:rsidRDefault="007409FA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00742E5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Cher/Chère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Nous avons le plaisir de vous informer que notre entreprise organisera un événement à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Il s'agit pour vous d'une excellente occasion de voir nos nouveaux produits en action, et vous recevrez en outre une remise de 25 % sur toute commande passée pendant cet événement.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>Nous nous réjouissons de vous y voir.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Merci.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L'équipe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409FA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fr-B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2021-11-03T09:39:00Z</dcterms:modified>
</cp:coreProperties>
</file>