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3A23B" w14:textId="3BA044E0" w:rsidR="003D4A79" w:rsidRDefault="00120EC4" w:rsidP="00120EC4">
      <w:pPr>
        <w:jc w:val="right"/>
      </w:pPr>
      <w:r>
        <w:rPr>
          <w:rFonts w:ascii="Segoe UI" w:hAnsi="Segoe UI" w:cs="Segoe UI"/>
          <w:noProof/>
        </w:rPr>
        <w:drawing>
          <wp:inline distT="0" distB="0" distL="0" distR="0" wp14:anchorId="0E7F078A" wp14:editId="3A50FB85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A559" w14:textId="64294A8C" w:rsidR="003D4A79" w:rsidRDefault="00120EC4" w:rsidP="00120EC4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Phone No. +61 3 1234 5678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No. +61 3 1234 5679</w:t>
      </w:r>
    </w:p>
    <w:p w14:paraId="155B212D" w14:textId="36BE36D4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Dear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,</w:t>
      </w:r>
    </w:p>
    <w:p w14:paraId="641466A8" w14:textId="18E9A4A4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Thank you for registering with us. We now have the following registration information on file:</w:t>
      </w:r>
    </w:p>
    <w:p w14:paraId="7DB3146B" w14:textId="6363B57A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Name: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Street Address: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City: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State or Province: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Country or Region: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Postcode: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Email Address: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If you would like to change or add additional information to your profile, please visit our website. While there you can take advantage of the many self-service features of our site including scheduling, appointment notifications, knowledge base look-up and service request management.</w:t>
      </w:r>
    </w:p>
    <w:p w14:paraId="1593179F" w14:textId="77777777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We look forward to serving you in the future.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Thank you.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Cronus Team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20EC4"/>
    <w:rsid w:val="001C08B6"/>
    <w:rsid w:val="0026342F"/>
    <w:rsid w:val="003D4A79"/>
    <w:rsid w:val="009F6A5B"/>
    <w:rsid w:val="00A77B3E"/>
    <w:rsid w:val="00B303D4"/>
    <w:rsid w:val="00B72112"/>
    <w:rsid w:val="00CA2A55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en-AU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2021-11-03T09:33:00Z</dcterms:modified>
</cp:coreProperties>
</file>