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CCC43" w14:textId="71EF57BC" w:rsidR="00BD4C03" w:rsidRDefault="00BD4C03" w:rsidP="00BD4C03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0605C3C2" wp14:editId="26339D41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C49C" w14:textId="419EDB86" w:rsidR="00BD4C03" w:rsidRDefault="00BD4C03" w:rsidP="00BD4C03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Phone No. +1 425 555 0100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+1 425 555 0101</w:t>
      </w:r>
    </w:p>
    <w:p w14:paraId="6524DC89" w14:textId="77777777" w:rsidR="00BD4C03" w:rsidRDefault="00BD4C03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0BFF8884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Dear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First_Name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Thank you for registering with us. We now have the following registration information on file: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Name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Street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Address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City: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City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State or Province: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State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Country or Region: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CountryRegion_Code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Zip 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ZIP_Code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Email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</w:rPr>
        <w:instrText xml:space="preserve"> MERGEFIELD Email </w:instrText>
      </w:r>
      <w:r>
        <w:rPr>
          <w:rFonts w:ascii="Segoe UI" w:hAnsi="Segoe UI" w:cs="Segoe UI"/>
          <w:color w:val="000000"/>
        </w:rPr>
        <w:fldChar w:fldCharType="separate"/>
      </w:r>
      <w:r w:rsidR="001C08B6">
        <w:rPr>
          <w:rFonts w:ascii="Segoe UI" w:hAnsi="Segoe UI" w:cs="Segoe UI"/>
          <w:noProof/>
          <w:color w:val="000000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If you would like to change or add additional information to your profile, please visit our website. While there you can take advantage of the many self-service features of our site including scheduling, appointment notifications, knowledge base look-up, and service request management.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We look forward to serving you in the future.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Thank you.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 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BD4C03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en-U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2021-11-03T13:11:00Z</dcterms:modified>
</cp:coreProperties>
</file>