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name="_GoBack" w:id="0"/>
    <w:bookmarkEnd w:id="0"/>
    <w:p w:rsidR="004C0EF9" w:rsidP="004C0EF9" w:rsidRDefault="006A11A0">
      <w:pPr>
        <w:pStyle w:val="Heading2"/>
        <w:rPr>
          <w:rFonts w:eastAsiaTheme="minorHAnsi"/>
          <w:color w:val="808080" w:themeColor="background1" w:themeShade="80"/>
        </w:rPr>
      </w:pPr>
      <w:sdt>
        <w:sdtPr>
          <w:rPr>
            <w:rFonts w:eastAsiaTheme="minorHAnsi"/>
            <w:color w:val="808080" w:themeColor="background1" w:themeShade="80"/>
          </w:rPr>
          <w:alias w:val="#Nav: /Customer/Integer/No1_CustCaption"/>
          <w:tag w:val="#Nav: Standard_Statement/1316"/>
          <w:id w:val="-1210566823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No1_CustCaption[1]" w:storeItemID="{E762AC24-C496-4BA5-89AF-D67AE18A8766}"/>
          <w:text/>
        </w:sdtPr>
        <w:sdtEndPr/>
        <w:sdtContent>
          <w:r w:rsidR="004C0EF9">
            <w:rPr>
              <w:rFonts w:eastAsiaTheme="minorHAnsi"/>
              <w:color w:val="808080" w:themeColor="background1" w:themeShade="80"/>
            </w:rPr>
            <w:t>No1_CustCaption</w:t>
          </w:r>
        </w:sdtContent>
      </w:sdt>
      <w:r w:rsidR="004C0EF9">
        <w:rPr>
          <w:rFonts w:eastAsiaTheme="minorHAnsi"/>
          <w:color w:val="808080" w:themeColor="background1" w:themeShade="80"/>
        </w:rPr>
        <w:t xml:space="preserve"> </w:t>
      </w:r>
      <w:sdt>
        <w:sdtPr>
          <w:rPr>
            <w:rFonts w:eastAsiaTheme="minorHAnsi"/>
            <w:color w:val="808080" w:themeColor="background1" w:themeShade="80"/>
          </w:rPr>
          <w:alias w:val="#Nav: /Customer/Integer/No1_Cust"/>
          <w:tag w:val="#Nav: Standard_Statement/1316"/>
          <w:id w:val="1763260903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No1_Cust[1]" w:storeItemID="{E762AC24-C496-4BA5-89AF-D67AE18A8766}"/>
          <w:text/>
        </w:sdtPr>
        <w:sdtEndPr/>
        <w:sdtContent>
          <w:r w:rsidR="004C0EF9">
            <w:rPr>
              <w:rFonts w:eastAsiaTheme="minorHAnsi"/>
              <w:color w:val="808080" w:themeColor="background1" w:themeShade="80"/>
            </w:rPr>
            <w:t>No1_Cust</w:t>
          </w:r>
        </w:sdtContent>
      </w:sdt>
    </w:p>
    <w:sdt>
      <w:sdtPr>
        <w:alias w:val="#Nav: /Customer/Integer/StatementCaption"/>
        <w:tag w:val="#Nav: Standard_Statement/1316"/>
        <w:id w:val="1955438202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StatementCaption[1]" w:storeItemID="{E762AC24-C496-4BA5-89AF-D67AE18A8766}"/>
        <w:text/>
      </w:sdtPr>
      <w:sdtEndPr/>
      <w:sdtContent>
        <w:p w:rsidR="004C0EF9" w:rsidP="004C0EF9" w:rsidRDefault="004C0EF9">
          <w:pPr>
            <w:pStyle w:val="Title"/>
            <w:spacing w:before="120"/>
          </w:pPr>
          <w:proofErr w:type="spellStart"/>
          <w:r>
            <w:t>StatementCaption</w:t>
          </w:r>
          <w:proofErr w:type="spellEnd"/>
        </w:p>
      </w:sdtContent>
    </w:sdt>
    <w:p w:rsidR="004C0EF9" w:rsidP="004C0EF9" w:rsidRDefault="006A11A0">
      <w:sdt>
        <w:sdtPr>
          <w:alias w:val="#Nav: /Customer/LetterText/GreetingText"/>
          <w:tag w:val="#Nav: Standard_Statement/1316"/>
          <w:id w:val="-1263225550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LetterText[1]/ns0:GreetingText[1]" w:storeItemID="{E762AC24-C496-4BA5-89AF-D67AE18A8766}"/>
          <w:text/>
        </w:sdtPr>
        <w:sdtEndPr/>
        <w:sdtContent>
          <w:proofErr w:type="spellStart"/>
          <w:r w:rsidR="004C0EF9">
            <w:t>GreetingText</w:t>
          </w:r>
          <w:proofErr w:type="spellEnd"/>
        </w:sdtContent>
      </w:sdt>
      <w:r w:rsidR="004C0EF9">
        <w:t xml:space="preserve"> </w:t>
      </w:r>
      <w:sdt>
        <w:sdtPr>
          <w:alias w:val="#Nav: /Customer/Integer/CustAddr1"/>
          <w:tag w:val="#Nav: Standard_Statement/1316"/>
          <w:id w:val="-1748575447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Integer[1]/ns0:CustAddr1[1]" w:storeItemID="{E762AC24-C496-4BA5-89AF-D67AE18A8766}"/>
          <w:text/>
        </w:sdtPr>
        <w:sdtEndPr/>
        <w:sdtContent>
          <w:r w:rsidR="004C0EF9">
            <w:t>CustAddr1</w:t>
          </w:r>
        </w:sdtContent>
      </w:sdt>
      <w:r w:rsidR="004C0EF9">
        <w:t>,</w:t>
      </w:r>
    </w:p>
    <w:sdt>
      <w:sdtPr>
        <w:alias w:val="#Nav: /Customer/LetterText/BodyText"/>
        <w:tag w:val="#Nav: Standard_Statement/1316"/>
        <w:id w:val="710455512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LetterText[1]/ns0:BodyText[1]" w:storeItemID="{E762AC24-C496-4BA5-89AF-D67AE18A8766}"/>
        <w:text/>
      </w:sdtPr>
      <w:sdtEndPr/>
      <w:sdtContent>
        <w:p w:rsidR="004C0EF9" w:rsidP="004C0EF9" w:rsidRDefault="004C0EF9">
          <w:proofErr w:type="spellStart"/>
          <w:r>
            <w:t>BodyText</w:t>
          </w:r>
          <w:proofErr w:type="spellEnd"/>
        </w:p>
      </w:sdtContent>
    </w:sdt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3410"/>
        <w:gridCol w:w="3852"/>
      </w:tblGrid>
      <w:tr w:rsidR="004C0EF9" w:rsidTr="004C0EF9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p w:rsidR="004C0EF9" w:rsidRDefault="004C0EF9"/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p w:rsidR="004C0EF9" w:rsidRDefault="004C0EF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</w:tcPr>
          <w:p w:rsidR="004C0EF9" w:rsidRDefault="004C0EF9">
            <w:pPr>
              <w:pStyle w:val="Heading1"/>
              <w:jc w:val="right"/>
              <w:outlineLvl w:val="0"/>
              <w:rPr>
                <w:rFonts w:eastAsiaTheme="minorHAnsi"/>
              </w:rPr>
            </w:pPr>
          </w:p>
        </w:tc>
      </w:tr>
    </w:tbl>
    <w:p w:rsidR="004C0EF9" w:rsidP="004C0EF9" w:rsidRDefault="004C0EF9"/>
    <w:p w:rsidR="004C0EF9" w:rsidP="004C0EF9" w:rsidRDefault="006A11A0">
      <w:pPr>
        <w:pStyle w:val="Subtitle"/>
      </w:pPr>
      <w:sdt>
        <w:sdtPr>
          <w:alias w:val="#Nav: /Customer/LetterText/ClosingText"/>
          <w:tag w:val="#Nav: Standard_Statement/1316"/>
          <w:id w:val="1761025624"/>
          <w:placeholder>
            <w:docPart w:val="6971206CD0EC4480A2431A0881E07F6F"/>
          </w:placeholder>
          <w:dataBinding w:prefixMappings="xmlns:ns0='urn:microsoft-dynamics-nav/reports/Standard_Statement/1316/'" w:xpath="/ns0:NavWordReportXmlPart[1]/ns0:Customer[1]/ns0:LetterText[1]/ns0:ClosingText[1]" w:storeItemID="{E762AC24-C496-4BA5-89AF-D67AE18A8766}"/>
          <w:text/>
        </w:sdtPr>
        <w:sdtEndPr/>
        <w:sdtContent>
          <w:proofErr w:type="spellStart"/>
          <w:r w:rsidR="004C0EF9">
            <w:t>ClosingText</w:t>
          </w:r>
          <w:proofErr w:type="spellEnd"/>
        </w:sdtContent>
      </w:sdt>
      <w:r w:rsidR="004C0EF9">
        <w:t xml:space="preserve">, </w:t>
      </w:r>
    </w:p>
    <w:p w:rsidR="004C0EF9" w:rsidP="004C0EF9" w:rsidRDefault="004C0EF9">
      <w:pPr>
        <w:pStyle w:val="NoSpacing"/>
      </w:pPr>
    </w:p>
    <w:sdt>
      <w:sdtPr>
        <w:alias w:val="#Nav: /Customer/Integer/CompanyAddr1"/>
        <w:tag w:val="#Nav: Standard_Statement/1316"/>
        <w:id w:val="435646171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1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CompanyAddr1</w:t>
          </w:r>
        </w:p>
      </w:sdtContent>
    </w:sdt>
    <w:sdt>
      <w:sdtPr>
        <w:alias w:val="#Nav: /Customer/Integer/CompanyAddr2"/>
        <w:tag w:val="#Nav: Standard_Statement/1316"/>
        <w:id w:val="1366177969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2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CompanyAddr2</w:t>
          </w:r>
        </w:p>
      </w:sdtContent>
    </w:sdt>
    <w:sdt>
      <w:sdtPr>
        <w:alias w:val="#Nav: /Customer/Integer/CompanyAddr3"/>
        <w:tag w:val="#Nav: Standard_Statement/1316"/>
        <w:id w:val="-146216956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3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CompanyAddr3</w:t>
          </w:r>
        </w:p>
      </w:sdtContent>
    </w:sdt>
    <w:sdt>
      <w:sdtPr>
        <w:alias w:val="#Nav: /Customer/Integer/CompanyAddr4"/>
        <w:tag w:val="#Nav: Standard_Statement/1316"/>
        <w:id w:val="488145209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4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CompanyAddr4</w:t>
          </w:r>
        </w:p>
      </w:sdtContent>
    </w:sdt>
    <w:sdt>
      <w:sdtPr>
        <w:alias w:val="#Nav: /Customer/Integer/CompanyAddr7"/>
        <w:tag w:val="#Nav: Standard_Statement/1316"/>
        <w:id w:val="-1149669383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7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CompanyAddr7</w:t>
          </w:r>
        </w:p>
      </w:sdtContent>
    </w:sdt>
    <w:sdt>
      <w:sdtPr>
        <w:alias w:val="#Nav: /Customer/Integer/CompanyAddr8"/>
        <w:tag w:val="#Nav: Standard_Statement/1316"/>
        <w:id w:val="273133860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Addr8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r>
            <w:t>CompanyAddr8</w:t>
          </w:r>
        </w:p>
      </w:sdtContent>
    </w:sdt>
    <w:sdt>
      <w:sdtPr>
        <w:alias w:val="#Nav: /Customer/Integer/CompanyLegalOffice"/>
        <w:tag w:val="#Nav: Standard_Statement/1316"/>
        <w:id w:val="265586378"/>
        <w:placeholder>
          <w:docPart w:val="6971206CD0EC4480A2431A0881E07F6F"/>
        </w:placeholder>
        <w:dataBinding w:prefixMappings="xmlns:ns0='urn:microsoft-dynamics-nav/reports/Standard_Statement/1316/'" w:xpath="/ns0:NavWordReportXmlPart[1]/ns0:Customer[1]/ns0:Integer[1]/ns0:CompanyLegalOffice[1]" w:storeItemID="{E762AC24-C496-4BA5-89AF-D67AE18A8766}"/>
        <w:text/>
      </w:sdtPr>
      <w:sdtEndPr/>
      <w:sdtContent>
        <w:p w:rsidR="004C0EF9" w:rsidP="004C0EF9" w:rsidRDefault="004C0EF9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7A7610" w:rsidRDefault="007A7610"/>
    <w:sectPr w:rsidR="007A7610" w:rsidSect="006A11A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EF9"/>
    <w:rsid w:val="004C0EF9"/>
    <w:rsid w:val="006A11A0"/>
    <w:rsid w:val="00762825"/>
    <w:rsid w:val="007A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5DE32-AF2D-4327-9D4F-1FCC408A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EF9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0EF9"/>
    <w:pPr>
      <w:spacing w:after="0" w:line="200" w:lineRule="exact"/>
      <w:outlineLvl w:val="0"/>
    </w:pPr>
    <w:rPr>
      <w:rFonts w:eastAsia="Times New Roman" w:cs="Times New Roman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EF9"/>
    <w:pPr>
      <w:spacing w:after="0"/>
      <w:outlineLvl w:val="1"/>
    </w:pPr>
    <w:rPr>
      <w:rFonts w:eastAsia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EF9"/>
    <w:rPr>
      <w:rFonts w:eastAsia="Times New Roman" w:cs="Times New Roman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EF9"/>
    <w:rPr>
      <w:rFonts w:eastAsia="Times New Roman" w:cs="Times New Roman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4C0EF9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4C0EF9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4C0EF9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4C0EF9"/>
    <w:rPr>
      <w:szCs w:val="20"/>
    </w:rPr>
  </w:style>
  <w:style w:type="paragraph" w:styleId="NoSpacing">
    <w:name w:val="No Spacing"/>
    <w:basedOn w:val="Normal"/>
    <w:uiPriority w:val="1"/>
    <w:qFormat/>
    <w:rsid w:val="004C0EF9"/>
    <w:pPr>
      <w:spacing w:after="0"/>
    </w:pPr>
  </w:style>
  <w:style w:type="table" w:styleId="TableGrid">
    <w:name w:val="Table Grid"/>
    <w:basedOn w:val="TableNormal"/>
    <w:uiPriority w:val="39"/>
    <w:rsid w:val="004C0EF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C0EF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0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1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971206CD0EC4480A2431A0881E07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211E05-AD6E-495A-8546-9341F9107027}"/>
      </w:docPartPr>
      <w:docPartBody>
        <w:p w:rsidR="003E2AC2" w:rsidRDefault="002455CF" w:rsidP="002455CF">
          <w:pPr>
            <w:pStyle w:val="6971206CD0EC4480A2431A0881E07F6F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5CF"/>
    <w:rsid w:val="002455CF"/>
    <w:rsid w:val="003E2AC2"/>
    <w:rsid w:val="00886F3E"/>
    <w:rsid w:val="0099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55CF"/>
  </w:style>
  <w:style w:type="paragraph" w:customStyle="1" w:styleId="6971206CD0EC4480A2431A0881E07F6F">
    <w:name w:val="6971206CD0EC4480A2431A0881E07F6F"/>
    <w:rsid w:val="002455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tandard_Statement/131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ustomer>
    <No_Cust>No_Cust</No_Cust>
    <Integer>
      <BankAccNo_CompanyInfo>BankAccNo_CompanyInfo</BankAccNo_CompanyInfo>
      <BankAccNo_CompanyInfoCaption>BankAccNo_CompanyInfoCaption</BankAccNo_CompanyInfoCaption>
      <BankName_CompanyInfo>BankName_CompanyInfo</BankName_CompanyInfo>
      <BankName_CompanyInfoCaption>BankName_CompanyInfoCaption</BankName_CompanyInfoCaption>
      <CompanyAddr1>CompanyAddr1</CompanyAddr1>
      <CompanyAddr2>CompanyAddr2</CompanyAddr2>
      <CompanyAddr3>CompanyAddr3</CompanyAddr3>
      <CompanyAddr4>CompanyAddr4</CompanyAddr4>
      <CompanyAddr5>CompanyAddr5</CompanyAddr5>
      <CompanyAddr6>CompanyAddr6</CompanyAddr6>
      <CompanyAddr7>CompanyAddr7</CompanyAddr7>
      <CompanyAddr8>CompanyAddr8</CompanyAddr8>
      <CompanyInfo1Picture/>
      <CompanyInfo2Picture/>
      <CompanyInfo3Picture/>
      <CompanyInfoEmail>CompanyInfoEmail</CompanyInfoEmail>
      <CompanyInfoEmailCaption>CompanyInfoEmailCaption</CompanyInfoEmailCaption>
      <CompanyInfoHomePage>CompanyInfoHomePage</CompanyInfoHomePage>
      <CompanyInfoHomepageCaption>CompanyInfoHomepageCaption</CompanyInfoHomepageCaption>
      <CompanyLegalOffice>CompanyLegalOffice</CompanyLegalOffice>
      <CompanyLegalOffice_Lbl>CompanyLegalOffice_Lbl</CompanyLegalOffice_Lbl>
      <CompanyPicture/>
      <CurrReportPageNoCaption>CurrReportPageNoCaption</CurrReportPageNoCaption>
      <CustAddr1>CustAddr1</CustAddr1>
      <CustAddr2>CustAddr2</CustAddr2>
      <CustAddr3>CustAddr3</CustAddr3>
      <CustAddr4>CustAddr4</CustAddr4>
      <CustAddr5>CustAddr5</CustAddr5>
      <CustAddr6>CustAddr6</CustAddr6>
      <CustAddr7>CustAddr7</CustAddr7>
      <CustAddr8>CustAddr8</CustAddr8>
      <CustBalanceCaption>CustBalanceCaption</CustBalanceCaption>
      <Desc_CustLedgEntry2Caption>Desc_CustLedgEntry2Caption</Desc_CustLedgEntry2Caption>
      <DocDateCaption>DocDateCaption</DocDateCaption>
      <DocNo_DtldCustLedgEntriesCaption>DocNo_DtldCustLedgEntriesCaption</DocNo_DtldCustLedgEntriesCaption>
      <DueDate_CustLedgEntry2Caption>DueDate_CustLedgEntry2Caption</DueDate_CustLedgEntry2Caption>
      <EndDate>EndDate</EndDate>
      <EndDateCaption>EndDateCaption</EndDateCaption>
      <GiroNo_CompanyInfo>GiroNo_CompanyInfo</GiroNo_CompanyInfo>
      <GiroNo_CompanyInfoCaption>GiroNo_CompanyInfoCaption</GiroNo_CompanyInfoCaption>
      <LastStatmntNo_Cust>LastStatmntNo_Cust</LastStatmntNo_Cust>
      <LastStatmntNo_CustCaption>LastStatmntNo_CustCaption</LastStatmntNo_CustCaption>
      <No1_Cust>No1_Cust</No1_Cust>
      <No1_CustCaption>No1_CustCaption</No1_CustCaption>
      <OriginalAmt_CustLedgEntry2Caption>OriginalAmt_CustLedgEntry2Caption</OriginalAmt_CustLedgEntry2Caption>
      <PhoneNo_CompanyInfo>PhoneNo_CompanyInfo</PhoneNo_CompanyInfo>
      <PhoneNo_CompanyInfoCaption>PhoneNo_CompanyInfoCaption</PhoneNo_CompanyInfoCaption>
      <PostDate_DtldCustLedgEntriesCaption>PostDate_DtldCustLedgEntriesCaption</PostDate_DtldCustLedgEntriesCaption>
      <RemainAmtCustLedgEntry2Caption>RemainAmtCustLedgEntry2Caption</RemainAmtCustLedgEntry2Caption>
      <StartDate>StartDate</StartDate>
      <StartDateCaption>StartDateCaption</StartDateCaption>
      <StatementCaption>StatementCaption</StatementCaption>
      <TodayFormatted>TodayFormatted</TodayFormatted>
      <VATRegNo_CompanyInfo>VATRegNo_CompanyInfo</VATRegNo_CompanyInfo>
      <VATRegNo_CompanyInfoCaption>VATRegNo_CompanyInfoCaption</VATRegNo_CompanyInfoCaption>
      <CurrencyLoop>
        <Total_Caption2>Total_Caption2</Total_Caption2>
        <CustLedgEntryHdr>
          <Currency2Code_CustLedgEntryHdr>Currency2Code_CustLedgEntryHdr</Currency2Code_CustLedgEntryHdr>
          <CurrencyCode3>CurrencyCode3</CurrencyCode3>
          <CustBalance_CustLedgEntryHdr>CustBalance_CustLedgEntryHdr</CustBalance_CustLedgEntryHdr>
          <DtldCustLedgEntryType>DtldCustLedgEntryType</DtldCustLedgEntryType>
          <EntriesExists>EntriesExists</EntriesExists>
          <IsNewCustCurrencyGroup>IsNewCustCurrencyGroup</IsNewCustCurrencyGroup>
          <PrintLine>PrintLine</PrintLine>
          <StartBalance>StartBalance</StartBalance>
          <DtldCustLedgEntries>
            <Amt_DtldCustLedgEntries>Amt_DtldCustLedgEntries</Amt_DtldCustLedgEntries>
            <CurrCode_DtldCustLedgEntries>CurrCode_DtldCustLedgEntries</CurrCode_DtldCustLedgEntries>
            <Currency2Code>Currency2Code</Currency2Code>
            <CustBalance>CustBalance</CustBalance>
            <Description>Description</Description>
            <DocNo_DtldCustLedgEntries>DocNo_DtldCustLedgEntries</DocNo_DtldCustLedgEntries>
            <DueDate_DtldCustLedgEntries>DueDate_DtldCustLedgEntries</DueDate_DtldCustLedgEntries>
            <PostDate_DtldCustLedgEntries>PostDate_DtldCustLedgEntries</PostDate_DtldCustLedgEntries>
            <RemainAmt_DtldCustLedgEntries>RemainAmt_DtldCustLedgEntries</RemainAmt_DtldCustLedgEntries>
            <YourReference_DtldCustLedgEntries>YourReference_DtldCustLedgEntries</YourReference_DtldCustLedgEntries>
          </DtldCustLedgEntries>
        </CustLedgEntryHdr>
        <CustLedgEntryFooter>
          <CurrencyCode3_CustLedgEntryFooter>CurrencyCode3_CustLedgEntryFooter</CurrencyCode3_CustLedgEntryFooter>
          <CustBalance_CustLedgEntryHdrFooter>CustBalance_CustLedgEntryHdrFooter</CustBalance_CustLedgEntryHdrFooter>
          <EntriesExistsl_CustLedgEntryFooterCaption>EntriesExistsl_CustLedgEntryFooterCaption</EntriesExistsl_CustLedgEntryFooterCaption>
          <Total_Caption>Total_Caption</Total_Caption>
        </CustLedgEntryFooter>
        <OverdueVisible>
          <CurrencyCode3_CustLedgEntry2>CurrencyCode3_CustLedgEntry2</CurrencyCode3_CustLedgEntry2>
          <Desc_CustLedgEntry2Caption2>Desc_CustLedgEntry2Caption2</Desc_CustLedgEntry2Caption2>
          <DocNo_DtldCustLedgEntriesCaption2>DocNo_DtldCustLedgEntriesCaption2</DocNo_DtldCustLedgEntriesCaption2>
          <DueDate_CustLedgEntry2Caption2>DueDate_CustLedgEntry2Caption2</DueDate_CustLedgEntry2Caption2>
          <OriginalAmt_CustLedgEntry2Caption2>OriginalAmt_CustLedgEntry2Caption2</OriginalAmt_CustLedgEntry2Caption2>
          <OverDueEntries>OverDueEntries</OverDueEntries>
          <PostDate_DtldCustLedgEntriesCaption2>PostDate_DtldCustLedgEntriesCaption2</PostDate_DtldCustLedgEntriesCaption2>
          <RemainAmtCustLedgEntry2Caption2>RemainAmtCustLedgEntry2Caption2</RemainAmtCustLedgEntry2Caption2>
          <Total_Caption3>Total_Caption3</Total_Caption3>
          <CustLedgEntry2>
            <CurrCode_CustLedgEntry2>CurrCode_CustLedgEntry2</CurrCode_CustLedgEntry2>
            <Currency2Code_CustLedgEntry2>Currency2Code_CustLedgEntry2</Currency2Code_CustLedgEntry2>
            <CustNo_CustLedgEntry2>CustNo_CustLedgEntry2</CustNo_CustLedgEntry2>
            <Desc_CustLedgEntry2>Desc_CustLedgEntry2</Desc_CustLedgEntry2>
            <DocNo_CustLedgEntry2>DocNo_CustLedgEntry2</DocNo_CustLedgEntry2>
            <DueDate_CustLedgEntry2>DueDate_CustLedgEntry2</DueDate_CustLedgEntry2>
            <OriginalAmt_CustLedgEntry2>OriginalAmt_CustLedgEntry2</OriginalAmt_CustLedgEntry2>
            <PostDate_CustLedgEntry2>PostDate_CustLedgEntry2</PostDate_CustLedgEntry2>
            <PrintEntriesDue>PrintEntriesDue</PrintEntriesDue>
            <RemainAmt_CustLedgEntry2>RemainAmt_CustLedgEntry2</RemainAmt_CustLedgEntry2>
            <YourReference_CustLedgEntry2>YourReference_CustLedgEntry2</YourReference_CustLedgEntry2>
          </CustLedgEntry2>
          <OverdueEntryFooder>
            <OverdueBalance>OverdueBalance</OverdueBalance>
          </OverdueEntryFooder>
        </OverdueVisible>
      </CurrencyLoop>
      <AgingBandVisible>
        <AgingCustLedgEntry/>
        <AgingBandLoop>
          <AgingBandBufCol1Amt>AgingBandBufCol1Amt</AgingBandBufCol1Amt>
          <AgingBandBufCol2Amt>AgingBandBufCol2Amt</AgingBandBufCol2Amt>
          <AgingBandBufCol3Amt>AgingBandBufCol3Amt</AgingBandBufCol3Amt>
          <AgingBandBufCol4Amt>AgingBandBufCol4Amt</AgingBandBufCol4Amt>
          <AgingBandBufCol5Amt>AgingBandBufCol5Amt</AgingBandBufCol5Amt>
          <AgingBandCurrencyCode>AgingBandCurrencyCode</AgingBandCurrencyCode>
          <AgingBandEndingDate>AgingBandEndingDate</AgingBandEndingDate>
          <AgingDate1>AgingDate1</AgingDate1>
          <AgingDate2>AgingDate2</AgingDate2>
          <AgingDate21>AgingDate21</AgingDate21>
          <AgingDate3>AgingDate3</AgingDate3>
          <AgingDate31>AgingDate31</AgingDate31>
          <AgingDate4>AgingDate4</AgingDate4>
          <AgingDate41>AgingDate41</AgingDate41>
          <AgingDate5>AgingDate5</AgingDate5>
          <AgingDateHeader1>AgingDateHeader1</AgingDateHeader1>
          <AgingDateHeader2>AgingDateHeader2</AgingDateHeader2>
          <AgingDateHeader3>AgingDateHeader3</AgingDateHeader3>
          <AgingDateHeader4>AgingDateHeader4</AgingDateHeader4>
          <beforeCaption>beforeCaption</beforeCaption>
        </AgingBandLoop>
      </AgingBandVisible>
    </Integer>
    <LetterText>
      <BodyText>BodyText</BodyText>
      <ClosingText>ClosingText</ClosingText>
      <GreetingText>GreetingText</GreetingText>
    </LetterText>
  </Customer>
</NavWordReportXmlPart>
</file>

<file path=customXml/itemProps1.xml><?xml version="1.0" encoding="utf-8"?>
<ds:datastoreItem xmlns:ds="http://schemas.openxmlformats.org/officeDocument/2006/customXml" ds:itemID="{E762AC24-C496-4BA5-89AF-D67AE18A8766}">
  <ds:schemaRefs>
    <ds:schemaRef ds:uri="urn:microsoft-dynamics-nav/reports/Standard_Statement/131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Adam Helsene</cp:lastModifiedBy>
  <cp:revision>4</cp:revision>
  <dcterms:created xsi:type="dcterms:W3CDTF">2016-02-11T20:31:00Z</dcterms:created>
  <dcterms:modified xsi:type="dcterms:W3CDTF">2016-03-29T19:56:00Z</dcterms:modified>
</cp:coreProperties>
</file>