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A7DAE" w:rsidRDefault="006A7DAE" w14:paraId="04012FB0" w14:textId="4F9FAA10">
      <w:pPr>
        <w:spacing w:line="259" w:lineRule="auto"/>
        <w:rPr>
          <w:lang w:val="da-DK"/>
        </w:rPr>
      </w:pPr>
    </w:p>
    <w:p w:rsidRPr="006A7DAE" w:rsidR="006A7DAE" w:rsidP="006A7DAE" w:rsidRDefault="006A7DAE" w14:paraId="163CE1EC" w14:textId="77777777">
      <w:pPr>
        <w:rPr>
          <w:lang w:val="da-DK"/>
        </w:rPr>
      </w:pPr>
      <w:r>
        <w:rPr>
          <w:lang w:val="da-DK"/>
        </w:rPr>
        <w:br/>
      </w:r>
    </w:p>
    <w:p w:rsidR="00245B0E" w:rsidP="006A7DAE" w:rsidRDefault="00245B0E" w14:paraId="7312C427" w14:textId="1E5AA371">
      <w:pPr>
        <w:rPr>
          <w:lang w:val="da-DK"/>
        </w:rPr>
      </w:pPr>
    </w:p>
    <w:p w:rsidR="0042705F" w:rsidP="006A7DAE" w:rsidRDefault="0042705F" w14:paraId="0562A2F7" w14:textId="77777777">
      <w:pPr>
        <w:rPr>
          <w:lang w:val="da-DK"/>
        </w:rPr>
      </w:pPr>
    </w:p>
    <w:p w:rsidR="0042705F" w:rsidP="006A7DAE" w:rsidRDefault="0042705F" w14:paraId="49D1D379" w14:textId="77777777">
      <w:pPr>
        <w:rPr>
          <w:lang w:val="da-DK"/>
        </w:rPr>
      </w:pPr>
    </w:p>
    <w:p w:rsidR="0042705F" w:rsidP="006A7DAE" w:rsidRDefault="0042705F" w14:paraId="5C3F663E" w14:textId="77777777">
      <w:pPr>
        <w:rPr>
          <w:lang w:val="da-DK"/>
        </w:rPr>
      </w:pPr>
    </w:p>
    <w:p w:rsidR="0042705F" w:rsidP="006A7DAE" w:rsidRDefault="0042705F" w14:paraId="1416CE7E" w14:textId="77777777">
      <w:pPr>
        <w:rPr>
          <w:lang w:val="da-DK"/>
        </w:rPr>
      </w:pPr>
    </w:p>
    <w:p w:rsidR="0042705F" w:rsidP="006A7DAE" w:rsidRDefault="0042705F" w14:paraId="733E0CD5" w14:textId="77777777">
      <w:pPr>
        <w:rPr>
          <w:lang w:val="da-DK"/>
        </w:rPr>
      </w:pPr>
    </w:p>
    <w:p w:rsidR="0042705F" w:rsidP="006A7DAE" w:rsidRDefault="0042705F" w14:paraId="64516C38" w14:textId="77777777">
      <w:pPr>
        <w:rPr>
          <w:lang w:val="da-DK"/>
        </w:rPr>
      </w:pPr>
    </w:p>
    <w:p w:rsidR="0042705F" w:rsidP="006A7DAE" w:rsidRDefault="0042705F" w14:paraId="0F66BAB4" w14:textId="77777777">
      <w:pPr>
        <w:rPr>
          <w:lang w:val="da-DK"/>
        </w:rPr>
      </w:pPr>
    </w:p>
    <w:p w:rsidR="0042705F" w:rsidP="006A7DAE" w:rsidRDefault="0042705F" w14:paraId="130AE5F3" w14:textId="77777777">
      <w:pPr>
        <w:rPr>
          <w:lang w:val="da-DK"/>
        </w:rPr>
      </w:pPr>
    </w:p>
    <w:p w:rsidR="0042705F" w:rsidP="006A7DAE" w:rsidRDefault="0042705F" w14:paraId="2243F8E3" w14:textId="77777777">
      <w:pPr>
        <w:rPr>
          <w:lang w:val="da-DK"/>
        </w:rPr>
      </w:pPr>
    </w:p>
    <w:p w:rsidR="0042705F" w:rsidP="006A7DAE" w:rsidRDefault="0042705F" w14:paraId="0B7DB78C" w14:textId="77777777">
      <w:pPr>
        <w:rPr>
          <w:lang w:val="da-DK"/>
        </w:rPr>
      </w:pPr>
    </w:p>
    <w:p w:rsidR="0042705F" w:rsidP="006A7DAE" w:rsidRDefault="0042705F" w14:paraId="5812F638" w14:textId="77777777">
      <w:pPr>
        <w:rPr>
          <w:lang w:val="da-DK"/>
        </w:rPr>
      </w:pPr>
    </w:p>
    <w:p w:rsidR="0042705F" w:rsidP="006A7DAE" w:rsidRDefault="0042705F" w14:paraId="4B7A71FC" w14:textId="77777777">
      <w:pPr>
        <w:rPr>
          <w:lang w:val="da-DK"/>
        </w:rPr>
      </w:pPr>
    </w:p>
    <w:p w:rsidR="001D6BEA" w:rsidP="006A7DAE" w:rsidRDefault="001D6BEA" w14:paraId="793A41CE" w14:textId="77777777">
      <w:pPr>
        <w:rPr>
          <w:lang w:val="da-DK"/>
        </w:rPr>
      </w:pPr>
    </w:p>
    <w:p w:rsidR="001D6BEA" w:rsidP="006A7DAE" w:rsidRDefault="001D6BEA" w14:paraId="2D87754F" w14:textId="77777777">
      <w:pPr>
        <w:rPr>
          <w:lang w:val="da-DK"/>
        </w:rPr>
      </w:pPr>
    </w:p>
    <w:p w:rsidR="001D6BEA" w:rsidP="006A7DAE" w:rsidRDefault="001D6BEA" w14:paraId="2691085A" w14:textId="77777777">
      <w:pPr>
        <w:rPr>
          <w:lang w:val="da-DK"/>
        </w:rPr>
      </w:pPr>
    </w:p>
    <w:p w:rsidR="001D6BEA" w:rsidP="006A7DAE" w:rsidRDefault="001D6BEA" w14:paraId="2E7D481C" w14:textId="77777777">
      <w:pPr>
        <w:rPr>
          <w:lang w:val="da-DK"/>
        </w:rPr>
      </w:pPr>
    </w:p>
    <w:p w:rsidR="001D6BEA" w:rsidP="006A7DAE" w:rsidRDefault="001D6BEA" w14:paraId="29DD7EB1" w14:textId="77777777">
      <w:pPr>
        <w:rPr>
          <w:lang w:val="da-DK"/>
        </w:rPr>
      </w:pPr>
    </w:p>
    <w:p w:rsidR="001D6BEA" w:rsidP="006A7DAE" w:rsidRDefault="001D6BEA" w14:paraId="364EF31B" w14:textId="77777777">
      <w:pPr>
        <w:rPr>
          <w:lang w:val="da-DK"/>
        </w:rPr>
      </w:pPr>
    </w:p>
    <w:p w:rsidR="001D6BEA" w:rsidP="006A7DAE" w:rsidRDefault="001D6BEA" w14:paraId="2C2953CC" w14:textId="77777777">
      <w:pPr>
        <w:rPr>
          <w:lang w:val="da-DK"/>
        </w:rPr>
      </w:pPr>
    </w:p>
    <w:p w:rsidR="001D6BEA" w:rsidP="006A7DAE" w:rsidRDefault="001D6BEA" w14:paraId="068CB1B9" w14:textId="77777777">
      <w:pPr>
        <w:rPr>
          <w:lang w:val="da-DK"/>
        </w:rPr>
      </w:pPr>
    </w:p>
    <w:p w:rsidR="001D6BEA" w:rsidP="006A7DAE" w:rsidRDefault="001D6BEA" w14:paraId="09A66FE6" w14:textId="77777777">
      <w:pPr>
        <w:rPr>
          <w:lang w:val="da-DK"/>
        </w:rPr>
      </w:pPr>
    </w:p>
    <w:p w:rsidR="001D6BEA" w:rsidP="006A7DAE" w:rsidRDefault="001D6BEA" w14:paraId="401EAB7C" w14:textId="65524ADD">
      <w:pPr>
        <w:rPr>
          <w:lang w:val="da-DK"/>
        </w:rPr>
      </w:pPr>
    </w:p>
    <w:p w:rsidR="0042705F" w:rsidP="006A7DAE" w:rsidRDefault="0042705F" w14:paraId="77D52434" w14:textId="77777777">
      <w:pPr>
        <w:rPr>
          <w:lang w:val="da-DK"/>
        </w:rPr>
      </w:pPr>
    </w:p>
    <w:p w:rsidR="0042705F" w:rsidP="006A7DAE" w:rsidRDefault="0042705F" w14:paraId="52AB1020" w14:textId="77777777">
      <w:pPr>
        <w:rPr>
          <w:lang w:val="da-DK"/>
        </w:rPr>
      </w:pPr>
    </w:p>
    <w:p w:rsidR="0042705F" w:rsidP="006A7DAE" w:rsidRDefault="0042705F" w14:paraId="31E8CA9F" w14:textId="77777777">
      <w:pPr>
        <w:rPr>
          <w:lang w:val="da-DK"/>
        </w:rPr>
      </w:pPr>
    </w:p>
    <w:p w:rsidR="0042705F" w:rsidP="006A7DAE" w:rsidRDefault="0042705F" w14:paraId="27B4EAAB" w14:textId="77777777">
      <w:pPr>
        <w:rPr>
          <w:lang w:val="da-DK"/>
        </w:rPr>
      </w:pPr>
    </w:p>
    <w:p w:rsidR="0042705F" w:rsidP="006A7DAE" w:rsidRDefault="0042705F" w14:paraId="7F689B22" w14:textId="77777777">
      <w:pPr>
        <w:rPr>
          <w:lang w:val="da-DK"/>
        </w:rPr>
      </w:pPr>
    </w:p>
    <w:p w:rsidRPr="00DA1335" w:rsidR="00DA1335" w:rsidP="00DA1335" w:rsidRDefault="00DA1335" w14:paraId="523588B7" w14:textId="77777777">
      <w:pPr>
        <w:rPr>
          <w:lang w:val="da-DK"/>
        </w:rPr>
      </w:pPr>
    </w:p>
    <w:p w:rsidRPr="00DA1335" w:rsidR="00DA1335" w:rsidP="00DA1335" w:rsidRDefault="00DA1335" w14:paraId="7FBBCCDC" w14:textId="77777777">
      <w:pPr>
        <w:rPr>
          <w:lang w:val="da-DK"/>
        </w:rPr>
      </w:pPr>
    </w:p>
    <w:p w:rsidRPr="00DA1335" w:rsidR="00DA1335" w:rsidP="00DA1335" w:rsidRDefault="00DA1335" w14:paraId="6F483C87" w14:textId="77777777">
      <w:pPr>
        <w:rPr>
          <w:lang w:val="da-DK"/>
        </w:rPr>
      </w:pPr>
    </w:p>
    <w:p w:rsidRPr="00DA1335" w:rsidR="00DA1335" w:rsidP="00DA1335" w:rsidRDefault="00DA1335" w14:paraId="085CB821" w14:textId="77777777">
      <w:pPr>
        <w:rPr>
          <w:lang w:val="da-DK"/>
        </w:rPr>
      </w:pPr>
    </w:p>
    <w:p w:rsidRPr="00DA1335" w:rsidR="00DA1335" w:rsidP="00DA1335" w:rsidRDefault="00DA1335" w14:paraId="5C7066FA" w14:textId="77777777">
      <w:pPr>
        <w:rPr>
          <w:lang w:val="da-DK"/>
        </w:rPr>
      </w:pPr>
    </w:p>
    <w:p w:rsidRPr="00DA1335" w:rsidR="00DA1335" w:rsidP="00DA1335" w:rsidRDefault="00DA1335" w14:paraId="212B44EB" w14:textId="77777777">
      <w:pPr>
        <w:rPr>
          <w:lang w:val="da-DK"/>
        </w:rPr>
      </w:pPr>
    </w:p>
    <w:p w:rsidRPr="00DA1335" w:rsidR="00DA1335" w:rsidP="00DA1335" w:rsidRDefault="00DA1335" w14:paraId="2035B55D" w14:textId="77777777">
      <w:pPr>
        <w:rPr>
          <w:lang w:val="da-DK"/>
        </w:rPr>
      </w:pPr>
    </w:p>
    <w:p w:rsidRPr="00DA1335" w:rsidR="00DA1335" w:rsidP="00DA1335" w:rsidRDefault="00DA1335" w14:paraId="63BF5024" w14:textId="77777777">
      <w:pPr>
        <w:rPr>
          <w:lang w:val="da-DK"/>
        </w:rPr>
      </w:pPr>
    </w:p>
    <w:p w:rsidRPr="00DA1335" w:rsidR="00DA1335" w:rsidP="00DA1335" w:rsidRDefault="00DA1335" w14:paraId="65D738B4" w14:textId="77777777">
      <w:pPr>
        <w:rPr>
          <w:lang w:val="da-DK"/>
        </w:rPr>
      </w:pPr>
    </w:p>
    <w:p w:rsidRPr="00DA1335" w:rsidR="00DA1335" w:rsidP="00DA1335" w:rsidRDefault="00DA1335" w14:paraId="645854CE" w14:textId="77777777">
      <w:pPr>
        <w:rPr>
          <w:lang w:val="da-DK"/>
        </w:rPr>
      </w:pPr>
    </w:p>
    <w:p w:rsidRPr="00DA1335" w:rsidR="00DA1335" w:rsidP="00DA1335" w:rsidRDefault="00DA1335" w14:paraId="24F85087" w14:textId="77777777">
      <w:pPr>
        <w:rPr>
          <w:lang w:val="da-DK"/>
        </w:rPr>
      </w:pPr>
    </w:p>
    <w:p w:rsidRPr="00DA1335" w:rsidR="00DA1335" w:rsidP="00DA1335" w:rsidRDefault="00DA1335" w14:paraId="65B98BBC" w14:textId="77777777">
      <w:pPr>
        <w:rPr>
          <w:lang w:val="da-DK"/>
        </w:rPr>
      </w:pPr>
    </w:p>
    <w:p w:rsidRPr="00F22693" w:rsidR="00F22693" w:rsidP="00F22693" w:rsidRDefault="00F22693" w14:paraId="03682ECA" w14:textId="77777777">
      <w:pPr>
        <w:rPr>
          <w:lang w:val="da-DK"/>
        </w:rPr>
      </w:pPr>
    </w:p>
    <w:p w:rsidRPr="00F22693" w:rsidR="00F22693" w:rsidP="00F22693" w:rsidRDefault="00F22693" w14:paraId="44F9ECF9" w14:textId="77777777">
      <w:pPr>
        <w:rPr>
          <w:lang w:val="da-DK"/>
        </w:rPr>
      </w:pPr>
    </w:p>
    <w:p w:rsidRPr="00F22693" w:rsidR="00F22693" w:rsidP="00F22693" w:rsidRDefault="00F22693" w14:paraId="2B40A319" w14:textId="77777777">
      <w:pPr>
        <w:rPr>
          <w:lang w:val="da-DK"/>
        </w:rPr>
      </w:pPr>
    </w:p>
    <w:p w:rsidR="0042705F" w:rsidP="006A7DAE" w:rsidRDefault="0042705F" w14:paraId="09BE59C9" w14:textId="77777777">
      <w:pPr>
        <w:rPr>
          <w:lang w:val="da-DK"/>
        </w:rPr>
      </w:pPr>
    </w:p>
    <w:p w:rsidR="0042705F" w:rsidP="006A7DAE" w:rsidRDefault="0042705F" w14:paraId="6BAC71AA" w14:textId="77777777">
      <w:pPr>
        <w:rPr>
          <w:lang w:val="da-DK"/>
        </w:rPr>
      </w:pPr>
    </w:p>
    <w:p w:rsidRPr="00880B4D" w:rsidR="00880B4D" w:rsidP="00880B4D" w:rsidRDefault="00880B4D" w14:paraId="78F85B12" w14:textId="77777777">
      <w:pPr>
        <w:rPr>
          <w:lang w:val="da-DK"/>
        </w:rPr>
      </w:pPr>
    </w:p>
    <w:p w:rsidRPr="00880B4D" w:rsidR="00880B4D" w:rsidP="00880B4D" w:rsidRDefault="00880B4D" w14:paraId="003DBEC7" w14:textId="77777777">
      <w:pPr>
        <w:rPr>
          <w:lang w:val="da-DK"/>
        </w:rPr>
      </w:pPr>
    </w:p>
    <w:p w:rsidRPr="00880B4D" w:rsidR="00880B4D" w:rsidP="00880B4D" w:rsidRDefault="00880B4D" w14:paraId="4EADF22C" w14:textId="77777777">
      <w:pPr>
        <w:rPr>
          <w:lang w:val="da-DK"/>
        </w:rPr>
      </w:pPr>
    </w:p>
    <w:p w:rsidRPr="00880B4D" w:rsidR="00880B4D" w:rsidP="00880B4D" w:rsidRDefault="00880B4D" w14:paraId="178119D3" w14:textId="77777777">
      <w:pPr>
        <w:rPr>
          <w:lang w:val="da-DK"/>
        </w:rPr>
      </w:pPr>
    </w:p>
    <w:p w:rsidRPr="00880B4D" w:rsidR="00880B4D" w:rsidP="00880B4D" w:rsidRDefault="00880B4D" w14:paraId="7A7183FD" w14:textId="77777777">
      <w:pPr>
        <w:rPr>
          <w:lang w:val="da-DK"/>
        </w:rPr>
      </w:pPr>
    </w:p>
    <w:p w:rsidRPr="00880B4D" w:rsidR="00880B4D" w:rsidP="00880B4D" w:rsidRDefault="00880B4D" w14:paraId="2C4D7801" w14:textId="77777777">
      <w:pPr>
        <w:rPr>
          <w:lang w:val="da-DK"/>
        </w:rPr>
      </w:pPr>
    </w:p>
    <w:p w:rsidR="00880B4D" w:rsidP="00880B4D" w:rsidRDefault="00880B4D" w14:paraId="5B9E1E13" w14:textId="77777777">
      <w:pPr>
        <w:rPr>
          <w:lang w:val="da-DK"/>
        </w:rPr>
      </w:pPr>
    </w:p>
    <w:p w:rsidRPr="00E80A11" w:rsidR="00E80A11" w:rsidP="00B64FBE" w:rsidRDefault="00E80A11" w14:paraId="7580619F" w14:textId="700FB805">
      <w:pPr>
        <w:tabs>
          <w:tab w:val="left" w:pos="4376"/>
        </w:tabs>
        <w:rPr>
          <w:lang w:val="da-DK"/>
        </w:rPr>
      </w:pPr>
    </w:p>
    <w:p w:rsidR="00893B04" w:rsidP="00591CAA" w:rsidRDefault="00893B04" w14:paraId="3B82D2A4" w14:textId="5EA3FC71">
      <w:pPr>
        <w:tabs>
          <w:tab w:val="left" w:pos="2745"/>
        </w:tabs>
        <w:rPr>
          <w:lang w:val="da-DK"/>
        </w:rPr>
      </w:pPr>
    </w:p>
    <w:p w:rsidRPr="00D86A94" w:rsidR="00D86A94" w:rsidP="00D86A94" w:rsidRDefault="00D86A94" w14:paraId="12D679A7" w14:textId="77777777">
      <w:pPr>
        <w:rPr>
          <w:lang w:val="da-DK"/>
        </w:rPr>
      </w:pPr>
    </w:p>
    <w:p w:rsidR="00D86A94" w:rsidP="00D86A94" w:rsidRDefault="00D86A94" w14:paraId="7AEBE6CC" w14:textId="77777777">
      <w:pPr>
        <w:rPr>
          <w:lang w:val="da-DK"/>
        </w:rPr>
      </w:pPr>
    </w:p>
    <w:p w:rsidRPr="00D86A94" w:rsidR="00D86A94" w:rsidP="00D86A94" w:rsidRDefault="00D86A94" w14:paraId="39141DFF" w14:textId="77777777">
      <w:pPr>
        <w:rPr>
          <w:lang w:val="da-DK"/>
        </w:rPr>
      </w:pPr>
    </w:p>
    <w:sectPr w:rsidRPr="00D86A94" w:rsidR="00D86A94" w:rsidSect="004D5294">
      <w:headerReference w:type="default" r:id="rId13"/>
      <w:footerReference w:type="default" r:id="rId14"/>
      <w:headerReference w:type="first" r:id="rId15"/>
      <w:footerReference w:type="first" r:id="rId16"/>
      <w:pgSz w:w="11907" w:h="16839" w:code="9"/>
      <w:pgMar w:top="576" w:right="706" w:bottom="576" w:left="706" w:header="576" w:footer="3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70A9F" w:rsidP="00E40C63" w:rsidRDefault="00370A9F" w14:paraId="5AFF734F" w14:textId="77777777">
      <w:pPr>
        <w:spacing w:after="0"/>
      </w:pPr>
      <w:r>
        <w:separator/>
      </w:r>
    </w:p>
  </w:endnote>
  <w:endnote w:type="continuationSeparator" w:id="0">
    <w:p w:rsidR="00370A9F" w:rsidP="00E40C63" w:rsidRDefault="00370A9F" w14:paraId="78B10CC3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20"/>
      <w:gridCol w:w="5275"/>
    </w:tblGrid>
    <w:tr w:rsidRPr="003F210F" w:rsidR="00555C5D" w:rsidTr="00D86A94" w14:paraId="28B17196" w14:textId="77777777">
      <w:trPr>
        <w:trHeight w:val="63"/>
      </w:trPr>
      <w:tc>
        <w:tcPr>
          <w:tcW w:w="5220" w:type="dxa"/>
          <w:vAlign w:val="bottom"/>
        </w:tcPr>
        <w:p w:rsidRPr="00AD07A3" w:rsidR="00555C5D" w:rsidP="00931468" w:rsidRDefault="00AD07A3" w14:paraId="1A9F3F96" w14:textId="0EE2B774">
          <w:pPr>
            <w:pStyle w:val="BCNumber"/>
            <w:spacing w:before="120"/>
          </w:pPr>
          <w:r w:rsidRPr="00786A4F">
            <w:fldChar w:fldCharType="begin"/>
          </w:r>
          <w:r w:rsidRPr="00786A4F">
            <w:instrText xml:space="preserve"> Page </w:instrText>
          </w:r>
          <w:r w:rsidRPr="00786A4F">
            <w:fldChar w:fldCharType="separate"/>
          </w:r>
          <w:r>
            <w:t>2</w:t>
          </w:r>
          <w:r w:rsidRPr="00786A4F">
            <w:fldChar w:fldCharType="end"/>
          </w:r>
          <w:r w:rsidRPr="00786A4F">
            <w:t xml:space="preserve"> /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t>2</w:t>
          </w:r>
          <w:r>
            <w:fldChar w:fldCharType="end"/>
          </w:r>
        </w:p>
      </w:tc>
      <w:tc>
        <w:tcPr>
          <w:tcW w:w="5275" w:type="dxa"/>
        </w:tcPr>
        <w:p w:rsidRPr="00555C5D" w:rsidR="00555C5D" w:rsidP="00D86A94" w:rsidRDefault="00000000" w14:paraId="6A570D98" w14:textId="12CA2133">
          <w:pPr>
            <w:pStyle w:val="NoSpacing"/>
            <w:tabs>
              <w:tab w:val="left" w:pos="1467"/>
            </w:tabs>
            <w:spacing w:before="120"/>
            <w:rPr>
              <w:b/>
              <w:bCs/>
            </w:rPr>
          </w:pPr>
          <w:sdt>
            <w:sdtPr>
              <w:rPr>
                <w:b/>
                <w:bCs/>
              </w:rPr>
              <w:alias w:val="CompanyName"/>
              <w:tag w:val="#BC:InsertDataItem,BCReportInformation/ReportRequest/CompanyName"/>
              <w:id w:val="242156711"/>
              <w:placeholder>
                <w:docPart w:val="F2BB6162DDD2416C933DF1063306ACE4"/>
              </w:placeholder>
              <w15:color w:val="808080"/>
              <w:text/>
              <w:dataBinding w:prefixMappings="xmlns:ns0='urn:microsoft-dynamics-nav/reports/Tenant_Report_Defaults/2000000001/' " w:xpath="/ns0:NavWordReportXmlPart[1]/ns0:BCReportInformation[1]/ns0:ReportRequest[1]/ns0:CompanyName[1]"/>
            </w:sdtPr>
            <w:sdtContent>
              <w:r w:rsidR="00F22693">
                <w:rPr>
                  <w:b/>
                  <w:bCs/>
                </w:rPr>
                <w:t>Cronus</w:t>
              </w:r>
            </w:sdtContent>
          </w:sdt>
          <w:r w:rsidR="00D86A94">
            <w:rPr>
              <w:b/>
              <w:bCs/>
            </w:rPr>
            <w:tab/>
          </w:r>
        </w:p>
      </w:tc>
    </w:tr>
  </w:tbl>
  <w:p w:rsidRPr="00786A4F" w:rsidR="007431D1" w:rsidP="00AD07A3" w:rsidRDefault="007431D1" w14:paraId="5A3399C1" w14:textId="2A42BA0E">
    <w:pPr>
      <w:pStyle w:val="BCNumb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20" w:firstRow="1" w:lastRow="0" w:firstColumn="0" w:lastColumn="0" w:noHBand="1" w:noVBand="1"/>
    </w:tblPr>
    <w:tblGrid>
      <w:gridCol w:w="5220"/>
      <w:gridCol w:w="5275"/>
    </w:tblGrid>
    <w:tr w:rsidRPr="003F210F" w:rsidR="00BF7924" w:rsidTr="00F57477" w14:paraId="2CFE1C76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"/>
      </w:trPr>
      <w:tc>
        <w:tcPr>
          <w:tcW w:w="5220" w:type="dxa"/>
          <w:vMerge w:val="restart"/>
          <w:vAlign w:val="bottom"/>
        </w:tcPr>
        <w:p w:rsidRPr="00BF4339" w:rsidR="00BF7924" w:rsidP="00931468" w:rsidRDefault="00BF7924" w14:paraId="42953648" w14:textId="5FA2D0CB">
          <w:pPr>
            <w:pStyle w:val="BCNumber"/>
            <w:spacing w:before="120"/>
            <w:rPr>
              <w:rFonts w:asciiTheme="minorHAnsi" w:hAnsiTheme="minorHAnsi" w:cstheme="minorHAnsi"/>
              <w:sz w:val="22"/>
              <w:szCs w:val="22"/>
            </w:rPr>
          </w:pPr>
          <w:r w:rsidRPr="00BF4339">
            <w:rPr>
              <w:rFonts w:cstheme="minorHAnsi"/>
            </w:rPr>
            <w:fldChar w:fldCharType="begin"/>
          </w:r>
          <w:r w:rsidRPr="00BF4339">
            <w:rPr>
              <w:rFonts w:asciiTheme="minorHAnsi" w:hAnsiTheme="minorHAnsi" w:cstheme="minorHAnsi"/>
            </w:rPr>
            <w:instrText xml:space="preserve"> Page</w:instrText>
          </w:r>
          <w:r w:rsidRPr="00BF4339">
            <w:rPr>
              <w:rFonts w:cstheme="minorHAnsi"/>
            </w:rPr>
            <w:fldChar w:fldCharType="separate"/>
          </w:r>
          <w:r w:rsidRPr="00BF4339">
            <w:rPr>
              <w:rFonts w:asciiTheme="minorHAnsi" w:hAnsiTheme="minorHAnsi" w:cstheme="minorHAnsi"/>
              <w:noProof/>
            </w:rPr>
            <w:t>1</w:t>
          </w:r>
          <w:r w:rsidRPr="00BF4339">
            <w:rPr>
              <w:rFonts w:cstheme="minorHAnsi"/>
            </w:rPr>
            <w:fldChar w:fldCharType="end"/>
          </w:r>
          <w:r w:rsidRPr="00BF4339">
            <w:rPr>
              <w:rFonts w:asciiTheme="minorHAnsi" w:hAnsiTheme="minorHAnsi" w:cstheme="minorHAnsi"/>
            </w:rPr>
            <w:t xml:space="preserve"> / </w:t>
          </w:r>
          <w:r w:rsidRPr="00BF4339">
            <w:rPr>
              <w:rFonts w:cstheme="minorHAnsi"/>
            </w:rPr>
            <w:fldChar w:fldCharType="begin"/>
          </w:r>
          <w:r w:rsidRPr="00BF4339">
            <w:rPr>
              <w:rFonts w:asciiTheme="minorHAnsi" w:hAnsiTheme="minorHAnsi" w:cstheme="minorHAnsi"/>
            </w:rPr>
            <w:instrText>NUMPAGES</w:instrText>
          </w:r>
          <w:r w:rsidRPr="00BF4339">
            <w:rPr>
              <w:rFonts w:cstheme="minorHAnsi"/>
            </w:rPr>
            <w:fldChar w:fldCharType="separate"/>
          </w:r>
          <w:r w:rsidRPr="00BF4339">
            <w:rPr>
              <w:rFonts w:asciiTheme="minorHAnsi" w:hAnsiTheme="minorHAnsi" w:cstheme="minorHAnsi"/>
              <w:noProof/>
            </w:rPr>
            <w:t>3</w:t>
          </w:r>
          <w:r w:rsidRPr="00BF4339">
            <w:rPr>
              <w:rFonts w:cstheme="minorHAnsi"/>
            </w:rPr>
            <w:fldChar w:fldCharType="end"/>
          </w:r>
        </w:p>
      </w:tc>
      <w:tc>
        <w:tcPr>
          <w:tcW w:w="5275" w:type="dxa"/>
        </w:tcPr>
        <w:sdt>
          <w:sdtPr>
            <w:rPr>
              <w:b/>
              <w:bCs/>
              <w:sz w:val="18"/>
              <w:szCs w:val="18"/>
            </w:rPr>
            <w:alias w:val="CompanyName"/>
            <w:tag w:val="#BC:InsertDataItem,BCReportInformation/ReportRequest/CompanyName"/>
            <w:id w:val="-617988377"/>
            <w:placeholder>
              <w:docPart w:val="617FC10A81AD4DA7AD869A179C9DF16A"/>
            </w:placeholder>
            <w15:color w:val="808080"/>
            <w:text/>
            <w:dataBinding w:prefixMappings="xmlns:ns0='urn:microsoft-dynamics-nav/reports/Tenant_Report_Defaults/2000000001/' " w:xpath="/ns0:NavWordReportXmlPart[1]/ns0:BCReportInformation[1]/ns0:ReportRequest[1]/ns0:CompanyName[1]"/>
          </w:sdtPr>
          <w:sdtContent>
            <w:p w:rsidRPr="008C0627" w:rsidR="00BF7924" w:rsidP="00931468" w:rsidRDefault="00BF7924" w14:paraId="71503495" w14:textId="4106B03E">
              <w:pPr>
                <w:pStyle w:val="NoSpacing"/>
                <w:spacing w:before="120"/>
                <w:rPr>
                  <w:sz w:val="18"/>
                  <w:szCs w:val="18"/>
                </w:rPr>
              </w:pPr>
              <w:r w:rsidRPr="008C0627">
                <w:rPr>
                  <w:b/>
                  <w:bCs/>
                  <w:sz w:val="18"/>
                  <w:szCs w:val="18"/>
                </w:rPr>
                <w:t>Cronus</w:t>
              </w:r>
            </w:p>
          </w:sdtContent>
        </w:sdt>
      </w:tc>
    </w:tr>
    <w:tr w:rsidRPr="003F210F" w:rsidR="00BF7924" w:rsidTr="00F57477" w14:paraId="301867C7" w14:textId="77777777">
      <w:trPr>
        <w:trHeight w:val="57"/>
      </w:trPr>
      <w:tc>
        <w:tcPr>
          <w:tcW w:w="5220" w:type="dxa"/>
          <w:vMerge/>
        </w:tcPr>
        <w:p w:rsidR="00BF7924" w:rsidP="007165D3" w:rsidRDefault="00BF7924" w14:paraId="23C6D588" w14:textId="77777777">
          <w:pPr>
            <w:pStyle w:val="BCNumber"/>
            <w:rPr>
              <w:color w:val="242424"/>
              <w:sz w:val="17"/>
              <w:szCs w:val="17"/>
            </w:rPr>
          </w:pPr>
        </w:p>
      </w:tc>
      <w:tc>
        <w:tcPr>
          <w:tcW w:w="5275" w:type="dxa"/>
          <w:vAlign w:val="bottom"/>
        </w:tcPr>
        <w:p w:rsidRPr="008C0627" w:rsidR="00BF7924" w:rsidP="00F22693" w:rsidRDefault="00000000" w14:paraId="1DFA8DA3" w14:textId="41E961A3">
          <w:pPr>
            <w:pStyle w:val="NoSpacing"/>
            <w:rPr>
              <w:sz w:val="18"/>
              <w:szCs w:val="18"/>
            </w:rPr>
          </w:pPr>
          <w:sdt>
            <w:sdtPr>
              <w:rPr>
                <w:sz w:val="18"/>
                <w:szCs w:val="18"/>
              </w:rPr>
              <w:alias w:val="CompanyHomePage"/>
              <w:tag w:val="#BC:InsertDataItem,BCReportInformation/CompanyMetadata/CompanyHomePage"/>
              <w:id w:val="-1794982623"/>
              <w:placeholder>
                <w:docPart w:val="6CC07BD8ED1642808A57C9A5F0BAEE55"/>
              </w:placeholder>
              <w15:color w:val="808080"/>
              <w:text/>
              <w:dataBinding w:prefixMappings="xmlns:ns0='urn:microsoft-dynamics-nav/reports/Tenant_Report_Defaults/2000000001/' " w:xpath="/ns0:NavWordReportXmlPart[1]/ns0:BCReportInformation[1]/ns0:CompanyMetadata[1]/ns0:CompanyHomePage[1]"/>
            </w:sdtPr>
            <w:sdtContent>
              <w:r w:rsidRPr="008C0627" w:rsidR="00BF7924">
                <w:rPr>
                  <w:sz w:val="18"/>
                  <w:szCs w:val="18"/>
                </w:rPr>
                <w:t>www.cronus.com</w:t>
              </w:r>
            </w:sdtContent>
          </w:sdt>
          <w:r w:rsidRPr="008C0627" w:rsidR="008C0627">
            <w:rPr>
              <w:sz w:val="18"/>
              <w:szCs w:val="18"/>
            </w:rPr>
            <w:t xml:space="preserve"> / </w:t>
          </w:r>
          <w:sdt>
            <w:sdtPr>
              <w:alias w:val="CompanyPhone"/>
              <w:tag w:val="#BC:InsertDataItem,BCReportInformation/CompanyMetadata/CompanyPhone"/>
              <w:id w:val="771981396"/>
              <w:placeholder>
                <w:docPart w:val="9C58644347944634A2DB046D26ACF502"/>
              </w:placeholder>
              <w15:color w:val="808080"/>
              <w:text/>
              <w:dataBinding w:prefixMappings="xmlns:ns0='urn:microsoft-dynamics-nav/reports/Tenant_Report_Defaults/2000000001/' " w:xpath="/ns0:NavWordReportXmlPart[1]/ns0:BCReportInformation[1]/ns0:CompanyMetadata[1]/ns0:CompanyPhone[1]"/>
            </w:sdtPr>
            <w:sdtContent>
              <w:r w:rsidRPr="009366AA" w:rsidR="008C0627">
                <w:t>Phone No.</w:t>
              </w:r>
            </w:sdtContent>
          </w:sdt>
          <w:r w:rsidRPr="008C0627" w:rsidR="008C0627">
            <w:rPr>
              <w:sz w:val="18"/>
              <w:szCs w:val="18"/>
            </w:rPr>
            <w:t xml:space="preserve"> </w:t>
          </w:r>
          <w:sdt>
            <w:sdtPr>
              <w:rPr>
                <w:sz w:val="18"/>
                <w:szCs w:val="18"/>
              </w:rPr>
              <w:alias w:val="CompanyPhone"/>
              <w:tag w:val="#BC:InsertDataItem,BCReportInformation/CompanyMetadata/CompanyPhone"/>
              <w:id w:val="-1473826419"/>
              <w:placeholder>
                <w:docPart w:val="D38DF4960D844FD899CF9CC15D033D65"/>
              </w:placeholder>
              <w15:color w:val="808080"/>
              <w:text/>
              <w:dataBinding w:prefixMappings="xmlns:ns0='urn:microsoft-dynamics-nav/reports/Tenant_Report_Defaults/2000000001/' " w:xpath="/ns0:NavWordReportXmlPart[1]/ns0:BCReportInformation[1]/ns0:CompanyMetadata[1]/ns0:CompanyPhone[1]"/>
            </w:sdtPr>
            <w:sdtContent>
              <w:r w:rsidRPr="008C0627" w:rsidR="008C0627">
                <w:rPr>
                  <w:sz w:val="18"/>
                  <w:szCs w:val="18"/>
                </w:rPr>
                <w:t>+45 12 34 56 78</w:t>
              </w:r>
            </w:sdtContent>
          </w:sdt>
        </w:p>
      </w:tc>
    </w:tr>
    <w:tr w:rsidRPr="003F210F" w:rsidR="00BF7924" w:rsidTr="00F57477" w14:paraId="736A4955" w14:textId="77777777">
      <w:trPr>
        <w:trHeight w:val="57"/>
      </w:trPr>
      <w:tc>
        <w:tcPr>
          <w:tcW w:w="5220" w:type="dxa"/>
          <w:vMerge/>
        </w:tcPr>
        <w:p w:rsidR="00BF7924" w:rsidP="007165D3" w:rsidRDefault="00BF7924" w14:paraId="6453E144" w14:textId="77777777">
          <w:pPr>
            <w:pStyle w:val="BCNumber"/>
            <w:rPr>
              <w:color w:val="242424"/>
              <w:sz w:val="17"/>
              <w:szCs w:val="17"/>
            </w:rPr>
          </w:pPr>
        </w:p>
      </w:tc>
      <w:tc>
        <w:tcPr>
          <w:tcW w:w="5275" w:type="dxa"/>
          <w:vAlign w:val="bottom"/>
        </w:tcPr>
        <w:p w:rsidRPr="008C0627" w:rsidR="00BF7924" w:rsidP="00F22693" w:rsidRDefault="00000000" w14:paraId="00F5DEA0" w14:textId="188A2155">
          <w:pPr>
            <w:pStyle w:val="NoSpacing"/>
            <w:rPr>
              <w:sz w:val="18"/>
              <w:szCs w:val="18"/>
            </w:rPr>
          </w:pPr>
          <w:sdt>
            <w:sdtPr>
              <w:rPr>
                <w:sz w:val="18"/>
                <w:szCs w:val="18"/>
              </w:rPr>
              <w:alias w:val="CompanyEmail"/>
              <w:tag w:val="#BC:InsertDataItem,BCReportInformation/CompanyMetadata/CompanyEmail"/>
              <w:id w:val="-666556186"/>
              <w:placeholder>
                <w:docPart w:val="CCE19FD35FAC4436ABF466BA85DBAB91"/>
              </w:placeholder>
              <w15:color w:val="808080"/>
              <w:text/>
              <w:dataBinding w:prefixMappings="xmlns:ns0='urn:microsoft-dynamics-nav/reports/Tenant_Report_Defaults/2000000001/' " w:xpath="/ns0:NavWordReportXmlPart[1]/ns0:BCReportInformation[1]/ns0:CompanyMetadata[1]/ns0:CompanyEmail[1]"/>
            </w:sdtPr>
            <w:sdtContent>
              <w:r w:rsidRPr="008C0627" w:rsidR="008C0627">
                <w:rPr>
                  <w:sz w:val="18"/>
                  <w:szCs w:val="18"/>
                </w:rPr>
                <w:t>John.doe@cronus.com</w:t>
              </w:r>
            </w:sdtContent>
          </w:sdt>
          <w:r w:rsidRPr="008C0627" w:rsidR="008C0627">
            <w:rPr>
              <w:sz w:val="18"/>
              <w:szCs w:val="18"/>
            </w:rPr>
            <w:t xml:space="preserve"> </w:t>
          </w:r>
          <w:r w:rsidR="008C0627">
            <w:rPr>
              <w:sz w:val="18"/>
              <w:szCs w:val="18"/>
            </w:rPr>
            <w:t xml:space="preserve">/ </w:t>
          </w:r>
          <w:sdt>
            <w:sdtPr>
              <w:rPr>
                <w:sz w:val="18"/>
                <w:szCs w:val="18"/>
              </w:rPr>
              <w:alias w:val="CompanyFaxNo"/>
              <w:tag w:val="#BC:InsertDataItem,BCReportInformation/CompanyMetadata/CompanyFaxNo"/>
              <w:id w:val="-1082524452"/>
              <w:placeholder>
                <w:docPart w:val="3CD15F93AA584FEFA9941237121606EA"/>
              </w:placeholder>
              <w15:color w:val="808080"/>
              <w:text/>
              <w:dataBinding w:prefixMappings="xmlns:ns0='urn:microsoft-dynamics-nav/reports/Tenant_Report_Defaults/2000000001/' " w:xpath="/ns0:NavWordReportXmlPart[1]/ns0:BCReportInformation[1]/ns0:CompanyMetadata[1]/ns0:CompanyFaxNo[1]"/>
            </w:sdtPr>
            <w:sdtContent>
              <w:r w:rsidRPr="008C0627" w:rsidR="008C0627">
                <w:rPr>
                  <w:sz w:val="18"/>
                  <w:szCs w:val="18"/>
                </w:rPr>
                <w:t>333-333-333</w:t>
              </w:r>
            </w:sdtContent>
          </w:sdt>
        </w:p>
      </w:tc>
    </w:tr>
    <w:tr w:rsidRPr="003F210F" w:rsidR="00BF7924" w:rsidTr="00F57477" w14:paraId="0931293B" w14:textId="77777777">
      <w:trPr>
        <w:trHeight w:val="57"/>
      </w:trPr>
      <w:tc>
        <w:tcPr>
          <w:tcW w:w="5220" w:type="dxa"/>
          <w:vMerge/>
        </w:tcPr>
        <w:p w:rsidR="00BF7924" w:rsidP="007165D3" w:rsidRDefault="00BF7924" w14:paraId="4E1AC91C" w14:textId="77777777">
          <w:pPr>
            <w:pStyle w:val="BCNumber"/>
            <w:rPr>
              <w:color w:val="242424"/>
              <w:sz w:val="17"/>
              <w:szCs w:val="17"/>
            </w:rPr>
          </w:pPr>
        </w:p>
      </w:tc>
      <w:tc>
        <w:tcPr>
          <w:tcW w:w="5275" w:type="dxa"/>
          <w:vAlign w:val="bottom"/>
        </w:tcPr>
        <w:p w:rsidRPr="008C0627" w:rsidR="00BF7924" w:rsidP="00F22693" w:rsidRDefault="00000000" w14:paraId="74A215F4" w14:textId="023DD7F1">
          <w:pPr>
            <w:pStyle w:val="NoSpacing"/>
            <w:rPr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BankName"/>
              <w:tag w:val="#BC:InsertDataItem,BCReportInformation/CompanyMetadata/CompanyBankName"/>
              <w:id w:val="934403844"/>
              <w:placeholder>
                <w:docPart w:val="16C52A95514746DA931A8E7C01FED147"/>
              </w:placeholder>
              <w15:color w:val="808080"/>
              <w:text/>
              <w:dataBinding w:prefixMappings="xmlns:ns0='urn:microsoft-dynamics-nav/reports/Tenant_Report_Defaults/2000000001/' " w:xpath="/ns0:NavWordReportXmlPart[1]/ns0:BCReportInformation[1]/ns0:CompanyMetadata[1]/ns0:CompanyBankName[1]"/>
            </w:sdtPr>
            <w:sdtContent>
              <w:r w:rsidRPr="008C0627" w:rsidR="008C0627">
                <w:rPr>
                  <w:rFonts w:cstheme="minorHAnsi"/>
                  <w:sz w:val="18"/>
                  <w:szCs w:val="18"/>
                </w:rPr>
                <w:t>Worldwide Bank</w:t>
              </w:r>
            </w:sdtContent>
          </w:sdt>
          <w:r w:rsidRPr="008C0627" w:rsidR="008C0627">
            <w:rPr>
              <w:rFonts w:cstheme="minorHAnsi"/>
              <w:sz w:val="18"/>
              <w:szCs w:val="18"/>
            </w:rPr>
            <w:t xml:space="preserve"> </w:t>
          </w:r>
          <w:sdt>
            <w:sdtPr>
              <w:rPr>
                <w:rFonts w:cstheme="minorHAnsi"/>
                <w:sz w:val="18"/>
                <w:szCs w:val="18"/>
              </w:rPr>
              <w:alias w:val="CompanyBankBranchNo"/>
              <w:tag w:val="#BC:InsertDataItem,BCReportInformation/CompanyMetadata/CompanyBankBranchNo"/>
              <w:id w:val="1653403798"/>
              <w:placeholder>
                <w:docPart w:val="DFF5BA23918D4F9394AA4A6527C1A22D"/>
              </w:placeholder>
              <w15:color w:val="808080"/>
              <w:text/>
              <w:dataBinding w:prefixMappings="xmlns:ns0='urn:microsoft-dynamics-nav/reports/Tenant_Report_Defaults/2000000001/' " w:xpath="/ns0:NavWordReportXmlPart[1]/ns0:BCReportInformation[1]/ns0:CompanyMetadata[1]/ns0:CompanyBankBranchNo[1]"/>
            </w:sdtPr>
            <w:sdtContent>
              <w:r w:rsidRPr="008C0627" w:rsidR="008C0627">
                <w:rPr>
                  <w:rFonts w:cstheme="minorHAnsi"/>
                  <w:sz w:val="18"/>
                  <w:szCs w:val="18"/>
                </w:rPr>
                <w:t>BG99999</w:t>
              </w:r>
            </w:sdtContent>
          </w:sdt>
          <w:r w:rsidRPr="008C0627" w:rsidR="008C0627">
            <w:rPr>
              <w:rFonts w:cstheme="minorHAnsi"/>
              <w:sz w:val="18"/>
              <w:szCs w:val="18"/>
            </w:rPr>
            <w:t xml:space="preserve"> </w:t>
          </w:r>
          <w:sdt>
            <w:sdtPr>
              <w:rPr>
                <w:rFonts w:cstheme="minorHAnsi"/>
                <w:sz w:val="18"/>
                <w:szCs w:val="18"/>
              </w:rPr>
              <w:alias w:val="CompanyBankAccountNo"/>
              <w:tag w:val="#BC:InsertDataItem,BCReportInformation/CompanyMetadata/CompanyBankAccountNo"/>
              <w:id w:val="-83993218"/>
              <w:placeholder>
                <w:docPart w:val="45897F1A38C9449F94D5539D672569FE"/>
              </w:placeholder>
              <w15:color w:val="808080"/>
              <w:text/>
              <w:dataBinding w:prefixMappings="xmlns:ns0='urn:microsoft-dynamics-nav/reports/Tenant_Report_Defaults/2000000001/' " w:xpath="/ns0:NavWordReportXmlPart[1]/ns0:BCReportInformation[1]/ns0:CompanyMetadata[1]/ns0:CompanyBankAccountNo[1]"/>
            </w:sdtPr>
            <w:sdtContent>
              <w:r w:rsidRPr="008C0627" w:rsidR="008C0627">
                <w:rPr>
                  <w:rFonts w:cstheme="minorHAnsi"/>
                  <w:sz w:val="18"/>
                  <w:szCs w:val="18"/>
                </w:rPr>
                <w:t>99-99-888</w:t>
              </w:r>
            </w:sdtContent>
          </w:sdt>
          <w:r w:rsidRPr="008C0627" w:rsidR="008C0627">
            <w:rPr>
              <w:sz w:val="18"/>
              <w:szCs w:val="18"/>
            </w:rPr>
            <w:t xml:space="preserve"> </w:t>
          </w:r>
          <w:r w:rsidR="008C0627">
            <w:rPr>
              <w:sz w:val="18"/>
              <w:szCs w:val="18"/>
            </w:rPr>
            <w:t xml:space="preserve">/ </w:t>
          </w:r>
          <w:sdt>
            <w:sdtPr>
              <w:rPr>
                <w:sz w:val="18"/>
                <w:szCs w:val="18"/>
              </w:rPr>
              <w:alias w:val="CompanyRegistrationNoCaption"/>
              <w:tag w:val="#BC:InsertDataItem,BCReportInformation/CompanyMetadata/CompanyRegistrationNoCaption"/>
              <w:id w:val="-807630847"/>
              <w:placeholder>
                <w:docPart w:val="10B01E87EC534B2D86581C9F31CFDE14"/>
              </w:placeholder>
              <w15:color w:val="808080"/>
              <w:text/>
              <w:dataBinding w:prefixMappings="xmlns:ns0='urn:microsoft-dynamics-nav/reports/Tenant_Report_Defaults/2000000001/' " w:xpath="/ns0:NavWordReportXmlPart[1]/ns0:BCReportInformation[1]/ns0:CompanyMetadata[1]/ns0:CompanyRegistrationNoCaption[1]"/>
            </w:sdtPr>
            <w:sdtContent>
              <w:r w:rsidRPr="008C0627" w:rsidR="008C0627">
                <w:rPr>
                  <w:sz w:val="18"/>
                  <w:szCs w:val="18"/>
                </w:rPr>
                <w:t>VAT Registration No.: 777777777</w:t>
              </w:r>
            </w:sdtContent>
          </w:sdt>
        </w:p>
      </w:tc>
    </w:tr>
    <w:tr w:rsidRPr="003F210F" w:rsidR="00BF7924" w:rsidTr="00F57477" w14:paraId="03EA58DA" w14:textId="77777777">
      <w:trPr>
        <w:trHeight w:val="57"/>
      </w:trPr>
      <w:tc>
        <w:tcPr>
          <w:tcW w:w="5220" w:type="dxa"/>
          <w:vMerge/>
        </w:tcPr>
        <w:p w:rsidR="00BF7924" w:rsidP="007165D3" w:rsidRDefault="00BF7924" w14:paraId="1C03EB9A" w14:textId="77777777">
          <w:pPr>
            <w:pStyle w:val="BCNumber"/>
            <w:rPr>
              <w:color w:val="242424"/>
              <w:sz w:val="17"/>
              <w:szCs w:val="17"/>
            </w:rPr>
          </w:pPr>
        </w:p>
      </w:tc>
      <w:tc>
        <w:tcPr>
          <w:tcW w:w="5275" w:type="dxa"/>
          <w:vAlign w:val="bottom"/>
        </w:tcPr>
        <w:p w:rsidRPr="008C0627" w:rsidR="00BF7924" w:rsidP="00F22693" w:rsidRDefault="00000000" w14:paraId="5D7245BD" w14:textId="0A1A3A5F">
          <w:pPr>
            <w:pStyle w:val="NoSpacing"/>
            <w:rPr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GiroNoCaption"/>
              <w:tag w:val="#BC:InsertDataItem,BCReportInformation/CompanyMetadata/CompanyGiroNoCaption"/>
              <w:id w:val="-759286182"/>
              <w:placeholder>
                <w:docPart w:val="E7D03672F5874C4C9E447D1488BB3A96"/>
              </w:placeholder>
              <w15:color w:val="808080"/>
              <w:text/>
              <w:dataBinding w:prefixMappings="xmlns:ns0='urn:microsoft-dynamics-nav/reports/Tenant_Report_Defaults/2000000001/' " w:xpath="/ns0:NavWordReportXmlPart[1]/ns0:BCReportInformation[1]/ns0:CompanyMetadata[1]/ns0:CompanyGiroNoCaption[1]"/>
            </w:sdtPr>
            <w:sdtContent>
              <w:r w:rsidRPr="008C0627" w:rsidR="008C0627">
                <w:rPr>
                  <w:rFonts w:cstheme="minorHAnsi"/>
                  <w:sz w:val="18"/>
                  <w:szCs w:val="18"/>
                </w:rPr>
                <w:t>Giro No.</w:t>
              </w:r>
            </w:sdtContent>
          </w:sdt>
          <w:r w:rsidRPr="008C0627" w:rsidR="008C0627">
            <w:rPr>
              <w:rFonts w:cstheme="minorHAnsi"/>
              <w:sz w:val="18"/>
              <w:szCs w:val="18"/>
            </w:rPr>
            <w:t xml:space="preserve">: </w:t>
          </w:r>
          <w:sdt>
            <w:sdtPr>
              <w:rPr>
                <w:rFonts w:cstheme="minorHAnsi"/>
                <w:sz w:val="18"/>
                <w:szCs w:val="18"/>
              </w:rPr>
              <w:alias w:val="CompanyGiroNo"/>
              <w:tag w:val="#BC:InsertDataItem,BCReportInformation/CompanyMetadata/CompanyGiroNo"/>
              <w:id w:val="-2111342694"/>
              <w:placeholder>
                <w:docPart w:val="7EA15F1DCC1147F9A944D1D342DCD2E5"/>
              </w:placeholder>
              <w15:color w:val="808080"/>
              <w:text/>
              <w:dataBinding w:prefixMappings="xmlns:ns0='urn:microsoft-dynamics-nav/reports/Tenant_Report_Defaults/2000000001/' " w:xpath="/ns0:NavWordReportXmlPart[1]/ns0:BCReportInformation[1]/ns0:CompanyMetadata[1]/ns0:CompanyGiroNo[1]"/>
            </w:sdtPr>
            <w:sdtContent>
              <w:r w:rsidRPr="008C0627" w:rsidR="008C0627">
                <w:rPr>
                  <w:rFonts w:cstheme="minorHAnsi"/>
                  <w:sz w:val="18"/>
                  <w:szCs w:val="18"/>
                </w:rPr>
                <w:t>888-9999</w:t>
              </w:r>
            </w:sdtContent>
          </w:sdt>
          <w:r w:rsidRPr="008C0627" w:rsidR="008C0627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IBANCaption"/>
              <w:tag w:val="#BC:InsertDataItem,BCReportInformation/CompanyMetadata/CompanyIBANCaption"/>
              <w:id w:val="-1816098089"/>
              <w:placeholder>
                <w:docPart w:val="DF3D395AA4684FC79643FEF9F375E87E"/>
              </w:placeholder>
              <w15:color w:val="808080"/>
              <w:text/>
              <w:dataBinding w:prefixMappings="xmlns:ns0='urn:microsoft-dynamics-nav/reports/Tenant_Report_Defaults/2000000001/' " w:xpath="/ns0:NavWordReportXmlPart[1]/ns0:BCReportInformation[1]/ns0:CompanyMetadata[1]/ns0:CompanyIBANCaption[1]"/>
            </w:sdtPr>
            <w:sdtContent>
              <w:r w:rsidRPr="008C0627" w:rsidR="008C0627">
                <w:rPr>
                  <w:rFonts w:cstheme="minorHAnsi"/>
                  <w:sz w:val="18"/>
                  <w:szCs w:val="18"/>
                </w:rPr>
                <w:t>IBAN</w:t>
              </w:r>
            </w:sdtContent>
          </w:sdt>
          <w:r w:rsidRPr="008C0627" w:rsidR="008C0627">
            <w:rPr>
              <w:rFonts w:cstheme="minorHAnsi"/>
              <w:sz w:val="18"/>
              <w:szCs w:val="18"/>
            </w:rPr>
            <w:t xml:space="preserve">: </w:t>
          </w:r>
          <w:sdt>
            <w:sdtPr>
              <w:rPr>
                <w:rFonts w:cstheme="minorHAnsi"/>
                <w:sz w:val="18"/>
                <w:szCs w:val="18"/>
              </w:rPr>
              <w:alias w:val="CompanyIBAN"/>
              <w:tag w:val="#BC:InsertDataItem,BCReportInformation/CompanyMetadata/CompanyIBAN"/>
              <w:id w:val="1557041442"/>
              <w:placeholder>
                <w:docPart w:val="94586B08E65248C08555EB0AA9AC2600"/>
              </w:placeholder>
              <w15:color w:val="808080"/>
              <w:text/>
              <w:dataBinding w:prefixMappings="xmlns:ns0='urn:microsoft-dynamics-nav/reports/Tenant_Report_Defaults/2000000001/' " w:xpath="/ns0:NavWordReportXmlPart[1]/ns0:BCReportInformation[1]/ns0:CompanyMetadata[1]/ns0:CompanyIBAN[1]"/>
            </w:sdtPr>
            <w:sdtContent>
              <w:r w:rsidRPr="008C0627" w:rsidR="008C0627">
                <w:rPr>
                  <w:rFonts w:cstheme="minorHAnsi"/>
                  <w:sz w:val="18"/>
                  <w:szCs w:val="18"/>
                </w:rPr>
                <w:t>GB 12 CPBK 08929965044991</w:t>
              </w:r>
            </w:sdtContent>
          </w:sdt>
        </w:p>
      </w:tc>
    </w:tr>
  </w:tbl>
  <w:p w:rsidRPr="00730288" w:rsidR="007165D3" w:rsidP="00C50B6A" w:rsidRDefault="008C0627" w14:paraId="3F24376A" w14:textId="63C3E677">
    <w:pPr>
      <w:pStyle w:val="NoSpacing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70A9F" w:rsidP="00E40C63" w:rsidRDefault="00370A9F" w14:paraId="1E59D1B0" w14:textId="77777777">
      <w:pPr>
        <w:spacing w:after="0"/>
      </w:pPr>
      <w:r>
        <w:separator/>
      </w:r>
    </w:p>
  </w:footnote>
  <w:footnote w:type="continuationSeparator" w:id="0">
    <w:p w:rsidR="00370A9F" w:rsidP="00E40C63" w:rsidRDefault="00370A9F" w14:paraId="5CB29D79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jc w:val="right"/>
      <w:tblLook w:val="0600" w:firstRow="0" w:lastRow="0" w:firstColumn="0" w:lastColumn="0" w:noHBand="1" w:noVBand="1"/>
    </w:tblPr>
    <w:tblGrid>
      <w:gridCol w:w="5220"/>
      <w:gridCol w:w="5275"/>
    </w:tblGrid>
    <w:tr w:rsidRPr="0080018E" w:rsidR="00B0510A" w:rsidTr="00D86A94" w14:paraId="306C3267" w14:textId="77777777">
      <w:trPr>
        <w:trHeight w:val="432"/>
        <w:jc w:val="right"/>
      </w:trPr>
      <w:tc>
        <w:tcPr>
          <w:tcW w:w="2487" w:type="pct"/>
        </w:tcPr>
        <w:p w:rsidR="00B0510A" w:rsidP="00B0510A" w:rsidRDefault="00B0510A" w14:paraId="66322C6E" w14:textId="607903ED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ascii="Aptos Narrow" w:hAnsi="Aptos Narrow" w:eastAsiaTheme="majorEastAsia"/>
              <w:color w:val="242424"/>
              <w:sz w:val="36"/>
              <w:szCs w:val="36"/>
            </w:rPr>
          </w:pPr>
        </w:p>
        <w:p w:rsidRPr="00AF4F6F" w:rsidR="00B0510A" w:rsidP="00B0510A" w:rsidRDefault="00B0510A" w14:paraId="2DDF607D" w14:textId="77777777">
          <w:pPr>
            <w:pStyle w:val="NoSpacing"/>
            <w:tabs>
              <w:tab w:val="left" w:pos="0"/>
              <w:tab w:val="center" w:pos="5310"/>
              <w:tab w:val="right" w:pos="10440"/>
            </w:tabs>
            <w:ind w:right="26"/>
            <w:rPr>
              <w:rFonts w:ascii="Aptos Narrow" w:hAnsi="Aptos Narrow" w:eastAsiaTheme="majorEastAsia"/>
              <w:color w:val="242424"/>
              <w:sz w:val="36"/>
              <w:szCs w:val="36"/>
            </w:rPr>
          </w:pPr>
        </w:p>
      </w:tc>
      <w:tc>
        <w:tcPr>
          <w:tcW w:w="2513" w:type="pct"/>
        </w:tcPr>
        <w:p w:rsidRPr="00954A31" w:rsidR="00B0510A" w:rsidP="00E70048" w:rsidRDefault="00000000" w14:paraId="6D855DCB" w14:textId="0681A118">
          <w:pPr>
            <w:pStyle w:val="BCLabel"/>
          </w:pPr>
          <w:sdt>
            <w:sdtPr>
              <w:rPr>
                <w:sz w:val="36"/>
                <w:szCs w:val="36"/>
              </w:rPr>
              <w:alias w:val="ReportCaption"/>
              <w:tag w:val="#BC:InsertDataItem,BCReportInformation/ReportMetadata/ReportCaption"/>
              <w:id w:val="1251386124"/>
              <w:placeholder>
                <w:docPart w:val="DefaultPlaceholder_-1854013440"/>
              </w:placeholder>
              <w15:color w:val="808080"/>
              <w:text/>
              <w:dataBinding w:prefixMappings="xmlns:ns0='urn:microsoft-dynamics-nav/reports/Tenant_Report_Defaults/2000000001/' " w:xpath="/ns0:NavWordReportXmlPart[1]/ns0:BCReportInformation[1]/ns0:ReportMetadata[1]/ns0:ReportCaption[1]"/>
            </w:sdtPr>
            <w:sdtContent>
              <w:r w:rsidRPr="00E70048" w:rsidR="001D5E12">
                <w:rPr>
                  <w:sz w:val="36"/>
                  <w:szCs w:val="36"/>
                </w:rPr>
                <w:t>Report Caption</w:t>
              </w:r>
            </w:sdtContent>
          </w:sdt>
        </w:p>
      </w:tc>
    </w:tr>
  </w:tbl>
  <w:p w:rsidRPr="001D1CE2" w:rsidR="00D6006D" w:rsidP="00D6006D" w:rsidRDefault="00D6006D" w14:paraId="0F1F58A8" w14:textId="0ED36FE9">
    <w:pPr>
      <w:pStyle w:val="NoSpacing"/>
      <w:ind w:right="141"/>
      <w:rPr>
        <w:b/>
        <w:sz w:val="12"/>
        <w:szCs w:val="12"/>
      </w:rPr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5203"/>
      <w:gridCol w:w="5292"/>
    </w:tblGrid>
    <w:tr w:rsidRPr="0080018E" w:rsidR="006D6477" w:rsidTr="00D86A94" w14:paraId="69BBD991" w14:textId="77777777">
      <w:trPr>
        <w:trHeight w:val="807"/>
      </w:trPr>
      <w:sdt>
        <w:sdtPr>
          <w:alias w:val="CompanyLogo"/>
          <w:tag w:val="#BC:InsertDataItem,BCReportInformation/CompanyMetadata/CompanyLogo"/>
          <w:id w:val="-1878226836"/>
          <w:showingPlcHdr/>
          <w:picture/>
          <w:dataBinding w:prefixMappings="xmlns:ns0='urn:microsoft-dynamics-nav/reports/Tenant_Report_Defaults/2000000001/' " w:xpath="/ns0:NavWordReportXmlPart[1]/ns0:BCReportInformation[1]/ns0:CompanyMetadata[1]/ns0:CompanyLogo[1]"/>
        </w:sdtPr>
        <w:sdtContent>
          <w:tc>
            <w:tcPr>
              <w:tcW w:w="5220" w:type="dxa"/>
            </w:tcPr>
            <w:p w:rsidRPr="00AF4F6F" w:rsidR="006D6477" w:rsidP="00D86A94" w:rsidRDefault="004F62FD" w14:paraId="4F2A546F" w14:textId="68F7713C">
              <w:pPr>
                <w:pStyle w:val="NoSpacing"/>
                <w:tabs>
                  <w:tab w:val="left" w:pos="0"/>
                  <w:tab w:val="center" w:pos="5310"/>
                  <w:tab w:val="right" w:pos="10440"/>
                </w:tabs>
                <w:spacing w:after="120"/>
              </w:pPr>
              <w:r>
                <w:rPr>
                  <w:noProof/>
                </w:rPr>
                <w:drawing>
                  <wp:inline distT="0" distB="0" distL="0" distR="0" wp14:anchorId="0A073B73" wp14:editId="6D06D759">
                    <wp:extent cx="2037600" cy="1137600"/>
                    <wp:effectExtent l="0" t="0" r="1270" b="5715"/>
                    <wp:docPr id="1" name="Billed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037600" cy="1137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5310" w:type="dxa"/>
        </w:tcPr>
        <w:p w:rsidRPr="00165FE8" w:rsidR="006D6477" w:rsidP="00F57477" w:rsidRDefault="00000000" w14:paraId="25F6021D" w14:textId="02A936B9">
          <w:pPr>
            <w:pStyle w:val="Title"/>
            <w:spacing w:after="0"/>
            <w:ind w:left="1"/>
          </w:pPr>
          <w:sdt>
            <w:sdtPr>
              <w:rPr>
                <w:sz w:val="36"/>
                <w:szCs w:val="36"/>
              </w:rPr>
              <w:alias w:val="ReportCaption"/>
              <w:tag w:val="#BC:InsertDataItem,BCReportInformation/ReportMetadata/ReportCaption"/>
              <w:id w:val="-1424488023"/>
              <w:placeholder>
                <w:docPart w:val="DefaultPlaceholder_-1854013440"/>
              </w:placeholder>
              <w15:color w:val="808080"/>
              <w:text/>
              <w:dataBinding w:prefixMappings="xmlns:ns0='urn:microsoft-dynamics-nav/reports/Tenant_Report_Defaults/2000000001/' " w:xpath="/ns0:NavWordReportXmlPart[1]/ns0:BCReportInformation[1]/ns0:ReportMetadata[1]/ns0:ReportCaption[1]"/>
            </w:sdtPr>
            <w:sdtContent>
              <w:r w:rsidRPr="00165FE8" w:rsidR="002E2D3C">
                <w:rPr>
                  <w:sz w:val="36"/>
                  <w:szCs w:val="36"/>
                </w:rPr>
                <w:t>Report Caption</w:t>
              </w:r>
            </w:sdtContent>
          </w:sdt>
        </w:p>
      </w:tc>
    </w:tr>
  </w:tbl>
  <w:p w:rsidR="006A7DAE" w:rsidRDefault="006A7DAE" w14:paraId="78298440" w14:textId="77777777">
    <w:pPr>
      <w:pStyle w:val="NoSpac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3BAA"/>
    <w:rsid w:val="000121E0"/>
    <w:rsid w:val="00013FC3"/>
    <w:rsid w:val="000178FF"/>
    <w:rsid w:val="00032E69"/>
    <w:rsid w:val="000357EB"/>
    <w:rsid w:val="00036766"/>
    <w:rsid w:val="00043319"/>
    <w:rsid w:val="000472FE"/>
    <w:rsid w:val="000511FB"/>
    <w:rsid w:val="00051A15"/>
    <w:rsid w:val="00052A25"/>
    <w:rsid w:val="000607F5"/>
    <w:rsid w:val="00067E46"/>
    <w:rsid w:val="00070EE8"/>
    <w:rsid w:val="000712B3"/>
    <w:rsid w:val="00074151"/>
    <w:rsid w:val="0007545A"/>
    <w:rsid w:val="000844A3"/>
    <w:rsid w:val="0008693A"/>
    <w:rsid w:val="000A4801"/>
    <w:rsid w:val="000A563B"/>
    <w:rsid w:val="000A665A"/>
    <w:rsid w:val="000B5FFC"/>
    <w:rsid w:val="000D1667"/>
    <w:rsid w:val="000D5A6D"/>
    <w:rsid w:val="000E071F"/>
    <w:rsid w:val="000F6220"/>
    <w:rsid w:val="00103846"/>
    <w:rsid w:val="0011793B"/>
    <w:rsid w:val="00121DD0"/>
    <w:rsid w:val="00123A7D"/>
    <w:rsid w:val="001252FA"/>
    <w:rsid w:val="00126D5A"/>
    <w:rsid w:val="00130564"/>
    <w:rsid w:val="00130677"/>
    <w:rsid w:val="00134A71"/>
    <w:rsid w:val="00151C73"/>
    <w:rsid w:val="001621D9"/>
    <w:rsid w:val="00164F74"/>
    <w:rsid w:val="00165FE8"/>
    <w:rsid w:val="001A4D98"/>
    <w:rsid w:val="001A5902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27B21"/>
    <w:rsid w:val="002317CA"/>
    <w:rsid w:val="002334A5"/>
    <w:rsid w:val="00235CA0"/>
    <w:rsid w:val="00245B0E"/>
    <w:rsid w:val="0024677E"/>
    <w:rsid w:val="00254980"/>
    <w:rsid w:val="002556BA"/>
    <w:rsid w:val="002568CB"/>
    <w:rsid w:val="00261876"/>
    <w:rsid w:val="0026269B"/>
    <w:rsid w:val="002669DB"/>
    <w:rsid w:val="00271B55"/>
    <w:rsid w:val="00271E15"/>
    <w:rsid w:val="002732C5"/>
    <w:rsid w:val="00273BA9"/>
    <w:rsid w:val="00285F1D"/>
    <w:rsid w:val="002920BC"/>
    <w:rsid w:val="00294966"/>
    <w:rsid w:val="0029628E"/>
    <w:rsid w:val="002A29DF"/>
    <w:rsid w:val="002A382C"/>
    <w:rsid w:val="002A5D1D"/>
    <w:rsid w:val="002B5226"/>
    <w:rsid w:val="002B6B46"/>
    <w:rsid w:val="002C05A4"/>
    <w:rsid w:val="002D53D1"/>
    <w:rsid w:val="002D7EC8"/>
    <w:rsid w:val="002E2A56"/>
    <w:rsid w:val="002E2D3C"/>
    <w:rsid w:val="00313CC3"/>
    <w:rsid w:val="003148F3"/>
    <w:rsid w:val="00322784"/>
    <w:rsid w:val="00335F5D"/>
    <w:rsid w:val="00337723"/>
    <w:rsid w:val="00355E20"/>
    <w:rsid w:val="00370A9F"/>
    <w:rsid w:val="00374316"/>
    <w:rsid w:val="0038349C"/>
    <w:rsid w:val="00383F15"/>
    <w:rsid w:val="00394029"/>
    <w:rsid w:val="003A0907"/>
    <w:rsid w:val="003A31D7"/>
    <w:rsid w:val="003A346B"/>
    <w:rsid w:val="003A705C"/>
    <w:rsid w:val="003A7E69"/>
    <w:rsid w:val="003B1D59"/>
    <w:rsid w:val="003C2C96"/>
    <w:rsid w:val="003C6FAE"/>
    <w:rsid w:val="003D120B"/>
    <w:rsid w:val="003D1B0C"/>
    <w:rsid w:val="003D4B80"/>
    <w:rsid w:val="003E2178"/>
    <w:rsid w:val="003F77E2"/>
    <w:rsid w:val="00417ABE"/>
    <w:rsid w:val="004224B3"/>
    <w:rsid w:val="004250C2"/>
    <w:rsid w:val="00426B87"/>
    <w:rsid w:val="0042705F"/>
    <w:rsid w:val="004406A0"/>
    <w:rsid w:val="00451877"/>
    <w:rsid w:val="004722F1"/>
    <w:rsid w:val="00492354"/>
    <w:rsid w:val="004A0FCD"/>
    <w:rsid w:val="004A4D71"/>
    <w:rsid w:val="004B077F"/>
    <w:rsid w:val="004B22F6"/>
    <w:rsid w:val="004B47ED"/>
    <w:rsid w:val="004B4EE3"/>
    <w:rsid w:val="004B6FE5"/>
    <w:rsid w:val="004C60A5"/>
    <w:rsid w:val="004D5294"/>
    <w:rsid w:val="004E18A1"/>
    <w:rsid w:val="004F142E"/>
    <w:rsid w:val="004F2432"/>
    <w:rsid w:val="004F47D6"/>
    <w:rsid w:val="004F62FD"/>
    <w:rsid w:val="005008BF"/>
    <w:rsid w:val="0051660C"/>
    <w:rsid w:val="00524FE6"/>
    <w:rsid w:val="00540B4D"/>
    <w:rsid w:val="005417B7"/>
    <w:rsid w:val="00543913"/>
    <w:rsid w:val="005451BE"/>
    <w:rsid w:val="00545960"/>
    <w:rsid w:val="00552846"/>
    <w:rsid w:val="00555C5D"/>
    <w:rsid w:val="0055626E"/>
    <w:rsid w:val="00557CB7"/>
    <w:rsid w:val="00563DCD"/>
    <w:rsid w:val="00565DCB"/>
    <w:rsid w:val="005731CF"/>
    <w:rsid w:val="005865C8"/>
    <w:rsid w:val="00587157"/>
    <w:rsid w:val="005910DA"/>
    <w:rsid w:val="00591CAA"/>
    <w:rsid w:val="00595F7F"/>
    <w:rsid w:val="005963DE"/>
    <w:rsid w:val="005A0994"/>
    <w:rsid w:val="005C497A"/>
    <w:rsid w:val="005D2423"/>
    <w:rsid w:val="005E42A0"/>
    <w:rsid w:val="005E5CF6"/>
    <w:rsid w:val="005F2559"/>
    <w:rsid w:val="005F5EC9"/>
    <w:rsid w:val="005F6BCC"/>
    <w:rsid w:val="0060202A"/>
    <w:rsid w:val="00610A30"/>
    <w:rsid w:val="00612037"/>
    <w:rsid w:val="00612ABF"/>
    <w:rsid w:val="006206C2"/>
    <w:rsid w:val="00620FA7"/>
    <w:rsid w:val="006245DA"/>
    <w:rsid w:val="0063620D"/>
    <w:rsid w:val="006418FA"/>
    <w:rsid w:val="006572A2"/>
    <w:rsid w:val="006604D7"/>
    <w:rsid w:val="0067225B"/>
    <w:rsid w:val="00677AD5"/>
    <w:rsid w:val="006801C4"/>
    <w:rsid w:val="0068273F"/>
    <w:rsid w:val="00683CCE"/>
    <w:rsid w:val="00684C66"/>
    <w:rsid w:val="00684EEB"/>
    <w:rsid w:val="006907F2"/>
    <w:rsid w:val="0069727F"/>
    <w:rsid w:val="006A2A7B"/>
    <w:rsid w:val="006A4DB5"/>
    <w:rsid w:val="006A7DAE"/>
    <w:rsid w:val="006B6005"/>
    <w:rsid w:val="006B6B61"/>
    <w:rsid w:val="006B6D9A"/>
    <w:rsid w:val="006B7BF9"/>
    <w:rsid w:val="006C30D9"/>
    <w:rsid w:val="006C4581"/>
    <w:rsid w:val="006D4B90"/>
    <w:rsid w:val="006D6477"/>
    <w:rsid w:val="006D64AE"/>
    <w:rsid w:val="006F245B"/>
    <w:rsid w:val="006F2626"/>
    <w:rsid w:val="006F5C5E"/>
    <w:rsid w:val="006F7175"/>
    <w:rsid w:val="006F7E85"/>
    <w:rsid w:val="0071439C"/>
    <w:rsid w:val="00715BF0"/>
    <w:rsid w:val="007165D3"/>
    <w:rsid w:val="00716E24"/>
    <w:rsid w:val="00730288"/>
    <w:rsid w:val="0073686D"/>
    <w:rsid w:val="00741F6B"/>
    <w:rsid w:val="007431D1"/>
    <w:rsid w:val="00744A2C"/>
    <w:rsid w:val="007537BA"/>
    <w:rsid w:val="00754C12"/>
    <w:rsid w:val="00756A0E"/>
    <w:rsid w:val="00760FA8"/>
    <w:rsid w:val="007627E5"/>
    <w:rsid w:val="0076366E"/>
    <w:rsid w:val="00765190"/>
    <w:rsid w:val="00766078"/>
    <w:rsid w:val="007766EE"/>
    <w:rsid w:val="007773B8"/>
    <w:rsid w:val="00777ADC"/>
    <w:rsid w:val="00786A4F"/>
    <w:rsid w:val="00797305"/>
    <w:rsid w:val="007A0A2F"/>
    <w:rsid w:val="007B235B"/>
    <w:rsid w:val="007D6C7F"/>
    <w:rsid w:val="007E323C"/>
    <w:rsid w:val="007F0EAA"/>
    <w:rsid w:val="00802B5B"/>
    <w:rsid w:val="008033F9"/>
    <w:rsid w:val="00807754"/>
    <w:rsid w:val="00815D27"/>
    <w:rsid w:val="00815DF8"/>
    <w:rsid w:val="0081718A"/>
    <w:rsid w:val="008179F0"/>
    <w:rsid w:val="00817EE6"/>
    <w:rsid w:val="00820262"/>
    <w:rsid w:val="00822ACB"/>
    <w:rsid w:val="00825186"/>
    <w:rsid w:val="00836184"/>
    <w:rsid w:val="00844D12"/>
    <w:rsid w:val="00845DAF"/>
    <w:rsid w:val="00845E08"/>
    <w:rsid w:val="008533EF"/>
    <w:rsid w:val="008554CB"/>
    <w:rsid w:val="00856BBF"/>
    <w:rsid w:val="00860150"/>
    <w:rsid w:val="0087642A"/>
    <w:rsid w:val="00880B4D"/>
    <w:rsid w:val="008928FD"/>
    <w:rsid w:val="00892F16"/>
    <w:rsid w:val="00893B04"/>
    <w:rsid w:val="008A0755"/>
    <w:rsid w:val="008A3828"/>
    <w:rsid w:val="008A7746"/>
    <w:rsid w:val="008C0627"/>
    <w:rsid w:val="008C225B"/>
    <w:rsid w:val="008C248C"/>
    <w:rsid w:val="008C3901"/>
    <w:rsid w:val="008D1E82"/>
    <w:rsid w:val="008D450A"/>
    <w:rsid w:val="008D7475"/>
    <w:rsid w:val="008E04D9"/>
    <w:rsid w:val="008E21BA"/>
    <w:rsid w:val="008E232A"/>
    <w:rsid w:val="008E6F68"/>
    <w:rsid w:val="008E766D"/>
    <w:rsid w:val="008F0A38"/>
    <w:rsid w:val="008F69BA"/>
    <w:rsid w:val="0090637C"/>
    <w:rsid w:val="009072D1"/>
    <w:rsid w:val="009137EF"/>
    <w:rsid w:val="0092060C"/>
    <w:rsid w:val="0092542A"/>
    <w:rsid w:val="00931468"/>
    <w:rsid w:val="00933DB5"/>
    <w:rsid w:val="00934697"/>
    <w:rsid w:val="00940735"/>
    <w:rsid w:val="00943A17"/>
    <w:rsid w:val="009453BC"/>
    <w:rsid w:val="00952EE4"/>
    <w:rsid w:val="00954C6C"/>
    <w:rsid w:val="00962806"/>
    <w:rsid w:val="00966D04"/>
    <w:rsid w:val="009717E3"/>
    <w:rsid w:val="00972E96"/>
    <w:rsid w:val="00977150"/>
    <w:rsid w:val="00982950"/>
    <w:rsid w:val="00991278"/>
    <w:rsid w:val="0099175E"/>
    <w:rsid w:val="009926C9"/>
    <w:rsid w:val="009943A4"/>
    <w:rsid w:val="00997858"/>
    <w:rsid w:val="009B485A"/>
    <w:rsid w:val="009C6135"/>
    <w:rsid w:val="009C7016"/>
    <w:rsid w:val="009D107A"/>
    <w:rsid w:val="009D3277"/>
    <w:rsid w:val="009D508B"/>
    <w:rsid w:val="009D6FE7"/>
    <w:rsid w:val="009E16EA"/>
    <w:rsid w:val="009E251E"/>
    <w:rsid w:val="009F21B5"/>
    <w:rsid w:val="009F44D9"/>
    <w:rsid w:val="00A00B95"/>
    <w:rsid w:val="00A014C8"/>
    <w:rsid w:val="00A01AB9"/>
    <w:rsid w:val="00A03800"/>
    <w:rsid w:val="00A048EC"/>
    <w:rsid w:val="00A22F14"/>
    <w:rsid w:val="00A2637E"/>
    <w:rsid w:val="00A30C38"/>
    <w:rsid w:val="00A42BE5"/>
    <w:rsid w:val="00A470F9"/>
    <w:rsid w:val="00A76F36"/>
    <w:rsid w:val="00A9010E"/>
    <w:rsid w:val="00A940EF"/>
    <w:rsid w:val="00A9726D"/>
    <w:rsid w:val="00AA23DB"/>
    <w:rsid w:val="00AA7326"/>
    <w:rsid w:val="00AC636A"/>
    <w:rsid w:val="00AD07A3"/>
    <w:rsid w:val="00AE4403"/>
    <w:rsid w:val="00AF1EDD"/>
    <w:rsid w:val="00AF4452"/>
    <w:rsid w:val="00AF4BEF"/>
    <w:rsid w:val="00AF62CA"/>
    <w:rsid w:val="00B01DA6"/>
    <w:rsid w:val="00B04B84"/>
    <w:rsid w:val="00B0510A"/>
    <w:rsid w:val="00B10275"/>
    <w:rsid w:val="00B10D67"/>
    <w:rsid w:val="00B12ADC"/>
    <w:rsid w:val="00B143EE"/>
    <w:rsid w:val="00B20C9F"/>
    <w:rsid w:val="00B22FDE"/>
    <w:rsid w:val="00B23D05"/>
    <w:rsid w:val="00B25E35"/>
    <w:rsid w:val="00B32D4B"/>
    <w:rsid w:val="00B402B9"/>
    <w:rsid w:val="00B42A63"/>
    <w:rsid w:val="00B437D5"/>
    <w:rsid w:val="00B4682F"/>
    <w:rsid w:val="00B55072"/>
    <w:rsid w:val="00B57659"/>
    <w:rsid w:val="00B604B8"/>
    <w:rsid w:val="00B60D54"/>
    <w:rsid w:val="00B63554"/>
    <w:rsid w:val="00B64FBE"/>
    <w:rsid w:val="00B8205C"/>
    <w:rsid w:val="00B86BCD"/>
    <w:rsid w:val="00B86E6F"/>
    <w:rsid w:val="00B91CA1"/>
    <w:rsid w:val="00B92F96"/>
    <w:rsid w:val="00B94657"/>
    <w:rsid w:val="00B96060"/>
    <w:rsid w:val="00BC21B4"/>
    <w:rsid w:val="00BC232B"/>
    <w:rsid w:val="00BC3BE0"/>
    <w:rsid w:val="00BD2533"/>
    <w:rsid w:val="00BD35AE"/>
    <w:rsid w:val="00BE5952"/>
    <w:rsid w:val="00BE6BE6"/>
    <w:rsid w:val="00BF0F10"/>
    <w:rsid w:val="00BF23B7"/>
    <w:rsid w:val="00BF4339"/>
    <w:rsid w:val="00BF7924"/>
    <w:rsid w:val="00C02FD9"/>
    <w:rsid w:val="00C27C1A"/>
    <w:rsid w:val="00C32150"/>
    <w:rsid w:val="00C32E88"/>
    <w:rsid w:val="00C36F18"/>
    <w:rsid w:val="00C37817"/>
    <w:rsid w:val="00C40BE4"/>
    <w:rsid w:val="00C41DE3"/>
    <w:rsid w:val="00C42A9C"/>
    <w:rsid w:val="00C43401"/>
    <w:rsid w:val="00C47206"/>
    <w:rsid w:val="00C50B6A"/>
    <w:rsid w:val="00C76D30"/>
    <w:rsid w:val="00C77159"/>
    <w:rsid w:val="00C95848"/>
    <w:rsid w:val="00C968AD"/>
    <w:rsid w:val="00CA5524"/>
    <w:rsid w:val="00CA6394"/>
    <w:rsid w:val="00CB70AD"/>
    <w:rsid w:val="00CB7E09"/>
    <w:rsid w:val="00CD1B92"/>
    <w:rsid w:val="00CE4EFC"/>
    <w:rsid w:val="00CE6D43"/>
    <w:rsid w:val="00D21D63"/>
    <w:rsid w:val="00D235D0"/>
    <w:rsid w:val="00D2718F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4C6"/>
    <w:rsid w:val="00D75AAF"/>
    <w:rsid w:val="00D86A94"/>
    <w:rsid w:val="00DA0F11"/>
    <w:rsid w:val="00DA1335"/>
    <w:rsid w:val="00DA161D"/>
    <w:rsid w:val="00DA1FBA"/>
    <w:rsid w:val="00DA580A"/>
    <w:rsid w:val="00DB4B5B"/>
    <w:rsid w:val="00DF0EAB"/>
    <w:rsid w:val="00DF30F1"/>
    <w:rsid w:val="00DF59A6"/>
    <w:rsid w:val="00DF7E1B"/>
    <w:rsid w:val="00E111C4"/>
    <w:rsid w:val="00E11A78"/>
    <w:rsid w:val="00E22B7E"/>
    <w:rsid w:val="00E26DBB"/>
    <w:rsid w:val="00E2712B"/>
    <w:rsid w:val="00E277EF"/>
    <w:rsid w:val="00E36D6C"/>
    <w:rsid w:val="00E40C63"/>
    <w:rsid w:val="00E41182"/>
    <w:rsid w:val="00E4361D"/>
    <w:rsid w:val="00E4786B"/>
    <w:rsid w:val="00E52819"/>
    <w:rsid w:val="00E54F17"/>
    <w:rsid w:val="00E642C2"/>
    <w:rsid w:val="00E65451"/>
    <w:rsid w:val="00E67097"/>
    <w:rsid w:val="00E70048"/>
    <w:rsid w:val="00E71FB9"/>
    <w:rsid w:val="00E80A11"/>
    <w:rsid w:val="00E82213"/>
    <w:rsid w:val="00E86DBB"/>
    <w:rsid w:val="00E902EA"/>
    <w:rsid w:val="00E91D86"/>
    <w:rsid w:val="00E9665F"/>
    <w:rsid w:val="00E96A2B"/>
    <w:rsid w:val="00EA246E"/>
    <w:rsid w:val="00EA259E"/>
    <w:rsid w:val="00EA27AA"/>
    <w:rsid w:val="00EA380B"/>
    <w:rsid w:val="00EA3E3F"/>
    <w:rsid w:val="00EB26BB"/>
    <w:rsid w:val="00EB5B19"/>
    <w:rsid w:val="00EC1995"/>
    <w:rsid w:val="00EC4C86"/>
    <w:rsid w:val="00ED0377"/>
    <w:rsid w:val="00EE2CA3"/>
    <w:rsid w:val="00EE53F7"/>
    <w:rsid w:val="00F14176"/>
    <w:rsid w:val="00F20F72"/>
    <w:rsid w:val="00F219F1"/>
    <w:rsid w:val="00F22693"/>
    <w:rsid w:val="00F36FA0"/>
    <w:rsid w:val="00F44822"/>
    <w:rsid w:val="00F47692"/>
    <w:rsid w:val="00F51B28"/>
    <w:rsid w:val="00F53406"/>
    <w:rsid w:val="00F572EC"/>
    <w:rsid w:val="00F57477"/>
    <w:rsid w:val="00F5C9F9"/>
    <w:rsid w:val="00F66A1F"/>
    <w:rsid w:val="00F7015A"/>
    <w:rsid w:val="00F7093D"/>
    <w:rsid w:val="00F7229E"/>
    <w:rsid w:val="00F77CF4"/>
    <w:rsid w:val="00F81AE9"/>
    <w:rsid w:val="00F83AEB"/>
    <w:rsid w:val="00F848FB"/>
    <w:rsid w:val="00F8503A"/>
    <w:rsid w:val="00F86468"/>
    <w:rsid w:val="00F97B0E"/>
    <w:rsid w:val="00FA4D66"/>
    <w:rsid w:val="00FB06A1"/>
    <w:rsid w:val="00FB220B"/>
    <w:rsid w:val="00FB3DCE"/>
    <w:rsid w:val="00FB6C91"/>
    <w:rsid w:val="00FC1D6E"/>
    <w:rsid w:val="00FC2570"/>
    <w:rsid w:val="00FD6A00"/>
    <w:rsid w:val="00FE1868"/>
    <w:rsid w:val="00FE2E14"/>
    <w:rsid w:val="00FF66A4"/>
    <w:rsid w:val="00FF6ECF"/>
    <w:rsid w:val="00FF7D88"/>
    <w:rsid w:val="1D432FF4"/>
    <w:rsid w:val="33D25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BA26F0C6-8A3D-4BA8-BF98-D0C9A8192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1468"/>
    <w:pPr>
      <w:spacing w:after="160" w:line="278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931468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ACBCC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1468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A5A5A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31468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42424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314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93146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42424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93146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242424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93146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668291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93146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242424" w:themeColor="text2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931468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242424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93146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931468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93146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931468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931468"/>
    <w:rPr>
      <w:rFonts w:asciiTheme="majorHAnsi" w:eastAsiaTheme="majorEastAsia" w:hAnsiTheme="majorHAnsi" w:cstheme="majorBidi"/>
      <w:color w:val="ACBCC5" w:themeColor="accent1" w:themeShade="BF"/>
      <w:kern w:val="2"/>
      <w:sz w:val="32"/>
      <w:szCs w:val="32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9314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1468"/>
    <w:rPr>
      <w:rFonts w:asciiTheme="majorHAnsi" w:eastAsiaTheme="majorEastAsia" w:hAnsiTheme="majorHAnsi" w:cstheme="majorBidi"/>
      <w:color w:val="242424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1468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1468"/>
    <w:rPr>
      <w:rFonts w:eastAsiaTheme="majorEastAsia" w:cstheme="majorBidi"/>
      <w:color w:val="242424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931468"/>
    <w:rPr>
      <w:rFonts w:asciiTheme="majorHAnsi" w:eastAsiaTheme="majorEastAsia" w:hAnsiTheme="majorHAnsi" w:cstheme="majorBidi"/>
      <w:color w:val="5A5A5A" w:themeColor="text1" w:themeTint="BF"/>
      <w:kern w:val="2"/>
      <w:sz w:val="28"/>
      <w:szCs w:val="2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931468"/>
    <w:rPr>
      <w:rFonts w:asciiTheme="majorHAnsi" w:eastAsiaTheme="majorEastAsia" w:hAnsiTheme="majorHAnsi" w:cstheme="majorBidi"/>
      <w:color w:val="242424" w:themeColor="text2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931468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rsid w:val="006A7DAE"/>
    <w:rPr>
      <w:rFonts w:ascii="Segoe UI" w:hAnsi="Segoe UI"/>
      <w:sz w:val="18"/>
      <w:szCs w:val="24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931468"/>
    <w:rPr>
      <w:rFonts w:asciiTheme="majorHAnsi" w:eastAsiaTheme="majorEastAsia" w:hAnsiTheme="majorHAnsi" w:cstheme="majorBidi"/>
      <w:color w:val="242424" w:themeColor="text1"/>
      <w:kern w:val="2"/>
      <w:sz w:val="22"/>
      <w:szCs w:val="22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931468"/>
    <w:rPr>
      <w:rFonts w:asciiTheme="majorHAnsi" w:eastAsiaTheme="majorEastAsia" w:hAnsiTheme="majorHAnsi" w:cstheme="majorBidi"/>
      <w:color w:val="242424" w:themeColor="text2"/>
      <w:kern w:val="2"/>
      <w:sz w:val="22"/>
      <w:szCs w:val="22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931468"/>
    <w:rPr>
      <w:rFonts w:asciiTheme="majorHAnsi" w:eastAsiaTheme="majorEastAsia" w:hAnsiTheme="majorHAnsi" w:cstheme="majorBidi"/>
      <w:i/>
      <w:iCs/>
      <w:color w:val="242424" w:themeColor="text2"/>
      <w:kern w:val="2"/>
      <w:sz w:val="21"/>
      <w:szCs w:val="21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931468"/>
    <w:rPr>
      <w:rFonts w:asciiTheme="majorHAnsi" w:eastAsiaTheme="majorEastAsia" w:hAnsiTheme="majorHAnsi" w:cstheme="majorBidi"/>
      <w:i/>
      <w:iCs/>
      <w:color w:val="668291" w:themeColor="accent1" w:themeShade="80"/>
      <w:kern w:val="2"/>
      <w:sz w:val="21"/>
      <w:szCs w:val="21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931468"/>
    <w:rPr>
      <w:rFonts w:asciiTheme="majorHAnsi" w:eastAsiaTheme="majorEastAsia" w:hAnsiTheme="majorHAnsi" w:cstheme="majorBidi"/>
      <w:b/>
      <w:bCs/>
      <w:color w:val="242424" w:themeColor="text2"/>
      <w:kern w:val="2"/>
      <w:sz w:val="16"/>
      <w:szCs w:val="16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931468"/>
    <w:rPr>
      <w:rFonts w:asciiTheme="majorHAnsi" w:eastAsiaTheme="majorEastAsia" w:hAnsiTheme="majorHAnsi" w:cstheme="majorBidi"/>
      <w:b/>
      <w:bCs/>
      <w:i/>
      <w:iCs/>
      <w:color w:val="242424" w:themeColor="text2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31468"/>
    <w:pPr>
      <w:spacing w:after="200" w:line="240" w:lineRule="auto"/>
    </w:pPr>
    <w:rPr>
      <w:i/>
      <w:iCs/>
      <w:color w:val="242424" w:themeColor="text2"/>
      <w:szCs w:val="18"/>
    </w:rPr>
  </w:style>
  <w:style w:type="character" w:styleId="Emphasis">
    <w:name w:val="Emphasis"/>
    <w:basedOn w:val="DefaultParagraphFont"/>
    <w:uiPriority w:val="20"/>
    <w:qFormat/>
    <w:rsid w:val="00931468"/>
    <w:rPr>
      <w:i/>
      <w:iCs/>
    </w:rPr>
  </w:style>
  <w:style w:type="paragraph" w:styleId="Quote">
    <w:name w:val="Quote"/>
    <w:basedOn w:val="Normal"/>
    <w:next w:val="Normal"/>
    <w:link w:val="QuoteChar"/>
    <w:uiPriority w:val="29"/>
    <w:qFormat/>
    <w:rsid w:val="00931468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931468"/>
    <w:rPr>
      <w:rFonts w:eastAsiaTheme="minorHAnsi"/>
      <w:i/>
      <w:iCs/>
      <w:color w:val="242424" w:themeColor="text1"/>
      <w:kern w:val="2"/>
      <w:sz w:val="16"/>
      <w:szCs w:val="16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931468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1468"/>
    <w:rPr>
      <w:rFonts w:eastAsiaTheme="minorHAnsi"/>
      <w:i/>
      <w:color w:val="242424" w:themeColor="text1"/>
      <w:kern w:val="2"/>
      <w:sz w:val="16"/>
      <w:szCs w:val="16"/>
      <w14:ligatures w14:val="standardContextual"/>
    </w:rPr>
  </w:style>
  <w:style w:type="character" w:styleId="SubtleEmphasis">
    <w:name w:val="Subtle Emphasis"/>
    <w:basedOn w:val="SubtitleChar"/>
    <w:uiPriority w:val="19"/>
    <w:qFormat/>
    <w:rsid w:val="00931468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character" w:styleId="IntenseEmphasis">
    <w:name w:val="Intense Emphasis"/>
    <w:basedOn w:val="SubtitleChar"/>
    <w:uiPriority w:val="21"/>
    <w:qFormat/>
    <w:rsid w:val="00931468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931468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931468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931468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242424" w:themeColor="text1"/>
      <w:spacing w:val="0"/>
      <w:kern w:val="2"/>
      <w:sz w:val="16"/>
      <w:szCs w:val="28"/>
      <w:vertAlign w:val="baseline"/>
      <w14:ligatures w14:val="standardContextual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31468"/>
    <w:pPr>
      <w:spacing w:before="240" w:line="278" w:lineRule="auto"/>
      <w:outlineLvl w:val="9"/>
    </w:pPr>
    <w:rPr>
      <w:sz w:val="16"/>
    </w:rPr>
  </w:style>
  <w:style w:type="character" w:styleId="Hyperlink">
    <w:name w:val="Hyperlink"/>
    <w:basedOn w:val="DefaultParagraphFont"/>
    <w:uiPriority w:val="99"/>
    <w:unhideWhenUsed/>
    <w:qFormat/>
    <w:rsid w:val="00931468"/>
    <w:rPr>
      <w:color w:val="8E939F" w:themeColor="hyperlink"/>
      <w:sz w:val="1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1468"/>
    <w:rPr>
      <w:color w:val="605E5C"/>
      <w:sz w:val="16"/>
      <w:shd w:val="clear" w:color="auto" w:fill="E1DFDD"/>
    </w:rPr>
  </w:style>
  <w:style w:type="paragraph" w:customStyle="1" w:styleId="BCLabel">
    <w:name w:val="BC Label"/>
    <w:basedOn w:val="NoSpacing"/>
    <w:next w:val="Normal"/>
    <w:uiPriority w:val="2"/>
    <w:qFormat/>
    <w:rsid w:val="00931468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931468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931468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accent1"/>
      </w:tcPr>
    </w:tblStylePr>
  </w:style>
  <w:style w:type="paragraph" w:styleId="ListParagraph">
    <w:name w:val="List Paragraph"/>
    <w:basedOn w:val="Normal"/>
    <w:uiPriority w:val="34"/>
    <w:qFormat/>
    <w:rsid w:val="00931468"/>
    <w:pPr>
      <w:ind w:left="720"/>
      <w:contextualSpacing/>
    </w:pPr>
  </w:style>
  <w:style w:type="table" w:styleId="ListTable1Light-Accent2">
    <w:name w:val="List Table 1 Light Accent 2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931468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931468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931468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31468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31468"/>
    <w:rPr>
      <w:rFonts w:eastAsiaTheme="minorHAnsi" w:cs="Segoe UI"/>
      <w:color w:val="242424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931468"/>
  </w:style>
  <w:style w:type="paragraph" w:styleId="BlockText">
    <w:name w:val="Block Text"/>
    <w:basedOn w:val="Normal"/>
    <w:uiPriority w:val="99"/>
    <w:semiHidden/>
    <w:unhideWhenUsed/>
    <w:rsid w:val="00931468"/>
    <w:pPr>
      <w:pBdr>
        <w:top w:val="single" w:sz="2" w:space="10" w:color="F5F7F8" w:themeColor="accent1"/>
        <w:left w:val="single" w:sz="2" w:space="10" w:color="F5F7F8" w:themeColor="accent1"/>
        <w:bottom w:val="single" w:sz="2" w:space="10" w:color="F5F7F8" w:themeColor="accent1"/>
        <w:right w:val="single" w:sz="2" w:space="10" w:color="F5F7F8" w:themeColor="accent1"/>
      </w:pBdr>
      <w:ind w:left="1152" w:right="1152"/>
    </w:pPr>
    <w:rPr>
      <w:rFonts w:eastAsiaTheme="minorEastAsia"/>
      <w:i/>
      <w:iCs/>
      <w:color w:val="F5F7F8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93146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931468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931468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931468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931468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931468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931468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931468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table" w:styleId="ColorfulGrid">
    <w:name w:val="Colorful Grid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</w:rPr>
      <w:tblPr/>
      <w:tcPr>
        <w:shd w:val="clear" w:color="auto" w:fill="A7A7A7" w:themeFill="tex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A7A7A7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</w:rPr>
      <w:tblPr/>
      <w:tcPr>
        <w:shd w:val="clear" w:color="auto" w:fill="FAFBFC" w:themeFill="accen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AFBFC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</w:rPr>
      <w:tblPr/>
      <w:tcPr>
        <w:shd w:val="clear" w:color="auto" w:fill="F3F3F3" w:themeFill="accent2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3F3F3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</w:rPr>
      <w:tblPr/>
      <w:tcPr>
        <w:shd w:val="clear" w:color="auto" w:fill="6CF2FF" w:themeFill="accent3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6CF2FF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</w:rPr>
      <w:tblPr/>
      <w:tcPr>
        <w:shd w:val="clear" w:color="auto" w:fill="E5E498" w:themeFill="accent4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E5E498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</w:rPr>
      <w:tblPr/>
      <w:tcPr>
        <w:shd w:val="clear" w:color="auto" w:fill="B5EA97" w:themeFill="accent5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B5EA9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</w:rPr>
      <w:tblPr/>
      <w:tcPr>
        <w:shd w:val="clear" w:color="auto" w:fill="F1C7BE" w:themeFill="accent6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1C7BE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9E9E9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EFEFE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CFCFC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BFBFF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A791E" w:themeFill="accent4" w:themeFillShade="CC"/>
      </w:tcPr>
    </w:tblStylePr>
    <w:tblStylePr w:type="lastRow">
      <w:rPr>
        <w:b/>
        <w:bCs/>
        <w:color w:val="7A791E" w:themeColor="accent4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8F8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6872" w:themeFill="accent3" w:themeFillShade="CC"/>
      </w:tcPr>
    </w:tblStylePr>
    <w:tblStylePr w:type="lastRow">
      <w:rPr>
        <w:b/>
        <w:bCs/>
        <w:color w:val="006872" w:themeColor="accent3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AE5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04A2C" w:themeFill="accent6" w:themeFillShade="CC"/>
      </w:tcPr>
    </w:tblStylePr>
    <w:tblStylePr w:type="lastRow">
      <w:rPr>
        <w:b/>
        <w:bCs/>
        <w:color w:val="D04A2C" w:themeColor="accent6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BF1EF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1841A" w:themeFill="accent5" w:themeFillShade="CC"/>
      </w:tcPr>
    </w:tblStylePr>
    <w:tblStylePr w:type="lastRow">
      <w:rPr>
        <w:b/>
        <w:bCs/>
        <w:color w:val="41841A" w:themeColor="accent5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9E9E9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51515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51515" w:themeColor="text1" w:themeShade="99"/>
          <w:insideV w:val="nil"/>
        </w:tcBorders>
        <w:shd w:val="clear" w:color="auto" w:fill="151515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919191" w:themeFill="tex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EFE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09AA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9AA6" w:themeColor="accent1" w:themeShade="99"/>
          <w:insideV w:val="nil"/>
        </w:tcBorders>
        <w:shd w:val="clear" w:color="auto" w:fill="809AA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9AA6" w:themeFill="accent1" w:themeFillShade="99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9FAFB" w:themeFill="accen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CFC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8787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8787" w:themeColor="accent2" w:themeShade="99"/>
          <w:insideV w:val="nil"/>
        </w:tcBorders>
        <w:shd w:val="clear" w:color="auto" w:fill="878787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8787" w:themeFill="accent2" w:themeFillShade="99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0F0F0" w:themeFill="accent2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FBF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E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E55" w:themeColor="accent3" w:themeShade="99"/>
          <w:insideV w:val="nil"/>
        </w:tcBorders>
        <w:shd w:val="clear" w:color="auto" w:fill="004E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E55" w:themeFill="accent3" w:themeFillShade="99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8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5B16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C5B16" w:themeColor="accent4" w:themeShade="99"/>
          <w:insideV w:val="nil"/>
        </w:tcBorders>
        <w:shd w:val="clear" w:color="auto" w:fill="5C5B16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5B16" w:themeFill="accent4" w:themeFillShade="99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DFDE7F" w:themeFill="accent4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AE5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06313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06313" w:themeColor="accent5" w:themeShade="99"/>
          <w:insideV w:val="nil"/>
        </w:tcBorders>
        <w:shd w:val="clear" w:color="auto" w:fill="306313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6313" w:themeFill="accent5" w:themeFillShade="99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A3E57D" w:themeFill="accent5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1E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C372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C3721" w:themeColor="accent6" w:themeShade="99"/>
          <w:insideV w:val="nil"/>
        </w:tcBorders>
        <w:shd w:val="clear" w:color="auto" w:fill="9C372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3721" w:themeFill="accent6" w:themeFillShade="99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EEBAAF" w:themeFill="accent6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93146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31468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31468"/>
    <w:rPr>
      <w:rFonts w:eastAsiaTheme="minorHAnsi"/>
      <w:color w:val="242424" w:themeColor="text1"/>
      <w:kern w:val="2"/>
      <w:sz w:val="16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31468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31468"/>
    <w:rPr>
      <w:rFonts w:eastAsiaTheme="minorHAnsi"/>
      <w:b/>
      <w:bCs/>
      <w:color w:val="242424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A1A1A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5819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CBCC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707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9A9A9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04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16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C4B1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3721C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8521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D7C1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12E1B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3452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931468"/>
  </w:style>
  <w:style w:type="character" w:customStyle="1" w:styleId="DateChar">
    <w:name w:val="Date Char"/>
    <w:basedOn w:val="DefaultParagraphFont"/>
    <w:link w:val="Date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931468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931468"/>
    <w:rPr>
      <w:rFonts w:eastAsiaTheme="minorHAnsi" w:cs="Segoe UI"/>
      <w:color w:val="242424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931468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931468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931468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931468"/>
    <w:rPr>
      <w:rFonts w:eastAsiaTheme="minorHAnsi"/>
      <w:color w:val="242424" w:themeColor="text1"/>
      <w:kern w:val="2"/>
      <w:sz w:val="16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931468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931468"/>
    <w:rPr>
      <w:color w:val="525C6D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931468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31468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31468"/>
    <w:rPr>
      <w:rFonts w:eastAsiaTheme="minorHAnsi"/>
      <w:color w:val="242424" w:themeColor="text1"/>
      <w:kern w:val="2"/>
      <w:sz w:val="16"/>
      <w14:ligatures w14:val="standardContextual"/>
    </w:rPr>
  </w:style>
  <w:style w:type="table" w:styleId="GridTable1Light">
    <w:name w:val="Grid Table 1 Light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7A7A7" w:themeColor="text1" w:themeTint="66"/>
        <w:left w:val="single" w:sz="4" w:space="0" w:color="A7A7A7" w:themeColor="text1" w:themeTint="66"/>
        <w:bottom w:val="single" w:sz="4" w:space="0" w:color="A7A7A7" w:themeColor="text1" w:themeTint="66"/>
        <w:right w:val="single" w:sz="4" w:space="0" w:color="A7A7A7" w:themeColor="text1" w:themeTint="66"/>
        <w:insideH w:val="single" w:sz="4" w:space="0" w:color="A7A7A7" w:themeColor="text1" w:themeTint="66"/>
        <w:insideV w:val="single" w:sz="4" w:space="0" w:color="A7A7A7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AFBFC" w:themeColor="accent1" w:themeTint="66"/>
        <w:left w:val="single" w:sz="4" w:space="0" w:color="FAFBFC" w:themeColor="accent1" w:themeTint="66"/>
        <w:bottom w:val="single" w:sz="4" w:space="0" w:color="FAFBFC" w:themeColor="accent1" w:themeTint="66"/>
        <w:right w:val="single" w:sz="4" w:space="0" w:color="FAFBFC" w:themeColor="accent1" w:themeTint="66"/>
        <w:insideH w:val="single" w:sz="4" w:space="0" w:color="FAFBFC" w:themeColor="accent1" w:themeTint="66"/>
        <w:insideV w:val="single" w:sz="4" w:space="0" w:color="FAFBF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3F3F3" w:themeColor="accent2" w:themeTint="66"/>
        <w:left w:val="single" w:sz="4" w:space="0" w:color="F3F3F3" w:themeColor="accent2" w:themeTint="66"/>
        <w:bottom w:val="single" w:sz="4" w:space="0" w:color="F3F3F3" w:themeColor="accent2" w:themeTint="66"/>
        <w:right w:val="single" w:sz="4" w:space="0" w:color="F3F3F3" w:themeColor="accent2" w:themeTint="66"/>
        <w:insideH w:val="single" w:sz="4" w:space="0" w:color="F3F3F3" w:themeColor="accent2" w:themeTint="66"/>
        <w:insideV w:val="single" w:sz="4" w:space="0" w:color="F3F3F3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CF2FF" w:themeColor="accent3" w:themeTint="66"/>
        <w:left w:val="single" w:sz="4" w:space="0" w:color="6CF2FF" w:themeColor="accent3" w:themeTint="66"/>
        <w:bottom w:val="single" w:sz="4" w:space="0" w:color="6CF2FF" w:themeColor="accent3" w:themeTint="66"/>
        <w:right w:val="single" w:sz="4" w:space="0" w:color="6CF2FF" w:themeColor="accent3" w:themeTint="66"/>
        <w:insideH w:val="single" w:sz="4" w:space="0" w:color="6CF2FF" w:themeColor="accent3" w:themeTint="66"/>
        <w:insideV w:val="single" w:sz="4" w:space="0" w:color="6CF2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5E498" w:themeColor="accent4" w:themeTint="66"/>
        <w:left w:val="single" w:sz="4" w:space="0" w:color="E5E498" w:themeColor="accent4" w:themeTint="66"/>
        <w:bottom w:val="single" w:sz="4" w:space="0" w:color="E5E498" w:themeColor="accent4" w:themeTint="66"/>
        <w:right w:val="single" w:sz="4" w:space="0" w:color="E5E498" w:themeColor="accent4" w:themeTint="66"/>
        <w:insideH w:val="single" w:sz="4" w:space="0" w:color="E5E498" w:themeColor="accent4" w:themeTint="66"/>
        <w:insideV w:val="single" w:sz="4" w:space="0" w:color="E5E49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5EA97" w:themeColor="accent5" w:themeTint="66"/>
        <w:left w:val="single" w:sz="4" w:space="0" w:color="B5EA97" w:themeColor="accent5" w:themeTint="66"/>
        <w:bottom w:val="single" w:sz="4" w:space="0" w:color="B5EA97" w:themeColor="accent5" w:themeTint="66"/>
        <w:right w:val="single" w:sz="4" w:space="0" w:color="B5EA97" w:themeColor="accent5" w:themeTint="66"/>
        <w:insideH w:val="single" w:sz="4" w:space="0" w:color="B5EA97" w:themeColor="accent5" w:themeTint="66"/>
        <w:insideV w:val="single" w:sz="4" w:space="0" w:color="B5EA9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1C7BE" w:themeColor="accent6" w:themeTint="66"/>
        <w:left w:val="single" w:sz="4" w:space="0" w:color="F1C7BE" w:themeColor="accent6" w:themeTint="66"/>
        <w:bottom w:val="single" w:sz="4" w:space="0" w:color="F1C7BE" w:themeColor="accent6" w:themeTint="66"/>
        <w:right w:val="single" w:sz="4" w:space="0" w:color="F1C7BE" w:themeColor="accent6" w:themeTint="66"/>
        <w:insideH w:val="single" w:sz="4" w:space="0" w:color="F1C7BE" w:themeColor="accent6" w:themeTint="66"/>
        <w:insideV w:val="single" w:sz="4" w:space="0" w:color="F1C7BE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7B7B7B" w:themeColor="text1" w:themeTint="99"/>
        <w:bottom w:val="single" w:sz="2" w:space="0" w:color="7B7B7B" w:themeColor="text1" w:themeTint="99"/>
        <w:insideH w:val="single" w:sz="2" w:space="0" w:color="7B7B7B" w:themeColor="text1" w:themeTint="99"/>
        <w:insideV w:val="single" w:sz="2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B7B7B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8FAFA" w:themeColor="accent1" w:themeTint="99"/>
        <w:bottom w:val="single" w:sz="2" w:space="0" w:color="F8FAFA" w:themeColor="accent1" w:themeTint="99"/>
        <w:insideH w:val="single" w:sz="2" w:space="0" w:color="F8FAFA" w:themeColor="accent1" w:themeTint="99"/>
        <w:insideV w:val="single" w:sz="2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8FAFA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DEDED" w:themeColor="accent2" w:themeTint="99"/>
        <w:bottom w:val="single" w:sz="2" w:space="0" w:color="EDEDED" w:themeColor="accent2" w:themeTint="99"/>
        <w:insideH w:val="single" w:sz="2" w:space="0" w:color="EDEDED" w:themeColor="accent2" w:themeTint="99"/>
        <w:insideV w:val="single" w:sz="2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EDED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22EBFF" w:themeColor="accent3" w:themeTint="99"/>
        <w:bottom w:val="single" w:sz="2" w:space="0" w:color="22EBFF" w:themeColor="accent3" w:themeTint="99"/>
        <w:insideH w:val="single" w:sz="2" w:space="0" w:color="22EBFF" w:themeColor="accent3" w:themeTint="99"/>
        <w:insideV w:val="single" w:sz="2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2EBFF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D9D765" w:themeColor="accent4" w:themeTint="99"/>
        <w:bottom w:val="single" w:sz="2" w:space="0" w:color="D9D765" w:themeColor="accent4" w:themeTint="99"/>
        <w:insideH w:val="single" w:sz="2" w:space="0" w:color="D9D765" w:themeColor="accent4" w:themeTint="99"/>
        <w:insideV w:val="single" w:sz="2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D765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0E063" w:themeColor="accent5" w:themeTint="99"/>
        <w:bottom w:val="single" w:sz="2" w:space="0" w:color="90E063" w:themeColor="accent5" w:themeTint="99"/>
        <w:insideH w:val="single" w:sz="2" w:space="0" w:color="90E063" w:themeColor="accent5" w:themeTint="99"/>
        <w:insideV w:val="single" w:sz="2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0E063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AAC9E" w:themeColor="accent6" w:themeTint="99"/>
        <w:bottom w:val="single" w:sz="2" w:space="0" w:color="EAAC9E" w:themeColor="accent6" w:themeTint="99"/>
        <w:insideH w:val="single" w:sz="2" w:space="0" w:color="EAAC9E" w:themeColor="accent6" w:themeTint="99"/>
        <w:insideV w:val="single" w:sz="2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AC9E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3">
    <w:name w:val="Grid Table 3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5Dark">
    <w:name w:val="Grid Table 5 Dark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A7A7A7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AFBFC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3F3F3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6CF2FF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E5E49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B5EA9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F1C7BE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931468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931468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931468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931468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931468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931468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931468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931468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931468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931468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931468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931468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931468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931468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931468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931468"/>
    <w:rPr>
      <w:rFonts w:eastAsiaTheme="minorHAnsi"/>
      <w:i/>
      <w:iCs/>
      <w:color w:val="242424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931468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931468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931468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931468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31468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31468"/>
    <w:rPr>
      <w:rFonts w:ascii="Consolas" w:eastAsiaTheme="minorHAnsi" w:hAnsi="Consolas"/>
      <w:color w:val="242424" w:themeColor="text1"/>
      <w:kern w:val="2"/>
      <w:sz w:val="16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931468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931468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931468"/>
    <w:rPr>
      <w:i/>
      <w:iCs/>
      <w:sz w:val="16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931468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931468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1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  <w:shd w:val="clear" w:color="auto" w:fill="C8C8C8" w:themeFill="text1" w:themeFillTint="3F"/>
      </w:tcPr>
    </w:tblStylePr>
    <w:tblStylePr w:type="band2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1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  <w:shd w:val="clear" w:color="auto" w:fill="FCFDFD" w:themeFill="accent1" w:themeFillTint="3F"/>
      </w:tcPr>
    </w:tblStylePr>
    <w:tblStylePr w:type="band2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1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  <w:shd w:val="clear" w:color="auto" w:fill="F7F7F7" w:themeFill="accent2" w:themeFillTint="3F"/>
      </w:tcPr>
    </w:tblStylePr>
    <w:tblStylePr w:type="band2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1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  <w:shd w:val="clear" w:color="auto" w:fill="A4F7FF" w:themeFill="accent3" w:themeFillTint="3F"/>
      </w:tcPr>
    </w:tblStylePr>
    <w:tblStylePr w:type="band2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1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  <w:shd w:val="clear" w:color="auto" w:fill="EFEEBF" w:themeFill="accent4" w:themeFillTint="3F"/>
      </w:tcPr>
    </w:tblStylePr>
    <w:tblStylePr w:type="band2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1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  <w:shd w:val="clear" w:color="auto" w:fill="D1F2BE" w:themeFill="accent5" w:themeFillTint="3F"/>
      </w:tcPr>
    </w:tblStylePr>
    <w:tblStylePr w:type="band2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1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  <w:shd w:val="clear" w:color="auto" w:fill="F6DCD7" w:themeFill="accent6" w:themeFillTint="3F"/>
      </w:tcPr>
    </w:tblStylePr>
    <w:tblStylePr w:type="band2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1A1A1A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931468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931468"/>
    <w:rPr>
      <w:sz w:val="16"/>
    </w:rPr>
  </w:style>
  <w:style w:type="paragraph" w:styleId="List">
    <w:name w:val="List"/>
    <w:basedOn w:val="Normal"/>
    <w:uiPriority w:val="99"/>
    <w:semiHidden/>
    <w:unhideWhenUsed/>
    <w:rsid w:val="00931468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931468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931468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931468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931468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931468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931468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931468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931468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931468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931468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931468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931468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931468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931468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931468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931468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931468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931468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931468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2">
    <w:name w:val="List Table 2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bottom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bottom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bottom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bottom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bottom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bottom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bottom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3">
    <w:name w:val="List Table 3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42424" w:themeColor="text1"/>
          <w:right w:val="single" w:sz="4" w:space="0" w:color="242424" w:themeColor="text1"/>
        </w:tcBorders>
      </w:tcPr>
    </w:tblStylePr>
    <w:tblStylePr w:type="band1Horz">
      <w:tblPr/>
      <w:tcPr>
        <w:tcBorders>
          <w:top w:val="single" w:sz="4" w:space="0" w:color="242424" w:themeColor="text1"/>
          <w:bottom w:val="single" w:sz="4" w:space="0" w:color="242424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42424" w:themeColor="text1"/>
          <w:left w:val="nil"/>
        </w:tcBorders>
      </w:tcPr>
    </w:tblStylePr>
    <w:tblStylePr w:type="swCell">
      <w:tblPr/>
      <w:tcPr>
        <w:tcBorders>
          <w:top w:val="double" w:sz="4" w:space="0" w:color="242424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5F7F8" w:themeColor="accent1"/>
          <w:right w:val="single" w:sz="4" w:space="0" w:color="F5F7F8" w:themeColor="accent1"/>
        </w:tcBorders>
      </w:tcPr>
    </w:tblStylePr>
    <w:tblStylePr w:type="band1Horz">
      <w:tblPr/>
      <w:tcPr>
        <w:tcBorders>
          <w:top w:val="single" w:sz="4" w:space="0" w:color="F5F7F8" w:themeColor="accent1"/>
          <w:bottom w:val="single" w:sz="4" w:space="0" w:color="F5F7F8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5F7F8" w:themeColor="accent1"/>
          <w:left w:val="nil"/>
        </w:tcBorders>
      </w:tcPr>
    </w:tblStylePr>
    <w:tblStylePr w:type="swCell">
      <w:tblPr/>
      <w:tcPr>
        <w:tcBorders>
          <w:top w:val="double" w:sz="4" w:space="0" w:color="F5F7F8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E2E2" w:themeColor="accent2"/>
          <w:right w:val="single" w:sz="4" w:space="0" w:color="E2E2E2" w:themeColor="accent2"/>
        </w:tcBorders>
      </w:tcPr>
    </w:tblStylePr>
    <w:tblStylePr w:type="band1Horz">
      <w:tblPr/>
      <w:tcPr>
        <w:tcBorders>
          <w:top w:val="single" w:sz="4" w:space="0" w:color="E2E2E2" w:themeColor="accent2"/>
          <w:bottom w:val="single" w:sz="4" w:space="0" w:color="E2E2E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E2E2" w:themeColor="accent2"/>
          <w:left w:val="nil"/>
        </w:tcBorders>
      </w:tcPr>
    </w:tblStylePr>
    <w:tblStylePr w:type="swCell">
      <w:tblPr/>
      <w:tcPr>
        <w:tcBorders>
          <w:top w:val="double" w:sz="4" w:space="0" w:color="E2E2E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838F" w:themeColor="accent3"/>
          <w:right w:val="single" w:sz="4" w:space="0" w:color="00838F" w:themeColor="accent3"/>
        </w:tcBorders>
      </w:tcPr>
    </w:tblStylePr>
    <w:tblStylePr w:type="band1Horz">
      <w:tblPr/>
      <w:tcPr>
        <w:tcBorders>
          <w:top w:val="single" w:sz="4" w:space="0" w:color="00838F" w:themeColor="accent3"/>
          <w:bottom w:val="single" w:sz="4" w:space="0" w:color="00838F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838F" w:themeColor="accent3"/>
          <w:left w:val="nil"/>
        </w:tcBorders>
      </w:tcPr>
    </w:tblStylePr>
    <w:tblStylePr w:type="swCell">
      <w:tblPr/>
      <w:tcPr>
        <w:tcBorders>
          <w:top w:val="double" w:sz="4" w:space="0" w:color="00838F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A9926" w:themeColor="accent4"/>
          <w:right w:val="single" w:sz="4" w:space="0" w:color="9A9926" w:themeColor="accent4"/>
        </w:tcBorders>
      </w:tcPr>
    </w:tblStylePr>
    <w:tblStylePr w:type="band1Horz">
      <w:tblPr/>
      <w:tcPr>
        <w:tcBorders>
          <w:top w:val="single" w:sz="4" w:space="0" w:color="9A9926" w:themeColor="accent4"/>
          <w:bottom w:val="single" w:sz="4" w:space="0" w:color="9A9926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A9926" w:themeColor="accent4"/>
          <w:left w:val="nil"/>
        </w:tcBorders>
      </w:tcPr>
    </w:tblStylePr>
    <w:tblStylePr w:type="swCell">
      <w:tblPr/>
      <w:tcPr>
        <w:tcBorders>
          <w:top w:val="double" w:sz="4" w:space="0" w:color="9A9926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2A621" w:themeColor="accent5"/>
          <w:right w:val="single" w:sz="4" w:space="0" w:color="52A621" w:themeColor="accent5"/>
        </w:tcBorders>
      </w:tcPr>
    </w:tblStylePr>
    <w:tblStylePr w:type="band1Horz">
      <w:tblPr/>
      <w:tcPr>
        <w:tcBorders>
          <w:top w:val="single" w:sz="4" w:space="0" w:color="52A621" w:themeColor="accent5"/>
          <w:bottom w:val="single" w:sz="4" w:space="0" w:color="52A621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2A621" w:themeColor="accent5"/>
          <w:left w:val="nil"/>
        </w:tcBorders>
      </w:tcPr>
    </w:tblStylePr>
    <w:tblStylePr w:type="swCell">
      <w:tblPr/>
      <w:tcPr>
        <w:tcBorders>
          <w:top w:val="double" w:sz="4" w:space="0" w:color="52A621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D765F" w:themeColor="accent6"/>
          <w:right w:val="single" w:sz="4" w:space="0" w:color="DD765F" w:themeColor="accent6"/>
        </w:tcBorders>
      </w:tcPr>
    </w:tblStylePr>
    <w:tblStylePr w:type="band1Horz">
      <w:tblPr/>
      <w:tcPr>
        <w:tcBorders>
          <w:top w:val="single" w:sz="4" w:space="0" w:color="DD765F" w:themeColor="accent6"/>
          <w:bottom w:val="single" w:sz="4" w:space="0" w:color="DD765F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D765F" w:themeColor="accent6"/>
          <w:left w:val="nil"/>
        </w:tcBorders>
      </w:tcPr>
    </w:tblStylePr>
    <w:tblStylePr w:type="swCell">
      <w:tblPr/>
      <w:tcPr>
        <w:tcBorders>
          <w:top w:val="double" w:sz="4" w:space="0" w:color="DD765F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5Dark">
    <w:name w:val="List Table 5 Dark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242424" w:themeColor="text1"/>
        <w:left w:val="single" w:sz="24" w:space="0" w:color="242424" w:themeColor="text1"/>
        <w:bottom w:val="single" w:sz="24" w:space="0" w:color="242424" w:themeColor="text1"/>
        <w:right w:val="single" w:sz="24" w:space="0" w:color="242424" w:themeColor="text1"/>
      </w:tblBorders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5F7F8" w:themeColor="accent1"/>
        <w:left w:val="single" w:sz="24" w:space="0" w:color="F5F7F8" w:themeColor="accent1"/>
        <w:bottom w:val="single" w:sz="24" w:space="0" w:color="F5F7F8" w:themeColor="accent1"/>
        <w:right w:val="single" w:sz="24" w:space="0" w:color="F5F7F8" w:themeColor="accent1"/>
      </w:tblBorders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24" w:space="0" w:color="E2E2E2" w:themeColor="accent2"/>
        <w:bottom w:val="single" w:sz="24" w:space="0" w:color="E2E2E2" w:themeColor="accent2"/>
        <w:right w:val="single" w:sz="24" w:space="0" w:color="E2E2E2" w:themeColor="accent2"/>
      </w:tblBorders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24" w:space="0" w:color="00838F" w:themeColor="accent3"/>
        <w:bottom w:val="single" w:sz="24" w:space="0" w:color="00838F" w:themeColor="accent3"/>
        <w:right w:val="single" w:sz="24" w:space="0" w:color="00838F" w:themeColor="accent3"/>
      </w:tblBorders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24" w:space="0" w:color="9A9926" w:themeColor="accent4"/>
        <w:bottom w:val="single" w:sz="24" w:space="0" w:color="9A9926" w:themeColor="accent4"/>
        <w:right w:val="single" w:sz="24" w:space="0" w:color="9A9926" w:themeColor="accent4"/>
      </w:tblBorders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24" w:space="0" w:color="52A621" w:themeColor="accent5"/>
        <w:bottom w:val="single" w:sz="24" w:space="0" w:color="52A621" w:themeColor="accent5"/>
        <w:right w:val="single" w:sz="24" w:space="0" w:color="52A621" w:themeColor="accent5"/>
      </w:tblBorders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931468"/>
    <w:pPr>
      <w:spacing w:after="0" w:line="240" w:lineRule="auto"/>
    </w:pPr>
    <w:rPr>
      <w:rFonts w:eastAsiaTheme="minorHAnsi"/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24" w:space="0" w:color="DD765F" w:themeColor="accent6"/>
        <w:bottom w:val="single" w:sz="24" w:space="0" w:color="DD765F" w:themeColor="accent6"/>
        <w:right w:val="single" w:sz="24" w:space="0" w:color="DD765F" w:themeColor="accent6"/>
      </w:tblBorders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bottom w:val="single" w:sz="4" w:space="0" w:color="242424" w:themeColor="text1"/>
      </w:tblBorders>
    </w:tblPr>
    <w:tblStylePr w:type="firstRow">
      <w:rPr>
        <w:b/>
        <w:bCs/>
      </w:rPr>
      <w:tblPr/>
      <w:tcPr>
        <w:tcBorders>
          <w:bottom w:val="single" w:sz="4" w:space="0" w:color="242424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931468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bottom w:val="single" w:sz="4" w:space="0" w:color="F5F7F8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5F7F8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931468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bottom w:val="single" w:sz="4" w:space="0" w:color="E2E2E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2E2E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931468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bottom w:val="single" w:sz="4" w:space="0" w:color="00838F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0838F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931468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bottom w:val="single" w:sz="4" w:space="0" w:color="9A9926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9A9926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931468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bottom w:val="single" w:sz="4" w:space="0" w:color="52A621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2A621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931468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bottom w:val="single" w:sz="4" w:space="0" w:color="DD765F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DD765F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42424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42424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42424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42424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931468"/>
    <w:pPr>
      <w:spacing w:after="0" w:line="240" w:lineRule="auto"/>
    </w:pPr>
    <w:rPr>
      <w:rFonts w:eastAsiaTheme="minorHAnsi"/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5F7F8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5F7F8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5F7F8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5F7F8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931468"/>
    <w:pPr>
      <w:spacing w:after="0" w:line="240" w:lineRule="auto"/>
    </w:pPr>
    <w:rPr>
      <w:rFonts w:eastAsiaTheme="minorHAnsi"/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E2E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E2E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E2E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E2E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931468"/>
    <w:pPr>
      <w:spacing w:after="0" w:line="240" w:lineRule="auto"/>
    </w:pPr>
    <w:rPr>
      <w:rFonts w:eastAsiaTheme="minorHAnsi"/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838F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838F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838F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838F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931468"/>
    <w:pPr>
      <w:spacing w:after="0" w:line="240" w:lineRule="auto"/>
    </w:pPr>
    <w:rPr>
      <w:rFonts w:eastAsiaTheme="minorHAnsi"/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A9926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A9926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A9926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A9926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931468"/>
    <w:pPr>
      <w:spacing w:after="0" w:line="240" w:lineRule="auto"/>
    </w:pPr>
    <w:rPr>
      <w:rFonts w:eastAsiaTheme="minorHAnsi"/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2A621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2A621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2A621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2A621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931468"/>
    <w:pPr>
      <w:spacing w:after="0" w:line="240" w:lineRule="auto"/>
    </w:pPr>
    <w:rPr>
      <w:rFonts w:eastAsiaTheme="minorHAnsi"/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D765F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D765F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D765F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D765F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93146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eastAsiaTheme="minorHAnsi" w:hAnsi="Consolas"/>
      <w:color w:val="242424"/>
      <w:kern w:val="2"/>
      <w:sz w:val="16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931468"/>
    <w:rPr>
      <w:rFonts w:ascii="Consolas" w:eastAsiaTheme="minorHAnsi" w:hAnsi="Consolas"/>
      <w:color w:val="242424"/>
      <w:kern w:val="2"/>
      <w:sz w:val="16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  <w:insideV w:val="single" w:sz="8" w:space="0" w:color="5A5A5A" w:themeColor="text1" w:themeTint="BF"/>
      </w:tblBorders>
    </w:tblPr>
    <w:tcPr>
      <w:shd w:val="clear" w:color="auto" w:fill="C8C8C8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A5A5A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  <w:insideV w:val="single" w:sz="8" w:space="0" w:color="F7F8F9" w:themeColor="accent1" w:themeTint="BF"/>
      </w:tblBorders>
    </w:tblPr>
    <w:tcPr>
      <w:shd w:val="clear" w:color="auto" w:fill="FCFDFD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F8F9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  <w:insideV w:val="single" w:sz="8" w:space="0" w:color="E9E9E9" w:themeColor="accent2" w:themeTint="BF"/>
      </w:tblBorders>
    </w:tblPr>
    <w:tcPr>
      <w:shd w:val="clear" w:color="auto" w:fill="F7F7F7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9E9E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  <w:insideV w:val="single" w:sz="8" w:space="0" w:color="00D6EB" w:themeColor="accent3" w:themeTint="BF"/>
      </w:tblBorders>
    </w:tblPr>
    <w:tcPr>
      <w:shd w:val="clear" w:color="auto" w:fill="A4F7F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D6E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  <w:insideV w:val="single" w:sz="8" w:space="0" w:color="CFCE3F" w:themeColor="accent4" w:themeTint="BF"/>
      </w:tblBorders>
    </w:tblPr>
    <w:tcPr>
      <w:shd w:val="clear" w:color="auto" w:fill="EFEEB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CE3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  <w:insideV w:val="single" w:sz="8" w:space="0" w:color="75D83C" w:themeColor="accent5" w:themeTint="BF"/>
      </w:tblBorders>
    </w:tblPr>
    <w:tcPr>
      <w:shd w:val="clear" w:color="auto" w:fill="D1F2B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5D83C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  <w:insideV w:val="single" w:sz="8" w:space="0" w:color="E59887" w:themeColor="accent6" w:themeTint="BF"/>
      </w:tblBorders>
    </w:tblPr>
    <w:tcPr>
      <w:shd w:val="clear" w:color="auto" w:fill="F6DCD7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9887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cPr>
      <w:shd w:val="clear" w:color="auto" w:fill="C8C8C8" w:themeFill="text1" w:themeFillTint="3F"/>
    </w:tcPr>
    <w:tblStylePr w:type="firstRow">
      <w:rPr>
        <w:b/>
        <w:bCs/>
        <w:color w:val="242424" w:themeColor="text1"/>
      </w:rPr>
      <w:tblPr/>
      <w:tcPr>
        <w:shd w:val="clear" w:color="auto" w:fill="E9E9E9" w:themeFill="tex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text1" w:themeFillTint="33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tcBorders>
          <w:insideH w:val="single" w:sz="6" w:space="0" w:color="242424" w:themeColor="text1"/>
          <w:insideV w:val="single" w:sz="6" w:space="0" w:color="242424" w:themeColor="text1"/>
        </w:tcBorders>
        <w:shd w:val="clear" w:color="auto" w:fill="919191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cPr>
      <w:shd w:val="clear" w:color="auto" w:fill="FCFDFD" w:themeFill="accent1" w:themeFillTint="3F"/>
    </w:tcPr>
    <w:tblStylePr w:type="firstRow">
      <w:rPr>
        <w:b/>
        <w:bCs/>
        <w:color w:val="242424" w:themeColor="text1"/>
      </w:rPr>
      <w:tblPr/>
      <w:tcPr>
        <w:shd w:val="clear" w:color="auto" w:fill="FEFEFE" w:themeFill="accen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3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tcBorders>
          <w:insideH w:val="single" w:sz="6" w:space="0" w:color="F5F7F8" w:themeColor="accent1"/>
          <w:insideV w:val="single" w:sz="6" w:space="0" w:color="F5F7F8" w:themeColor="accent1"/>
        </w:tcBorders>
        <w:shd w:val="clear" w:color="auto" w:fill="F9FAFB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cPr>
      <w:shd w:val="clear" w:color="auto" w:fill="F7F7F7" w:themeFill="accent2" w:themeFillTint="3F"/>
    </w:tcPr>
    <w:tblStylePr w:type="firstRow">
      <w:rPr>
        <w:b/>
        <w:bCs/>
        <w:color w:val="242424" w:themeColor="text1"/>
      </w:rPr>
      <w:tblPr/>
      <w:tcPr>
        <w:shd w:val="clear" w:color="auto" w:fill="FCFCFC" w:themeFill="accent2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9F9" w:themeFill="accent2" w:themeFillTint="33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tcBorders>
          <w:insideH w:val="single" w:sz="6" w:space="0" w:color="E2E2E2" w:themeColor="accent2"/>
          <w:insideV w:val="single" w:sz="6" w:space="0" w:color="E2E2E2" w:themeColor="accent2"/>
        </w:tcBorders>
        <w:shd w:val="clear" w:color="auto" w:fill="F0F0F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cPr>
      <w:shd w:val="clear" w:color="auto" w:fill="A4F7FF" w:themeFill="accent3" w:themeFillTint="3F"/>
    </w:tcPr>
    <w:tblStylePr w:type="firstRow">
      <w:rPr>
        <w:b/>
        <w:bCs/>
        <w:color w:val="242424" w:themeColor="text1"/>
      </w:rPr>
      <w:tblPr/>
      <w:tcPr>
        <w:shd w:val="clear" w:color="auto" w:fill="DBFBFF" w:themeFill="accent3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F8FF" w:themeFill="accent3" w:themeFillTint="33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tcBorders>
          <w:insideH w:val="single" w:sz="6" w:space="0" w:color="00838F" w:themeColor="accent3"/>
          <w:insideV w:val="single" w:sz="6" w:space="0" w:color="00838F" w:themeColor="accent3"/>
        </w:tcBorders>
        <w:shd w:val="clear" w:color="auto" w:fill="48EFF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cPr>
      <w:shd w:val="clear" w:color="auto" w:fill="EFEEBF" w:themeFill="accent4" w:themeFillTint="3F"/>
    </w:tcPr>
    <w:tblStylePr w:type="firstRow">
      <w:rPr>
        <w:b/>
        <w:bCs/>
        <w:color w:val="242424" w:themeColor="text1"/>
      </w:rPr>
      <w:tblPr/>
      <w:tcPr>
        <w:shd w:val="clear" w:color="auto" w:fill="F8F8E5" w:themeFill="accent4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F2CB" w:themeFill="accent4" w:themeFillTint="33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tcBorders>
          <w:insideH w:val="single" w:sz="6" w:space="0" w:color="9A9926" w:themeColor="accent4"/>
          <w:insideV w:val="single" w:sz="6" w:space="0" w:color="9A9926" w:themeColor="accent4"/>
        </w:tcBorders>
        <w:shd w:val="clear" w:color="auto" w:fill="DFDE7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cPr>
      <w:shd w:val="clear" w:color="auto" w:fill="D1F2BE" w:themeFill="accent5" w:themeFillTint="3F"/>
    </w:tcPr>
    <w:tblStylePr w:type="firstRow">
      <w:rPr>
        <w:b/>
        <w:bCs/>
        <w:color w:val="242424" w:themeColor="text1"/>
      </w:rPr>
      <w:tblPr/>
      <w:tcPr>
        <w:shd w:val="clear" w:color="auto" w:fill="ECFAE5" w:themeFill="accent5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F4CB" w:themeFill="accent5" w:themeFillTint="33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tcBorders>
          <w:insideH w:val="single" w:sz="6" w:space="0" w:color="52A621" w:themeColor="accent5"/>
          <w:insideV w:val="single" w:sz="6" w:space="0" w:color="52A621" w:themeColor="accent5"/>
        </w:tcBorders>
        <w:shd w:val="clear" w:color="auto" w:fill="A3E57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cPr>
      <w:shd w:val="clear" w:color="auto" w:fill="F6DCD7" w:themeFill="accent6" w:themeFillTint="3F"/>
    </w:tcPr>
    <w:tblStylePr w:type="firstRow">
      <w:rPr>
        <w:b/>
        <w:bCs/>
        <w:color w:val="242424" w:themeColor="text1"/>
      </w:rPr>
      <w:tblPr/>
      <w:tcPr>
        <w:shd w:val="clear" w:color="auto" w:fill="FBF1EF" w:themeFill="accent6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E3DE" w:themeFill="accent6" w:themeFillTint="33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tcBorders>
          <w:insideH w:val="single" w:sz="6" w:space="0" w:color="DD765F" w:themeColor="accent6"/>
          <w:insideV w:val="single" w:sz="6" w:space="0" w:color="DD765F" w:themeColor="accent6"/>
        </w:tcBorders>
        <w:shd w:val="clear" w:color="auto" w:fill="EEBAA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8C8C8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19191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19191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FDFD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9FAFB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9FAFB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7F7F7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0F0F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0F0F0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F7FF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8EFFF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8EFFF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EEB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DE7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DE7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1F2B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3E57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3E57D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DCD7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BAA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BAAF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42424" w:themeColor="tex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shd w:val="clear" w:color="auto" w:fill="C8C8C8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5F7F8" w:themeColor="accen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2E2E2" w:themeColor="accent2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shd w:val="clear" w:color="auto" w:fill="F7F7F7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838F" w:themeColor="accent3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shd w:val="clear" w:color="auto" w:fill="A4F7FF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A9926" w:themeColor="accent4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shd w:val="clear" w:color="auto" w:fill="EFEEB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2A621" w:themeColor="accent5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shd w:val="clear" w:color="auto" w:fill="D1F2BE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931468"/>
    <w:pPr>
      <w:spacing w:after="0" w:line="240" w:lineRule="auto"/>
    </w:pPr>
    <w:rPr>
      <w:rFonts w:eastAsiaTheme="minorHAns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765F" w:themeColor="accent6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shd w:val="clear" w:color="auto" w:fill="F6DCD7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42424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42424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42424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8C8C8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5F7F8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5F7F8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5F7F8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5F7F8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FDFD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2E2E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2E2E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2E2E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F7F7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838F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838F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838F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F7F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A9926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A9926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A9926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EEB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2A621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2A621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2A621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F2B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931468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765F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765F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765F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DCD7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8C8C8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FDFD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F7F7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F7F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EEB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F2B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DCD7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931468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93146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931468"/>
    <w:rPr>
      <w:rFonts w:asciiTheme="majorHAnsi" w:eastAsiaTheme="majorEastAsia" w:hAnsiTheme="majorHAnsi" w:cstheme="majorBidi"/>
      <w:color w:val="242424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931468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931468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931468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931468"/>
    <w:rPr>
      <w:sz w:val="16"/>
    </w:rPr>
  </w:style>
  <w:style w:type="table" w:styleId="PlainTable1">
    <w:name w:val="Plain Table 1"/>
    <w:basedOn w:val="TableNormal"/>
    <w:uiPriority w:val="41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191" w:themeColor="text1" w:themeTint="80"/>
        <w:bottom w:val="single" w:sz="4" w:space="0" w:color="919191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919191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2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1Horz">
      <w:tblPr/>
      <w:tcPr>
        <w:tcBorders>
          <w:top w:val="single" w:sz="4" w:space="0" w:color="919191" w:themeColor="text1" w:themeTint="80"/>
          <w:bottom w:val="single" w:sz="4" w:space="0" w:color="919191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919191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19191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19191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19191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19191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931468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31468"/>
    <w:rPr>
      <w:rFonts w:ascii="Consolas" w:eastAsiaTheme="minorHAnsi" w:hAnsi="Consolas"/>
      <w:color w:val="242424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931468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931468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931468"/>
    <w:rPr>
      <w:rFonts w:eastAsiaTheme="minorHAnsi"/>
      <w:color w:val="242424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931468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931468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931468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931468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931468"/>
    <w:pPr>
      <w:spacing w:after="160" w:line="278" w:lineRule="auto"/>
    </w:pPr>
    <w:rPr>
      <w:rFonts w:eastAsiaTheme="minorHAnsi"/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931468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931468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931468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931468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931468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931468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931468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931468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931468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931468"/>
    <w:pPr>
      <w:spacing w:after="100"/>
      <w:ind w:left="1600"/>
    </w:pPr>
  </w:style>
  <w:style w:type="paragraph" w:customStyle="1" w:styleId="Barcode">
    <w:name w:val="Barcode"/>
    <w:basedOn w:val="Heading1"/>
    <w:link w:val="BarcodeChar"/>
    <w:qFormat/>
    <w:rsid w:val="00931468"/>
    <w:pPr>
      <w:keepNext w:val="0"/>
      <w:spacing w:before="360" w:after="80" w:line="278" w:lineRule="auto"/>
      <w:outlineLvl w:val="9"/>
    </w:pPr>
    <w:rPr>
      <w:rFonts w:ascii="IDAutomationHC39M" w:hAnsi="IDAutomationHC39M"/>
      <w:color w:val="242424" w:themeColor="text1"/>
      <w:sz w:val="16"/>
      <w:szCs w:val="16"/>
    </w:rPr>
  </w:style>
  <w:style w:type="character" w:customStyle="1" w:styleId="BarcodeChar">
    <w:name w:val="Barcode Char"/>
    <w:basedOn w:val="Heading1Char"/>
    <w:link w:val="Barcode"/>
    <w:rsid w:val="00931468"/>
    <w:rPr>
      <w:rFonts w:ascii="IDAutomationHC39M" w:eastAsiaTheme="majorEastAsia" w:hAnsi="IDAutomationHC39M" w:cstheme="majorBidi"/>
      <w:color w:val="242424" w:themeColor="text1"/>
      <w:kern w:val="2"/>
      <w:sz w:val="16"/>
      <w:szCs w:val="16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931468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931468"/>
    <w:rPr>
      <w:rFonts w:ascii="IDAutomation2D" w:eastAsiaTheme="majorEastAsia" w:hAnsi="IDAutomation2D" w:cstheme="majorBidi"/>
      <w:color w:val="242424" w:themeColor="text1"/>
      <w:kern w:val="2"/>
      <w:sz w:val="16"/>
      <w:szCs w:val="16"/>
      <w14:ligatures w14:val="standardContextual"/>
    </w:rPr>
  </w:style>
  <w:style w:type="paragraph" w:customStyle="1" w:styleId="BCNoteBullet">
    <w:name w:val="BC Note Bullet"/>
    <w:basedOn w:val="Quote"/>
    <w:next w:val="Normal"/>
    <w:uiPriority w:val="2"/>
    <w:qFormat/>
    <w:rsid w:val="00931468"/>
    <w:pPr>
      <w:tabs>
        <w:tab w:val="num" w:pos="360"/>
      </w:tabs>
      <w:spacing w:before="0" w:after="0" w:line="240" w:lineRule="auto"/>
      <w:ind w:left="227" w:hanging="227"/>
    </w:pPr>
  </w:style>
  <w:style w:type="table" w:customStyle="1" w:styleId="BCDataTable">
    <w:name w:val="BC Data Table"/>
    <w:basedOn w:val="TableNormal"/>
    <w:uiPriority w:val="99"/>
    <w:qFormat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242424" w:themeColor="text1"/>
        </w:tcBorders>
        <w:vAlign w:val="top"/>
      </w:tcPr>
    </w:tblStylePr>
    <w:tblStylePr w:type="lastRow">
      <w:tblPr/>
      <w:tcPr>
        <w:tcBorders>
          <w:bottom w:val="single" w:sz="4" w:space="0" w:color="F5F7F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9F9F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242424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931468"/>
    <w:pPr>
      <w:spacing w:after="0" w:line="240" w:lineRule="auto"/>
    </w:pPr>
    <w:rPr>
      <w:rFonts w:eastAsiaTheme="minorHAnsi"/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2BB6162DDD2416C933DF1063306AC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43889C-7339-4A1D-8E13-76C5E78837ED}"/>
      </w:docPartPr>
      <w:docPartBody>
        <w:p w:rsidR="00E4301C" w:rsidRDefault="00FB6C91" w:rsidP="00FB6C91">
          <w:pPr>
            <w:pStyle w:val="F2BB6162DDD2416C933DF1063306ACE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17FC10A81AD4DA7AD869A179C9DF1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D3CEFE-7CB6-4920-9913-3DCC5BEB9EF8}"/>
      </w:docPartPr>
      <w:docPartBody>
        <w:p w:rsidR="003373A0" w:rsidRDefault="00934C8E" w:rsidP="00934C8E">
          <w:pPr>
            <w:pStyle w:val="617FC10A81AD4DA7AD869A179C9DF16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CC07BD8ED1642808A57C9A5F0BAEE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98AF6A-78B8-4D8A-8A37-D0DB2981333A}"/>
      </w:docPartPr>
      <w:docPartBody>
        <w:p w:rsidR="003373A0" w:rsidRDefault="00934C8E" w:rsidP="00934C8E">
          <w:pPr>
            <w:pStyle w:val="6CC07BD8ED1642808A57C9A5F0BAEE5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38DF4960D844FD899CF9CC15D033D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2707C5-7A36-4FC6-89E0-2AF10AA055A5}"/>
      </w:docPartPr>
      <w:docPartBody>
        <w:p w:rsidR="003373A0" w:rsidRDefault="00393905" w:rsidP="00393905">
          <w:pPr>
            <w:pStyle w:val="D38DF4960D844FD899CF9CC15D033D6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D15F93AA584FEFA9941237121606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FE1038-F9B7-4FE0-AAF9-BF1CA4037C58}"/>
      </w:docPartPr>
      <w:docPartBody>
        <w:p w:rsidR="003373A0" w:rsidRDefault="00393905" w:rsidP="00393905">
          <w:pPr>
            <w:pStyle w:val="3CD15F93AA584FEFA9941237121606E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7D03672F5874C4C9E447D1488BB3A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5CA6D1-8638-475D-9FC5-F8F2BF73A903}"/>
      </w:docPartPr>
      <w:docPartBody>
        <w:p w:rsidR="003373A0" w:rsidRDefault="00393905" w:rsidP="00393905">
          <w:pPr>
            <w:pStyle w:val="E7D03672F5874C4C9E447D1488BB3A9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EA15F1DCC1147F9A944D1D342DCD2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B892BB-AD15-42D3-B170-C001D546A9C1}"/>
      </w:docPartPr>
      <w:docPartBody>
        <w:p w:rsidR="003373A0" w:rsidRDefault="00393905" w:rsidP="00393905">
          <w:pPr>
            <w:pStyle w:val="7EA15F1DCC1147F9A944D1D342DCD2E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F3D395AA4684FC79643FEF9F375E8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863011-D4D1-4817-B409-99BF3CC63559}"/>
      </w:docPartPr>
      <w:docPartBody>
        <w:p w:rsidR="003373A0" w:rsidRDefault="00393905" w:rsidP="00393905">
          <w:pPr>
            <w:pStyle w:val="DF3D395AA4684FC79643FEF9F375E87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4586B08E65248C08555EB0AA9AC26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240AE3-3C1A-4C3B-9CE0-3BC1542B5504}"/>
      </w:docPartPr>
      <w:docPartBody>
        <w:p w:rsidR="003373A0" w:rsidRDefault="00393905" w:rsidP="00393905">
          <w:pPr>
            <w:pStyle w:val="94586B08E65248C08555EB0AA9AC260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0B01E87EC534B2D86581C9F31CFDE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20C459-404E-492A-B6F8-A7EAB679F164}"/>
      </w:docPartPr>
      <w:docPartBody>
        <w:p w:rsidR="003373A0" w:rsidRDefault="00393905" w:rsidP="00393905">
          <w:pPr>
            <w:pStyle w:val="10B01E87EC534B2D86581C9F31CFDE1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C58644347944634A2DB046D26ACF5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C9FC52-6FE2-488D-B348-6068D3EAFF9C}"/>
      </w:docPartPr>
      <w:docPartBody>
        <w:p w:rsidR="003373A0" w:rsidRDefault="00393905" w:rsidP="00393905">
          <w:pPr>
            <w:pStyle w:val="9C58644347944634A2DB046D26ACF50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6C52A95514746DA931A8E7C01FED1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A75053-903D-4C6F-A499-D792B3D29386}"/>
      </w:docPartPr>
      <w:docPartBody>
        <w:p w:rsidR="003373A0" w:rsidRDefault="00393905" w:rsidP="00393905">
          <w:pPr>
            <w:pStyle w:val="16C52A95514746DA931A8E7C01FED14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FF5BA23918D4F9394AA4A6527C1A2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A81A0C-35B1-4428-926D-D05B5225E51C}"/>
      </w:docPartPr>
      <w:docPartBody>
        <w:p w:rsidR="003373A0" w:rsidRDefault="00393905" w:rsidP="00393905">
          <w:pPr>
            <w:pStyle w:val="DFF5BA23918D4F9394AA4A6527C1A22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897F1A38C9449F94D5539D672569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3F41BF-E1E9-4626-8B0C-DFD132F5BE11}"/>
      </w:docPartPr>
      <w:docPartBody>
        <w:p w:rsidR="003373A0" w:rsidRDefault="00393905" w:rsidP="00393905">
          <w:pPr>
            <w:pStyle w:val="45897F1A38C9449F94D5539D672569F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E19FD35FAC4436ABF466BA85DBAB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29954E-5381-47DF-8C7C-A89831EA4AE4}"/>
      </w:docPartPr>
      <w:docPartBody>
        <w:p w:rsidR="003373A0" w:rsidRDefault="00393905" w:rsidP="00393905">
          <w:pPr>
            <w:pStyle w:val="CCE19FD35FAC4436ABF466BA85DBAB91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09355D"/>
    <w:rsid w:val="000A563B"/>
    <w:rsid w:val="000E377B"/>
    <w:rsid w:val="000E67AF"/>
    <w:rsid w:val="001024F7"/>
    <w:rsid w:val="00133336"/>
    <w:rsid w:val="00133EFD"/>
    <w:rsid w:val="00184B02"/>
    <w:rsid w:val="001D6FE3"/>
    <w:rsid w:val="001F1E5B"/>
    <w:rsid w:val="001F6C15"/>
    <w:rsid w:val="00217346"/>
    <w:rsid w:val="00241525"/>
    <w:rsid w:val="00266F21"/>
    <w:rsid w:val="0027442B"/>
    <w:rsid w:val="00285F1D"/>
    <w:rsid w:val="002A6E8F"/>
    <w:rsid w:val="002B3B07"/>
    <w:rsid w:val="002B6532"/>
    <w:rsid w:val="002F6AA1"/>
    <w:rsid w:val="00313CC3"/>
    <w:rsid w:val="00322784"/>
    <w:rsid w:val="003373A0"/>
    <w:rsid w:val="003514EE"/>
    <w:rsid w:val="00357346"/>
    <w:rsid w:val="00377866"/>
    <w:rsid w:val="00393905"/>
    <w:rsid w:val="003C12CB"/>
    <w:rsid w:val="003D1B0C"/>
    <w:rsid w:val="003E037C"/>
    <w:rsid w:val="003F5C4E"/>
    <w:rsid w:val="00401EE8"/>
    <w:rsid w:val="00410539"/>
    <w:rsid w:val="0042793B"/>
    <w:rsid w:val="00441283"/>
    <w:rsid w:val="00444CAD"/>
    <w:rsid w:val="004966EF"/>
    <w:rsid w:val="005073E4"/>
    <w:rsid w:val="00507E0A"/>
    <w:rsid w:val="005209D8"/>
    <w:rsid w:val="00521F4B"/>
    <w:rsid w:val="00526184"/>
    <w:rsid w:val="005417B7"/>
    <w:rsid w:val="00591BD2"/>
    <w:rsid w:val="005E35BE"/>
    <w:rsid w:val="00623570"/>
    <w:rsid w:val="006F7175"/>
    <w:rsid w:val="00744A7A"/>
    <w:rsid w:val="0075792D"/>
    <w:rsid w:val="00781235"/>
    <w:rsid w:val="00784F9C"/>
    <w:rsid w:val="007D6C7F"/>
    <w:rsid w:val="007F1293"/>
    <w:rsid w:val="0080614B"/>
    <w:rsid w:val="0081718A"/>
    <w:rsid w:val="00822ACB"/>
    <w:rsid w:val="00825186"/>
    <w:rsid w:val="0087642A"/>
    <w:rsid w:val="0089757A"/>
    <w:rsid w:val="008A720C"/>
    <w:rsid w:val="008C225B"/>
    <w:rsid w:val="008E232A"/>
    <w:rsid w:val="008E291D"/>
    <w:rsid w:val="00916429"/>
    <w:rsid w:val="00920D69"/>
    <w:rsid w:val="0092393B"/>
    <w:rsid w:val="00934C8E"/>
    <w:rsid w:val="009464B2"/>
    <w:rsid w:val="009717E3"/>
    <w:rsid w:val="009A5EC5"/>
    <w:rsid w:val="009C4954"/>
    <w:rsid w:val="009C6135"/>
    <w:rsid w:val="00A01C7A"/>
    <w:rsid w:val="00A103E8"/>
    <w:rsid w:val="00A10449"/>
    <w:rsid w:val="00A46F73"/>
    <w:rsid w:val="00A650E0"/>
    <w:rsid w:val="00A91309"/>
    <w:rsid w:val="00AB61BC"/>
    <w:rsid w:val="00AC48B9"/>
    <w:rsid w:val="00AE5EE7"/>
    <w:rsid w:val="00B06A1E"/>
    <w:rsid w:val="00B20C9F"/>
    <w:rsid w:val="00B4682F"/>
    <w:rsid w:val="00B95809"/>
    <w:rsid w:val="00BD662E"/>
    <w:rsid w:val="00BF23B7"/>
    <w:rsid w:val="00BF27CE"/>
    <w:rsid w:val="00C03606"/>
    <w:rsid w:val="00C244B7"/>
    <w:rsid w:val="00C9621E"/>
    <w:rsid w:val="00CB7A61"/>
    <w:rsid w:val="00CB7A74"/>
    <w:rsid w:val="00CC7327"/>
    <w:rsid w:val="00CD6CA3"/>
    <w:rsid w:val="00CE4C52"/>
    <w:rsid w:val="00D44AD1"/>
    <w:rsid w:val="00D52343"/>
    <w:rsid w:val="00DE4C7F"/>
    <w:rsid w:val="00E277EF"/>
    <w:rsid w:val="00E4301C"/>
    <w:rsid w:val="00E50F78"/>
    <w:rsid w:val="00E82213"/>
    <w:rsid w:val="00F635C5"/>
    <w:rsid w:val="00F64A28"/>
    <w:rsid w:val="00F7229E"/>
    <w:rsid w:val="00F97378"/>
    <w:rsid w:val="00FB6C91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93905"/>
    <w:rPr>
      <w:color w:val="666666"/>
    </w:rPr>
  </w:style>
  <w:style w:type="paragraph" w:customStyle="1" w:styleId="F2BB6162DDD2416C933DF1063306ACE4">
    <w:name w:val="F2BB6162DDD2416C933DF1063306ACE4"/>
    <w:rsid w:val="00FB6C91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17FC10A81AD4DA7AD869A179C9DF16A">
    <w:name w:val="617FC10A81AD4DA7AD869A179C9DF16A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CC07BD8ED1642808A57C9A5F0BAEE55">
    <w:name w:val="6CC07BD8ED1642808A57C9A5F0BAEE55"/>
    <w:rsid w:val="00934C8E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38DF4960D844FD899CF9CC15D033D65">
    <w:name w:val="D38DF4960D844FD899CF9CC15D033D65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CD15F93AA584FEFA9941237121606EA">
    <w:name w:val="3CD15F93AA584FEFA9941237121606EA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7D03672F5874C4C9E447D1488BB3A96">
    <w:name w:val="E7D03672F5874C4C9E447D1488BB3A96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EA15F1DCC1147F9A944D1D342DCD2E5">
    <w:name w:val="7EA15F1DCC1147F9A944D1D342DCD2E5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F3D395AA4684FC79643FEF9F375E87E">
    <w:name w:val="DF3D395AA4684FC79643FEF9F375E87E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4586B08E65248C08555EB0AA9AC2600">
    <w:name w:val="94586B08E65248C08555EB0AA9AC2600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0B01E87EC534B2D86581C9F31CFDE14">
    <w:name w:val="10B01E87EC534B2D86581C9F31CFDE14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C58644347944634A2DB046D26ACF502">
    <w:name w:val="9C58644347944634A2DB046D26ACF502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6C52A95514746DA931A8E7C01FED147">
    <w:name w:val="16C52A95514746DA931A8E7C01FED147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FF5BA23918D4F9394AA4A6527C1A22D">
    <w:name w:val="DFF5BA23918D4F9394AA4A6527C1A22D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5897F1A38C9449F94D5539D672569FE">
    <w:name w:val="45897F1A38C9449F94D5539D672569FE"/>
    <w:rsid w:val="0039390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CE19FD35FAC4436ABF466BA85DBAB91">
    <w:name w:val="CCE19FD35FAC4436ABF466BA85DBAB91"/>
    <w:rsid w:val="00393905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Default Theme">
  <a:themeElements>
    <a:clrScheme name="BC Default">
      <a:dk1>
        <a:srgbClr val="242424"/>
      </a:dk1>
      <a:lt1>
        <a:sysClr val="window" lastClr="FFFFFF"/>
      </a:lt1>
      <a:dk2>
        <a:srgbClr val="242424"/>
      </a:dk2>
      <a:lt2>
        <a:srgbClr val="F5F7F8"/>
      </a:lt2>
      <a:accent1>
        <a:srgbClr val="F5F7F8"/>
      </a:accent1>
      <a:accent2>
        <a:srgbClr val="E2E2E2"/>
      </a:accent2>
      <a:accent3>
        <a:srgbClr val="00838F"/>
      </a:accent3>
      <a:accent4>
        <a:srgbClr val="9A9926"/>
      </a:accent4>
      <a:accent5>
        <a:srgbClr val="52A621"/>
      </a:accent5>
      <a:accent6>
        <a:srgbClr val="DD765F"/>
      </a:accent6>
      <a:hlink>
        <a:srgbClr val="8E939F"/>
      </a:hlink>
      <a:folHlink>
        <a:srgbClr val="525C6D"/>
      </a:folHlink>
    </a:clrScheme>
    <a:fontScheme name="Default">
      <a:majorFont>
        <a:latin typeface="Segoe UI Semibold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Abakion Default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7929A93-850E-4068-B609-DBFC458FFCA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2c2ba030-1d04-4024-a122-13debe10bf3e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�� 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4.xml>�� 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7509789-1BCF-4EC9-9C16-A8F708E3EE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385FADD-F304-4929-B4C4-E752F070760A}">
  <ds:schemaRefs>
    <ds:schemaRef ds:uri="urn:microsoft-dynamics-businesscentral/internal/extended/reports/Tenant_Report_Defaults/2000000001/"/>
  </ds:schemaRefs>
</ds:datastoreItem>
</file>

<file path=customXml/itemProps3.xml><?xml version="1.0" encoding="utf-8"?>
<ds:datastoreItem xmlns:ds="http://schemas.openxmlformats.org/officeDocument/2006/customXml" ds:itemID="{44439C40-F432-4CC9-A3DD-34A6EF67EA3B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4.xml><?xml version="1.0" encoding="utf-8"?>
<ds:datastoreItem xmlns:ds="http://schemas.openxmlformats.org/officeDocument/2006/customXml" ds:itemID="{D423453B-89DF-4117-8636-90D3A7FC2FDF}">
  <ds:schemaRefs>
    <ds:schemaRef ds:uri="urn:microsoft-dynamics-nav/reports/Tenant_Report_Defaults/2000000001/"/>
  </ds:schemaRefs>
</ds:datastoreItem>
</file>

<file path=customXml/itemProps5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90D051D0-A09C-4803-9951-7AF38C9A2CC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Default</Template>
  <TotalTime>7</TotalTime>
  <Pages>2</Pages>
  <Words>8</Words>
  <Characters>52</Characters>
  <Application>Microsoft Office Word</Application>
  <DocSecurity>0</DocSecurity>
  <Lines>1</Lines>
  <Paragraphs>1</Paragraphs>
  <ScaleCrop>false</ScaleCrop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5</cp:revision>
  <cp:lastPrinted>2026-08-14T18:39:00Z</cp:lastPrinted>
  <dcterms:created xsi:type="dcterms:W3CDTF">2026-08-14T10:53:00Z</dcterms:created>
  <dcterms:modified xsi:type="dcterms:W3CDTF">2026-09-11T13:47:00Z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