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F9A5" w14:textId="0385AB46" w:rsidR="002A2E92" w:rsidRDefault="002A2E92" w:rsidP="002A2E92">
      <w:pPr>
        <w:pStyle w:val="Heading1"/>
      </w:pPr>
      <w:r>
        <w:t>Catalog Manager - Onboarding Guide</w:t>
      </w:r>
    </w:p>
    <w:p w14:paraId="5EFD1957" w14:textId="77777777" w:rsidR="002A2E92" w:rsidRDefault="002A2E92" w:rsidP="002A2E92"/>
    <w:p w14:paraId="55B3E451" w14:textId="6DBF335D" w:rsidR="002A2E92" w:rsidRDefault="002A2E92" w:rsidP="002A2E92">
      <w:pPr>
        <w:pStyle w:val="Heading2"/>
      </w:pPr>
      <w:r>
        <w:t>Overview</w:t>
      </w:r>
    </w:p>
    <w:p w14:paraId="6047B87C" w14:textId="251930C8" w:rsidR="002A2E92" w:rsidRDefault="002A2E92" w:rsidP="002A2E92">
      <w:r>
        <w:t xml:space="preserve">Welcome to the </w:t>
      </w:r>
      <w:r w:rsidRPr="002A2E92">
        <w:rPr>
          <w:b/>
          <w:bCs/>
        </w:rPr>
        <w:t>Catalog Manager Agent</w:t>
      </w:r>
      <w:r>
        <w:t>, your intelligent assistant for automating and standardizing product catalog creation.</w:t>
      </w:r>
    </w:p>
    <w:p w14:paraId="3A7D45FD" w14:textId="39D3798A" w:rsidR="002A2E92" w:rsidRDefault="002A2E92" w:rsidP="002A2E92">
      <w:r>
        <w:t xml:space="preserve">This platform leverages AI to process product data — including images, names, and descriptions — and </w:t>
      </w:r>
      <w:r w:rsidRPr="002A2E92">
        <w:rPr>
          <w:b/>
          <w:bCs/>
        </w:rPr>
        <w:t>generate structured catalog</w:t>
      </w:r>
      <w:r>
        <w:t xml:space="preserve"> entries aligned with your organization’s taxonomy, attribute structure, and content guidelines.</w:t>
      </w:r>
    </w:p>
    <w:p w14:paraId="72F2C5B0" w14:textId="77777777" w:rsidR="002A2E92" w:rsidRDefault="002A2E92" w:rsidP="002A2E92"/>
    <w:p w14:paraId="6696D56A" w14:textId="6ABBA212" w:rsidR="002A2E92" w:rsidRDefault="002A2E92" w:rsidP="002A2E92">
      <w:r>
        <w:t xml:space="preserve">This onboarding guide is designed for </w:t>
      </w:r>
      <w:r w:rsidRPr="002A2E92">
        <w:rPr>
          <w:b/>
          <w:bCs/>
        </w:rPr>
        <w:t>system administrators</w:t>
      </w:r>
      <w:r>
        <w:t xml:space="preserve"> responsible for configuring and maintaining the Catalog Manager Agent. It provides detailed instructions on setup, configuration, validation, and maintenance practices.</w:t>
      </w:r>
    </w:p>
    <w:p w14:paraId="5E2A902B" w14:textId="532AB8D7" w:rsidR="002A2E92" w:rsidRDefault="002A2E92" w:rsidP="002A2E92">
      <w:pPr>
        <w:tabs>
          <w:tab w:val="left" w:pos="720"/>
        </w:tabs>
      </w:pPr>
    </w:p>
    <w:p w14:paraId="1D7BC752" w14:textId="0C1A07C7" w:rsidR="002A2E92" w:rsidRDefault="002A2E92" w:rsidP="002A2E92">
      <w:pPr>
        <w:pStyle w:val="Heading2"/>
      </w:pPr>
      <w:r>
        <w:t>1. Introduction and Purpose</w:t>
      </w:r>
    </w:p>
    <w:p w14:paraId="2D28E3F7" w14:textId="70682F7D" w:rsidR="002A2E92" w:rsidRDefault="002A2E92" w:rsidP="002A2E92">
      <w:r>
        <w:t xml:space="preserve">Managing a digital catalog can be complex. Products from multiple </w:t>
      </w:r>
      <w:r w:rsidR="00D4392E">
        <w:t>sources</w:t>
      </w:r>
      <w:r>
        <w:t xml:space="preserve"> often come in inconsistent formats, use different naming conventions, and may lack key attributes. The Catalog Manager Agent solves these challenges by:</w:t>
      </w:r>
    </w:p>
    <w:p w14:paraId="14BE57CB" w14:textId="515DD8A3" w:rsidR="002A2E92" w:rsidRDefault="002A2E92" w:rsidP="002A2E92">
      <w:pPr>
        <w:pStyle w:val="ListParagraph"/>
        <w:numPr>
          <w:ilvl w:val="0"/>
          <w:numId w:val="42"/>
        </w:numPr>
      </w:pPr>
      <w:r>
        <w:t>Classifying products accurately into taxonomy levels.</w:t>
      </w:r>
    </w:p>
    <w:p w14:paraId="653AD126" w14:textId="5E896C88" w:rsidR="002A2E92" w:rsidRDefault="002A2E92" w:rsidP="002A2E92">
      <w:pPr>
        <w:pStyle w:val="ListParagraph"/>
        <w:numPr>
          <w:ilvl w:val="0"/>
          <w:numId w:val="42"/>
        </w:numPr>
      </w:pPr>
      <w:r>
        <w:t>Extracting relevant attributes and normalizing them.</w:t>
      </w:r>
    </w:p>
    <w:p w14:paraId="0A1E6B2D" w14:textId="3BF2F23C" w:rsidR="002A2E92" w:rsidRDefault="002A2E92" w:rsidP="002A2E92">
      <w:pPr>
        <w:pStyle w:val="ListParagraph"/>
        <w:numPr>
          <w:ilvl w:val="0"/>
          <w:numId w:val="42"/>
        </w:numPr>
      </w:pPr>
      <w:r>
        <w:t>Generating AI-powered product descriptions that follow domain-specific tone and style guidelines.</w:t>
      </w:r>
    </w:p>
    <w:p w14:paraId="4C0244C2" w14:textId="77777777" w:rsidR="002A2E92" w:rsidRDefault="002A2E92" w:rsidP="002A2E92">
      <w:r>
        <w:t>This reduces manual effort, minimizes data errors, and improves catalog quality — ensuring faster publishing to your website, marketplace, or ERP system.</w:t>
      </w:r>
    </w:p>
    <w:p w14:paraId="0E14B526" w14:textId="77777777" w:rsidR="002A2E92" w:rsidRDefault="002A2E92" w:rsidP="002A2E92"/>
    <w:p w14:paraId="10483714" w14:textId="0D4175E9" w:rsidR="002A2E92" w:rsidRDefault="002A2E92" w:rsidP="002A2E92">
      <w:pPr>
        <w:pStyle w:val="Heading3"/>
      </w:pPr>
      <w:r>
        <w:t>Intended Users</w:t>
      </w:r>
    </w:p>
    <w:p w14:paraId="3D75BD8D" w14:textId="3C159D89" w:rsidR="002A2E92" w:rsidRDefault="002A2E92" w:rsidP="002A2E92">
      <w:pPr>
        <w:pStyle w:val="ListParagraph"/>
        <w:numPr>
          <w:ilvl w:val="0"/>
          <w:numId w:val="43"/>
        </w:numPr>
      </w:pPr>
      <w:r>
        <w:t>Administrators: Responsible for initial setup and configuration management.</w:t>
      </w:r>
    </w:p>
    <w:p w14:paraId="68F5A868" w14:textId="15A3E5EC" w:rsidR="002A2E92" w:rsidRDefault="002A2E92" w:rsidP="002A2E92">
      <w:pPr>
        <w:pStyle w:val="ListParagraph"/>
        <w:numPr>
          <w:ilvl w:val="0"/>
          <w:numId w:val="43"/>
        </w:numPr>
      </w:pPr>
      <w:r>
        <w:t>Catalog Specialists: Validate AI outputs and review taxonomy alignment.</w:t>
      </w:r>
    </w:p>
    <w:p w14:paraId="334A83FC" w14:textId="4EA68CF4" w:rsidR="002A2E92" w:rsidRDefault="002A2E92" w:rsidP="002A2E92">
      <w:pPr>
        <w:pStyle w:val="ListParagraph"/>
        <w:numPr>
          <w:ilvl w:val="0"/>
          <w:numId w:val="43"/>
        </w:numPr>
      </w:pPr>
      <w:r>
        <w:t>Developers/Integrators: Connect catalog outputs to internal or external systems.</w:t>
      </w:r>
    </w:p>
    <w:p w14:paraId="4CB62B18" w14:textId="77777777" w:rsidR="002A2E92" w:rsidRDefault="002A2E92" w:rsidP="002A2E92"/>
    <w:p w14:paraId="602096C4" w14:textId="6A5C4DCC" w:rsidR="002A2E92" w:rsidRDefault="002A2E92" w:rsidP="002A2E92">
      <w:pPr>
        <w:pStyle w:val="Heading2"/>
      </w:pPr>
      <w:r>
        <w:lastRenderedPageBreak/>
        <w:t>2. System Overview</w:t>
      </w:r>
    </w:p>
    <w:p w14:paraId="0FF54411" w14:textId="1219BC8B" w:rsidR="002A2E92" w:rsidRDefault="002A2E92" w:rsidP="002A2E92">
      <w:pPr>
        <w:pStyle w:val="Heading3"/>
      </w:pPr>
      <w:r>
        <w:t xml:space="preserve">Core </w:t>
      </w:r>
      <w:r w:rsidR="006C2339">
        <w:t>configurations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3397"/>
        <w:gridCol w:w="6804"/>
      </w:tblGrid>
      <w:tr w:rsidR="006C2339" w14:paraId="161A1A59" w14:textId="77777777" w:rsidTr="00AF5DF1">
        <w:tc>
          <w:tcPr>
            <w:tcW w:w="3397" w:type="dxa"/>
          </w:tcPr>
          <w:p w14:paraId="52DD0723" w14:textId="0B891C64" w:rsidR="006C2339" w:rsidRDefault="006C2339" w:rsidP="006C2339">
            <w:pPr>
              <w:tabs>
                <w:tab w:val="left" w:pos="990"/>
              </w:tabs>
            </w:pPr>
            <w:proofErr w:type="spellStart"/>
            <w:r>
              <w:t>CatalogType</w:t>
            </w:r>
            <w:proofErr w:type="spellEnd"/>
          </w:p>
        </w:tc>
        <w:tc>
          <w:tcPr>
            <w:tcW w:w="6804" w:type="dxa"/>
          </w:tcPr>
          <w:p w14:paraId="04679DB7" w14:textId="3362A827" w:rsidR="006C2339" w:rsidRDefault="00461728" w:rsidP="006C2339">
            <w:r>
              <w:t xml:space="preserve">Fashion, Electronic, Pharmaceutical, </w:t>
            </w:r>
            <w:proofErr w:type="spellStart"/>
            <w:r>
              <w:t>etc</w:t>
            </w:r>
            <w:proofErr w:type="spellEnd"/>
          </w:p>
        </w:tc>
      </w:tr>
      <w:tr w:rsidR="00266703" w14:paraId="6E9405F5" w14:textId="77777777" w:rsidTr="00AF5DF1">
        <w:tc>
          <w:tcPr>
            <w:tcW w:w="3397" w:type="dxa"/>
          </w:tcPr>
          <w:p w14:paraId="6531F662" w14:textId="6ADDC078" w:rsidR="00266703" w:rsidRDefault="006C2339" w:rsidP="002A2E92">
            <w:r>
              <w:t>Taxonomy</w:t>
            </w:r>
          </w:p>
        </w:tc>
        <w:tc>
          <w:tcPr>
            <w:tcW w:w="6804" w:type="dxa"/>
          </w:tcPr>
          <w:p w14:paraId="48C5FD52" w14:textId="12189560" w:rsidR="00266703" w:rsidRDefault="006C2339" w:rsidP="006C2339">
            <w:r>
              <w:t>Interprets product hierarchies and ensures accurate category classification.</w:t>
            </w:r>
          </w:p>
        </w:tc>
      </w:tr>
      <w:tr w:rsidR="00266703" w14:paraId="781D4091" w14:textId="77777777" w:rsidTr="00AF5DF1">
        <w:tc>
          <w:tcPr>
            <w:tcW w:w="3397" w:type="dxa"/>
          </w:tcPr>
          <w:p w14:paraId="3FB579AC" w14:textId="4D4A3633" w:rsidR="00266703" w:rsidRDefault="006C2339" w:rsidP="002A2E92">
            <w:r>
              <w:t>Category Level One Path</w:t>
            </w:r>
          </w:p>
        </w:tc>
        <w:tc>
          <w:tcPr>
            <w:tcW w:w="6804" w:type="dxa"/>
          </w:tcPr>
          <w:p w14:paraId="30098417" w14:textId="4F0C5F1D" w:rsidR="00266703" w:rsidRDefault="00E3575E" w:rsidP="002A2E92">
            <w:r>
              <w:t>Json Path for the level1 category</w:t>
            </w:r>
          </w:p>
        </w:tc>
      </w:tr>
      <w:tr w:rsidR="00E3575E" w14:paraId="5A9CFD76" w14:textId="77777777" w:rsidTr="00AF5DF1">
        <w:tc>
          <w:tcPr>
            <w:tcW w:w="3397" w:type="dxa"/>
          </w:tcPr>
          <w:p w14:paraId="1542EF31" w14:textId="515E733E" w:rsidR="00E3575E" w:rsidRDefault="00E3575E" w:rsidP="00E3575E">
            <w:r>
              <w:t>Category Level Two Path</w:t>
            </w:r>
          </w:p>
        </w:tc>
        <w:tc>
          <w:tcPr>
            <w:tcW w:w="6804" w:type="dxa"/>
          </w:tcPr>
          <w:p w14:paraId="43DEEFA9" w14:textId="6CD3E4D7" w:rsidR="00E3575E" w:rsidRDefault="00E3575E" w:rsidP="00E3575E">
            <w:r>
              <w:t>Json Path for the level2 category</w:t>
            </w:r>
          </w:p>
        </w:tc>
      </w:tr>
      <w:tr w:rsidR="00E3575E" w14:paraId="4AD98545" w14:textId="77777777" w:rsidTr="00AF5DF1">
        <w:tc>
          <w:tcPr>
            <w:tcW w:w="3397" w:type="dxa"/>
          </w:tcPr>
          <w:p w14:paraId="53B47441" w14:textId="4AE1E36E" w:rsidR="00E3575E" w:rsidRDefault="00E3575E" w:rsidP="00E3575E">
            <w:r>
              <w:t>Category Level Three Path</w:t>
            </w:r>
          </w:p>
        </w:tc>
        <w:tc>
          <w:tcPr>
            <w:tcW w:w="6804" w:type="dxa"/>
          </w:tcPr>
          <w:p w14:paraId="4CDCBA07" w14:textId="2B8B66D9" w:rsidR="00E3575E" w:rsidRDefault="00E3575E" w:rsidP="00E3575E">
            <w:r>
              <w:t>Json Path for the level3 category</w:t>
            </w:r>
          </w:p>
        </w:tc>
      </w:tr>
      <w:tr w:rsidR="00E3575E" w14:paraId="3A850864" w14:textId="77777777" w:rsidTr="00AF5DF1">
        <w:tc>
          <w:tcPr>
            <w:tcW w:w="3397" w:type="dxa"/>
          </w:tcPr>
          <w:p w14:paraId="15DA8308" w14:textId="0D796531" w:rsidR="00E3575E" w:rsidRDefault="00E3575E" w:rsidP="00E3575E">
            <w:r>
              <w:t>Product specific attribute Path</w:t>
            </w:r>
          </w:p>
        </w:tc>
        <w:tc>
          <w:tcPr>
            <w:tcW w:w="6804" w:type="dxa"/>
          </w:tcPr>
          <w:p w14:paraId="7AE19103" w14:textId="0DFCAECA" w:rsidR="00E3575E" w:rsidRDefault="00E3575E" w:rsidP="00E3575E">
            <w:r>
              <w:t xml:space="preserve">Json Path for the attribute </w:t>
            </w:r>
          </w:p>
        </w:tc>
      </w:tr>
      <w:tr w:rsidR="00E3575E" w14:paraId="01BA8463" w14:textId="77777777" w:rsidTr="00AF5DF1">
        <w:tc>
          <w:tcPr>
            <w:tcW w:w="3397" w:type="dxa"/>
          </w:tcPr>
          <w:p w14:paraId="1C9FB82D" w14:textId="0F6D0854" w:rsidR="00E3575E" w:rsidRDefault="00E3575E" w:rsidP="00E3575E">
            <w:r>
              <w:t>Global attributes</w:t>
            </w:r>
          </w:p>
        </w:tc>
        <w:tc>
          <w:tcPr>
            <w:tcW w:w="6804" w:type="dxa"/>
          </w:tcPr>
          <w:p w14:paraId="366953A4" w14:textId="24E1FB4E" w:rsidR="00E3575E" w:rsidRDefault="00E3575E" w:rsidP="00E3575E">
            <w:r>
              <w:t>Set of common attributes</w:t>
            </w:r>
          </w:p>
        </w:tc>
      </w:tr>
      <w:tr w:rsidR="00E3575E" w14:paraId="7F227530" w14:textId="77777777" w:rsidTr="00AF5DF1">
        <w:tc>
          <w:tcPr>
            <w:tcW w:w="3397" w:type="dxa"/>
          </w:tcPr>
          <w:p w14:paraId="78549545" w14:textId="5389909B" w:rsidR="00E3575E" w:rsidRDefault="00E3575E" w:rsidP="00E3575E">
            <w:r>
              <w:t>Domain Guidelines</w:t>
            </w:r>
          </w:p>
        </w:tc>
        <w:tc>
          <w:tcPr>
            <w:tcW w:w="6804" w:type="dxa"/>
          </w:tcPr>
          <w:p w14:paraId="5FEF6C81" w14:textId="4ACC4465" w:rsidR="00E3575E" w:rsidRDefault="00E3575E" w:rsidP="00E3575E">
            <w:r>
              <w:t>Content guideline</w:t>
            </w:r>
          </w:p>
        </w:tc>
      </w:tr>
      <w:tr w:rsidR="00E3575E" w14:paraId="76B601FC" w14:textId="77777777" w:rsidTr="00AF5DF1">
        <w:tc>
          <w:tcPr>
            <w:tcW w:w="3397" w:type="dxa"/>
          </w:tcPr>
          <w:p w14:paraId="4CEAAA1D" w14:textId="5EADC0C3" w:rsidR="00E3575E" w:rsidRDefault="00E3575E" w:rsidP="00E3575E">
            <w:r>
              <w:t>Auto-Approval</w:t>
            </w:r>
          </w:p>
        </w:tc>
        <w:tc>
          <w:tcPr>
            <w:tcW w:w="6804" w:type="dxa"/>
          </w:tcPr>
          <w:p w14:paraId="618CEEE7" w14:textId="29425D17" w:rsidR="00E3575E" w:rsidRDefault="00E3575E" w:rsidP="00E3575E">
            <w:r>
              <w:t>Enable or Disa</w:t>
            </w:r>
            <w:r w:rsidR="00461728">
              <w:t>b</w:t>
            </w:r>
            <w:r>
              <w:t>le</w:t>
            </w:r>
          </w:p>
        </w:tc>
      </w:tr>
    </w:tbl>
    <w:p w14:paraId="4F40EFC1" w14:textId="77777777" w:rsidR="002A2E92" w:rsidRDefault="002A2E92" w:rsidP="002A2E92"/>
    <w:p w14:paraId="0EA93AF8" w14:textId="77777777" w:rsidR="002A2E92" w:rsidRDefault="002A2E92" w:rsidP="002A2E92"/>
    <w:p w14:paraId="1B48AB04" w14:textId="2A4D55B1" w:rsidR="002A2E92" w:rsidRDefault="002A2E92" w:rsidP="00266703">
      <w:pPr>
        <w:pStyle w:val="Heading3"/>
      </w:pPr>
      <w:r>
        <w:t>Supported File Types</w:t>
      </w:r>
    </w:p>
    <w:p w14:paraId="44F024C4" w14:textId="4E708205" w:rsidR="002A2E92" w:rsidRDefault="002A2E92" w:rsidP="006C2339">
      <w:pPr>
        <w:pStyle w:val="ListParagraph"/>
        <w:numPr>
          <w:ilvl w:val="0"/>
          <w:numId w:val="45"/>
        </w:numPr>
      </w:pPr>
      <w:r>
        <w:t>Input: `.</w:t>
      </w:r>
      <w:proofErr w:type="spellStart"/>
      <w:r>
        <w:t>json</w:t>
      </w:r>
      <w:proofErr w:type="spellEnd"/>
      <w:r>
        <w:t>`, `.txt</w:t>
      </w:r>
      <w:r w:rsidR="006C2339">
        <w:t>`</w:t>
      </w:r>
    </w:p>
    <w:p w14:paraId="0B4CD18A" w14:textId="2C5DEC55" w:rsidR="002A2E92" w:rsidRDefault="002A2E92" w:rsidP="00266703">
      <w:pPr>
        <w:pStyle w:val="Heading2"/>
      </w:pPr>
      <w:r>
        <w:t>3. Prerequisites</w:t>
      </w:r>
    </w:p>
    <w:p w14:paraId="70755AC3" w14:textId="2A40387F" w:rsidR="002A2E92" w:rsidRDefault="002A2E92" w:rsidP="002A2E92">
      <w:r>
        <w:t>Before beginning setup, ensure you meet the following requirements:</w:t>
      </w:r>
    </w:p>
    <w:p w14:paraId="6127DFE0" w14:textId="2FFFF348" w:rsidR="002A2E92" w:rsidRDefault="002A2E92" w:rsidP="002A2E92">
      <w:pPr>
        <w:pStyle w:val="Heading3"/>
      </w:pPr>
      <w:r>
        <w:t>System Requirements</w:t>
      </w:r>
    </w:p>
    <w:p w14:paraId="7BF2558A" w14:textId="7F31C1DC" w:rsidR="002A2E92" w:rsidRDefault="002A2E92" w:rsidP="006C2339">
      <w:pPr>
        <w:pStyle w:val="ListParagraph"/>
        <w:numPr>
          <w:ilvl w:val="0"/>
          <w:numId w:val="45"/>
        </w:numPr>
      </w:pPr>
      <w:r>
        <w:t xml:space="preserve">Access to the </w:t>
      </w:r>
      <w:r w:rsidRPr="006C2339">
        <w:rPr>
          <w:b/>
          <w:bCs/>
        </w:rPr>
        <w:t>Catalog Manager Agent</w:t>
      </w:r>
      <w:r>
        <w:t xml:space="preserve"> .</w:t>
      </w:r>
    </w:p>
    <w:p w14:paraId="1AC89063" w14:textId="03D0341C" w:rsidR="002A2E92" w:rsidRDefault="002A2E92" w:rsidP="006C2339">
      <w:pPr>
        <w:pStyle w:val="ListParagraph"/>
        <w:numPr>
          <w:ilvl w:val="0"/>
          <w:numId w:val="45"/>
        </w:numPr>
      </w:pPr>
      <w:r>
        <w:t>Basic understanding of JSON structure and product taxonomy.</w:t>
      </w:r>
    </w:p>
    <w:p w14:paraId="54680502" w14:textId="24337F41" w:rsidR="002A2E92" w:rsidRDefault="002A2E92" w:rsidP="002A2E92">
      <w:pPr>
        <w:pStyle w:val="Heading3"/>
      </w:pPr>
      <w:r>
        <w:t>Data Requirements</w:t>
      </w:r>
    </w:p>
    <w:p w14:paraId="30F84FAF" w14:textId="3A8CEC7B" w:rsidR="002A2E92" w:rsidRDefault="002A2E92" w:rsidP="006C2339">
      <w:pPr>
        <w:pStyle w:val="ListParagraph"/>
        <w:numPr>
          <w:ilvl w:val="0"/>
          <w:numId w:val="45"/>
        </w:numPr>
      </w:pPr>
      <w:r>
        <w:t>At least one</w:t>
      </w:r>
      <w:r w:rsidR="006C2339">
        <w:t xml:space="preserve"> </w:t>
      </w:r>
      <w:r w:rsidRPr="006C2339">
        <w:rPr>
          <w:b/>
          <w:bCs/>
        </w:rPr>
        <w:t>taxonomy</w:t>
      </w:r>
      <w:r>
        <w:t xml:space="preserve"> file defining categories </w:t>
      </w:r>
      <w:r w:rsidR="006C2339">
        <w:t xml:space="preserve">&amp; </w:t>
      </w:r>
      <w:r>
        <w:t>subcategories</w:t>
      </w:r>
      <w:r w:rsidR="006C2339">
        <w:t xml:space="preserve"> and product level attributes(optional)</w:t>
      </w:r>
      <w:r>
        <w:t>.</w:t>
      </w:r>
      <w:r w:rsidR="006C2339">
        <w:t xml:space="preserve"> //TODO</w:t>
      </w:r>
    </w:p>
    <w:p w14:paraId="4115ACB7" w14:textId="7871D86C" w:rsidR="002A2E92" w:rsidRDefault="002A2E92" w:rsidP="006C2339">
      <w:pPr>
        <w:pStyle w:val="ListParagraph"/>
        <w:numPr>
          <w:ilvl w:val="0"/>
          <w:numId w:val="45"/>
        </w:numPr>
      </w:pPr>
      <w:r>
        <w:t xml:space="preserve">One </w:t>
      </w:r>
      <w:r w:rsidRPr="006C2339">
        <w:rPr>
          <w:b/>
          <w:bCs/>
        </w:rPr>
        <w:t>global attributes</w:t>
      </w:r>
      <w:r>
        <w:t xml:space="preserve"> file listing universal fields.</w:t>
      </w:r>
    </w:p>
    <w:p w14:paraId="778FAE89" w14:textId="34CDE43A" w:rsidR="002A2E92" w:rsidRDefault="002A2E92" w:rsidP="006C2339">
      <w:pPr>
        <w:pStyle w:val="ListParagraph"/>
        <w:numPr>
          <w:ilvl w:val="0"/>
          <w:numId w:val="45"/>
        </w:numPr>
      </w:pPr>
      <w:r>
        <w:t xml:space="preserve">One </w:t>
      </w:r>
      <w:r w:rsidRPr="006C2339">
        <w:rPr>
          <w:b/>
          <w:bCs/>
        </w:rPr>
        <w:t>domain guideline</w:t>
      </w:r>
      <w:r>
        <w:t xml:space="preserve"> file defining tone and style.</w:t>
      </w:r>
    </w:p>
    <w:p w14:paraId="34BB7646" w14:textId="4F583A6B" w:rsidR="002A2E92" w:rsidRDefault="002A2E92" w:rsidP="002A2E92">
      <w:pPr>
        <w:pStyle w:val="Heading3"/>
      </w:pPr>
      <w:r>
        <w:t>Access Requirements</w:t>
      </w:r>
    </w:p>
    <w:p w14:paraId="6306B406" w14:textId="757F7A20" w:rsidR="002A2E92" w:rsidRDefault="006C2339" w:rsidP="006C2339">
      <w:pPr>
        <w:pStyle w:val="ListParagraph"/>
        <w:numPr>
          <w:ilvl w:val="0"/>
          <w:numId w:val="45"/>
        </w:numPr>
      </w:pPr>
      <w:r>
        <w:t>permissions</w:t>
      </w:r>
      <w:r w:rsidR="002A2E92">
        <w:t>.</w:t>
      </w:r>
      <w:r>
        <w:t xml:space="preserve"> //TODO </w:t>
      </w:r>
    </w:p>
    <w:p w14:paraId="13352838" w14:textId="77777777" w:rsidR="002A2E92" w:rsidRDefault="002A2E92" w:rsidP="002A2E92"/>
    <w:p w14:paraId="3E47AFAD" w14:textId="633C4BA3" w:rsidR="002A2E92" w:rsidRDefault="002A2E92" w:rsidP="002A2E92"/>
    <w:p w14:paraId="5F2B6320" w14:textId="08D1DBCC" w:rsidR="002A2E92" w:rsidRDefault="002A2E92" w:rsidP="00266703">
      <w:pPr>
        <w:pStyle w:val="Heading2"/>
      </w:pPr>
      <w:r>
        <w:lastRenderedPageBreak/>
        <w:t>4. Configuration Components</w:t>
      </w:r>
    </w:p>
    <w:p w14:paraId="1E86B651" w14:textId="77777777" w:rsidR="002A2E92" w:rsidRDefault="002A2E92" w:rsidP="002A2E92"/>
    <w:p w14:paraId="310D0649" w14:textId="77777777" w:rsidR="002A2E92" w:rsidRDefault="002A2E92" w:rsidP="002A2E92">
      <w:r>
        <w:t>During setup, three key configuration files define how the Catalog Manager Agent interprets and enriches product data.</w:t>
      </w:r>
    </w:p>
    <w:p w14:paraId="5BB6F596" w14:textId="77777777" w:rsidR="002A2E92" w:rsidRDefault="002A2E92" w:rsidP="002A2E92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4732"/>
        <w:gridCol w:w="2312"/>
      </w:tblGrid>
      <w:tr w:rsidR="00E3575E" w14:paraId="0E46A9C5" w14:textId="77777777" w:rsidTr="00AF5DF1">
        <w:tc>
          <w:tcPr>
            <w:tcW w:w="0" w:type="auto"/>
            <w:hideMark/>
          </w:tcPr>
          <w:p w14:paraId="62746275" w14:textId="77777777" w:rsidR="00E3575E" w:rsidRDefault="00E3575E">
            <w:pPr>
              <w:spacing w:after="0" w:line="240" w:lineRule="auto"/>
              <w:rPr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Configuration File</w:t>
            </w:r>
          </w:p>
        </w:tc>
        <w:tc>
          <w:tcPr>
            <w:tcW w:w="0" w:type="auto"/>
            <w:hideMark/>
          </w:tcPr>
          <w:p w14:paraId="25F20AEB" w14:textId="77777777" w:rsidR="00E3575E" w:rsidRDefault="00E3575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5199A473" w14:textId="77777777" w:rsidR="00E3575E" w:rsidRDefault="00E3575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Example Filename</w:t>
            </w:r>
          </w:p>
        </w:tc>
      </w:tr>
      <w:tr w:rsidR="00E3575E" w14:paraId="1645096E" w14:textId="77777777" w:rsidTr="00AF5DF1">
        <w:tc>
          <w:tcPr>
            <w:tcW w:w="0" w:type="auto"/>
            <w:shd w:val="clear" w:color="auto" w:fill="F2F2F2"/>
            <w:hideMark/>
          </w:tcPr>
          <w:p w14:paraId="47EBA3D0" w14:textId="77777777" w:rsidR="00E3575E" w:rsidRDefault="00E3575E">
            <w:pPr>
              <w:spacing w:after="0" w:line="240" w:lineRule="auto"/>
            </w:pPr>
            <w:r>
              <w:rPr>
                <w:b/>
                <w:bCs/>
              </w:rPr>
              <w:t>Taxonomy Configuration</w:t>
            </w:r>
          </w:p>
        </w:tc>
        <w:tc>
          <w:tcPr>
            <w:tcW w:w="0" w:type="auto"/>
            <w:shd w:val="clear" w:color="auto" w:fill="F2F2F2"/>
            <w:hideMark/>
          </w:tcPr>
          <w:p w14:paraId="35F833B6" w14:textId="77777777" w:rsidR="00E3575E" w:rsidRDefault="00E3575E">
            <w:pPr>
              <w:spacing w:after="0" w:line="240" w:lineRule="auto"/>
            </w:pPr>
            <w:r>
              <w:t>Defines category hierarchy (Levels 1–3) and their specific attributes.</w:t>
            </w:r>
          </w:p>
        </w:tc>
        <w:tc>
          <w:tcPr>
            <w:tcW w:w="0" w:type="auto"/>
            <w:shd w:val="clear" w:color="auto" w:fill="F2F2F2"/>
            <w:hideMark/>
          </w:tcPr>
          <w:p w14:paraId="0DE49C18" w14:textId="77777777" w:rsidR="00E3575E" w:rsidRDefault="00E3575E">
            <w:pPr>
              <w:spacing w:after="0" w:line="240" w:lineRule="auto"/>
            </w:pPr>
            <w:proofErr w:type="spellStart"/>
            <w:r>
              <w:t>taxonomy.json</w:t>
            </w:r>
            <w:proofErr w:type="spellEnd"/>
          </w:p>
        </w:tc>
      </w:tr>
      <w:tr w:rsidR="00E3575E" w14:paraId="52436C55" w14:textId="77777777" w:rsidTr="00AF5DF1">
        <w:tc>
          <w:tcPr>
            <w:tcW w:w="0" w:type="auto"/>
            <w:hideMark/>
          </w:tcPr>
          <w:p w14:paraId="71878A17" w14:textId="77777777" w:rsidR="00E3575E" w:rsidRDefault="00E3575E">
            <w:pPr>
              <w:spacing w:after="0" w:line="240" w:lineRule="auto"/>
            </w:pPr>
            <w:r>
              <w:rPr>
                <w:b/>
                <w:bCs/>
              </w:rPr>
              <w:t>Global Product Attributes</w:t>
            </w:r>
          </w:p>
        </w:tc>
        <w:tc>
          <w:tcPr>
            <w:tcW w:w="0" w:type="auto"/>
            <w:hideMark/>
          </w:tcPr>
          <w:p w14:paraId="77C978FB" w14:textId="77777777" w:rsidR="00E3575E" w:rsidRDefault="00E3575E">
            <w:pPr>
              <w:spacing w:after="0" w:line="240" w:lineRule="auto"/>
            </w:pPr>
            <w:r>
              <w:t>Lists attributes common to all product types.</w:t>
            </w:r>
          </w:p>
        </w:tc>
        <w:tc>
          <w:tcPr>
            <w:tcW w:w="0" w:type="auto"/>
            <w:hideMark/>
          </w:tcPr>
          <w:p w14:paraId="0733334B" w14:textId="77777777" w:rsidR="00E3575E" w:rsidRDefault="00E3575E">
            <w:pPr>
              <w:spacing w:after="0" w:line="240" w:lineRule="auto"/>
            </w:pPr>
            <w:proofErr w:type="spellStart"/>
            <w:r>
              <w:t>global_attributes.json</w:t>
            </w:r>
            <w:proofErr w:type="spellEnd"/>
          </w:p>
        </w:tc>
      </w:tr>
      <w:tr w:rsidR="00E3575E" w14:paraId="2AB77B85" w14:textId="77777777" w:rsidTr="00AF5DF1">
        <w:tc>
          <w:tcPr>
            <w:tcW w:w="0" w:type="auto"/>
            <w:shd w:val="clear" w:color="auto" w:fill="F2F2F2"/>
            <w:hideMark/>
          </w:tcPr>
          <w:p w14:paraId="7F9FD988" w14:textId="77777777" w:rsidR="00E3575E" w:rsidRDefault="00E3575E">
            <w:pPr>
              <w:spacing w:after="0" w:line="240" w:lineRule="auto"/>
            </w:pPr>
            <w:r>
              <w:rPr>
                <w:b/>
                <w:bCs/>
              </w:rPr>
              <w:t>Domain Guidelines</w:t>
            </w:r>
          </w:p>
        </w:tc>
        <w:tc>
          <w:tcPr>
            <w:tcW w:w="0" w:type="auto"/>
            <w:shd w:val="clear" w:color="auto" w:fill="F2F2F2"/>
            <w:hideMark/>
          </w:tcPr>
          <w:p w14:paraId="326942C0" w14:textId="77777777" w:rsidR="00E3575E" w:rsidRDefault="00E3575E">
            <w:pPr>
              <w:spacing w:after="0" w:line="240" w:lineRule="auto"/>
            </w:pPr>
            <w:r>
              <w:t>Provides tone, format, and structure for AI-generated content.</w:t>
            </w:r>
          </w:p>
        </w:tc>
        <w:tc>
          <w:tcPr>
            <w:tcW w:w="0" w:type="auto"/>
            <w:shd w:val="clear" w:color="auto" w:fill="F2F2F2"/>
            <w:hideMark/>
          </w:tcPr>
          <w:p w14:paraId="0B327B79" w14:textId="77777777" w:rsidR="00E3575E" w:rsidRDefault="00E3575E">
            <w:pPr>
              <w:spacing w:after="0" w:line="240" w:lineRule="auto"/>
            </w:pPr>
            <w:r>
              <w:t>domain_guidelines.txt</w:t>
            </w:r>
          </w:p>
        </w:tc>
      </w:tr>
    </w:tbl>
    <w:p w14:paraId="4439AB37" w14:textId="77777777" w:rsidR="00E3575E" w:rsidRDefault="00E3575E" w:rsidP="00E3575E"/>
    <w:p w14:paraId="57E3C6A3" w14:textId="5E783297" w:rsidR="002A2E92" w:rsidRPr="00E3575E" w:rsidRDefault="00E3575E" w:rsidP="00E3575E">
      <w:r w:rsidRPr="00E3575E">
        <w:t xml:space="preserve"> </w:t>
      </w:r>
    </w:p>
    <w:p w14:paraId="58484384" w14:textId="77777777" w:rsidR="002A2E92" w:rsidRDefault="002A2E92" w:rsidP="002A2E92"/>
    <w:p w14:paraId="675309CC" w14:textId="77777777" w:rsidR="002A2E92" w:rsidRDefault="002A2E92" w:rsidP="002A2E92">
      <w:r>
        <w:t>Each of these files must be uploaded before the agent can process product data.</w:t>
      </w:r>
    </w:p>
    <w:p w14:paraId="2D26CD98" w14:textId="77777777" w:rsidR="002A2E92" w:rsidRDefault="002A2E92" w:rsidP="002A2E92"/>
    <w:p w14:paraId="44AA1231" w14:textId="53FEA490" w:rsidR="002A2E92" w:rsidRDefault="002A2E92" w:rsidP="00266703">
      <w:pPr>
        <w:pStyle w:val="Heading2"/>
      </w:pPr>
      <w:r>
        <w:t>5. Configuration Details</w:t>
      </w:r>
    </w:p>
    <w:p w14:paraId="4B88B0B3" w14:textId="77777777" w:rsidR="002A2E92" w:rsidRDefault="002A2E92" w:rsidP="002A2E92"/>
    <w:p w14:paraId="55EFA721" w14:textId="36E36E25" w:rsidR="002A2E92" w:rsidRDefault="002A2E92" w:rsidP="00266703">
      <w:pPr>
        <w:pStyle w:val="Heading3"/>
      </w:pPr>
      <w:r>
        <w:t xml:space="preserve">a. </w:t>
      </w:r>
      <w:proofErr w:type="spellStart"/>
      <w:r>
        <w:t>taxonomy.json</w:t>
      </w:r>
      <w:proofErr w:type="spellEnd"/>
    </w:p>
    <w:p w14:paraId="65EB909A" w14:textId="77777777" w:rsidR="002A2E92" w:rsidRDefault="002A2E92" w:rsidP="002A2E92"/>
    <w:p w14:paraId="19174834" w14:textId="77777777" w:rsidR="002A2E92" w:rsidRDefault="002A2E92" w:rsidP="002A2E92">
      <w:r>
        <w:t>The taxonomy file defines how products are organized across your catalog.</w:t>
      </w:r>
    </w:p>
    <w:p w14:paraId="2D39A7B7" w14:textId="77777777" w:rsidR="002A2E92" w:rsidRDefault="002A2E92" w:rsidP="002A2E92">
      <w:r>
        <w:rPr>
          <w:rFonts w:hint="eastAsia"/>
        </w:rPr>
        <w:t xml:space="preserve">Each level in the taxonomy (e.g., Category </w:t>
      </w:r>
      <w:r>
        <w:rPr>
          <w:rFonts w:hint="eastAsia"/>
        </w:rPr>
        <w:t>→</w:t>
      </w:r>
      <w:r>
        <w:rPr>
          <w:rFonts w:hint="eastAsia"/>
        </w:rPr>
        <w:t xml:space="preserve"> Subcategory </w:t>
      </w:r>
      <w:r>
        <w:rPr>
          <w:rFonts w:hint="eastAsia"/>
        </w:rPr>
        <w:t>→</w:t>
      </w:r>
      <w:r>
        <w:rPr>
          <w:rFonts w:hint="eastAsia"/>
        </w:rPr>
        <w:t xml:space="preserve"> Type) may include a set of **attributes** that describe the product.</w:t>
      </w:r>
    </w:p>
    <w:p w14:paraId="17E3F37F" w14:textId="77777777" w:rsidR="002A2E92" w:rsidRDefault="002A2E92" w:rsidP="002A2E92"/>
    <w:p w14:paraId="1F0104B6" w14:textId="28093D96" w:rsidR="002A2E92" w:rsidRDefault="002A2E92" w:rsidP="00266703">
      <w:pPr>
        <w:pStyle w:val="Heading4"/>
      </w:pPr>
      <w:r>
        <w:t>Example:</w:t>
      </w:r>
    </w:p>
    <w:p w14:paraId="051E8F17" w14:textId="77777777" w:rsidR="002A2E92" w:rsidRDefault="002A2E92" w:rsidP="002A2E92"/>
    <w:p w14:paraId="1AFCB659" w14:textId="77777777" w:rsidR="002A2E92" w:rsidRDefault="002A2E92" w:rsidP="008F622E">
      <w:pPr>
        <w:pStyle w:val="Heading6"/>
      </w:pPr>
      <w:r>
        <w:lastRenderedPageBreak/>
        <w:t>{</w:t>
      </w:r>
    </w:p>
    <w:p w14:paraId="6BEC2A34" w14:textId="77777777" w:rsidR="002A2E92" w:rsidRDefault="002A2E92" w:rsidP="008F622E">
      <w:pPr>
        <w:pStyle w:val="Heading6"/>
      </w:pPr>
      <w:r>
        <w:t xml:space="preserve">  "Electronics": {</w:t>
      </w:r>
    </w:p>
    <w:p w14:paraId="5E1C0C1E" w14:textId="77777777" w:rsidR="002A2E92" w:rsidRDefault="002A2E92" w:rsidP="008F622E">
      <w:pPr>
        <w:pStyle w:val="Heading6"/>
      </w:pPr>
      <w:r>
        <w:t xml:space="preserve">    "Mobiles": {</w:t>
      </w:r>
    </w:p>
    <w:p w14:paraId="7509C538" w14:textId="77777777" w:rsidR="002A2E92" w:rsidRDefault="002A2E92" w:rsidP="008F622E">
      <w:pPr>
        <w:pStyle w:val="Heading6"/>
      </w:pPr>
      <w:r>
        <w:t xml:space="preserve">      "Smartphones": {</w:t>
      </w:r>
    </w:p>
    <w:p w14:paraId="12DFEBE2" w14:textId="77777777" w:rsidR="002A2E92" w:rsidRDefault="002A2E92" w:rsidP="008F622E">
      <w:pPr>
        <w:pStyle w:val="Heading6"/>
      </w:pPr>
      <w:r>
        <w:t xml:space="preserve">        "attributes": ["Brand", "Model", "</w:t>
      </w:r>
      <w:proofErr w:type="spellStart"/>
      <w:r>
        <w:t>ScreenSize</w:t>
      </w:r>
      <w:proofErr w:type="spellEnd"/>
      <w:r>
        <w:t>", "</w:t>
      </w:r>
      <w:proofErr w:type="spellStart"/>
      <w:r>
        <w:t>BatteryCapacity</w:t>
      </w:r>
      <w:proofErr w:type="spellEnd"/>
      <w:r>
        <w:t>", "OS"]</w:t>
      </w:r>
    </w:p>
    <w:p w14:paraId="3368FE5D" w14:textId="77777777" w:rsidR="002A2E92" w:rsidRDefault="002A2E92" w:rsidP="008F622E">
      <w:pPr>
        <w:pStyle w:val="Heading6"/>
      </w:pPr>
      <w:r>
        <w:t xml:space="preserve">      },</w:t>
      </w:r>
    </w:p>
    <w:p w14:paraId="5DF317A4" w14:textId="77777777" w:rsidR="002A2E92" w:rsidRDefault="002A2E92" w:rsidP="008F622E">
      <w:pPr>
        <w:pStyle w:val="Heading6"/>
      </w:pPr>
      <w:r>
        <w:t xml:space="preserve">      "Feature Phones": {</w:t>
      </w:r>
    </w:p>
    <w:p w14:paraId="51DED0F5" w14:textId="77777777" w:rsidR="002A2E92" w:rsidRDefault="002A2E92" w:rsidP="008F622E">
      <w:pPr>
        <w:pStyle w:val="Heading6"/>
      </w:pPr>
      <w:r>
        <w:t xml:space="preserve">        "attributes": ["Brand", "</w:t>
      </w:r>
      <w:proofErr w:type="spellStart"/>
      <w:r>
        <w:t>BatteryLife</w:t>
      </w:r>
      <w:proofErr w:type="spellEnd"/>
      <w:r>
        <w:t>", "</w:t>
      </w:r>
      <w:proofErr w:type="spellStart"/>
      <w:r>
        <w:t>DisplayType</w:t>
      </w:r>
      <w:proofErr w:type="spellEnd"/>
      <w:r>
        <w:t>"]</w:t>
      </w:r>
    </w:p>
    <w:p w14:paraId="6C0333CC" w14:textId="77777777" w:rsidR="002A2E92" w:rsidRDefault="002A2E92" w:rsidP="008F622E">
      <w:pPr>
        <w:pStyle w:val="Heading6"/>
      </w:pPr>
      <w:r>
        <w:t xml:space="preserve">      }</w:t>
      </w:r>
    </w:p>
    <w:p w14:paraId="51E70F6C" w14:textId="77777777" w:rsidR="002A2E92" w:rsidRDefault="002A2E92" w:rsidP="008F622E">
      <w:pPr>
        <w:pStyle w:val="Heading6"/>
      </w:pPr>
      <w:r>
        <w:t xml:space="preserve">    },</w:t>
      </w:r>
    </w:p>
    <w:p w14:paraId="284774E2" w14:textId="77777777" w:rsidR="002A2E92" w:rsidRDefault="002A2E92" w:rsidP="008F622E">
      <w:pPr>
        <w:pStyle w:val="Heading6"/>
      </w:pPr>
      <w:r>
        <w:t xml:space="preserve">    "Laptops": {</w:t>
      </w:r>
    </w:p>
    <w:p w14:paraId="585BC2FD" w14:textId="77777777" w:rsidR="002A2E92" w:rsidRDefault="002A2E92" w:rsidP="008F622E">
      <w:pPr>
        <w:pStyle w:val="Heading6"/>
      </w:pPr>
      <w:r>
        <w:t xml:space="preserve">      "Gaming Laptops": {</w:t>
      </w:r>
    </w:p>
    <w:p w14:paraId="5354494A" w14:textId="77777777" w:rsidR="002A2E92" w:rsidRDefault="002A2E92" w:rsidP="008F622E">
      <w:pPr>
        <w:pStyle w:val="Heading6"/>
      </w:pPr>
      <w:r>
        <w:t xml:space="preserve">        "attributes": ["Brand", "Processor", "RAM", "Storage", "GPU"]</w:t>
      </w:r>
    </w:p>
    <w:p w14:paraId="638C6C81" w14:textId="77777777" w:rsidR="002A2E92" w:rsidRDefault="002A2E92" w:rsidP="008F622E">
      <w:pPr>
        <w:pStyle w:val="Heading6"/>
      </w:pPr>
      <w:r>
        <w:t xml:space="preserve">      },</w:t>
      </w:r>
    </w:p>
    <w:p w14:paraId="1D2B7BCA" w14:textId="77777777" w:rsidR="002A2E92" w:rsidRDefault="002A2E92" w:rsidP="008F622E">
      <w:pPr>
        <w:pStyle w:val="Heading6"/>
      </w:pPr>
      <w:r>
        <w:t xml:space="preserve">      "</w:t>
      </w:r>
      <w:proofErr w:type="spellStart"/>
      <w:r>
        <w:t>Ultrabooks</w:t>
      </w:r>
      <w:proofErr w:type="spellEnd"/>
      <w:r>
        <w:t>": {</w:t>
      </w:r>
    </w:p>
    <w:p w14:paraId="2838AF94" w14:textId="77777777" w:rsidR="002A2E92" w:rsidRDefault="002A2E92" w:rsidP="008F622E">
      <w:pPr>
        <w:pStyle w:val="Heading6"/>
      </w:pPr>
      <w:r>
        <w:t xml:space="preserve">        "attributes": ["Brand", "Processor", "RAM", "Storage"]</w:t>
      </w:r>
    </w:p>
    <w:p w14:paraId="21B48746" w14:textId="77777777" w:rsidR="002A2E92" w:rsidRDefault="002A2E92" w:rsidP="008F622E">
      <w:pPr>
        <w:pStyle w:val="Heading6"/>
      </w:pPr>
      <w:r>
        <w:t xml:space="preserve">      }</w:t>
      </w:r>
    </w:p>
    <w:p w14:paraId="25B65F59" w14:textId="77777777" w:rsidR="002A2E92" w:rsidRDefault="002A2E92" w:rsidP="008F622E">
      <w:pPr>
        <w:pStyle w:val="Heading6"/>
      </w:pPr>
      <w:r>
        <w:t xml:space="preserve">    }</w:t>
      </w:r>
    </w:p>
    <w:p w14:paraId="6074A7C8" w14:textId="77777777" w:rsidR="002A2E92" w:rsidRDefault="002A2E92" w:rsidP="008F622E">
      <w:pPr>
        <w:pStyle w:val="Heading6"/>
      </w:pPr>
      <w:r>
        <w:t xml:space="preserve">  }</w:t>
      </w:r>
    </w:p>
    <w:p w14:paraId="76558450" w14:textId="77777777" w:rsidR="002A2E92" w:rsidRDefault="002A2E92" w:rsidP="008F622E">
      <w:pPr>
        <w:pStyle w:val="Heading6"/>
      </w:pPr>
      <w:r>
        <w:t>}</w:t>
      </w:r>
    </w:p>
    <w:p w14:paraId="49C1D70A" w14:textId="30A70868" w:rsidR="002A2E92" w:rsidRDefault="002A2E92" w:rsidP="00E3575E">
      <w:pPr>
        <w:pStyle w:val="Heading6"/>
      </w:pPr>
    </w:p>
    <w:p w14:paraId="2C637CB7" w14:textId="77777777" w:rsidR="002A2E92" w:rsidRDefault="002A2E92" w:rsidP="002A2E92"/>
    <w:p w14:paraId="4270D4DA" w14:textId="0D01F20F" w:rsidR="002A2E92" w:rsidRDefault="002A2E92" w:rsidP="00E3575E">
      <w:pPr>
        <w:pStyle w:val="Heading4"/>
      </w:pPr>
      <w:r>
        <w:t>Best Practices:</w:t>
      </w:r>
    </w:p>
    <w:p w14:paraId="7DA28057" w14:textId="77777777" w:rsidR="002A2E92" w:rsidRDefault="002A2E92" w:rsidP="002A2E92">
      <w:r>
        <w:t>* Maintain consistent attribute naming conventions.</w:t>
      </w:r>
    </w:p>
    <w:p w14:paraId="5E227EF1" w14:textId="77777777" w:rsidR="002A2E92" w:rsidRDefault="002A2E92" w:rsidP="002A2E92">
      <w:r>
        <w:t>* Limit taxonomy depth to **three levels** for optimal performance.</w:t>
      </w:r>
    </w:p>
    <w:p w14:paraId="6C6CCEC5" w14:textId="77777777" w:rsidR="002A2E92" w:rsidRDefault="002A2E92" w:rsidP="002A2E92">
      <w:r>
        <w:t>* Use **clear, descriptive names** for each level.</w:t>
      </w:r>
    </w:p>
    <w:p w14:paraId="25455900" w14:textId="77777777" w:rsidR="002A2E92" w:rsidRDefault="002A2E92" w:rsidP="002A2E92">
      <w:r>
        <w:t>* Avoid duplication between global and category-specific attributes.</w:t>
      </w:r>
    </w:p>
    <w:p w14:paraId="70740B2C" w14:textId="77777777" w:rsidR="002A2E92" w:rsidRDefault="002A2E92" w:rsidP="002A2E92"/>
    <w:p w14:paraId="2EDD7D56" w14:textId="0752C2A5" w:rsidR="002A2E92" w:rsidRDefault="002A2E92" w:rsidP="002A2E92"/>
    <w:p w14:paraId="021E2AE1" w14:textId="77777777" w:rsidR="002A2E92" w:rsidRDefault="002A2E92" w:rsidP="002A2E92"/>
    <w:p w14:paraId="5A5FBD06" w14:textId="63D05143" w:rsidR="002A2E92" w:rsidRDefault="002A2E92" w:rsidP="00266703">
      <w:pPr>
        <w:pStyle w:val="Heading3"/>
      </w:pPr>
      <w:r>
        <w:lastRenderedPageBreak/>
        <w:t xml:space="preserve">b. </w:t>
      </w:r>
      <w:proofErr w:type="spellStart"/>
      <w:r>
        <w:t>global_attributes.json</w:t>
      </w:r>
      <w:proofErr w:type="spellEnd"/>
    </w:p>
    <w:p w14:paraId="25E36D5E" w14:textId="77777777" w:rsidR="002A2E92" w:rsidRDefault="002A2E92" w:rsidP="002A2E92"/>
    <w:p w14:paraId="6D0C28C1" w14:textId="4CF12EDA" w:rsidR="002A2E92" w:rsidRDefault="002A2E92" w:rsidP="002A2E92">
      <w:r>
        <w:t>Defines attributes common across all categories. These are automatically added to every product entry.</w:t>
      </w:r>
    </w:p>
    <w:p w14:paraId="1E530882" w14:textId="77777777" w:rsidR="002A2E92" w:rsidRPr="00E3575E" w:rsidRDefault="002A2E92" w:rsidP="002A2E92">
      <w:pPr>
        <w:rPr>
          <w:rFonts w:eastAsiaTheme="majorEastAsia" w:cstheme="majorBidi"/>
          <w:i/>
          <w:iCs/>
          <w:color w:val="595959" w:themeColor="text1" w:themeTint="A6"/>
        </w:rPr>
      </w:pPr>
      <w:r w:rsidRPr="00E3575E">
        <w:rPr>
          <w:rFonts w:eastAsiaTheme="majorEastAsia" w:cstheme="majorBidi"/>
          <w:i/>
          <w:iCs/>
          <w:color w:val="595959" w:themeColor="text1" w:themeTint="A6"/>
        </w:rPr>
        <w:t>{</w:t>
      </w:r>
    </w:p>
    <w:p w14:paraId="727A295B" w14:textId="77777777" w:rsidR="002A2E92" w:rsidRPr="00E3575E" w:rsidRDefault="002A2E92" w:rsidP="002A2E92">
      <w:pPr>
        <w:rPr>
          <w:rFonts w:eastAsiaTheme="majorEastAsia" w:cstheme="majorBidi"/>
          <w:i/>
          <w:iCs/>
          <w:color w:val="595959" w:themeColor="text1" w:themeTint="A6"/>
        </w:rPr>
      </w:pPr>
      <w:r w:rsidRPr="00E3575E">
        <w:rPr>
          <w:rFonts w:eastAsiaTheme="majorEastAsia" w:cstheme="majorBidi"/>
          <w:i/>
          <w:iCs/>
          <w:color w:val="595959" w:themeColor="text1" w:themeTint="A6"/>
        </w:rPr>
        <w:t xml:space="preserve">  "attributes": [</w:t>
      </w:r>
    </w:p>
    <w:p w14:paraId="539188DC" w14:textId="77777777" w:rsidR="002A2E92" w:rsidRPr="00E3575E" w:rsidRDefault="002A2E92" w:rsidP="002A2E92">
      <w:pPr>
        <w:rPr>
          <w:rFonts w:eastAsiaTheme="majorEastAsia" w:cstheme="majorBidi"/>
          <w:i/>
          <w:iCs/>
          <w:color w:val="595959" w:themeColor="text1" w:themeTint="A6"/>
        </w:rPr>
      </w:pPr>
      <w:r w:rsidRPr="00E3575E">
        <w:rPr>
          <w:rFonts w:eastAsiaTheme="majorEastAsia" w:cstheme="majorBidi"/>
          <w:i/>
          <w:iCs/>
          <w:color w:val="595959" w:themeColor="text1" w:themeTint="A6"/>
        </w:rPr>
        <w:t xml:space="preserve">    "</w:t>
      </w:r>
      <w:proofErr w:type="spellStart"/>
      <w:r w:rsidRPr="00E3575E">
        <w:rPr>
          <w:rFonts w:eastAsiaTheme="majorEastAsia" w:cstheme="majorBidi"/>
          <w:i/>
          <w:iCs/>
          <w:color w:val="595959" w:themeColor="text1" w:themeTint="A6"/>
        </w:rPr>
        <w:t>ProductID</w:t>
      </w:r>
      <w:proofErr w:type="spellEnd"/>
      <w:r w:rsidRPr="00E3575E">
        <w:rPr>
          <w:rFonts w:eastAsiaTheme="majorEastAsia" w:cstheme="majorBidi"/>
          <w:i/>
          <w:iCs/>
          <w:color w:val="595959" w:themeColor="text1" w:themeTint="A6"/>
        </w:rPr>
        <w:t>",</w:t>
      </w:r>
    </w:p>
    <w:p w14:paraId="113C430E" w14:textId="77777777" w:rsidR="002A2E92" w:rsidRPr="00E3575E" w:rsidRDefault="002A2E92" w:rsidP="002A2E92">
      <w:pPr>
        <w:rPr>
          <w:rFonts w:eastAsiaTheme="majorEastAsia" w:cstheme="majorBidi"/>
          <w:i/>
          <w:iCs/>
          <w:color w:val="595959" w:themeColor="text1" w:themeTint="A6"/>
        </w:rPr>
      </w:pPr>
      <w:r w:rsidRPr="00E3575E">
        <w:rPr>
          <w:rFonts w:eastAsiaTheme="majorEastAsia" w:cstheme="majorBidi"/>
          <w:i/>
          <w:iCs/>
          <w:color w:val="595959" w:themeColor="text1" w:themeTint="A6"/>
        </w:rPr>
        <w:t xml:space="preserve">    "Brand",</w:t>
      </w:r>
    </w:p>
    <w:p w14:paraId="4FE52F7A" w14:textId="77777777" w:rsidR="002A2E92" w:rsidRPr="00E3575E" w:rsidRDefault="002A2E92" w:rsidP="002A2E92">
      <w:pPr>
        <w:rPr>
          <w:rFonts w:eastAsiaTheme="majorEastAsia" w:cstheme="majorBidi"/>
          <w:i/>
          <w:iCs/>
          <w:color w:val="595959" w:themeColor="text1" w:themeTint="A6"/>
        </w:rPr>
      </w:pPr>
      <w:r w:rsidRPr="00E3575E">
        <w:rPr>
          <w:rFonts w:eastAsiaTheme="majorEastAsia" w:cstheme="majorBidi"/>
          <w:i/>
          <w:iCs/>
          <w:color w:val="595959" w:themeColor="text1" w:themeTint="A6"/>
        </w:rPr>
        <w:t xml:space="preserve">    "Color",</w:t>
      </w:r>
    </w:p>
    <w:p w14:paraId="265B286C" w14:textId="77777777" w:rsidR="002A2E92" w:rsidRPr="00E3575E" w:rsidRDefault="002A2E92" w:rsidP="002A2E92">
      <w:pPr>
        <w:rPr>
          <w:rFonts w:eastAsiaTheme="majorEastAsia" w:cstheme="majorBidi"/>
          <w:i/>
          <w:iCs/>
          <w:color w:val="595959" w:themeColor="text1" w:themeTint="A6"/>
        </w:rPr>
      </w:pPr>
      <w:r w:rsidRPr="00E3575E">
        <w:rPr>
          <w:rFonts w:eastAsiaTheme="majorEastAsia" w:cstheme="majorBidi"/>
          <w:i/>
          <w:iCs/>
          <w:color w:val="595959" w:themeColor="text1" w:themeTint="A6"/>
        </w:rPr>
        <w:t xml:space="preserve">    "Material",</w:t>
      </w:r>
    </w:p>
    <w:p w14:paraId="122A8D8E" w14:textId="77777777" w:rsidR="002A2E92" w:rsidRPr="00E3575E" w:rsidRDefault="002A2E92" w:rsidP="002A2E92">
      <w:pPr>
        <w:rPr>
          <w:rFonts w:eastAsiaTheme="majorEastAsia" w:cstheme="majorBidi"/>
          <w:i/>
          <w:iCs/>
          <w:color w:val="595959" w:themeColor="text1" w:themeTint="A6"/>
        </w:rPr>
      </w:pPr>
      <w:r w:rsidRPr="00E3575E">
        <w:rPr>
          <w:rFonts w:eastAsiaTheme="majorEastAsia" w:cstheme="majorBidi"/>
          <w:i/>
          <w:iCs/>
          <w:color w:val="595959" w:themeColor="text1" w:themeTint="A6"/>
        </w:rPr>
        <w:t xml:space="preserve">    "Dimensions",</w:t>
      </w:r>
    </w:p>
    <w:p w14:paraId="05853DA8" w14:textId="77777777" w:rsidR="002A2E92" w:rsidRPr="00E3575E" w:rsidRDefault="002A2E92" w:rsidP="002A2E92">
      <w:pPr>
        <w:rPr>
          <w:rFonts w:eastAsiaTheme="majorEastAsia" w:cstheme="majorBidi"/>
          <w:i/>
          <w:iCs/>
          <w:color w:val="595959" w:themeColor="text1" w:themeTint="A6"/>
        </w:rPr>
      </w:pPr>
      <w:r w:rsidRPr="00E3575E">
        <w:rPr>
          <w:rFonts w:eastAsiaTheme="majorEastAsia" w:cstheme="majorBidi"/>
          <w:i/>
          <w:iCs/>
          <w:color w:val="595959" w:themeColor="text1" w:themeTint="A6"/>
        </w:rPr>
        <w:t xml:space="preserve">    "</w:t>
      </w:r>
      <w:proofErr w:type="spellStart"/>
      <w:r w:rsidRPr="00E3575E">
        <w:rPr>
          <w:rFonts w:eastAsiaTheme="majorEastAsia" w:cstheme="majorBidi"/>
          <w:i/>
          <w:iCs/>
          <w:color w:val="595959" w:themeColor="text1" w:themeTint="A6"/>
        </w:rPr>
        <w:t>CountryOfOrigin</w:t>
      </w:r>
      <w:proofErr w:type="spellEnd"/>
      <w:r w:rsidRPr="00E3575E">
        <w:rPr>
          <w:rFonts w:eastAsiaTheme="majorEastAsia" w:cstheme="majorBidi"/>
          <w:i/>
          <w:iCs/>
          <w:color w:val="595959" w:themeColor="text1" w:themeTint="A6"/>
        </w:rPr>
        <w:t>"</w:t>
      </w:r>
    </w:p>
    <w:p w14:paraId="639B0AEE" w14:textId="77777777" w:rsidR="002A2E92" w:rsidRPr="00E3575E" w:rsidRDefault="002A2E92" w:rsidP="002A2E92">
      <w:pPr>
        <w:rPr>
          <w:rFonts w:eastAsiaTheme="majorEastAsia" w:cstheme="majorBidi"/>
          <w:i/>
          <w:iCs/>
          <w:color w:val="595959" w:themeColor="text1" w:themeTint="A6"/>
        </w:rPr>
      </w:pPr>
      <w:r w:rsidRPr="00E3575E">
        <w:rPr>
          <w:rFonts w:eastAsiaTheme="majorEastAsia" w:cstheme="majorBidi"/>
          <w:i/>
          <w:iCs/>
          <w:color w:val="595959" w:themeColor="text1" w:themeTint="A6"/>
        </w:rPr>
        <w:t xml:space="preserve">  ]</w:t>
      </w:r>
    </w:p>
    <w:p w14:paraId="51CBD9DE" w14:textId="1E5C107C" w:rsidR="002A2E92" w:rsidRPr="00E3575E" w:rsidRDefault="002A2E92" w:rsidP="002A2E92">
      <w:pPr>
        <w:rPr>
          <w:rFonts w:eastAsiaTheme="majorEastAsia" w:cstheme="majorBidi"/>
          <w:i/>
          <w:iCs/>
          <w:color w:val="595959" w:themeColor="text1" w:themeTint="A6"/>
        </w:rPr>
      </w:pPr>
      <w:r w:rsidRPr="00E3575E">
        <w:rPr>
          <w:rFonts w:eastAsiaTheme="majorEastAsia" w:cstheme="majorBidi"/>
          <w:i/>
          <w:iCs/>
          <w:color w:val="595959" w:themeColor="text1" w:themeTint="A6"/>
        </w:rPr>
        <w:t>}</w:t>
      </w:r>
    </w:p>
    <w:p w14:paraId="1471EEFF" w14:textId="77777777" w:rsidR="002A2E92" w:rsidRDefault="002A2E92" w:rsidP="002A2E92"/>
    <w:p w14:paraId="46D23194" w14:textId="448E33B9" w:rsidR="002A2E92" w:rsidRDefault="002A2E92" w:rsidP="002A2E92">
      <w:r w:rsidRPr="00E3575E">
        <w:rPr>
          <w:b/>
          <w:bCs/>
        </w:rPr>
        <w:t>Tip</w:t>
      </w:r>
      <w:r>
        <w:t>: Global attributes ensure every product shares a consistent data baseline for search, filtering, and reporting.</w:t>
      </w:r>
    </w:p>
    <w:p w14:paraId="08C4D8F4" w14:textId="26CCEAE5" w:rsidR="002A2E92" w:rsidRDefault="002A2E92" w:rsidP="002A2E92"/>
    <w:p w14:paraId="02C3C87C" w14:textId="77777777" w:rsidR="002A2E92" w:rsidRDefault="002A2E92" w:rsidP="002A2E92"/>
    <w:p w14:paraId="2BEEE73C" w14:textId="0B40E28A" w:rsidR="002A2E92" w:rsidRDefault="002A2E92" w:rsidP="00266703">
      <w:pPr>
        <w:pStyle w:val="Heading3"/>
      </w:pPr>
      <w:r>
        <w:t>c. domain_guidelines.txt</w:t>
      </w:r>
    </w:p>
    <w:p w14:paraId="0729A665" w14:textId="77777777" w:rsidR="002A2E92" w:rsidRDefault="002A2E92" w:rsidP="002A2E92"/>
    <w:p w14:paraId="63E120A5" w14:textId="77777777" w:rsidR="002A2E92" w:rsidRDefault="002A2E92" w:rsidP="002A2E92">
      <w:r>
        <w:t>This file provides tone and writing structure for AI-generated product descriptions.</w:t>
      </w:r>
    </w:p>
    <w:p w14:paraId="4EAE3D5F" w14:textId="77777777" w:rsidR="002A2E92" w:rsidRDefault="002A2E92" w:rsidP="002A2E92"/>
    <w:p w14:paraId="0D7540C7" w14:textId="0A525E68" w:rsidR="002A2E92" w:rsidRDefault="002A2E92" w:rsidP="00266703">
      <w:pPr>
        <w:pStyle w:val="Heading4"/>
      </w:pPr>
      <w:r>
        <w:t>Example Format:</w:t>
      </w:r>
    </w:p>
    <w:p w14:paraId="6642CEE8" w14:textId="77777777" w:rsidR="002A2E92" w:rsidRDefault="002A2E92" w:rsidP="002A2E92"/>
    <w:p w14:paraId="2C089876" w14:textId="77777777" w:rsidR="002A2E92" w:rsidRDefault="002A2E92" w:rsidP="002A2E92">
      <w:r>
        <w:t>```</w:t>
      </w:r>
    </w:p>
    <w:p w14:paraId="60CDBC35" w14:textId="77777777" w:rsidR="002A2E92" w:rsidRDefault="002A2E92" w:rsidP="002A2E92">
      <w:r>
        <w:t>Tone: Professional and concise.</w:t>
      </w:r>
    </w:p>
    <w:p w14:paraId="4FBA392F" w14:textId="77777777" w:rsidR="002A2E92" w:rsidRDefault="002A2E92" w:rsidP="002A2E92">
      <w:r>
        <w:lastRenderedPageBreak/>
        <w:t>Sentence Length: 2–3 per description.</w:t>
      </w:r>
    </w:p>
    <w:p w14:paraId="3630AA8C" w14:textId="77777777" w:rsidR="002A2E92" w:rsidRDefault="002A2E92" w:rsidP="002A2E92">
      <w:r>
        <w:t>Focus Points: Material, fit, comfort, and design.</w:t>
      </w:r>
    </w:p>
    <w:p w14:paraId="040B9AF9" w14:textId="77777777" w:rsidR="002A2E92" w:rsidRDefault="002A2E92" w:rsidP="002A2E92">
      <w:r>
        <w:t>Avoid: Overly promotional or exaggerated language.</w:t>
      </w:r>
    </w:p>
    <w:p w14:paraId="0D6A9A30" w14:textId="05C3D34F" w:rsidR="002A2E92" w:rsidRDefault="002A2E92" w:rsidP="002A2E92">
      <w:r>
        <w:t>```</w:t>
      </w:r>
    </w:p>
    <w:p w14:paraId="4DA9E0A7" w14:textId="190DC4E3" w:rsidR="002A2E92" w:rsidRDefault="002A2E92" w:rsidP="00266703">
      <w:pPr>
        <w:pStyle w:val="Heading4"/>
      </w:pPr>
      <w:r>
        <w:t>Good Example:</w:t>
      </w:r>
    </w:p>
    <w:p w14:paraId="091C4FDF" w14:textId="77777777" w:rsidR="002A2E92" w:rsidRDefault="002A2E92" w:rsidP="002A2E92">
      <w:r>
        <w:rPr>
          <w:rFonts w:ascii="Segoe UI Emoji" w:hAnsi="Segoe UI Emoji" w:cs="Segoe UI Emoji"/>
        </w:rPr>
        <w:t>✅</w:t>
      </w:r>
      <w:r>
        <w:t xml:space="preserve"> “Crafted in breathable cotton, this shirt offers a lightweight feel and classic silhouette.”</w:t>
      </w:r>
    </w:p>
    <w:p w14:paraId="1E30D264" w14:textId="77777777" w:rsidR="002A2E92" w:rsidRDefault="002A2E92" w:rsidP="002A2E92">
      <w:r>
        <w:t>**Poor Example:**</w:t>
      </w:r>
    </w:p>
    <w:p w14:paraId="3E65BD7A" w14:textId="117D0F62" w:rsidR="002A2E92" w:rsidRDefault="002A2E92" w:rsidP="002A2E92">
      <w:r>
        <w:rPr>
          <w:rFonts w:ascii="Segoe UI Emoji" w:hAnsi="Segoe UI Emoji" w:cs="Segoe UI Emoji"/>
        </w:rPr>
        <w:t>❌</w:t>
      </w:r>
      <w:r>
        <w:t xml:space="preserve"> “This shirt will make you look amazing and stylish every day!”</w:t>
      </w:r>
    </w:p>
    <w:p w14:paraId="6022B92D" w14:textId="77777777" w:rsidR="002A2E92" w:rsidRDefault="002A2E92" w:rsidP="002A2E92"/>
    <w:p w14:paraId="7FB70F4D" w14:textId="3818E4C6" w:rsidR="002A2E92" w:rsidRDefault="002A2E92" w:rsidP="00E3575E">
      <w:pPr>
        <w:pStyle w:val="Heading2"/>
      </w:pPr>
      <w:r>
        <w:t xml:space="preserve">6. </w:t>
      </w:r>
      <w:r w:rsidRPr="00266703">
        <w:t>Onboarding</w:t>
      </w:r>
      <w:r>
        <w:t xml:space="preserve"> Workflow</w:t>
      </w:r>
    </w:p>
    <w:p w14:paraId="374FC19D" w14:textId="54C8D825" w:rsidR="002A2E92" w:rsidRDefault="002A2E92" w:rsidP="002A2E92">
      <w:r>
        <w:t>Follow these steps to onboard and configure the Catalog Manager Agent.</w:t>
      </w:r>
    </w:p>
    <w:p w14:paraId="29230A2E" w14:textId="0D3F69C1" w:rsidR="002A2E92" w:rsidRDefault="002A2E92" w:rsidP="00E3575E">
      <w:pPr>
        <w:pStyle w:val="Heading3"/>
      </w:pPr>
      <w:r>
        <w:t>Step 1: Prepare Files</w:t>
      </w:r>
    </w:p>
    <w:p w14:paraId="404A613A" w14:textId="77777777" w:rsidR="002A2E92" w:rsidRDefault="002A2E92" w:rsidP="002A2E92">
      <w:r>
        <w:t>Gather and validate your three configuration files. Run them through a JSON validator tool to ensure syntax correctness.</w:t>
      </w:r>
    </w:p>
    <w:p w14:paraId="0080B1BC" w14:textId="77777777" w:rsidR="002A2E92" w:rsidRDefault="002A2E92" w:rsidP="002A2E92"/>
    <w:p w14:paraId="642F2D98" w14:textId="3E265D63" w:rsidR="002A2E92" w:rsidRDefault="002A2E92" w:rsidP="00266703">
      <w:pPr>
        <w:pStyle w:val="Heading3"/>
      </w:pPr>
      <w:r>
        <w:t>Step 2: Upload Configurations</w:t>
      </w:r>
    </w:p>
    <w:p w14:paraId="0991321A" w14:textId="2F66FE78" w:rsidR="00E3575E" w:rsidRPr="00E3575E" w:rsidRDefault="00E3575E" w:rsidP="00E3575E">
      <w:r>
        <w:t>TODO</w:t>
      </w:r>
    </w:p>
    <w:p w14:paraId="00F5182F" w14:textId="77777777" w:rsidR="002A2E92" w:rsidRDefault="002A2E92" w:rsidP="002A2E92"/>
    <w:p w14:paraId="7B4509E9" w14:textId="77777777" w:rsidR="002A2E92" w:rsidRDefault="002A2E92" w:rsidP="002A2E92"/>
    <w:p w14:paraId="0D366B85" w14:textId="4A071863" w:rsidR="002A2E92" w:rsidRDefault="002A2E92" w:rsidP="00E3575E">
      <w:pPr>
        <w:pStyle w:val="Heading3"/>
      </w:pPr>
      <w:r>
        <w:t>Step 3: Validate Mapping</w:t>
      </w:r>
    </w:p>
    <w:p w14:paraId="31064D83" w14:textId="40632C1F" w:rsidR="002A2E92" w:rsidRDefault="00E3575E" w:rsidP="002A2E92">
      <w:r>
        <w:t>TODO</w:t>
      </w:r>
    </w:p>
    <w:p w14:paraId="3203B670" w14:textId="77777777" w:rsidR="002A2E92" w:rsidRDefault="002A2E92" w:rsidP="002A2E92"/>
    <w:p w14:paraId="26783562" w14:textId="65A6C602" w:rsidR="002A2E92" w:rsidRDefault="002A2E92" w:rsidP="00E3575E">
      <w:pPr>
        <w:pStyle w:val="Heading3"/>
      </w:pPr>
      <w:r>
        <w:t xml:space="preserve">Step </w:t>
      </w:r>
      <w:r w:rsidR="00E3575E">
        <w:t>4</w:t>
      </w:r>
      <w:r>
        <w:t>: Test Run</w:t>
      </w:r>
    </w:p>
    <w:p w14:paraId="044878A8" w14:textId="4331B984" w:rsidR="002A2E92" w:rsidRDefault="002A2E92" w:rsidP="002A2E92">
      <w:r>
        <w:t>Import a small dataset (10–20 products). Review output for:</w:t>
      </w:r>
    </w:p>
    <w:p w14:paraId="6B497043" w14:textId="428616AE" w:rsidR="002A2E92" w:rsidRDefault="002A2E92" w:rsidP="00E3575E">
      <w:pPr>
        <w:pStyle w:val="ListParagraph"/>
        <w:numPr>
          <w:ilvl w:val="0"/>
          <w:numId w:val="45"/>
        </w:numPr>
      </w:pPr>
      <w:r>
        <w:t>Correct taxonomy mapping</w:t>
      </w:r>
    </w:p>
    <w:p w14:paraId="7B64B31F" w14:textId="46220862" w:rsidR="002A2E92" w:rsidRDefault="002A2E92" w:rsidP="00E3575E">
      <w:pPr>
        <w:pStyle w:val="ListParagraph"/>
        <w:numPr>
          <w:ilvl w:val="0"/>
          <w:numId w:val="45"/>
        </w:numPr>
      </w:pPr>
      <w:r>
        <w:t>Attribute extraction accuracy</w:t>
      </w:r>
    </w:p>
    <w:p w14:paraId="6138A4F8" w14:textId="65C3C8B3" w:rsidR="002A2E92" w:rsidRDefault="002A2E92" w:rsidP="00E3575E">
      <w:pPr>
        <w:pStyle w:val="ListParagraph"/>
        <w:numPr>
          <w:ilvl w:val="0"/>
          <w:numId w:val="45"/>
        </w:numPr>
      </w:pPr>
      <w:r>
        <w:t>Description quality</w:t>
      </w:r>
    </w:p>
    <w:p w14:paraId="551DAFE9" w14:textId="77777777" w:rsidR="002A2E92" w:rsidRDefault="002A2E92" w:rsidP="002A2E92"/>
    <w:p w14:paraId="6EF2541C" w14:textId="0D8534EA" w:rsidR="002A2E92" w:rsidRDefault="002A2E92" w:rsidP="00266703">
      <w:pPr>
        <w:pStyle w:val="Heading3"/>
      </w:pPr>
      <w:r>
        <w:t xml:space="preserve">Step </w:t>
      </w:r>
      <w:r w:rsidR="00E3575E">
        <w:t>5</w:t>
      </w:r>
      <w:r>
        <w:t>: Approve and Deploy</w:t>
      </w:r>
    </w:p>
    <w:p w14:paraId="6191A789" w14:textId="77777777" w:rsidR="002A2E92" w:rsidRDefault="002A2E92" w:rsidP="002A2E92"/>
    <w:p w14:paraId="2BD52C3B" w14:textId="1BA1E096" w:rsidR="002A2E92" w:rsidRDefault="00E3575E" w:rsidP="002A2E92">
      <w:r>
        <w:t>TODO</w:t>
      </w:r>
    </w:p>
    <w:p w14:paraId="2C0E97C5" w14:textId="77777777" w:rsidR="002A2E92" w:rsidRDefault="002A2E92" w:rsidP="002A2E92"/>
    <w:p w14:paraId="46E12D38" w14:textId="452E29AB" w:rsidR="002A2E92" w:rsidRDefault="002A2E92" w:rsidP="002A2E92">
      <w:r>
        <w:t>-</w:t>
      </w:r>
    </w:p>
    <w:p w14:paraId="47909037" w14:textId="77777777" w:rsidR="002A2E92" w:rsidRDefault="002A2E92" w:rsidP="002A2E92"/>
    <w:p w14:paraId="0FF963C7" w14:textId="0AAA44C4" w:rsidR="002A2E92" w:rsidRDefault="00E3575E" w:rsidP="00E3575E">
      <w:pPr>
        <w:pStyle w:val="Heading3"/>
      </w:pPr>
      <w:r>
        <w:t>Step 6</w:t>
      </w:r>
      <w:r w:rsidR="002A2E92">
        <w:t>. Attribute Reference and Examples</w:t>
      </w:r>
    </w:p>
    <w:p w14:paraId="6D757BF1" w14:textId="77777777" w:rsidR="002A2E92" w:rsidRDefault="002A2E92" w:rsidP="002A2E92"/>
    <w:p w14:paraId="4F20C4A9" w14:textId="77777777" w:rsidR="002A2E92" w:rsidRDefault="002A2E92" w:rsidP="002A2E92">
      <w:r>
        <w:t>Below are predefined attribute categories to help administrators understand the data enrichment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575E" w14:paraId="1B51C63F" w14:textId="77777777" w:rsidTr="00AF5DF1">
        <w:tc>
          <w:tcPr>
            <w:tcW w:w="4675" w:type="dxa"/>
          </w:tcPr>
          <w:p w14:paraId="26563221" w14:textId="7CE27C34" w:rsidR="00E3575E" w:rsidRDefault="00E3575E" w:rsidP="002A2E92">
            <w:r>
              <w:t>Category</w:t>
            </w:r>
          </w:p>
        </w:tc>
        <w:tc>
          <w:tcPr>
            <w:tcW w:w="4675" w:type="dxa"/>
          </w:tcPr>
          <w:p w14:paraId="53CDDADA" w14:textId="1D71CE6C" w:rsidR="00E3575E" w:rsidRDefault="00E3575E" w:rsidP="002A2E92">
            <w:r>
              <w:t>Common Values</w:t>
            </w:r>
          </w:p>
        </w:tc>
      </w:tr>
      <w:tr w:rsidR="00E3575E" w14:paraId="1BB36FF1" w14:textId="77777777" w:rsidTr="00AF5DF1">
        <w:tc>
          <w:tcPr>
            <w:tcW w:w="4675" w:type="dxa"/>
          </w:tcPr>
          <w:p w14:paraId="2B2F2BB1" w14:textId="0D0C9EAB" w:rsidR="00E3575E" w:rsidRDefault="00E3575E" w:rsidP="002A2E92">
            <w:r>
              <w:t>Fibers</w:t>
            </w:r>
          </w:p>
        </w:tc>
        <w:tc>
          <w:tcPr>
            <w:tcW w:w="4675" w:type="dxa"/>
          </w:tcPr>
          <w:p w14:paraId="4BABDFBF" w14:textId="77228C91" w:rsidR="00E3575E" w:rsidRDefault="00E3575E" w:rsidP="002A2E92">
            <w:r>
              <w:t>cotton, silk, wool, linen, nylon, polyester</w:t>
            </w:r>
          </w:p>
        </w:tc>
      </w:tr>
      <w:tr w:rsidR="00E3575E" w14:paraId="18A6977B" w14:textId="77777777" w:rsidTr="00AF5DF1">
        <w:tc>
          <w:tcPr>
            <w:tcW w:w="4675" w:type="dxa"/>
          </w:tcPr>
          <w:p w14:paraId="4DDA23F3" w14:textId="0E87F71E" w:rsidR="00E3575E" w:rsidRDefault="00E3575E" w:rsidP="002A2E92">
            <w:r>
              <w:t>Fits</w:t>
            </w:r>
          </w:p>
        </w:tc>
        <w:tc>
          <w:tcPr>
            <w:tcW w:w="4675" w:type="dxa"/>
          </w:tcPr>
          <w:p w14:paraId="44A21258" w14:textId="172D3D00" w:rsidR="00E3575E" w:rsidRDefault="00E3575E" w:rsidP="002A2E92">
            <w:r>
              <w:t xml:space="preserve">slim, relaxed, tailored, oversized          </w:t>
            </w:r>
          </w:p>
        </w:tc>
      </w:tr>
      <w:tr w:rsidR="00E3575E" w14:paraId="1E203095" w14:textId="77777777" w:rsidTr="00AF5DF1">
        <w:tc>
          <w:tcPr>
            <w:tcW w:w="4675" w:type="dxa"/>
          </w:tcPr>
          <w:p w14:paraId="4A0E1789" w14:textId="5FA0F944" w:rsidR="00E3575E" w:rsidRDefault="00E3575E" w:rsidP="002A2E92">
            <w:r>
              <w:t>Necklines</w:t>
            </w:r>
          </w:p>
        </w:tc>
        <w:tc>
          <w:tcPr>
            <w:tcW w:w="4675" w:type="dxa"/>
          </w:tcPr>
          <w:p w14:paraId="19A9B20C" w14:textId="3C0787CB" w:rsidR="00E3575E" w:rsidRDefault="00E3575E" w:rsidP="002A2E92">
            <w:r>
              <w:t xml:space="preserve">crew neck, </w:t>
            </w:r>
            <w:proofErr w:type="spellStart"/>
            <w:r>
              <w:t>v-neck</w:t>
            </w:r>
            <w:proofErr w:type="spellEnd"/>
            <w:r>
              <w:t xml:space="preserve">, turtleneck, halter       </w:t>
            </w:r>
          </w:p>
        </w:tc>
      </w:tr>
      <w:tr w:rsidR="00E3575E" w14:paraId="39B36F08" w14:textId="77777777" w:rsidTr="00AF5DF1">
        <w:tc>
          <w:tcPr>
            <w:tcW w:w="4675" w:type="dxa"/>
          </w:tcPr>
          <w:p w14:paraId="53F47CC6" w14:textId="3C1289C9" w:rsidR="00E3575E" w:rsidRDefault="00E3575E" w:rsidP="002A2E92">
            <w:r>
              <w:t>Patterns</w:t>
            </w:r>
          </w:p>
        </w:tc>
        <w:tc>
          <w:tcPr>
            <w:tcW w:w="4675" w:type="dxa"/>
          </w:tcPr>
          <w:p w14:paraId="65639E0E" w14:textId="568F6ECB" w:rsidR="00E3575E" w:rsidRDefault="00E3575E" w:rsidP="002A2E92">
            <w:r>
              <w:t xml:space="preserve">solid, striped, floral, plaid, geometric    </w:t>
            </w:r>
          </w:p>
        </w:tc>
      </w:tr>
      <w:tr w:rsidR="00E3575E" w14:paraId="486E8C0C" w14:textId="77777777" w:rsidTr="00AF5DF1">
        <w:tc>
          <w:tcPr>
            <w:tcW w:w="4675" w:type="dxa"/>
          </w:tcPr>
          <w:p w14:paraId="33B7479F" w14:textId="3336F5BF" w:rsidR="00E3575E" w:rsidRDefault="00E3575E" w:rsidP="002A2E92">
            <w:r>
              <w:t>Occasions</w:t>
            </w:r>
          </w:p>
        </w:tc>
        <w:tc>
          <w:tcPr>
            <w:tcW w:w="4675" w:type="dxa"/>
          </w:tcPr>
          <w:p w14:paraId="19435DB4" w14:textId="76321756" w:rsidR="00E3575E" w:rsidRDefault="00E3575E" w:rsidP="002A2E92">
            <w:r>
              <w:t xml:space="preserve">casual, formal, beachwear, business         </w:t>
            </w:r>
          </w:p>
        </w:tc>
      </w:tr>
    </w:tbl>
    <w:p w14:paraId="372567D4" w14:textId="77777777" w:rsidR="002A2E92" w:rsidRDefault="002A2E92" w:rsidP="002A2E92"/>
    <w:p w14:paraId="489C5D92" w14:textId="77777777" w:rsidR="002A2E92" w:rsidRDefault="002A2E92" w:rsidP="002A2E92"/>
    <w:p w14:paraId="31BE85AD" w14:textId="6974143E" w:rsidR="002A2E92" w:rsidRDefault="00E3575E" w:rsidP="00266703">
      <w:pPr>
        <w:pStyle w:val="Heading3"/>
      </w:pPr>
      <w:r>
        <w:t>Step 7</w:t>
      </w:r>
      <w:r w:rsidR="002A2E92">
        <w:t>. Maintenance and Best Practices</w:t>
      </w:r>
    </w:p>
    <w:p w14:paraId="751B1D4E" w14:textId="77777777" w:rsidR="002A2E92" w:rsidRDefault="002A2E92" w:rsidP="002A2E92"/>
    <w:p w14:paraId="2C4022E9" w14:textId="4E756CB5" w:rsidR="002A2E92" w:rsidRDefault="002A2E92" w:rsidP="00E3575E">
      <w:pPr>
        <w:pStyle w:val="ListParagraph"/>
        <w:numPr>
          <w:ilvl w:val="0"/>
          <w:numId w:val="45"/>
        </w:numPr>
      </w:pPr>
      <w:r>
        <w:t>Keep all configuration files under version control</w:t>
      </w:r>
    </w:p>
    <w:p w14:paraId="33881BF0" w14:textId="1849DCDB" w:rsidR="002A2E92" w:rsidRDefault="002A2E92" w:rsidP="00E3575E">
      <w:pPr>
        <w:pStyle w:val="ListParagraph"/>
        <w:numPr>
          <w:ilvl w:val="0"/>
          <w:numId w:val="45"/>
        </w:numPr>
      </w:pPr>
      <w:r>
        <w:t>Review taxonomy quarterly to accommodate new categories.</w:t>
      </w:r>
    </w:p>
    <w:p w14:paraId="07A4911F" w14:textId="458B0207" w:rsidR="002A2E92" w:rsidRDefault="002A2E92" w:rsidP="00E3575E">
      <w:pPr>
        <w:pStyle w:val="ListParagraph"/>
        <w:numPr>
          <w:ilvl w:val="0"/>
          <w:numId w:val="45"/>
        </w:numPr>
      </w:pPr>
      <w:r>
        <w:t>Maintain a separate `domain_guidelines.txt` per product vertical.</w:t>
      </w:r>
    </w:p>
    <w:p w14:paraId="4F5FF7F3" w14:textId="2DB22D95" w:rsidR="002A2E92" w:rsidRDefault="002A2E92" w:rsidP="00E3575E">
      <w:pPr>
        <w:pStyle w:val="ListParagraph"/>
        <w:numPr>
          <w:ilvl w:val="0"/>
          <w:numId w:val="45"/>
        </w:numPr>
      </w:pPr>
      <w:r>
        <w:t>Audit AI descriptions for tone and compliance every quarter.</w:t>
      </w:r>
    </w:p>
    <w:p w14:paraId="2FB80D21" w14:textId="3D3B6ABD" w:rsidR="002A2E92" w:rsidRDefault="002A2E92" w:rsidP="00E3575E">
      <w:pPr>
        <w:pStyle w:val="ListParagraph"/>
        <w:numPr>
          <w:ilvl w:val="0"/>
          <w:numId w:val="45"/>
        </w:numPr>
      </w:pPr>
      <w:r>
        <w:t>Use consistent naming for attributes to prevent conflicts.</w:t>
      </w:r>
    </w:p>
    <w:p w14:paraId="42DC7B63" w14:textId="77777777" w:rsidR="002A2E92" w:rsidRDefault="002A2E92" w:rsidP="002A2E92"/>
    <w:p w14:paraId="1F765AFC" w14:textId="6524F88C" w:rsidR="002A2E92" w:rsidRDefault="002A2E92" w:rsidP="002A2E92">
      <w:r w:rsidRPr="00E3575E">
        <w:rPr>
          <w:b/>
          <w:bCs/>
        </w:rPr>
        <w:t>Pro Tip:</w:t>
      </w:r>
      <w:r w:rsidR="00E3575E">
        <w:rPr>
          <w:b/>
          <w:bCs/>
        </w:rPr>
        <w:t xml:space="preserve"> </w:t>
      </w:r>
      <w:r>
        <w:t>Implement automated configuration backups weekly to prevent data loss.</w:t>
      </w:r>
    </w:p>
    <w:p w14:paraId="1A8D3D1B" w14:textId="77777777" w:rsidR="002A2E92" w:rsidRDefault="002A2E92" w:rsidP="002A2E92"/>
    <w:p w14:paraId="376DFA31" w14:textId="584D6622" w:rsidR="002A2E92" w:rsidRDefault="002A2E92" w:rsidP="002A2E92"/>
    <w:p w14:paraId="11240B49" w14:textId="77777777" w:rsidR="002A2E92" w:rsidRDefault="002A2E92" w:rsidP="002A2E92"/>
    <w:p w14:paraId="2ED1AF0F" w14:textId="104DF606" w:rsidR="002A2E92" w:rsidRDefault="00E3575E" w:rsidP="00E3575E">
      <w:pPr>
        <w:pStyle w:val="Heading2"/>
      </w:pPr>
      <w:r>
        <w:t>7</w:t>
      </w:r>
      <w:r w:rsidR="002A2E92">
        <w:t>. Troubleshooting Guide</w:t>
      </w:r>
    </w:p>
    <w:p w14:paraId="6FA0F36B" w14:textId="7AFF2693" w:rsidR="00E3575E" w:rsidRDefault="00E3575E" w:rsidP="002A2E92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599"/>
        <w:gridCol w:w="3500"/>
      </w:tblGrid>
      <w:tr w:rsidR="00E3575E" w14:paraId="3F709696" w14:textId="77777777" w:rsidTr="00AF5DF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C2396" w14:textId="77777777" w:rsidR="00E3575E" w:rsidRDefault="00E3575E">
            <w:pPr>
              <w:jc w:val="center"/>
              <w:rPr>
                <w:b/>
                <w:bCs/>
                <w:kern w:val="0"/>
                <w14:ligatures w14:val="none"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DF779" w14:textId="77777777" w:rsidR="00E3575E" w:rsidRDefault="00E357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Cause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BCFD2" w14:textId="77777777" w:rsidR="00E3575E" w:rsidRDefault="00E357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E3575E" w14:paraId="05C54A9E" w14:textId="77777777" w:rsidTr="00AF5DF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DD687" w14:textId="77777777" w:rsidR="00E3575E" w:rsidRDefault="00E3575E">
            <w:r>
              <w:t>Incorrect classification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BD150" w14:textId="77777777" w:rsidR="00E3575E" w:rsidRDefault="00E3575E">
            <w:r>
              <w:t>Taxonomy misalignment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99C7D" w14:textId="77777777" w:rsidR="00E3575E" w:rsidRDefault="00E3575E">
            <w:r>
              <w:t xml:space="preserve">Review </w:t>
            </w:r>
            <w:proofErr w:type="spellStart"/>
            <w:r>
              <w:t>taxonomy.json</w:t>
            </w:r>
            <w:proofErr w:type="spellEnd"/>
            <w:r>
              <w:t xml:space="preserve"> hierarchy</w:t>
            </w:r>
          </w:p>
        </w:tc>
      </w:tr>
      <w:tr w:rsidR="00E3575E" w14:paraId="382E3CD0" w14:textId="77777777" w:rsidTr="00AF5DF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C55C1" w14:textId="77777777" w:rsidR="00E3575E" w:rsidRDefault="00E3575E">
            <w:r>
              <w:t>Missing attributes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2BC75" w14:textId="77777777" w:rsidR="00E3575E" w:rsidRDefault="00E3575E">
            <w:r>
              <w:t>Attribute not defined globally or locally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04AB58" w14:textId="77777777" w:rsidR="00E3575E" w:rsidRDefault="00E3575E">
            <w:r>
              <w:t>Update attribute definitions</w:t>
            </w:r>
          </w:p>
        </w:tc>
      </w:tr>
      <w:tr w:rsidR="00E3575E" w14:paraId="6A28289E" w14:textId="77777777" w:rsidTr="00AF5DF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FDC7D" w14:textId="77777777" w:rsidR="00E3575E" w:rsidRDefault="00E3575E">
            <w:r>
              <w:t>Inconsistent tone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A9AF4" w14:textId="77777777" w:rsidR="00E3575E" w:rsidRDefault="00E3575E">
            <w:r>
              <w:t>Guidelines unclear or missing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73991" w14:textId="77777777" w:rsidR="00E3575E" w:rsidRDefault="00E3575E">
            <w:r>
              <w:t>Revise domain_guidelines.txt</w:t>
            </w:r>
          </w:p>
        </w:tc>
      </w:tr>
      <w:tr w:rsidR="00E3575E" w14:paraId="757B1C79" w14:textId="77777777" w:rsidTr="00AF5DF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B3767" w14:textId="77777777" w:rsidR="00E3575E" w:rsidRDefault="00E3575E">
            <w:r>
              <w:t>Upload errors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92383" w14:textId="77777777" w:rsidR="00E3575E" w:rsidRDefault="00E3575E">
            <w:r>
              <w:t>Syntax or encoding issues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4422B" w14:textId="77777777" w:rsidR="00E3575E" w:rsidRDefault="00E3575E">
            <w:r>
              <w:t>Validate file structure before upload</w:t>
            </w:r>
          </w:p>
        </w:tc>
      </w:tr>
      <w:tr w:rsidR="00E3575E" w14:paraId="316F4BA1" w14:textId="77777777" w:rsidTr="00AF5DF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03849" w14:textId="77777777" w:rsidR="00E3575E" w:rsidRDefault="00E3575E">
            <w:r>
              <w:t>Duplicate entries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C0956" w14:textId="77777777" w:rsidR="00E3575E" w:rsidRDefault="00E3575E">
            <w:r>
              <w:t>Product IDs reused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EE04A" w14:textId="77777777" w:rsidR="00E3575E" w:rsidRDefault="00E3575E">
            <w:r>
              <w:t>Ensure SKU/</w:t>
            </w:r>
            <w:proofErr w:type="spellStart"/>
            <w:r>
              <w:t>ProductID</w:t>
            </w:r>
            <w:proofErr w:type="spellEnd"/>
            <w:r>
              <w:t xml:space="preserve"> uniqueness</w:t>
            </w:r>
          </w:p>
        </w:tc>
      </w:tr>
    </w:tbl>
    <w:p w14:paraId="664D7C3E" w14:textId="77777777" w:rsidR="00E3575E" w:rsidRDefault="00E3575E" w:rsidP="00E3575E"/>
    <w:p w14:paraId="460A2C6A" w14:textId="1E46D8F1" w:rsidR="002A2E92" w:rsidRDefault="002A2E92" w:rsidP="00E3575E"/>
    <w:p w14:paraId="0F56C34A" w14:textId="77777777" w:rsidR="002A2E92" w:rsidRDefault="002A2E92" w:rsidP="002A2E92"/>
    <w:p w14:paraId="0E8EAD20" w14:textId="68C53834" w:rsidR="002A2E92" w:rsidRDefault="002A2E92" w:rsidP="00E3575E">
      <w:pPr>
        <w:pStyle w:val="Heading3"/>
      </w:pPr>
      <w:r>
        <w:t>Post-Setup Checklist</w:t>
      </w:r>
    </w:p>
    <w:p w14:paraId="129463CB" w14:textId="77777777" w:rsidR="002A2E92" w:rsidRDefault="002A2E92" w:rsidP="002A2E92"/>
    <w:p w14:paraId="61C51AF1" w14:textId="77777777" w:rsidR="002A2E92" w:rsidRDefault="002A2E92" w:rsidP="002A2E92">
      <w:r>
        <w:rPr>
          <w:rFonts w:ascii="Segoe UI Emoji" w:hAnsi="Segoe UI Emoji" w:cs="Segoe UI Emoji"/>
        </w:rPr>
        <w:t>✅</w:t>
      </w:r>
      <w:r>
        <w:t xml:space="preserve"> Taxonomy uploaded and validated</w:t>
      </w:r>
    </w:p>
    <w:p w14:paraId="61A7723B" w14:textId="77777777" w:rsidR="002A2E92" w:rsidRDefault="002A2E92" w:rsidP="002A2E92">
      <w:r>
        <w:rPr>
          <w:rFonts w:ascii="Segoe UI Emoji" w:hAnsi="Segoe UI Emoji" w:cs="Segoe UI Emoji"/>
        </w:rPr>
        <w:t>✅</w:t>
      </w:r>
      <w:r>
        <w:t xml:space="preserve"> Global attributes configured</w:t>
      </w:r>
    </w:p>
    <w:p w14:paraId="6FD623BD" w14:textId="77777777" w:rsidR="002A2E92" w:rsidRDefault="002A2E92" w:rsidP="002A2E92">
      <w:r>
        <w:rPr>
          <w:rFonts w:ascii="Segoe UI Emoji" w:hAnsi="Segoe UI Emoji" w:cs="Segoe UI Emoji"/>
        </w:rPr>
        <w:t>✅</w:t>
      </w:r>
      <w:r>
        <w:t xml:space="preserve"> Domain guidelines aligned with tone policy</w:t>
      </w:r>
    </w:p>
    <w:p w14:paraId="0525EF7E" w14:textId="77777777" w:rsidR="002A2E92" w:rsidRDefault="002A2E92" w:rsidP="002A2E92">
      <w:r>
        <w:rPr>
          <w:rFonts w:ascii="Segoe UI Emoji" w:hAnsi="Segoe UI Emoji" w:cs="Segoe UI Emoji"/>
        </w:rPr>
        <w:t>✅</w:t>
      </w:r>
      <w:r>
        <w:t xml:space="preserve"> Test dataset processed successfully</w:t>
      </w:r>
    </w:p>
    <w:p w14:paraId="0A1F3770" w14:textId="710A1B99" w:rsidR="002A2E92" w:rsidRDefault="002A2E92" w:rsidP="002A2E92">
      <w:r>
        <w:rPr>
          <w:rFonts w:ascii="Segoe UI Emoji" w:hAnsi="Segoe UI Emoji" w:cs="Segoe UI Emoji"/>
        </w:rPr>
        <w:t>✅</w:t>
      </w:r>
      <w:r>
        <w:t xml:space="preserve"> Outputs reviewed for accuracy</w:t>
      </w:r>
    </w:p>
    <w:p w14:paraId="6A9E7571" w14:textId="38067EAA" w:rsidR="002A2E92" w:rsidRDefault="002A2E92" w:rsidP="002A2E92"/>
    <w:p w14:paraId="5C0C51E5" w14:textId="77777777" w:rsidR="002A2E92" w:rsidRDefault="002A2E92" w:rsidP="002A2E92"/>
    <w:p w14:paraId="5FAEB7A6" w14:textId="1B9ED681" w:rsidR="002A2E92" w:rsidRDefault="00E3575E" w:rsidP="00E3575E">
      <w:pPr>
        <w:pStyle w:val="Heading2"/>
      </w:pPr>
      <w:r>
        <w:lastRenderedPageBreak/>
        <w:t>8</w:t>
      </w:r>
      <w:r w:rsidR="002A2E92">
        <w:t>. Frequently Asked Questions</w:t>
      </w:r>
    </w:p>
    <w:p w14:paraId="4CC84601" w14:textId="77777777" w:rsidR="002A2E92" w:rsidRDefault="002A2E92" w:rsidP="002A2E92"/>
    <w:p w14:paraId="3A326104" w14:textId="5B915118" w:rsidR="002A2E92" w:rsidRPr="00E3575E" w:rsidRDefault="002A2E92" w:rsidP="00E3575E">
      <w:pPr>
        <w:pStyle w:val="ListParagraph"/>
        <w:numPr>
          <w:ilvl w:val="0"/>
          <w:numId w:val="45"/>
        </w:numPr>
        <w:rPr>
          <w:b/>
          <w:bCs/>
        </w:rPr>
      </w:pPr>
      <w:r w:rsidRPr="00E3575E">
        <w:rPr>
          <w:b/>
          <w:bCs/>
        </w:rPr>
        <w:t>Q1: Can multiple taxonomies be used?</w:t>
      </w:r>
    </w:p>
    <w:p w14:paraId="39C0A953" w14:textId="77777777" w:rsidR="002A2E92" w:rsidRDefault="002A2E92" w:rsidP="00E3575E">
      <w:pPr>
        <w:pStyle w:val="ListParagraph"/>
        <w:numPr>
          <w:ilvl w:val="0"/>
          <w:numId w:val="45"/>
        </w:numPr>
      </w:pPr>
      <w:r>
        <w:t>Yes. You can upload multiple taxonomy files per domain (e.g., Electronics, Fashion) as long as they follow the same format.</w:t>
      </w:r>
    </w:p>
    <w:p w14:paraId="2F2CAAF2" w14:textId="77777777" w:rsidR="002A2E92" w:rsidRDefault="002A2E92" w:rsidP="002A2E92"/>
    <w:p w14:paraId="5FA6DEED" w14:textId="29A77391" w:rsidR="002A2E92" w:rsidRPr="00E3575E" w:rsidRDefault="002A2E92" w:rsidP="00E3575E">
      <w:pPr>
        <w:pStyle w:val="ListParagraph"/>
        <w:numPr>
          <w:ilvl w:val="0"/>
          <w:numId w:val="45"/>
        </w:numPr>
        <w:rPr>
          <w:b/>
          <w:bCs/>
        </w:rPr>
      </w:pPr>
      <w:r w:rsidRPr="00E3575E">
        <w:rPr>
          <w:b/>
          <w:bCs/>
        </w:rPr>
        <w:t>Q2: Can I export generated data to my ERP system?</w:t>
      </w:r>
    </w:p>
    <w:p w14:paraId="1FC32236" w14:textId="214CD953" w:rsidR="002A2E92" w:rsidRDefault="00E3575E" w:rsidP="00E3575E">
      <w:pPr>
        <w:pStyle w:val="ListParagraph"/>
        <w:numPr>
          <w:ilvl w:val="0"/>
          <w:numId w:val="45"/>
        </w:numPr>
      </w:pPr>
      <w:r>
        <w:t>TODO</w:t>
      </w:r>
    </w:p>
    <w:p w14:paraId="1C042B9D" w14:textId="77777777" w:rsidR="002A2E92" w:rsidRDefault="002A2E92" w:rsidP="002A2E92"/>
    <w:p w14:paraId="6709F023" w14:textId="385C5BE5" w:rsidR="002A2E92" w:rsidRPr="00E3575E" w:rsidRDefault="002A2E92" w:rsidP="00E3575E">
      <w:pPr>
        <w:pStyle w:val="ListParagraph"/>
        <w:numPr>
          <w:ilvl w:val="0"/>
          <w:numId w:val="45"/>
        </w:numPr>
        <w:rPr>
          <w:b/>
          <w:bCs/>
        </w:rPr>
      </w:pPr>
      <w:r w:rsidRPr="00E3575E">
        <w:rPr>
          <w:b/>
          <w:bCs/>
        </w:rPr>
        <w:t>Q3: How often should configurations be updated?</w:t>
      </w:r>
    </w:p>
    <w:p w14:paraId="034E6136" w14:textId="77777777" w:rsidR="002A2E92" w:rsidRDefault="002A2E92" w:rsidP="00E3575E">
      <w:pPr>
        <w:pStyle w:val="ListParagraph"/>
        <w:numPr>
          <w:ilvl w:val="0"/>
          <w:numId w:val="45"/>
        </w:numPr>
      </w:pPr>
      <w:r>
        <w:t>Recommended quarterly or whenever major product category changes occur.</w:t>
      </w:r>
    </w:p>
    <w:p w14:paraId="70F3F6B5" w14:textId="77777777" w:rsidR="002A2E92" w:rsidRDefault="002A2E92" w:rsidP="002A2E92"/>
    <w:p w14:paraId="5A4C7065" w14:textId="116DAD27" w:rsidR="002A2E92" w:rsidRPr="00E3575E" w:rsidRDefault="002A2E92" w:rsidP="00E3575E">
      <w:pPr>
        <w:pStyle w:val="ListParagraph"/>
        <w:numPr>
          <w:ilvl w:val="0"/>
          <w:numId w:val="45"/>
        </w:numPr>
        <w:rPr>
          <w:b/>
          <w:bCs/>
        </w:rPr>
      </w:pPr>
      <w:r w:rsidRPr="00E3575E">
        <w:rPr>
          <w:b/>
          <w:bCs/>
        </w:rPr>
        <w:t>Q4: What happens if attributes are missing?</w:t>
      </w:r>
    </w:p>
    <w:p w14:paraId="4180C029" w14:textId="77777777" w:rsidR="002A2E92" w:rsidRDefault="002A2E92" w:rsidP="00E3575E">
      <w:pPr>
        <w:pStyle w:val="ListParagraph"/>
        <w:numPr>
          <w:ilvl w:val="0"/>
          <w:numId w:val="45"/>
        </w:numPr>
      </w:pPr>
      <w:r>
        <w:t>The system flags missing values during validation. You can fix these manually or re-upload corrected configurations.</w:t>
      </w:r>
    </w:p>
    <w:p w14:paraId="0358CD33" w14:textId="77777777" w:rsidR="002A2E92" w:rsidRDefault="002A2E92" w:rsidP="002A2E92"/>
    <w:p w14:paraId="00C4CB03" w14:textId="0FC46172" w:rsidR="002A2E92" w:rsidRDefault="002A2E92" w:rsidP="00E3575E">
      <w:pPr>
        <w:pStyle w:val="ListParagraph"/>
        <w:numPr>
          <w:ilvl w:val="0"/>
          <w:numId w:val="45"/>
        </w:numPr>
      </w:pPr>
      <w:r w:rsidRPr="00E3575E">
        <w:rPr>
          <w:b/>
          <w:bCs/>
        </w:rPr>
        <w:t>Q5: Can the AI writing tone be customized?</w:t>
      </w:r>
    </w:p>
    <w:p w14:paraId="18ACEF62" w14:textId="77777777" w:rsidR="002A2E92" w:rsidRDefault="002A2E92" w:rsidP="00E3575E">
      <w:pPr>
        <w:pStyle w:val="ListParagraph"/>
        <w:numPr>
          <w:ilvl w:val="0"/>
          <w:numId w:val="45"/>
        </w:numPr>
      </w:pPr>
      <w:r>
        <w:t>Absolutely. Edit your `domain_guidelines.txt` file to change tone, style, or verbosity.</w:t>
      </w:r>
    </w:p>
    <w:p w14:paraId="5400959E" w14:textId="77777777" w:rsidR="002A2E92" w:rsidRDefault="002A2E92" w:rsidP="002A2E92"/>
    <w:p w14:paraId="6447A198" w14:textId="753C2B05" w:rsidR="002A2E92" w:rsidRDefault="002A2E92" w:rsidP="00E3575E"/>
    <w:p w14:paraId="2BFD000F" w14:textId="779AF29D" w:rsidR="00AC13B6" w:rsidRPr="002A2E92" w:rsidRDefault="00AC13B6" w:rsidP="002A2E92"/>
    <w:sectPr w:rsidR="00AC13B6" w:rsidRPr="002A2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BAEAF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94E10"/>
    <w:multiLevelType w:val="multilevel"/>
    <w:tmpl w:val="0C9C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14710"/>
    <w:multiLevelType w:val="multilevel"/>
    <w:tmpl w:val="CCDC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95211B"/>
    <w:multiLevelType w:val="multilevel"/>
    <w:tmpl w:val="936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12700780"/>
    <w:multiLevelType w:val="multilevel"/>
    <w:tmpl w:val="E59A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511A4E"/>
    <w:multiLevelType w:val="hybridMultilevel"/>
    <w:tmpl w:val="1368D73A"/>
    <w:lvl w:ilvl="0" w:tplc="52947C0A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45D6493"/>
    <w:multiLevelType w:val="multilevel"/>
    <w:tmpl w:val="529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642CC"/>
    <w:multiLevelType w:val="multilevel"/>
    <w:tmpl w:val="BB72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6309F"/>
    <w:multiLevelType w:val="hybridMultilevel"/>
    <w:tmpl w:val="7ED2C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F7641E"/>
    <w:multiLevelType w:val="multilevel"/>
    <w:tmpl w:val="262A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139B3"/>
    <w:multiLevelType w:val="multilevel"/>
    <w:tmpl w:val="6CD0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D6D8B"/>
    <w:multiLevelType w:val="multilevel"/>
    <w:tmpl w:val="995E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76DF2"/>
    <w:multiLevelType w:val="multilevel"/>
    <w:tmpl w:val="3B42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435DDF"/>
    <w:multiLevelType w:val="multilevel"/>
    <w:tmpl w:val="1FD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76912"/>
    <w:multiLevelType w:val="hybridMultilevel"/>
    <w:tmpl w:val="4EE88224"/>
    <w:lvl w:ilvl="0" w:tplc="52947C0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836B46"/>
    <w:multiLevelType w:val="multilevel"/>
    <w:tmpl w:val="7BDA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2A3589"/>
    <w:multiLevelType w:val="multilevel"/>
    <w:tmpl w:val="EA0A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5422D"/>
    <w:multiLevelType w:val="multilevel"/>
    <w:tmpl w:val="0910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473A8"/>
    <w:multiLevelType w:val="multilevel"/>
    <w:tmpl w:val="68EE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07087"/>
    <w:multiLevelType w:val="multilevel"/>
    <w:tmpl w:val="8586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CE7795"/>
    <w:multiLevelType w:val="multilevel"/>
    <w:tmpl w:val="AA62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B3272"/>
    <w:multiLevelType w:val="multilevel"/>
    <w:tmpl w:val="D7B2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A6F76"/>
    <w:multiLevelType w:val="multilevel"/>
    <w:tmpl w:val="B6EC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C693C"/>
    <w:multiLevelType w:val="hybridMultilevel"/>
    <w:tmpl w:val="0218B4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606EA3"/>
    <w:multiLevelType w:val="multilevel"/>
    <w:tmpl w:val="4AF2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D733B5"/>
    <w:multiLevelType w:val="hybridMultilevel"/>
    <w:tmpl w:val="AA68F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167CF7"/>
    <w:multiLevelType w:val="hybridMultilevel"/>
    <w:tmpl w:val="CBD8B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nsid w:val="61774B62"/>
    <w:multiLevelType w:val="multilevel"/>
    <w:tmpl w:val="6EFAD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6EF7539B"/>
    <w:multiLevelType w:val="multilevel"/>
    <w:tmpl w:val="6ED2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F70AC0"/>
    <w:multiLevelType w:val="hybridMultilevel"/>
    <w:tmpl w:val="1F52F876"/>
    <w:lvl w:ilvl="0" w:tplc="52947C0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F9399B"/>
    <w:multiLevelType w:val="hybridMultilevel"/>
    <w:tmpl w:val="6B88DD90"/>
    <w:lvl w:ilvl="0" w:tplc="52947C0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CC4A7E"/>
    <w:multiLevelType w:val="multilevel"/>
    <w:tmpl w:val="0992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D31ECF"/>
    <w:multiLevelType w:val="multilevel"/>
    <w:tmpl w:val="4FA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3"/>
  </w:num>
  <w:num w:numId="12" w16cid:durableId="1273904881">
    <w:abstractNumId w:val="41"/>
  </w:num>
  <w:num w:numId="13" w16cid:durableId="2110588750">
    <w:abstractNumId w:val="40"/>
  </w:num>
  <w:num w:numId="14" w16cid:durableId="1730575300">
    <w:abstractNumId w:val="38"/>
  </w:num>
  <w:num w:numId="15" w16cid:durableId="2063938215">
    <w:abstractNumId w:val="46"/>
  </w:num>
  <w:num w:numId="16" w16cid:durableId="1416627709">
    <w:abstractNumId w:val="26"/>
  </w:num>
  <w:num w:numId="17" w16cid:durableId="309023717">
    <w:abstractNumId w:val="11"/>
  </w:num>
  <w:num w:numId="18" w16cid:durableId="187333181">
    <w:abstractNumId w:val="35"/>
  </w:num>
  <w:num w:numId="19" w16cid:durableId="1924728326">
    <w:abstractNumId w:val="30"/>
  </w:num>
  <w:num w:numId="20" w16cid:durableId="91316938">
    <w:abstractNumId w:val="28"/>
  </w:num>
  <w:num w:numId="21" w16cid:durableId="748308147">
    <w:abstractNumId w:val="23"/>
  </w:num>
  <w:num w:numId="22" w16cid:durableId="1219050087">
    <w:abstractNumId w:val="10"/>
  </w:num>
  <w:num w:numId="23" w16cid:durableId="257446133">
    <w:abstractNumId w:val="27"/>
  </w:num>
  <w:num w:numId="24" w16cid:durableId="842864999">
    <w:abstractNumId w:val="45"/>
  </w:num>
  <w:num w:numId="25" w16cid:durableId="1469397064">
    <w:abstractNumId w:val="22"/>
  </w:num>
  <w:num w:numId="26" w16cid:durableId="586505043">
    <w:abstractNumId w:val="39"/>
  </w:num>
  <w:num w:numId="27" w16cid:durableId="596794233">
    <w:abstractNumId w:val="16"/>
  </w:num>
  <w:num w:numId="28" w16cid:durableId="976228484">
    <w:abstractNumId w:val="32"/>
  </w:num>
  <w:num w:numId="29" w16cid:durableId="1677078902">
    <w:abstractNumId w:val="29"/>
  </w:num>
  <w:num w:numId="30" w16cid:durableId="11566316">
    <w:abstractNumId w:val="21"/>
  </w:num>
  <w:num w:numId="31" w16cid:durableId="1205562455">
    <w:abstractNumId w:val="31"/>
  </w:num>
  <w:num w:numId="32" w16cid:durableId="1630357206">
    <w:abstractNumId w:val="19"/>
  </w:num>
  <w:num w:numId="33" w16cid:durableId="848567205">
    <w:abstractNumId w:val="33"/>
  </w:num>
  <w:num w:numId="34" w16cid:durableId="452598338">
    <w:abstractNumId w:val="25"/>
  </w:num>
  <w:num w:numId="35" w16cid:durableId="439689408">
    <w:abstractNumId w:val="47"/>
  </w:num>
  <w:num w:numId="36" w16cid:durableId="12614854">
    <w:abstractNumId w:val="17"/>
  </w:num>
  <w:num w:numId="37" w16cid:durableId="630205642">
    <w:abstractNumId w:val="12"/>
  </w:num>
  <w:num w:numId="38" w16cid:durableId="2077512606">
    <w:abstractNumId w:val="42"/>
  </w:num>
  <w:num w:numId="39" w16cid:durableId="856580855">
    <w:abstractNumId w:val="20"/>
  </w:num>
  <w:num w:numId="40" w16cid:durableId="1379934142">
    <w:abstractNumId w:val="14"/>
  </w:num>
  <w:num w:numId="41" w16cid:durableId="1249539158">
    <w:abstractNumId w:val="37"/>
  </w:num>
  <w:num w:numId="42" w16cid:durableId="1534687844">
    <w:abstractNumId w:val="43"/>
  </w:num>
  <w:num w:numId="43" w16cid:durableId="1837723317">
    <w:abstractNumId w:val="34"/>
  </w:num>
  <w:num w:numId="44" w16cid:durableId="787744910">
    <w:abstractNumId w:val="36"/>
  </w:num>
  <w:num w:numId="45" w16cid:durableId="1540824813">
    <w:abstractNumId w:val="15"/>
  </w:num>
  <w:num w:numId="46" w16cid:durableId="2082486100">
    <w:abstractNumId w:val="18"/>
  </w:num>
  <w:num w:numId="47" w16cid:durableId="22900996">
    <w:abstractNumId w:val="44"/>
  </w:num>
  <w:num w:numId="48" w16cid:durableId="21262718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8343D"/>
    <w:rsid w:val="00266703"/>
    <w:rsid w:val="002A2E92"/>
    <w:rsid w:val="002E51AB"/>
    <w:rsid w:val="0030250C"/>
    <w:rsid w:val="0032619F"/>
    <w:rsid w:val="00351EAD"/>
    <w:rsid w:val="0036562D"/>
    <w:rsid w:val="00461728"/>
    <w:rsid w:val="004976E0"/>
    <w:rsid w:val="004B7E9A"/>
    <w:rsid w:val="004F1E01"/>
    <w:rsid w:val="00506C17"/>
    <w:rsid w:val="00512BD1"/>
    <w:rsid w:val="0054383B"/>
    <w:rsid w:val="005A534A"/>
    <w:rsid w:val="005D747B"/>
    <w:rsid w:val="00684066"/>
    <w:rsid w:val="006C2339"/>
    <w:rsid w:val="0073266E"/>
    <w:rsid w:val="00753297"/>
    <w:rsid w:val="00793279"/>
    <w:rsid w:val="00827C87"/>
    <w:rsid w:val="00895D2F"/>
    <w:rsid w:val="008F5AD7"/>
    <w:rsid w:val="008F622E"/>
    <w:rsid w:val="00A352C8"/>
    <w:rsid w:val="00AA5A89"/>
    <w:rsid w:val="00AC13B6"/>
    <w:rsid w:val="00AF5DF1"/>
    <w:rsid w:val="00B13FDB"/>
    <w:rsid w:val="00B36E6F"/>
    <w:rsid w:val="00B41C2B"/>
    <w:rsid w:val="00B671DE"/>
    <w:rsid w:val="00C2547E"/>
    <w:rsid w:val="00C26D93"/>
    <w:rsid w:val="00C27141"/>
    <w:rsid w:val="00C335BD"/>
    <w:rsid w:val="00C46105"/>
    <w:rsid w:val="00D32292"/>
    <w:rsid w:val="00D4392E"/>
    <w:rsid w:val="00D720A8"/>
    <w:rsid w:val="00D75435"/>
    <w:rsid w:val="00DA6C12"/>
    <w:rsid w:val="00DE5146"/>
    <w:rsid w:val="00DE6573"/>
    <w:rsid w:val="00DF2FBF"/>
    <w:rsid w:val="00E3575E"/>
    <w:rsid w:val="00E83654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639C5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qFormat/>
    <w:rsid w:val="002A2E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2E92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2A2E92"/>
  </w:style>
  <w:style w:type="character" w:customStyle="1" w:styleId="hljs-attr">
    <w:name w:val="hljs-attr"/>
    <w:basedOn w:val="DefaultParagraphFont"/>
    <w:rsid w:val="002A2E92"/>
  </w:style>
  <w:style w:type="character" w:customStyle="1" w:styleId="hljs-string">
    <w:name w:val="hljs-string"/>
    <w:basedOn w:val="DefaultParagraphFont"/>
    <w:rsid w:val="002A2E92"/>
  </w:style>
  <w:style w:type="character" w:styleId="Emphasis">
    <w:name w:val="Emphasis"/>
    <w:basedOn w:val="DefaultParagraphFont"/>
    <w:uiPriority w:val="20"/>
    <w:qFormat/>
    <w:rsid w:val="002A2E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D5D8E3B7ACED47BCA3A6C7C3A73EDF" ma:contentTypeVersion="10" ma:contentTypeDescription="Create a new document." ma:contentTypeScope="" ma:versionID="e163c3b6b78c805b2352fe2f5ecf8de4">
  <xsd:schema xmlns:xsd="http://www.w3.org/2001/XMLSchema" xmlns:xs="http://www.w3.org/2001/XMLSchema" xmlns:p="http://schemas.microsoft.com/office/2006/metadata/properties" xmlns:ns1="http://schemas.microsoft.com/sharepoint/v3" xmlns:ns2="4f6a0a74-2dc0-4544-bab6-5181fe2d73f6" targetNamespace="http://schemas.microsoft.com/office/2006/metadata/properties" ma:root="true" ma:fieldsID="4551c3ff4804b649a1e2ae70361ca6ad" ns1:_="" ns2:_="">
    <xsd:import namespace="http://schemas.microsoft.com/sharepoint/v3"/>
    <xsd:import namespace="4f6a0a74-2dc0-4544-bab6-5181fe2d73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a0a74-2dc0-4544-bab6-5181fe2d73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DF2CF53-51C6-417B-BB3B-ADC6F16A4F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8FAEFD-C372-4118-AC83-64A5098EA6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f6a0a74-2dc0-4544-bab6-5181fe2d73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5F9434-6895-4150-9317-6BD61C8E7D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1024</Words>
  <Characters>6663</Characters>
  <Application>Microsoft Office Word</Application>
  <DocSecurity>0</DocSecurity>
  <Lines>289</Lines>
  <Paragraphs>226</Paragraphs>
  <ScaleCrop>false</ScaleCrop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Ge</dc:creator>
  <cp:keywords/>
  <dc:description/>
  <cp:lastModifiedBy>Aman Kumar</cp:lastModifiedBy>
  <cp:revision>2</cp:revision>
  <dcterms:created xsi:type="dcterms:W3CDTF">2025-10-29T15:58:00Z</dcterms:created>
  <dcterms:modified xsi:type="dcterms:W3CDTF">2025-10-29T15:58:00Z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0x01010027D5D8E3B7ACED47BCA3A6C7C3A73EDF</vt:lpwstr>
  </property>
  <property fmtid="{D5CDD505-2E9C-101B-9397-08002B2CF9AE}" pid="3" name="docLang">
    <vt:lpwstr>en</vt:lpwstr>
  </property>
</Properties>
</file>