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7912580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4A39E8FA" w14:textId="0504545D" w:rsidR="002345E7" w:rsidRDefault="000E0957">
          <w:r w:rsidRPr="000E0957">
            <w:rPr>
              <w:noProof/>
            </w:rPr>
            <w:drawing>
              <wp:inline distT="0" distB="0" distL="0" distR="0" wp14:anchorId="2C06FF90" wp14:editId="2386FE7F">
                <wp:extent cx="1454257" cy="304828"/>
                <wp:effectExtent l="0" t="0" r="0" b="0"/>
                <wp:docPr id="27" name="Pictur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D889A3-518F-477F-A3F7-B3B2B888C8D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26">
                          <a:extLst>
                            <a:ext uri="{FF2B5EF4-FFF2-40B4-BE49-F238E27FC236}">
                              <a16:creationId xmlns:a16="http://schemas.microsoft.com/office/drawing/2014/main" id="{63D889A3-518F-477F-A3F7-B3B2B888C8D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black">
                        <a:xfrm>
                          <a:off x="0" y="0"/>
                          <a:ext cx="1454257" cy="304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E0957">
            <w:rPr>
              <w:noProof/>
            </w:rPr>
            <w:t xml:space="preserve"> </w:t>
          </w:r>
          <w:r w:rsidR="00000000">
            <w:rPr>
              <w:noProof/>
            </w:rPr>
            <w:pict w14:anchorId="107C20D5">
              <v:group id="Group 193" o:spid="_x0000_s2052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<v:rect id="Rectangle 194" o:spid="_x0000_s2053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<v:rect id="Rectangle 195" o:spid="_x0000_s2054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<v:textbox style="mso-next-textbox:#Rectangle 195" inset="36pt,57.6pt,36pt,36pt">
                    <w:txbxContent>
                      <w:p w14:paraId="1B55CF02" w14:textId="166F64CB" w:rsidR="00A40BE4" w:rsidRDefault="00A40BE4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45F34CC1" w14:textId="38EBEDD5" w:rsidR="00A40BE4" w:rsidRDefault="00000000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showingPlcHdr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 w:rsidR="00A40BE4">
                              <w:rPr>
                                <w:caps/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  <w:r w:rsidR="00A40BE4"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showingPlcHdr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 w:rsidR="00A40BE4">
                              <w:rPr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2055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style="mso-next-textbox:#Text Box 196"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56"/>
                            <w:szCs w:val="56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6A2C316A" w14:textId="2B8CA526" w:rsidR="00A40BE4" w:rsidRDefault="00A40BE4" w:rsidP="00842DE8">
                            <w:pPr>
                              <w:pStyle w:val="NoSpacing"/>
                              <w:ind w:left="-284" w:right="-324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t>SQL Server Modernisation Hack      Lab Environment BUILD &amp; RESET GUIDE</w:t>
                            </w:r>
                          </w:p>
                        </w:sdtContent>
                      </w:sdt>
                      <w:p w14:paraId="1622B172" w14:textId="533AEB5F" w:rsidR="00A40BE4" w:rsidRPr="001C3FA8" w:rsidRDefault="000D214F" w:rsidP="00842DE8">
                        <w:pPr>
                          <w:pStyle w:val="NoSpacing"/>
                          <w:ind w:left="-284" w:right="-324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32"/>
                            <w:szCs w:val="32"/>
                            <w:lang w:val="en-US"/>
                          </w:rPr>
                        </w:pPr>
                        <w:r w:rsidRPr="00460E94">
                          <w:rPr>
                            <w:rFonts w:asciiTheme="majorHAnsi" w:eastAsiaTheme="majorEastAsia" w:hAnsiTheme="majorHAnsi" w:cstheme="majorBidi"/>
                            <w:color w:val="4472C4" w:themeColor="accent1"/>
                            <w:sz w:val="32"/>
                            <w:szCs w:val="32"/>
                          </w:rPr>
                          <w:t>V</w:t>
                        </w:r>
                        <w:r w:rsidR="001C3FA8">
                          <w:rPr>
                            <w:rFonts w:asciiTheme="majorHAnsi" w:eastAsiaTheme="majorEastAsia" w:hAnsiTheme="majorHAnsi" w:cstheme="majorBidi"/>
                            <w:color w:val="4472C4" w:themeColor="accent1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32"/>
                            <w:szCs w:val="32"/>
                          </w:rPr>
                          <w:t>.</w:t>
                        </w:r>
                        <w:r w:rsidR="001C3FA8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32"/>
                            <w:szCs w:val="32"/>
                          </w:rPr>
                          <w:t>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w:r>
        </w:p>
        <w:p w14:paraId="7F20D1BE" w14:textId="2E48932F" w:rsidR="002345E7" w:rsidRDefault="002345E7">
          <w:pPr>
            <w:rPr>
              <w:b/>
            </w:rPr>
          </w:pPr>
          <w:r>
            <w:rPr>
              <w:b/>
            </w:rPr>
            <w:br w:type="page"/>
          </w:r>
        </w:p>
      </w:sdtContent>
    </w:sdt>
    <w:p w14:paraId="1829056D" w14:textId="77777777" w:rsidR="0095722B" w:rsidRPr="0095722B" w:rsidRDefault="0095722B" w:rsidP="0095722B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0056690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E7DA8A" w14:textId="6A19275A" w:rsidR="002E4B59" w:rsidRDefault="002E4B59">
          <w:pPr>
            <w:pStyle w:val="TOCHeading"/>
          </w:pPr>
          <w:r>
            <w:t>Contents</w:t>
          </w:r>
        </w:p>
        <w:p w14:paraId="4DD2C1AE" w14:textId="3CC50AA7" w:rsidR="0040235E" w:rsidRDefault="002E4B59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18438" w:history="1">
            <w:r w:rsidR="0040235E" w:rsidRPr="0016636D">
              <w:rPr>
                <w:rStyle w:val="Hyperlink"/>
                <w:noProof/>
              </w:rPr>
              <w:t>Revision History</w:t>
            </w:r>
            <w:r w:rsidR="0040235E">
              <w:rPr>
                <w:noProof/>
                <w:webHidden/>
              </w:rPr>
              <w:tab/>
            </w:r>
            <w:r w:rsidR="0040235E">
              <w:rPr>
                <w:noProof/>
                <w:webHidden/>
              </w:rPr>
              <w:fldChar w:fldCharType="begin"/>
            </w:r>
            <w:r w:rsidR="0040235E">
              <w:rPr>
                <w:noProof/>
                <w:webHidden/>
              </w:rPr>
              <w:instrText xml:space="preserve"> PAGEREF _Toc237418438 \h </w:instrText>
            </w:r>
            <w:r w:rsidR="0040235E">
              <w:rPr>
                <w:noProof/>
                <w:webHidden/>
              </w:rPr>
            </w:r>
            <w:r w:rsidR="0040235E">
              <w:rPr>
                <w:noProof/>
                <w:webHidden/>
              </w:rPr>
              <w:fldChar w:fldCharType="separate"/>
            </w:r>
            <w:r w:rsidR="0040235E">
              <w:rPr>
                <w:noProof/>
                <w:webHidden/>
              </w:rPr>
              <w:t>2</w:t>
            </w:r>
            <w:r w:rsidR="0040235E">
              <w:rPr>
                <w:noProof/>
                <w:webHidden/>
              </w:rPr>
              <w:fldChar w:fldCharType="end"/>
            </w:r>
          </w:hyperlink>
        </w:p>
        <w:p w14:paraId="295CFD64" w14:textId="3C1148B6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39" w:history="1">
            <w:r w:rsidRPr="0016636D">
              <w:rPr>
                <w:rStyle w:val="Hyperlin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9C3F" w14:textId="0E2CF54E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0" w:history="1">
            <w:r w:rsidRPr="0016636D">
              <w:rPr>
                <w:rStyle w:val="Hyperlink"/>
                <w:noProof/>
                <w:highlight w:val="yellow"/>
              </w:rPr>
              <w:t>READ ME FIRST! Environment Setup - Update August 20</w:t>
            </w:r>
            <w:r w:rsidRPr="0016636D">
              <w:rPr>
                <w:rStyle w:val="Hyperlink"/>
                <w:noProof/>
              </w:rPr>
              <w:t>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228E" w14:textId="2E745669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1" w:history="1">
            <w:r w:rsidRPr="0016636D">
              <w:rPr>
                <w:rStyle w:val="Hyperlink"/>
                <w:noProof/>
              </w:rPr>
              <w:t>Hack Environment Architecture and Azure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EA397" w14:textId="3571EB4B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2" w:history="1">
            <w:r w:rsidRPr="0016636D">
              <w:rPr>
                <w:rStyle w:val="Hyperlink"/>
                <w:noProof/>
              </w:rPr>
              <w:t>Environment Setup Overview – For Information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9106" w14:textId="6CAF35B6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3" w:history="1">
            <w:r w:rsidRPr="0016636D">
              <w:rPr>
                <w:rStyle w:val="Hyperlink"/>
                <w:noProof/>
              </w:rPr>
              <w:t>Appendix 1 – Automated Environment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83B9" w14:textId="2E15236F" w:rsidR="0040235E" w:rsidRDefault="0040235E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4" w:history="1">
            <w:r w:rsidRPr="0016636D">
              <w:rPr>
                <w:rStyle w:val="Hyperlink"/>
                <w:noProof/>
              </w:rPr>
              <w:t>PREREQUISITE: You need to install AZD on your computer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2375" w14:textId="3947DEF6" w:rsidR="0040235E" w:rsidRDefault="0040235E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5" w:history="1">
            <w:r w:rsidRPr="0016636D">
              <w:rPr>
                <w:rStyle w:val="Hyperlink"/>
                <w:noProof/>
              </w:rPr>
              <w:t>Download the entire labautomation folder from the same repro that also hosts the lab challenge description.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4EB6A" w14:textId="046B70EB" w:rsidR="0040235E" w:rsidRDefault="0040235E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6" w:history="1">
            <w:r w:rsidRPr="0016636D">
              <w:rPr>
                <w:rStyle w:val="Hyperlink"/>
                <w:noProof/>
              </w:rPr>
              <w:t>Confirming the database &amp; software automated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05EB" w14:textId="70B2DBA4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7" w:history="1">
            <w:r w:rsidRPr="0016636D">
              <w:rPr>
                <w:rStyle w:val="Hyperlink"/>
                <w:noProof/>
              </w:rPr>
              <w:t>Appendix 2 – Post Environment Build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DBFE" w14:textId="78196BE7" w:rsidR="0040235E" w:rsidRDefault="0040235E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8" w:history="1">
            <w:r w:rsidRPr="0016636D">
              <w:rPr>
                <w:rStyle w:val="Hyperlink"/>
                <w:noProof/>
              </w:rPr>
              <w:t>2.1.1 Create SQLMI Admin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6E07" w14:textId="6E5367A2" w:rsidR="0040235E" w:rsidRDefault="0040235E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49" w:history="1">
            <w:r w:rsidRPr="0016636D">
              <w:rPr>
                <w:rStyle w:val="Hyperlink"/>
                <w:noProof/>
              </w:rPr>
              <w:t>2.1.2 Create Shareable Links for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CB259" w14:textId="0B79CE0A" w:rsidR="0040235E" w:rsidRDefault="0040235E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50" w:history="1">
            <w:r w:rsidRPr="0016636D">
              <w:rPr>
                <w:rStyle w:val="Hyperlink"/>
                <w:noProof/>
              </w:rPr>
              <w:t>2.1.3 Managed Instance Set Entra ID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D5D4" w14:textId="2B22B8C1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51" w:history="1">
            <w:r w:rsidRPr="0016636D">
              <w:rPr>
                <w:rStyle w:val="Hyperlink"/>
                <w:noProof/>
              </w:rPr>
              <w:t>Appendix 2.3 – Security Lab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E327" w14:textId="701EC034" w:rsidR="0040235E" w:rsidRDefault="0040235E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52" w:history="1">
            <w:r w:rsidRPr="0016636D">
              <w:rPr>
                <w:rStyle w:val="Hyperlink"/>
                <w:noProof/>
              </w:rPr>
              <w:t>Appendix 2.3.2 – Azure Defender for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57C3" w14:textId="0337AE62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53" w:history="1">
            <w:r w:rsidRPr="0016636D">
              <w:rPr>
                <w:rStyle w:val="Hyperlink"/>
                <w:noProof/>
              </w:rPr>
              <w:t>Appendix 2.4 – Monitoring Lab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BE50" w14:textId="7A553541" w:rsidR="0040235E" w:rsidRDefault="0040235E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37418454" w:history="1">
            <w:r w:rsidRPr="0016636D">
              <w:rPr>
                <w:rStyle w:val="Hyperlink"/>
                <w:noProof/>
              </w:rPr>
              <w:t>Appendix 3 – Daily Environment Reset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_Toc237418454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9961" w14:textId="0A7CE12D" w:rsidR="002E4B59" w:rsidRDefault="002E4B59">
          <w:r>
            <w:rPr>
              <w:b/>
              <w:bCs/>
              <w:noProof/>
            </w:rPr>
            <w:fldChar w:fldCharType="end"/>
          </w:r>
        </w:p>
      </w:sdtContent>
    </w:sdt>
    <w:p w14:paraId="4F98DBAF" w14:textId="3C240EEE" w:rsidR="004B6470" w:rsidRDefault="004B6470" w:rsidP="0097194A">
      <w:pPr>
        <w:pStyle w:val="TOC3"/>
      </w:pPr>
    </w:p>
    <w:p w14:paraId="3F36D57A" w14:textId="77777777" w:rsidR="00096322" w:rsidRDefault="00096322">
      <w:pPr>
        <w:rPr>
          <w:b/>
        </w:rPr>
      </w:pPr>
    </w:p>
    <w:p w14:paraId="5C9240EC" w14:textId="77777777" w:rsidR="004303FD" w:rsidRDefault="004303F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22F2C7" w14:textId="77777777" w:rsidR="00B9462D" w:rsidRDefault="00B9462D" w:rsidP="00B9462D">
      <w:pPr>
        <w:pStyle w:val="Heading1"/>
      </w:pPr>
      <w:bookmarkStart w:id="0" w:name="_Toc237418438"/>
      <w:r>
        <w:lastRenderedPageBreak/>
        <w:t>Revision History</w:t>
      </w:r>
      <w:bookmarkEnd w:id="0"/>
    </w:p>
    <w:p w14:paraId="5B937FEE" w14:textId="77777777" w:rsidR="00A13A8D" w:rsidRPr="00A13A8D" w:rsidRDefault="00A13A8D" w:rsidP="00A13A8D"/>
    <w:tbl>
      <w:tblPr>
        <w:tblStyle w:val="GridTable1Light-Accent5"/>
        <w:tblW w:w="9209" w:type="dxa"/>
        <w:tblLook w:val="04A0" w:firstRow="1" w:lastRow="0" w:firstColumn="1" w:lastColumn="0" w:noHBand="0" w:noVBand="1"/>
      </w:tblPr>
      <w:tblGrid>
        <w:gridCol w:w="1170"/>
        <w:gridCol w:w="1305"/>
        <w:gridCol w:w="3122"/>
        <w:gridCol w:w="3612"/>
      </w:tblGrid>
      <w:tr w:rsidR="00A13A8D" w14:paraId="2E5162EC" w14:textId="77777777" w:rsidTr="2EF29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4C7F26E" w14:textId="23A0DBE3" w:rsidR="00ED5145" w:rsidRPr="001171D4" w:rsidRDefault="00ED5145" w:rsidP="001171D4">
            <w:pPr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</w:pPr>
            <w:r w:rsidRPr="001171D4"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  <w:t>Version</w:t>
            </w:r>
          </w:p>
        </w:tc>
        <w:tc>
          <w:tcPr>
            <w:tcW w:w="1305" w:type="dxa"/>
          </w:tcPr>
          <w:p w14:paraId="15AC4F9D" w14:textId="0CEBF109" w:rsidR="00ED5145" w:rsidRPr="001171D4" w:rsidRDefault="00ED5145" w:rsidP="001171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</w:pPr>
            <w:r w:rsidRPr="001171D4"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  <w:t>Date</w:t>
            </w:r>
          </w:p>
        </w:tc>
        <w:tc>
          <w:tcPr>
            <w:tcW w:w="3122" w:type="dxa"/>
          </w:tcPr>
          <w:p w14:paraId="0E76F1DC" w14:textId="0A7A2580" w:rsidR="00ED5145" w:rsidRPr="001171D4" w:rsidRDefault="00ED5145" w:rsidP="001171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</w:pPr>
            <w:r w:rsidRPr="001171D4"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  <w:t>Author</w:t>
            </w:r>
          </w:p>
        </w:tc>
        <w:tc>
          <w:tcPr>
            <w:tcW w:w="3612" w:type="dxa"/>
          </w:tcPr>
          <w:p w14:paraId="042944C4" w14:textId="2954414B" w:rsidR="00ED5145" w:rsidRPr="001171D4" w:rsidRDefault="00ED5145" w:rsidP="001171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</w:pPr>
            <w:r w:rsidRPr="001171D4">
              <w:rPr>
                <w:rFonts w:asciiTheme="majorHAnsi" w:hAnsiTheme="majorHAnsi" w:cstheme="majorHAnsi"/>
                <w:color w:val="4472C4" w:themeColor="accent1"/>
                <w:sz w:val="28"/>
                <w:szCs w:val="28"/>
              </w:rPr>
              <w:t>Comments</w:t>
            </w:r>
          </w:p>
        </w:tc>
      </w:tr>
      <w:tr w:rsidR="00A13A8D" w14:paraId="3B5465A6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34CB70E" w14:textId="4357CDC5" w:rsidR="00ED5145" w:rsidRDefault="7620BBE0" w:rsidP="00783342">
            <w:pPr>
              <w:ind w:left="20"/>
            </w:pPr>
            <w:r>
              <w:t>2.0</w:t>
            </w:r>
          </w:p>
        </w:tc>
        <w:tc>
          <w:tcPr>
            <w:tcW w:w="1305" w:type="dxa"/>
          </w:tcPr>
          <w:p w14:paraId="311733DB" w14:textId="013389EE" w:rsidR="00ED5145" w:rsidRDefault="7620BBE0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2/11/19</w:t>
            </w:r>
          </w:p>
        </w:tc>
        <w:tc>
          <w:tcPr>
            <w:tcW w:w="3122" w:type="dxa"/>
          </w:tcPr>
          <w:p w14:paraId="622D32FF" w14:textId="56686D86" w:rsidR="00ED5145" w:rsidRDefault="7620BBE0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7B0A5AB1" w14:textId="155F305C" w:rsidR="00ED5145" w:rsidRDefault="7620BBE0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Major rewrite to include instructions for the automated environment build</w:t>
            </w:r>
          </w:p>
        </w:tc>
      </w:tr>
      <w:tr w:rsidR="00A13A8D" w14:paraId="77447837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FCC672C" w14:textId="3C8F2C4C" w:rsidR="00ED5145" w:rsidRDefault="00ED5145" w:rsidP="00783342">
            <w:pPr>
              <w:ind w:left="20"/>
            </w:pPr>
            <w:r>
              <w:t>2.1</w:t>
            </w:r>
          </w:p>
        </w:tc>
        <w:tc>
          <w:tcPr>
            <w:tcW w:w="1305" w:type="dxa"/>
          </w:tcPr>
          <w:p w14:paraId="4F9EE2F8" w14:textId="61F4F924" w:rsidR="00ED5145" w:rsidRDefault="00BC1EB1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18/5/2020</w:t>
            </w:r>
          </w:p>
        </w:tc>
        <w:tc>
          <w:tcPr>
            <w:tcW w:w="3122" w:type="dxa"/>
          </w:tcPr>
          <w:p w14:paraId="1D7611B9" w14:textId="591070DC" w:rsidR="00ED5145" w:rsidRDefault="00BC1EB1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5592A093" w14:textId="50CB260A" w:rsidR="00ED5145" w:rsidRDefault="00AD3D60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Added </w:t>
            </w:r>
            <w:r w:rsidR="13758628">
              <w:t>updates</w:t>
            </w:r>
            <w:r>
              <w:t xml:space="preserve"> in prep for </w:t>
            </w:r>
            <w:r w:rsidR="666FAD61">
              <w:t>sharing with</w:t>
            </w:r>
            <w:r>
              <w:t xml:space="preserve"> partners</w:t>
            </w:r>
          </w:p>
        </w:tc>
      </w:tr>
      <w:tr w:rsidR="00A13A8D" w14:paraId="2029C329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8C4C6C0" w14:textId="6C6125D1" w:rsidR="00ED5145" w:rsidRDefault="002D6257" w:rsidP="00783342">
            <w:pPr>
              <w:ind w:left="20"/>
            </w:pPr>
            <w:r>
              <w:t>2.2</w:t>
            </w:r>
          </w:p>
        </w:tc>
        <w:tc>
          <w:tcPr>
            <w:tcW w:w="1305" w:type="dxa"/>
          </w:tcPr>
          <w:p w14:paraId="50097576" w14:textId="70A7B700" w:rsidR="00ED5145" w:rsidRDefault="00EB3616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20/5/2020</w:t>
            </w:r>
          </w:p>
        </w:tc>
        <w:tc>
          <w:tcPr>
            <w:tcW w:w="3122" w:type="dxa"/>
          </w:tcPr>
          <w:p w14:paraId="15EC152C" w14:textId="604AA63E" w:rsidR="00ED5145" w:rsidRDefault="00EB3616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1CF502A4" w14:textId="7E0A869C" w:rsidR="00ED5145" w:rsidRDefault="00EB3616" w:rsidP="00ED5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Appendix 2: Manual Environment Build Guide</w:t>
            </w:r>
          </w:p>
        </w:tc>
      </w:tr>
      <w:tr w:rsidR="00FE02EC" w14:paraId="3E6D01B3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D30C5FF" w14:textId="6175B4CC" w:rsidR="00FE02EC" w:rsidRDefault="00FE02EC" w:rsidP="00783342">
            <w:pPr>
              <w:ind w:left="20"/>
            </w:pPr>
            <w:r>
              <w:t>2.2.</w:t>
            </w:r>
            <w:r w:rsidR="00783342">
              <w:t>1</w:t>
            </w:r>
          </w:p>
        </w:tc>
        <w:tc>
          <w:tcPr>
            <w:tcW w:w="1305" w:type="dxa"/>
          </w:tcPr>
          <w:p w14:paraId="5328BA20" w14:textId="0E643D3D" w:rsidR="00FE02EC" w:rsidRDefault="00FE02E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22/5/2020</w:t>
            </w:r>
          </w:p>
        </w:tc>
        <w:tc>
          <w:tcPr>
            <w:tcW w:w="3122" w:type="dxa"/>
          </w:tcPr>
          <w:p w14:paraId="5C794C71" w14:textId="409B60A6" w:rsidR="00FE02EC" w:rsidRDefault="00FE02E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34767DB1" w14:textId="458CCF5B" w:rsidR="00FE02EC" w:rsidRDefault="00FE02E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Embedded post build TSQL scripts</w:t>
            </w:r>
            <w:r w:rsidR="00783342">
              <w:t>.</w:t>
            </w:r>
          </w:p>
        </w:tc>
      </w:tr>
      <w:tr w:rsidR="00FE02EC" w14:paraId="576C9CA6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82B1911" w14:textId="5D16C738" w:rsidR="00FE02EC" w:rsidRDefault="00AB7BB6" w:rsidP="00783342">
            <w:pPr>
              <w:ind w:left="20"/>
            </w:pPr>
            <w:r>
              <w:t>2.2.2</w:t>
            </w:r>
          </w:p>
        </w:tc>
        <w:tc>
          <w:tcPr>
            <w:tcW w:w="1305" w:type="dxa"/>
          </w:tcPr>
          <w:p w14:paraId="586D8A86" w14:textId="43084E74" w:rsidR="00FE02EC" w:rsidRDefault="00AB7BB6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26/5/2020</w:t>
            </w:r>
          </w:p>
        </w:tc>
        <w:tc>
          <w:tcPr>
            <w:tcW w:w="3122" w:type="dxa"/>
          </w:tcPr>
          <w:p w14:paraId="7D681F5A" w14:textId="6E6AAA63" w:rsidR="00FE02EC" w:rsidRDefault="00AB7BB6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1E87B662" w14:textId="55DED6C1" w:rsidR="00FE02EC" w:rsidRDefault="00AB7BB6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SSIS post build tasks</w:t>
            </w:r>
          </w:p>
        </w:tc>
      </w:tr>
      <w:tr w:rsidR="00FE02EC" w14:paraId="20A3EA8D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C78BBFB" w14:textId="2A479E01" w:rsidR="00FE02EC" w:rsidRDefault="00F51D0D" w:rsidP="00783342">
            <w:pPr>
              <w:ind w:left="20"/>
            </w:pPr>
            <w:r>
              <w:t>2.3</w:t>
            </w:r>
          </w:p>
        </w:tc>
        <w:tc>
          <w:tcPr>
            <w:tcW w:w="1305" w:type="dxa"/>
          </w:tcPr>
          <w:p w14:paraId="4ED06C3E" w14:textId="7D7B2E50" w:rsidR="00FE02EC" w:rsidRDefault="00333942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3/6/2021</w:t>
            </w:r>
          </w:p>
        </w:tc>
        <w:tc>
          <w:tcPr>
            <w:tcW w:w="3122" w:type="dxa"/>
          </w:tcPr>
          <w:p w14:paraId="2CD55B1E" w14:textId="71CAA4FF" w:rsidR="00FE02EC" w:rsidRDefault="00333942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steve.morgan@microsoft.com</w:t>
            </w:r>
          </w:p>
        </w:tc>
        <w:tc>
          <w:tcPr>
            <w:tcW w:w="3612" w:type="dxa"/>
          </w:tcPr>
          <w:p w14:paraId="10156A83" w14:textId="60844ACD" w:rsidR="00FE02EC" w:rsidRDefault="00333942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Amended SSIS lab build </w:t>
            </w:r>
            <w:r w:rsidR="006B2763">
              <w:t xml:space="preserve">appendix </w:t>
            </w:r>
            <w:r>
              <w:t xml:space="preserve">task to reflect </w:t>
            </w:r>
            <w:r w:rsidR="006B2763">
              <w:t>new PowerShell based build process</w:t>
            </w:r>
          </w:p>
        </w:tc>
      </w:tr>
      <w:tr w:rsidR="00FE02EC" w14:paraId="196625E2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D647F6A" w14:textId="0B69D0EE" w:rsidR="00FE02EC" w:rsidRDefault="000D214F" w:rsidP="00783342">
            <w:pPr>
              <w:ind w:left="20"/>
            </w:pPr>
            <w:r>
              <w:t>3</w:t>
            </w:r>
            <w:r w:rsidR="0030528C">
              <w:t>.</w:t>
            </w:r>
            <w:r>
              <w:t>0</w:t>
            </w:r>
          </w:p>
        </w:tc>
        <w:tc>
          <w:tcPr>
            <w:tcW w:w="1305" w:type="dxa"/>
          </w:tcPr>
          <w:p w14:paraId="43790137" w14:textId="74F12EBA" w:rsidR="00FE02EC" w:rsidRDefault="0030528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3/21/2024</w:t>
            </w:r>
          </w:p>
        </w:tc>
        <w:tc>
          <w:tcPr>
            <w:tcW w:w="3122" w:type="dxa"/>
          </w:tcPr>
          <w:p w14:paraId="143070A0" w14:textId="63039E2B" w:rsidR="00FE02EC" w:rsidRDefault="0030528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mert.senguner@microsoft.com</w:t>
            </w:r>
          </w:p>
        </w:tc>
        <w:tc>
          <w:tcPr>
            <w:tcW w:w="3612" w:type="dxa"/>
          </w:tcPr>
          <w:p w14:paraId="215D7535" w14:textId="2F6967EA" w:rsidR="00FE02EC" w:rsidRDefault="0030528C" w:rsidP="00FE0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Multiple corrections </w:t>
            </w:r>
            <w:r w:rsidR="008E7BE2">
              <w:t xml:space="preserve">on various sections </w:t>
            </w:r>
            <w:r>
              <w:t>based on recent changes</w:t>
            </w:r>
          </w:p>
        </w:tc>
      </w:tr>
      <w:tr w:rsidR="000D214F" w14:paraId="0C7B2218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3CF26D5" w14:textId="51D04EA4" w:rsidR="000D214F" w:rsidRDefault="000D214F" w:rsidP="000D214F">
            <w:pPr>
              <w:ind w:left="20"/>
            </w:pPr>
            <w:r>
              <w:t>3.1</w:t>
            </w:r>
          </w:p>
        </w:tc>
        <w:tc>
          <w:tcPr>
            <w:tcW w:w="1305" w:type="dxa"/>
          </w:tcPr>
          <w:p w14:paraId="3D117805" w14:textId="41887E97" w:rsidR="000D214F" w:rsidRDefault="000D214F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3/26/2024</w:t>
            </w:r>
          </w:p>
        </w:tc>
        <w:tc>
          <w:tcPr>
            <w:tcW w:w="3122" w:type="dxa"/>
          </w:tcPr>
          <w:p w14:paraId="62362BF6" w14:textId="2662D08E" w:rsidR="000D214F" w:rsidRDefault="000D214F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mert.senguner@microsoft.com</w:t>
            </w:r>
          </w:p>
        </w:tc>
        <w:tc>
          <w:tcPr>
            <w:tcW w:w="3612" w:type="dxa"/>
          </w:tcPr>
          <w:p w14:paraId="53415588" w14:textId="17C7158C" w:rsidR="000D214F" w:rsidRDefault="000D214F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pictures adjusted to the new setup</w:t>
            </w:r>
          </w:p>
        </w:tc>
      </w:tr>
      <w:tr w:rsidR="000D214F" w14:paraId="0655FF3B" w14:textId="77777777" w:rsidTr="2EF29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3570BDF" w14:textId="05DCC915" w:rsidR="000D214F" w:rsidRDefault="001C3FA8" w:rsidP="000D214F">
            <w:pPr>
              <w:ind w:left="20"/>
            </w:pPr>
            <w:r>
              <w:t>4.0</w:t>
            </w:r>
          </w:p>
        </w:tc>
        <w:tc>
          <w:tcPr>
            <w:tcW w:w="1305" w:type="dxa"/>
          </w:tcPr>
          <w:p w14:paraId="3D6F207C" w14:textId="0F719979" w:rsidR="000D214F" w:rsidRDefault="00D33234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8/11/2026</w:t>
            </w:r>
          </w:p>
        </w:tc>
        <w:tc>
          <w:tcPr>
            <w:tcW w:w="3122" w:type="dxa"/>
          </w:tcPr>
          <w:p w14:paraId="6B3E10E8" w14:textId="621F830B" w:rsidR="000D214F" w:rsidRDefault="00D33234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Oliver.hahn@microsoft.com</w:t>
            </w:r>
          </w:p>
        </w:tc>
        <w:tc>
          <w:tcPr>
            <w:tcW w:w="3612" w:type="dxa"/>
          </w:tcPr>
          <w:p w14:paraId="471B88A5" w14:textId="5889CDAD" w:rsidR="000D214F" w:rsidRDefault="00020D7B" w:rsidP="000D2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Re-Architect MicroHack and Labs</w:t>
            </w:r>
          </w:p>
        </w:tc>
      </w:tr>
    </w:tbl>
    <w:p w14:paraId="5A925A23" w14:textId="46841B95" w:rsidR="00B9462D" w:rsidRDefault="00B9462D" w:rsidP="00B9462D">
      <w:pPr>
        <w:pStyle w:val="Heading1"/>
      </w:pPr>
      <w:r>
        <w:br w:type="page"/>
      </w:r>
    </w:p>
    <w:p w14:paraId="269ABA8F" w14:textId="7F0E16EC" w:rsidR="00003CC8" w:rsidRPr="002F028B" w:rsidRDefault="00806947" w:rsidP="000D0DB7">
      <w:pPr>
        <w:pStyle w:val="Heading1"/>
      </w:pPr>
      <w:bookmarkStart w:id="1" w:name="_Toc237418439"/>
      <w:r w:rsidRPr="002F028B">
        <w:lastRenderedPageBreak/>
        <w:t>Pre-Requisites</w:t>
      </w:r>
      <w:bookmarkEnd w:id="1"/>
    </w:p>
    <w:p w14:paraId="686A406A" w14:textId="2AC3E80E" w:rsidR="004321FF" w:rsidRDefault="00C13FF7" w:rsidP="00060EA2">
      <w:pPr>
        <w:pStyle w:val="ListParagraph"/>
        <w:numPr>
          <w:ilvl w:val="0"/>
          <w:numId w:val="2"/>
        </w:numPr>
      </w:pPr>
      <w:r>
        <w:t xml:space="preserve">Azure Subscription </w:t>
      </w:r>
    </w:p>
    <w:p w14:paraId="5DC60886" w14:textId="112439EF" w:rsidR="00CF12DE" w:rsidRDefault="00CF12DE" w:rsidP="00CF12DE">
      <w:pPr>
        <w:pStyle w:val="ListParagraph"/>
      </w:pPr>
      <w:r>
        <w:t>An existing Azure Subscription that you have Contributor right</w:t>
      </w:r>
      <w:r w:rsidR="004E2867">
        <w:t>s</w:t>
      </w:r>
      <w:r>
        <w:t xml:space="preserve"> in is needed to deploy the hack environment</w:t>
      </w:r>
      <w:r w:rsidR="00DC3D26">
        <w:t>.</w:t>
      </w:r>
      <w:r w:rsidR="000D214F">
        <w:t xml:space="preserve"> You can use a One-Time PASS subscription for this. Please check the Github Repo for instructions to apply for a One-Time PASS subscription</w:t>
      </w:r>
      <w:r w:rsidR="0069355D">
        <w:t>, create a tenant and associate PASS subscription with this tenant.</w:t>
      </w:r>
    </w:p>
    <w:p w14:paraId="2E6734F5" w14:textId="77777777" w:rsidR="00D8704C" w:rsidRDefault="00D8704C" w:rsidP="00D8704C"/>
    <w:p w14:paraId="0EA853BD" w14:textId="30579A0E" w:rsidR="00D8704C" w:rsidRPr="00D8704C" w:rsidRDefault="00D8704C" w:rsidP="00D8704C">
      <w:pPr>
        <w:rPr>
          <w:b/>
          <w:bCs/>
        </w:rPr>
      </w:pPr>
      <w:r w:rsidRPr="00D8704C">
        <w:rPr>
          <w:b/>
          <w:bCs/>
        </w:rPr>
        <w:t>Important!</w:t>
      </w:r>
    </w:p>
    <w:p w14:paraId="2DCAD7DE" w14:textId="30057168" w:rsidR="00D8704C" w:rsidRDefault="00D8704C" w:rsidP="00D8704C">
      <w:r>
        <w:t>There are two main reasons why the lab deployment could fail</w:t>
      </w:r>
      <w:r w:rsidR="00422243">
        <w:t>:</w:t>
      </w:r>
    </w:p>
    <w:p w14:paraId="302C34F9" w14:textId="33A47FC4" w:rsidR="00422243" w:rsidRDefault="00422243" w:rsidP="00422243">
      <w:pPr>
        <w:pStyle w:val="ListParagraph"/>
        <w:numPr>
          <w:ilvl w:val="0"/>
          <w:numId w:val="46"/>
        </w:numPr>
      </w:pPr>
      <w:r>
        <w:t xml:space="preserve">Policies: The </w:t>
      </w:r>
      <w:r w:rsidRPr="00422243">
        <w:t>MCAPSGov Deny policies</w:t>
      </w:r>
      <w:r>
        <w:t xml:space="preserve"> will prevent the deployment of the SQL Man</w:t>
      </w:r>
      <w:r w:rsidR="004151AB">
        <w:t>aged Instance with SQL Authentication.</w:t>
      </w:r>
    </w:p>
    <w:p w14:paraId="7919EDF4" w14:textId="55B464F3" w:rsidR="004151AB" w:rsidRDefault="004151AB" w:rsidP="004151AB">
      <w:pPr>
        <w:pStyle w:val="ListParagraph"/>
      </w:pPr>
      <w:r>
        <w:t xml:space="preserve">You can define an exception for the </w:t>
      </w:r>
      <w:r w:rsidR="00496D3F">
        <w:t>policy.</w:t>
      </w:r>
    </w:p>
    <w:p w14:paraId="63DE2208" w14:textId="77777777" w:rsidR="00496D3F" w:rsidRDefault="00496D3F" w:rsidP="004151AB">
      <w:pPr>
        <w:pStyle w:val="ListParagraph"/>
      </w:pPr>
    </w:p>
    <w:p w14:paraId="49FC37B6" w14:textId="2DC48818" w:rsidR="00F3686D" w:rsidRPr="00F3686D" w:rsidRDefault="00F3686D" w:rsidP="00F3686D">
      <w:pPr>
        <w:pStyle w:val="ListParagraph"/>
        <w:rPr>
          <w:lang w:val="en-DE"/>
        </w:rPr>
      </w:pPr>
      <w:r w:rsidRPr="00F3686D">
        <w:rPr>
          <w:lang w:val="en-DE"/>
        </w:rPr>
        <w:drawing>
          <wp:inline distT="0" distB="0" distL="0" distR="0" wp14:anchorId="1EEB7535" wp14:editId="759AE966">
            <wp:extent cx="4248117" cy="4136572"/>
            <wp:effectExtent l="0" t="0" r="0" b="0"/>
            <wp:docPr id="11455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23" cy="413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009C" w14:textId="77777777" w:rsidR="00496D3F" w:rsidRDefault="00496D3F" w:rsidP="004151AB">
      <w:pPr>
        <w:pStyle w:val="ListParagraph"/>
      </w:pPr>
    </w:p>
    <w:p w14:paraId="3E095995" w14:textId="1B8C46DC" w:rsidR="00F3686D" w:rsidRDefault="00F3686D" w:rsidP="00F3686D">
      <w:pPr>
        <w:pStyle w:val="ListParagraph"/>
        <w:numPr>
          <w:ilvl w:val="0"/>
          <w:numId w:val="46"/>
        </w:numPr>
      </w:pPr>
      <w:r>
        <w:t xml:space="preserve">Quota: We strongly recommend to not deploy the </w:t>
      </w:r>
      <w:r w:rsidR="008A3A29">
        <w:t>lab on Western or Northern Europe.</w:t>
      </w:r>
    </w:p>
    <w:p w14:paraId="2D87287C" w14:textId="08962B7B" w:rsidR="008A3A29" w:rsidRDefault="008A3A29" w:rsidP="008A3A29">
      <w:pPr>
        <w:pStyle w:val="ListParagraph"/>
      </w:pPr>
      <w:r>
        <w:t>I am currently using swedencentral</w:t>
      </w:r>
      <w:r w:rsidR="004E3707">
        <w:t>. Maybe you want to leverage a region that is closer to you.</w:t>
      </w:r>
    </w:p>
    <w:p w14:paraId="2ECFF453" w14:textId="77777777" w:rsidR="007A76CA" w:rsidRDefault="007A76CA" w:rsidP="00E97432"/>
    <w:p w14:paraId="3A937507" w14:textId="33F468D9" w:rsidR="4A008DDB" w:rsidRDefault="4A008DDB">
      <w:r>
        <w:br w:type="page"/>
      </w:r>
    </w:p>
    <w:p w14:paraId="12E604F9" w14:textId="7503D491" w:rsidR="007A76CA" w:rsidRDefault="00550C8A" w:rsidP="007A76CA">
      <w:pPr>
        <w:pStyle w:val="Heading1"/>
      </w:pPr>
      <w:bookmarkStart w:id="2" w:name="_Toc237418440"/>
      <w:r w:rsidRPr="00E50D66">
        <w:rPr>
          <w:highlight w:val="yellow"/>
        </w:rPr>
        <w:lastRenderedPageBreak/>
        <w:t>READ ME</w:t>
      </w:r>
      <w:r w:rsidR="00940B3A" w:rsidRPr="00E50D66">
        <w:rPr>
          <w:highlight w:val="yellow"/>
        </w:rPr>
        <w:t xml:space="preserve"> FIRST</w:t>
      </w:r>
      <w:r w:rsidR="0059738E" w:rsidRPr="00E50D66">
        <w:rPr>
          <w:highlight w:val="yellow"/>
        </w:rPr>
        <w:t xml:space="preserve">! </w:t>
      </w:r>
      <w:r w:rsidR="007A76CA" w:rsidRPr="00E50D66">
        <w:rPr>
          <w:highlight w:val="yellow"/>
        </w:rPr>
        <w:t xml:space="preserve">Environment Setup - Update </w:t>
      </w:r>
      <w:r w:rsidR="000E13C4">
        <w:rPr>
          <w:highlight w:val="yellow"/>
        </w:rPr>
        <w:t>August</w:t>
      </w:r>
      <w:r w:rsidR="007A76CA" w:rsidRPr="00E50D66">
        <w:rPr>
          <w:highlight w:val="yellow"/>
        </w:rPr>
        <w:t xml:space="preserve"> 20</w:t>
      </w:r>
      <w:r w:rsidR="000E13C4">
        <w:t>26</w:t>
      </w:r>
      <w:bookmarkEnd w:id="2"/>
    </w:p>
    <w:p w14:paraId="1D5983D9" w14:textId="774709B6" w:rsidR="007A76CA" w:rsidRDefault="007A76CA" w:rsidP="007A76CA">
      <w:r>
        <w:t>The set-up of the hack environment (</w:t>
      </w:r>
      <w:r w:rsidR="00F41DB0">
        <w:t xml:space="preserve">as </w:t>
      </w:r>
      <w:r>
        <w:t xml:space="preserve">shown in the </w:t>
      </w:r>
      <w:hyperlink w:anchor="_Hack_Environment_Architecture" w:history="1">
        <w:r w:rsidRPr="00562299">
          <w:rPr>
            <w:rStyle w:val="Hyperlink"/>
          </w:rPr>
          <w:t>architecture diagram</w:t>
        </w:r>
      </w:hyperlink>
      <w:r>
        <w:t xml:space="preserve">) has </w:t>
      </w:r>
      <w:r w:rsidR="00834D4C">
        <w:t xml:space="preserve">been simplified </w:t>
      </w:r>
      <w:r w:rsidR="00114820">
        <w:t xml:space="preserve">and </w:t>
      </w:r>
      <w:r>
        <w:t xml:space="preserve">largely automated using </w:t>
      </w:r>
      <w:r w:rsidR="009A3831">
        <w:t xml:space="preserve">AZD </w:t>
      </w:r>
      <w:r w:rsidR="00530939">
        <w:t xml:space="preserve">(Azure Developer CLI) and </w:t>
      </w:r>
      <w:r w:rsidR="005E4EF1">
        <w:t>bicep templates</w:t>
      </w:r>
      <w:r>
        <w:t>.</w:t>
      </w:r>
    </w:p>
    <w:p w14:paraId="396B2777" w14:textId="6355FBBB" w:rsidR="4A008DDB" w:rsidRDefault="4A008DDB" w:rsidP="4A008DDB">
      <w:pPr>
        <w:spacing w:after="0"/>
      </w:pPr>
    </w:p>
    <w:p w14:paraId="0E23E8F0" w14:textId="77777777" w:rsidR="007A76CA" w:rsidRDefault="007A76CA" w:rsidP="007A76CA">
      <w:pPr>
        <w:spacing w:after="0"/>
      </w:pPr>
      <w:r>
        <w:t xml:space="preserve">Instructions for the </w:t>
      </w:r>
      <w:r w:rsidRPr="002312D8">
        <w:t>automated</w:t>
      </w:r>
      <w:r>
        <w:t xml:space="preserve"> build process can be found here: </w:t>
      </w:r>
    </w:p>
    <w:p w14:paraId="12ABEF25" w14:textId="77777777" w:rsidR="007A76CA" w:rsidRDefault="007A76CA" w:rsidP="007A76CA">
      <w:hyperlink w:anchor="_Download_&amp;_Run" w:history="1">
        <w:r w:rsidRPr="001903F2">
          <w:rPr>
            <w:rStyle w:val="Hyperlink"/>
          </w:rPr>
          <w:t>Appendix 1 –</w:t>
        </w:r>
        <w:r>
          <w:rPr>
            <w:rStyle w:val="Hyperlink"/>
          </w:rPr>
          <w:t xml:space="preserve"> Automated</w:t>
        </w:r>
        <w:r w:rsidRPr="001903F2">
          <w:rPr>
            <w:rStyle w:val="Hyperlink"/>
          </w:rPr>
          <w:t xml:space="preserve"> Environment Build Guide</w:t>
        </w:r>
      </w:hyperlink>
    </w:p>
    <w:p w14:paraId="11F88400" w14:textId="4FE44936" w:rsidR="4A008DDB" w:rsidRDefault="4A008DDB" w:rsidP="4A008DDB">
      <w:pPr>
        <w:spacing w:after="0"/>
      </w:pPr>
    </w:p>
    <w:p w14:paraId="190CD992" w14:textId="46634D04" w:rsidR="09C3D7E3" w:rsidRDefault="09C3D7E3"/>
    <w:tbl>
      <w:tblPr>
        <w:tblStyle w:val="TableGrid"/>
        <w:tblW w:w="0" w:type="auto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363"/>
      </w:tblGrid>
      <w:tr w:rsidR="09C3D7E3" w:rsidRPr="001A78E5" w14:paraId="362EE120" w14:textId="77777777" w:rsidTr="00DD44AB">
        <w:trPr>
          <w:trHeight w:val="1010"/>
        </w:trPr>
        <w:tc>
          <w:tcPr>
            <w:tcW w:w="8363" w:type="dxa"/>
            <w:vAlign w:val="center"/>
          </w:tcPr>
          <w:p w14:paraId="5681772A" w14:textId="10C80C9A" w:rsidR="09C3D7E3" w:rsidRPr="001A78E5" w:rsidRDefault="09C3D7E3" w:rsidP="006911DA">
            <w:pPr>
              <w:jc w:val="center"/>
              <w:rPr>
                <w:b/>
                <w:bCs/>
              </w:rPr>
            </w:pPr>
            <w:r w:rsidRPr="001A78E5">
              <w:rPr>
                <w:b/>
                <w:bCs/>
              </w:rPr>
              <w:t xml:space="preserve">There are some manual tasks that need to be completed after </w:t>
            </w:r>
            <w:r w:rsidR="00C827DF">
              <w:rPr>
                <w:b/>
                <w:bCs/>
              </w:rPr>
              <w:t xml:space="preserve">the </w:t>
            </w:r>
            <w:r w:rsidRPr="001A78E5">
              <w:rPr>
                <w:b/>
                <w:bCs/>
              </w:rPr>
              <w:t>build process.</w:t>
            </w:r>
          </w:p>
          <w:p w14:paraId="5D40333D" w14:textId="64DC9BE5" w:rsidR="09C3D7E3" w:rsidRPr="001A78E5" w:rsidRDefault="09C3D7E3" w:rsidP="006911DA">
            <w:pPr>
              <w:jc w:val="center"/>
              <w:rPr>
                <w:b/>
                <w:bCs/>
              </w:rPr>
            </w:pPr>
            <w:r w:rsidRPr="001A78E5">
              <w:rPr>
                <w:b/>
                <w:bCs/>
              </w:rPr>
              <w:t xml:space="preserve">See </w:t>
            </w:r>
            <w:hyperlink w:anchor="_Appendix_3_–" w:history="1">
              <w:r w:rsidR="00A47767">
                <w:rPr>
                  <w:rStyle w:val="Hyperlink"/>
                  <w:b/>
                  <w:bCs/>
                </w:rPr>
                <w:t>Appendix 2</w:t>
              </w:r>
              <w:r w:rsidRPr="001A78E5">
                <w:rPr>
                  <w:rStyle w:val="Hyperlink"/>
                  <w:b/>
                  <w:bCs/>
                </w:rPr>
                <w:t xml:space="preserve"> – Post Environment Build Tasks</w:t>
              </w:r>
            </w:hyperlink>
            <w:r w:rsidRPr="001A78E5">
              <w:rPr>
                <w:b/>
                <w:bCs/>
              </w:rPr>
              <w:t xml:space="preserve"> for details</w:t>
            </w:r>
          </w:p>
        </w:tc>
      </w:tr>
    </w:tbl>
    <w:p w14:paraId="6FB5E09C" w14:textId="232E5AB4" w:rsidR="0068783E" w:rsidRDefault="0068783E" w:rsidP="007A76CA"/>
    <w:p w14:paraId="4A2224C7" w14:textId="77777777" w:rsidR="00F8476B" w:rsidRDefault="00F8476B" w:rsidP="007A76CA"/>
    <w:tbl>
      <w:tblPr>
        <w:tblStyle w:val="TableGrid"/>
        <w:tblW w:w="0" w:type="auto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3"/>
      </w:tblGrid>
      <w:tr w:rsidR="0044046C" w14:paraId="33581638" w14:textId="77777777" w:rsidTr="00B76F43">
        <w:trPr>
          <w:trHeight w:val="1151"/>
        </w:trPr>
        <w:tc>
          <w:tcPr>
            <w:tcW w:w="8363" w:type="dxa"/>
            <w:vAlign w:val="center"/>
          </w:tcPr>
          <w:p w14:paraId="383F48F5" w14:textId="1F29E52F" w:rsidR="005B4013" w:rsidRPr="00EE2A0D" w:rsidRDefault="00393276" w:rsidP="00EE2A0D">
            <w:pPr>
              <w:ind w:left="589" w:right="547"/>
              <w:jc w:val="center"/>
              <w:rPr>
                <w:b/>
                <w:bCs/>
              </w:rPr>
            </w:pPr>
            <w:r w:rsidRPr="00EE2A0D">
              <w:rPr>
                <w:b/>
                <w:bCs/>
              </w:rPr>
              <w:t xml:space="preserve">If reusing the </w:t>
            </w:r>
            <w:r w:rsidR="00A66F6A" w:rsidRPr="00EE2A0D">
              <w:rPr>
                <w:b/>
                <w:bCs/>
              </w:rPr>
              <w:t xml:space="preserve">environment for subsequent runs of the hack there </w:t>
            </w:r>
            <w:r w:rsidR="005E453D">
              <w:rPr>
                <w:b/>
                <w:bCs/>
              </w:rPr>
              <w:t xml:space="preserve">are </w:t>
            </w:r>
            <w:r w:rsidR="00A66F6A" w:rsidRPr="00EE2A0D">
              <w:rPr>
                <w:b/>
                <w:bCs/>
              </w:rPr>
              <w:t xml:space="preserve">some </w:t>
            </w:r>
            <w:r w:rsidR="00AF0364" w:rsidRPr="00EE2A0D">
              <w:rPr>
                <w:b/>
                <w:bCs/>
              </w:rPr>
              <w:t>task</w:t>
            </w:r>
            <w:r w:rsidR="00F84FAF">
              <w:rPr>
                <w:b/>
                <w:bCs/>
              </w:rPr>
              <w:t>s that</w:t>
            </w:r>
            <w:r w:rsidR="00AF0364" w:rsidRPr="00EE2A0D">
              <w:rPr>
                <w:b/>
                <w:bCs/>
              </w:rPr>
              <w:t xml:space="preserve"> </w:t>
            </w:r>
            <w:r w:rsidR="00C827DF">
              <w:rPr>
                <w:b/>
                <w:bCs/>
              </w:rPr>
              <w:t xml:space="preserve">need to be performed to </w:t>
            </w:r>
            <w:r w:rsidR="00AF0364" w:rsidRPr="00EE2A0D">
              <w:rPr>
                <w:b/>
                <w:bCs/>
              </w:rPr>
              <w:t>rest the environment.</w:t>
            </w:r>
          </w:p>
          <w:p w14:paraId="0223D2BC" w14:textId="5D3F3BCD" w:rsidR="0044046C" w:rsidRDefault="005B4013" w:rsidP="00393276">
            <w:pPr>
              <w:jc w:val="center"/>
            </w:pPr>
            <w:r w:rsidRPr="00EE2A0D">
              <w:rPr>
                <w:b/>
                <w:bCs/>
              </w:rPr>
              <w:t>See</w:t>
            </w:r>
            <w:r w:rsidR="00393276" w:rsidRPr="00EE2A0D">
              <w:rPr>
                <w:b/>
                <w:bCs/>
              </w:rPr>
              <w:t xml:space="preserve"> </w:t>
            </w:r>
            <w:hyperlink w:anchor="_Appendix_4_–" w:history="1">
              <w:r w:rsidR="00A47767">
                <w:rPr>
                  <w:rStyle w:val="Hyperlink"/>
                  <w:b/>
                  <w:bCs/>
                </w:rPr>
                <w:t>Appendix 3</w:t>
              </w:r>
              <w:r w:rsidRPr="00EE2A0D">
                <w:rPr>
                  <w:rStyle w:val="Hyperlink"/>
                  <w:b/>
                  <w:bCs/>
                </w:rPr>
                <w:t xml:space="preserve"> – Daily Environment Reset Tasks</w:t>
              </w:r>
            </w:hyperlink>
            <w:r w:rsidR="008D1818" w:rsidRPr="00EE2A0D">
              <w:rPr>
                <w:b/>
                <w:bCs/>
              </w:rPr>
              <w:t xml:space="preserve"> for details</w:t>
            </w:r>
          </w:p>
        </w:tc>
      </w:tr>
    </w:tbl>
    <w:p w14:paraId="2B519CDF" w14:textId="77777777" w:rsidR="001A78E5" w:rsidRDefault="001A78E5" w:rsidP="007A76CA"/>
    <w:p w14:paraId="178A86D9" w14:textId="77777777" w:rsidR="00F8476B" w:rsidRDefault="00F8476B" w:rsidP="007A76CA"/>
    <w:p w14:paraId="17FAFDC4" w14:textId="77777777" w:rsidR="007A76CA" w:rsidRDefault="007A76CA" w:rsidP="00E97432"/>
    <w:p w14:paraId="10C0FF17" w14:textId="77777777" w:rsidR="00096322" w:rsidRDefault="00096322">
      <w:pPr>
        <w:rPr>
          <w:b/>
        </w:rPr>
      </w:pPr>
      <w:r>
        <w:rPr>
          <w:b/>
        </w:rPr>
        <w:br w:type="page"/>
      </w:r>
    </w:p>
    <w:p w14:paraId="180C3BA4" w14:textId="77777777" w:rsidR="00E16EF8" w:rsidRDefault="00E16EF8" w:rsidP="004B6470">
      <w:pPr>
        <w:pStyle w:val="Heading1"/>
        <w:sectPr w:rsidR="00E16EF8" w:rsidSect="000E4BF3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78E76A3" w14:textId="5211E556" w:rsidR="00024792" w:rsidRDefault="00024792" w:rsidP="00024792">
      <w:pPr>
        <w:pStyle w:val="Heading1"/>
      </w:pPr>
      <w:bookmarkStart w:id="3" w:name="_Migration_architecture_and"/>
      <w:bookmarkStart w:id="4" w:name="_Hack_Environment_Architecture"/>
      <w:bookmarkStart w:id="5" w:name="_Toc237418441"/>
      <w:bookmarkEnd w:id="3"/>
      <w:bookmarkEnd w:id="4"/>
      <w:r>
        <w:lastRenderedPageBreak/>
        <w:t xml:space="preserve">Hack </w:t>
      </w:r>
      <w:r w:rsidR="00663408">
        <w:t>E</w:t>
      </w:r>
      <w:r>
        <w:t xml:space="preserve">nvironment </w:t>
      </w:r>
      <w:r w:rsidR="00663408">
        <w:t>A</w:t>
      </w:r>
      <w:r>
        <w:t xml:space="preserve">rchitecture and Azure </w:t>
      </w:r>
      <w:r w:rsidR="00663408">
        <w:t>C</w:t>
      </w:r>
      <w:r>
        <w:t>omponents</w:t>
      </w:r>
      <w:bookmarkEnd w:id="5"/>
    </w:p>
    <w:p w14:paraId="4032351E" w14:textId="77777777" w:rsidR="00223BED" w:rsidRPr="00223BED" w:rsidRDefault="00223BED" w:rsidP="00223BED">
      <w:pPr>
        <w:rPr>
          <w:sz w:val="6"/>
          <w:szCs w:val="6"/>
        </w:rPr>
      </w:pPr>
    </w:p>
    <w:p w14:paraId="39004E22" w14:textId="7E770603" w:rsidR="0081720D" w:rsidRDefault="00B96BDB" w:rsidP="00D011F9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96BDB">
        <w:rPr>
          <w:noProof/>
        </w:rPr>
        <w:drawing>
          <wp:inline distT="0" distB="0" distL="0" distR="0" wp14:anchorId="372EAF14" wp14:editId="59DF60E7">
            <wp:extent cx="7275600" cy="4849200"/>
            <wp:effectExtent l="0" t="0" r="0" b="0"/>
            <wp:docPr id="114953129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EE5D828-0229-B164-E9D5-D817AA89F1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EE5D828-0229-B164-E9D5-D817AA89F1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600" cy="48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BED">
        <w:br w:type="page"/>
      </w:r>
    </w:p>
    <w:p w14:paraId="3AD9ABFE" w14:textId="7D2609AC" w:rsidR="00864E51" w:rsidRDefault="00864E51" w:rsidP="486F4EDD">
      <w:pPr>
        <w:pStyle w:val="Heading1"/>
        <w:sectPr w:rsidR="00864E51" w:rsidSect="000E4BF3">
          <w:pgSz w:w="16838" w:h="11906" w:orient="landscape" w:code="9"/>
          <w:pgMar w:top="1440" w:right="1440" w:bottom="1440" w:left="1440" w:header="709" w:footer="357" w:gutter="0"/>
          <w:cols w:space="708"/>
          <w:titlePg/>
          <w:docGrid w:linePitch="360"/>
        </w:sectPr>
      </w:pPr>
    </w:p>
    <w:p w14:paraId="5018EDAB" w14:textId="4267EAD1" w:rsidR="486F4EDD" w:rsidRDefault="00CF7023" w:rsidP="486F4EDD">
      <w:pPr>
        <w:pStyle w:val="Heading1"/>
      </w:pPr>
      <w:bookmarkStart w:id="6" w:name="_Toc237418442"/>
      <w:r>
        <w:lastRenderedPageBreak/>
        <w:t>E</w:t>
      </w:r>
      <w:r w:rsidR="50DEE665">
        <w:t>nvironment Setup Overview</w:t>
      </w:r>
      <w:r w:rsidR="006872D8">
        <w:t xml:space="preserve"> – For Information Only</w:t>
      </w:r>
      <w:bookmarkEnd w:id="6"/>
    </w:p>
    <w:p w14:paraId="4CD168CE" w14:textId="2EC8AEDF" w:rsidR="00B13282" w:rsidRDefault="00DB2A27" w:rsidP="486F4EDD">
      <w:r>
        <w:t>T</w:t>
      </w:r>
      <w:r w:rsidR="50DEE665">
        <w:t xml:space="preserve">his is the high-level </w:t>
      </w:r>
      <w:r>
        <w:t xml:space="preserve">build </w:t>
      </w:r>
      <w:r w:rsidR="50DEE665">
        <w:t>process</w:t>
      </w:r>
      <w:r>
        <w:t xml:space="preserve"> performed by the PowerShell script and ARM templates.</w:t>
      </w:r>
    </w:p>
    <w:p w14:paraId="084D9467" w14:textId="77777777" w:rsidR="00306B06" w:rsidRDefault="00306B06" w:rsidP="486F4EDD"/>
    <w:tbl>
      <w:tblPr>
        <w:tblStyle w:val="TableGrid"/>
        <w:tblW w:w="9031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9031"/>
      </w:tblGrid>
      <w:tr w:rsidR="50DEE665" w14:paraId="26F88667" w14:textId="77777777" w:rsidTr="008F2015">
        <w:trPr>
          <w:trHeight w:val="806"/>
        </w:trPr>
        <w:tc>
          <w:tcPr>
            <w:tcW w:w="9031" w:type="dxa"/>
            <w:vAlign w:val="center"/>
          </w:tcPr>
          <w:p w14:paraId="245B5FA7" w14:textId="56D9509A" w:rsidR="50DEE665" w:rsidRPr="008426A4" w:rsidRDefault="00677286" w:rsidP="50DEE66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  <w:r w:rsidR="50DEE665" w:rsidRPr="008426A4">
              <w:rPr>
                <w:i/>
                <w:iCs/>
              </w:rPr>
              <w:t xml:space="preserve">his section is for information only and you can skip straight to </w:t>
            </w:r>
            <w:r w:rsidR="50DEE665" w:rsidRPr="008426A4">
              <w:rPr>
                <w:rStyle w:val="Hyperlink"/>
                <w:i/>
                <w:iCs/>
              </w:rPr>
              <w:t>Appendix 1 – Automated Environment Build Guide</w:t>
            </w:r>
            <w:r w:rsidR="50DEE665" w:rsidRPr="008426A4">
              <w:rPr>
                <w:i/>
                <w:iCs/>
              </w:rPr>
              <w:t xml:space="preserve"> to begin the environment build.</w:t>
            </w:r>
          </w:p>
        </w:tc>
      </w:tr>
    </w:tbl>
    <w:p w14:paraId="57CF39D7" w14:textId="0B4E3018" w:rsidR="486F4EDD" w:rsidRDefault="486F4EDD" w:rsidP="486F4EDD"/>
    <w:p w14:paraId="5944897E" w14:textId="77777777" w:rsidR="00306B06" w:rsidRDefault="00306B06" w:rsidP="486F4EDD"/>
    <w:p w14:paraId="273DB9B9" w14:textId="2421EE12" w:rsidR="00A05850" w:rsidRDefault="486F4EDD" w:rsidP="002F28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ind w:left="851" w:right="804"/>
        <w:jc w:val="center"/>
      </w:pPr>
      <w:r w:rsidRPr="486F4EDD">
        <w:rPr>
          <w:b/>
          <w:bCs/>
          <w:highlight w:val="yellow"/>
        </w:rPr>
        <w:t xml:space="preserve">NOTE: </w:t>
      </w:r>
      <w:r w:rsidR="0070225C">
        <w:rPr>
          <w:highlight w:val="yellow"/>
        </w:rPr>
        <w:t>A</w:t>
      </w:r>
      <w:r w:rsidRPr="486F4EDD">
        <w:rPr>
          <w:highlight w:val="yellow"/>
        </w:rPr>
        <w:t xml:space="preserve">ll resources </w:t>
      </w:r>
      <w:r w:rsidR="0070225C">
        <w:rPr>
          <w:highlight w:val="yellow"/>
        </w:rPr>
        <w:t xml:space="preserve">should be created </w:t>
      </w:r>
      <w:r w:rsidRPr="486F4EDD">
        <w:rPr>
          <w:highlight w:val="yellow"/>
        </w:rPr>
        <w:t>in the same region (E.g. North Europe)</w:t>
      </w:r>
    </w:p>
    <w:p w14:paraId="1A99D930" w14:textId="77777777" w:rsidR="00AA7691" w:rsidRDefault="00AA7691" w:rsidP="00AA7691">
      <w:pPr>
        <w:pStyle w:val="ListParagraph"/>
      </w:pPr>
    </w:p>
    <w:p w14:paraId="6B293946" w14:textId="1C8B9201" w:rsidR="00002BA2" w:rsidRDefault="00002BA2" w:rsidP="003E5F0B">
      <w:pPr>
        <w:pStyle w:val="ListParagraph"/>
        <w:numPr>
          <w:ilvl w:val="0"/>
          <w:numId w:val="7"/>
        </w:numPr>
      </w:pPr>
      <w:r>
        <w:t xml:space="preserve">Create </w:t>
      </w:r>
      <w:r w:rsidR="00947160">
        <w:t>R</w:t>
      </w:r>
      <w:r w:rsidR="003E5F0B">
        <w:t xml:space="preserve">esource </w:t>
      </w:r>
      <w:r w:rsidR="00947160">
        <w:t>G</w:t>
      </w:r>
      <w:r w:rsidR="003E5F0B">
        <w:t>roup</w:t>
      </w:r>
      <w:r w:rsidR="00947160">
        <w:t>s</w:t>
      </w:r>
      <w:r w:rsidR="00FF77A7">
        <w:t xml:space="preserve"> and V</w:t>
      </w:r>
      <w:r w:rsidR="00523CD1">
        <w:t>NET</w:t>
      </w:r>
    </w:p>
    <w:p w14:paraId="133FC038" w14:textId="5DA48F6F" w:rsidR="00040B1B" w:rsidRDefault="00040B1B" w:rsidP="00040B1B">
      <w:pPr>
        <w:pStyle w:val="ListParagraph"/>
        <w:numPr>
          <w:ilvl w:val="1"/>
          <w:numId w:val="7"/>
        </w:numPr>
      </w:pPr>
      <w:r>
        <w:t>The entire deployment uses one resource group and one VNET</w:t>
      </w:r>
    </w:p>
    <w:p w14:paraId="2F47A5B2" w14:textId="0FBFFADB" w:rsidR="00A2582C" w:rsidRDefault="00523CD1" w:rsidP="00A2582C">
      <w:pPr>
        <w:pStyle w:val="ListParagraph"/>
        <w:numPr>
          <w:ilvl w:val="1"/>
          <w:numId w:val="7"/>
        </w:numPr>
      </w:pPr>
      <w:r>
        <w:t>The VNET has 5 subnets for</w:t>
      </w:r>
      <w:r w:rsidR="00DF4DEF">
        <w:t>:</w:t>
      </w:r>
    </w:p>
    <w:p w14:paraId="5BD3A3BE" w14:textId="3D10E7C6" w:rsidR="00DF4DEF" w:rsidRDefault="000F33E5" w:rsidP="00DF4DEF">
      <w:pPr>
        <w:pStyle w:val="ListParagraph"/>
        <w:numPr>
          <w:ilvl w:val="2"/>
          <w:numId w:val="7"/>
        </w:numPr>
      </w:pPr>
      <w:r>
        <w:t>Managed Instance</w:t>
      </w:r>
    </w:p>
    <w:p w14:paraId="0E8FCE3A" w14:textId="5546F8A5" w:rsidR="000F33E5" w:rsidRDefault="000F33E5" w:rsidP="00DF4DEF">
      <w:pPr>
        <w:pStyle w:val="ListParagraph"/>
        <w:numPr>
          <w:ilvl w:val="2"/>
          <w:numId w:val="7"/>
        </w:numPr>
      </w:pPr>
      <w:r>
        <w:t>Management</w:t>
      </w:r>
    </w:p>
    <w:p w14:paraId="6CF56F04" w14:textId="7248A774" w:rsidR="000F33E5" w:rsidRDefault="00096911" w:rsidP="00DF4DEF">
      <w:pPr>
        <w:pStyle w:val="ListParagraph"/>
        <w:numPr>
          <w:ilvl w:val="2"/>
          <w:numId w:val="7"/>
        </w:numPr>
      </w:pPr>
      <w:r>
        <w:t>Teams VMs</w:t>
      </w:r>
    </w:p>
    <w:p w14:paraId="6D98AB10" w14:textId="2E14E7E3" w:rsidR="00096911" w:rsidRDefault="00096911" w:rsidP="00DF4DEF">
      <w:pPr>
        <w:pStyle w:val="ListParagraph"/>
        <w:numPr>
          <w:ilvl w:val="2"/>
          <w:numId w:val="7"/>
        </w:numPr>
      </w:pPr>
      <w:r>
        <w:t>Bastion</w:t>
      </w:r>
    </w:p>
    <w:p w14:paraId="666743BD" w14:textId="278A9087" w:rsidR="003E5F0B" w:rsidRDefault="00096911" w:rsidP="00FB533D">
      <w:pPr>
        <w:pStyle w:val="ListParagraph"/>
        <w:numPr>
          <w:ilvl w:val="2"/>
          <w:numId w:val="7"/>
        </w:numPr>
      </w:pPr>
      <w:r>
        <w:t>Private Endpoints</w:t>
      </w:r>
      <w:r w:rsidR="00F33821">
        <w:t xml:space="preserve"> </w:t>
      </w:r>
    </w:p>
    <w:p w14:paraId="6D87A922" w14:textId="013A5C21" w:rsidR="001B50D5" w:rsidRDefault="001B50D5" w:rsidP="001B50D5">
      <w:pPr>
        <w:pStyle w:val="ListParagraph"/>
        <w:numPr>
          <w:ilvl w:val="0"/>
          <w:numId w:val="7"/>
        </w:numPr>
      </w:pPr>
      <w:r>
        <w:t xml:space="preserve">Create Azure SQL Managed Instance </w:t>
      </w:r>
    </w:p>
    <w:p w14:paraId="5AF5ABB7" w14:textId="10CADD6D" w:rsidR="001B50D5" w:rsidRDefault="00052EE8" w:rsidP="001B50D5">
      <w:pPr>
        <w:pStyle w:val="ListParagraph"/>
        <w:numPr>
          <w:ilvl w:val="1"/>
          <w:numId w:val="7"/>
        </w:numPr>
      </w:pPr>
      <w:r>
        <w:t>The Managed Instance could take several hours to provision</w:t>
      </w:r>
      <w:r w:rsidR="009C59A3">
        <w:t>.</w:t>
      </w:r>
    </w:p>
    <w:p w14:paraId="6E05481B" w14:textId="23D94B38" w:rsidR="005C4D65" w:rsidRDefault="00640387" w:rsidP="003E5F0B">
      <w:pPr>
        <w:pStyle w:val="ListParagraph"/>
        <w:numPr>
          <w:ilvl w:val="0"/>
          <w:numId w:val="7"/>
        </w:numPr>
      </w:pPr>
      <w:r w:rsidRPr="00947160">
        <w:t xml:space="preserve">Create </w:t>
      </w:r>
      <w:r w:rsidR="00AD487C">
        <w:t xml:space="preserve">SQL2016 </w:t>
      </w:r>
      <w:r w:rsidR="005C4D65">
        <w:t>legacy environment</w:t>
      </w:r>
    </w:p>
    <w:p w14:paraId="11D161D6" w14:textId="2A6401AA" w:rsidR="00A05850" w:rsidRDefault="005C4D65" w:rsidP="005C4D65">
      <w:pPr>
        <w:pStyle w:val="ListParagraph"/>
        <w:numPr>
          <w:ilvl w:val="1"/>
          <w:numId w:val="7"/>
        </w:numPr>
      </w:pPr>
      <w:r>
        <w:t xml:space="preserve">This VM </w:t>
      </w:r>
      <w:r w:rsidR="00640387" w:rsidRPr="00947160">
        <w:t xml:space="preserve">mimic </w:t>
      </w:r>
      <w:r>
        <w:t xml:space="preserve">an </w:t>
      </w:r>
      <w:r w:rsidR="00A969BB" w:rsidRPr="00947160">
        <w:t>on</w:t>
      </w:r>
      <w:r w:rsidR="00A969BB">
        <w:t>-</w:t>
      </w:r>
      <w:r w:rsidR="00A969BB" w:rsidRPr="00947160">
        <w:t>premises</w:t>
      </w:r>
      <w:r w:rsidR="00844FCF" w:rsidRPr="00947160">
        <w:t xml:space="preserve"> </w:t>
      </w:r>
      <w:r w:rsidR="00947160">
        <w:t xml:space="preserve">legacy </w:t>
      </w:r>
      <w:r w:rsidR="00640387" w:rsidRPr="00947160">
        <w:t>SQL Server</w:t>
      </w:r>
      <w:r w:rsidR="0058728D" w:rsidRPr="00947160">
        <w:t xml:space="preserve"> </w:t>
      </w:r>
      <w:r w:rsidR="00AD487C">
        <w:t xml:space="preserve">2016 </w:t>
      </w:r>
    </w:p>
    <w:p w14:paraId="5B0A93D7" w14:textId="12F6A27C" w:rsidR="0073450A" w:rsidRDefault="00745419" w:rsidP="003E5F0B">
      <w:pPr>
        <w:pStyle w:val="ListParagraph"/>
        <w:numPr>
          <w:ilvl w:val="1"/>
          <w:numId w:val="7"/>
        </w:numPr>
      </w:pPr>
      <w:r>
        <w:t>The TEAM databases will already be restored on the SQL Server 2016</w:t>
      </w:r>
    </w:p>
    <w:p w14:paraId="1405461B" w14:textId="39F6F5EF" w:rsidR="00F42CE8" w:rsidRDefault="001E260F" w:rsidP="003E5F0B">
      <w:pPr>
        <w:pStyle w:val="ListParagraph"/>
        <w:numPr>
          <w:ilvl w:val="0"/>
          <w:numId w:val="7"/>
        </w:numPr>
      </w:pPr>
      <w:r>
        <w:t>The Storage Account will only be used during the deployment process</w:t>
      </w:r>
    </w:p>
    <w:p w14:paraId="4FF8731F" w14:textId="1882D19C" w:rsidR="00E74857" w:rsidRDefault="00E74857" w:rsidP="00E74857">
      <w:pPr>
        <w:pStyle w:val="ListParagraph"/>
        <w:numPr>
          <w:ilvl w:val="1"/>
          <w:numId w:val="7"/>
        </w:numPr>
      </w:pPr>
      <w:r>
        <w:t>The migration will be performed by using the SSMS 22 migration capabilities with MI Link</w:t>
      </w:r>
    </w:p>
    <w:p w14:paraId="0735F2E7" w14:textId="712B6D19" w:rsidR="00CD1831" w:rsidRDefault="00AD09C7" w:rsidP="003E5F0B">
      <w:pPr>
        <w:pStyle w:val="ListParagraph"/>
        <w:numPr>
          <w:ilvl w:val="0"/>
          <w:numId w:val="7"/>
        </w:numPr>
      </w:pPr>
      <w:r>
        <w:t xml:space="preserve">Create </w:t>
      </w:r>
      <w:r w:rsidR="00F42CE8">
        <w:t>team Win1</w:t>
      </w:r>
      <w:r w:rsidR="009B64B3">
        <w:t>1</w:t>
      </w:r>
      <w:r w:rsidR="00F42CE8">
        <w:t xml:space="preserve"> </w:t>
      </w:r>
      <w:r>
        <w:t xml:space="preserve">VM </w:t>
      </w:r>
      <w:r w:rsidR="00FC2D0E">
        <w:t>used by workshop attendees for labs</w:t>
      </w:r>
    </w:p>
    <w:p w14:paraId="33D8CE13" w14:textId="25C60C22" w:rsidR="006E5875" w:rsidRDefault="000243C3" w:rsidP="003E5F0B">
      <w:pPr>
        <w:pStyle w:val="ListParagraph"/>
        <w:numPr>
          <w:ilvl w:val="1"/>
          <w:numId w:val="7"/>
        </w:numPr>
      </w:pPr>
      <w:r>
        <w:t xml:space="preserve">Install </w:t>
      </w:r>
      <w:r w:rsidR="006E5875">
        <w:t>SQL Server Management Studio</w:t>
      </w:r>
      <w:r>
        <w:t xml:space="preserve"> on each Win1</w:t>
      </w:r>
      <w:r w:rsidR="009B64B3">
        <w:t>1</w:t>
      </w:r>
      <w:r>
        <w:t xml:space="preserve"> VM</w:t>
      </w:r>
    </w:p>
    <w:p w14:paraId="17EC685E" w14:textId="636C9BD0" w:rsidR="00F61578" w:rsidRDefault="00F61578">
      <w:r>
        <w:br w:type="page"/>
      </w:r>
    </w:p>
    <w:p w14:paraId="0EDB5F3A" w14:textId="38230AE5" w:rsidR="00E65CAC" w:rsidRDefault="6A1DB2D3" w:rsidP="00311B63">
      <w:pPr>
        <w:pStyle w:val="Heading1"/>
      </w:pPr>
      <w:bookmarkStart w:id="7" w:name="_Appendix_1_–"/>
      <w:bookmarkStart w:id="8" w:name="_Toc237418443"/>
      <w:bookmarkEnd w:id="7"/>
      <w:r>
        <w:lastRenderedPageBreak/>
        <w:t>Appendix 1 – Automated Environment Build Guide</w:t>
      </w:r>
      <w:bookmarkEnd w:id="8"/>
    </w:p>
    <w:p w14:paraId="4D4F0C91" w14:textId="77777777" w:rsidR="00885294" w:rsidRDefault="00885294" w:rsidP="007604C0">
      <w:pPr>
        <w:pStyle w:val="Heading2"/>
      </w:pPr>
    </w:p>
    <w:p w14:paraId="23F66266" w14:textId="1B381AB6" w:rsidR="00F47779" w:rsidRDefault="007C445B" w:rsidP="0063643E">
      <w:pPr>
        <w:pStyle w:val="Heading2"/>
      </w:pPr>
      <w:bookmarkStart w:id="9" w:name="_Toc237418444"/>
      <w:r w:rsidRPr="00A677E9">
        <w:t xml:space="preserve">PREREQUISITE: </w:t>
      </w:r>
      <w:r w:rsidR="00885294">
        <w:t>You need to install AZD on your computer</w:t>
      </w:r>
      <w:bookmarkEnd w:id="9"/>
    </w:p>
    <w:p w14:paraId="2CA60DE1" w14:textId="23CCEEA0" w:rsidR="00A31D62" w:rsidRDefault="00320D5E" w:rsidP="007604C0">
      <w:pPr>
        <w:pStyle w:val="Heading2"/>
      </w:pPr>
      <w:bookmarkStart w:id="10" w:name="_Download_&amp;_Run"/>
      <w:bookmarkStart w:id="11" w:name="_Toc237418445"/>
      <w:bookmarkEnd w:id="10"/>
      <w:r>
        <w:t xml:space="preserve">Download </w:t>
      </w:r>
      <w:r w:rsidR="0063643E">
        <w:t xml:space="preserve">the entire </w:t>
      </w:r>
      <w:r w:rsidR="00D76542">
        <w:t xml:space="preserve">labautomation folder from the same repro that </w:t>
      </w:r>
      <w:r w:rsidR="00B350F2">
        <w:t xml:space="preserve">also hosts the </w:t>
      </w:r>
      <w:r w:rsidR="003D3E82">
        <w:t>lab challenge description.</w:t>
      </w:r>
      <w:bookmarkEnd w:id="11"/>
    </w:p>
    <w:p w14:paraId="7A471D72" w14:textId="6A91F6D7" w:rsidR="00674013" w:rsidRDefault="75599317" w:rsidP="00674013">
      <w:pPr>
        <w:pStyle w:val="ListParagraph"/>
        <w:numPr>
          <w:ilvl w:val="0"/>
          <w:numId w:val="15"/>
        </w:numPr>
      </w:pPr>
      <w:r>
        <w:t xml:space="preserve">Download the </w:t>
      </w:r>
      <w:r w:rsidR="6A7728CC">
        <w:t>complete environment</w:t>
      </w:r>
      <w:r>
        <w:t xml:space="preserve"> from this GIT repository</w:t>
      </w:r>
      <w:r w:rsidR="00C83138">
        <w:t xml:space="preserve"> from Master branch</w:t>
      </w:r>
      <w:r>
        <w:t>:</w:t>
      </w:r>
    </w:p>
    <w:p w14:paraId="41109582" w14:textId="58F017D0" w:rsidR="00C83138" w:rsidRDefault="0049523E" w:rsidP="007F7C17">
      <w:pPr>
        <w:pStyle w:val="ListParagraph"/>
      </w:pPr>
      <w:hyperlink r:id="rId18" w:history="1">
        <w:r w:rsidRPr="0049523E">
          <w:rPr>
            <w:rStyle w:val="Hyperlink"/>
          </w:rPr>
          <w:t>MicroHack/03-Azure/01-02 Data/02-SQL_Modernization at main · microsoft/MicroHack</w:t>
        </w:r>
      </w:hyperlink>
    </w:p>
    <w:p w14:paraId="28DE27F6" w14:textId="77777777" w:rsidR="008D0BFC" w:rsidRDefault="008D0BFC" w:rsidP="007F7C17">
      <w:pPr>
        <w:pStyle w:val="ListParagraph"/>
      </w:pPr>
    </w:p>
    <w:p w14:paraId="51D1B373" w14:textId="78DD5C8C" w:rsidR="00046D1E" w:rsidRDefault="00046D1E" w:rsidP="00DD45BE">
      <w:pPr>
        <w:pStyle w:val="ListParagraph"/>
        <w:ind w:left="142"/>
      </w:pPr>
    </w:p>
    <w:p w14:paraId="088C649C" w14:textId="07EB34B0" w:rsidR="00046D1E" w:rsidRDefault="00046D1E" w:rsidP="007F7C17">
      <w:pPr>
        <w:pStyle w:val="ListParagraph"/>
      </w:pPr>
    </w:p>
    <w:p w14:paraId="4800E4D3" w14:textId="77777777" w:rsidR="00046D1E" w:rsidRDefault="00046D1E" w:rsidP="007F7C17">
      <w:pPr>
        <w:pStyle w:val="ListParagraph"/>
      </w:pPr>
    </w:p>
    <w:p w14:paraId="7F6E9ECF" w14:textId="747E0EB9" w:rsidR="00CB1510" w:rsidRDefault="0002064E" w:rsidP="00674013">
      <w:pPr>
        <w:pStyle w:val="ListParagraph"/>
        <w:numPr>
          <w:ilvl w:val="0"/>
          <w:numId w:val="15"/>
        </w:numPr>
      </w:pPr>
      <w:r>
        <w:t>O</w:t>
      </w:r>
      <w:r w:rsidR="008A7D42">
        <w:t>pen</w:t>
      </w:r>
      <w:r>
        <w:t xml:space="preserve"> the “</w:t>
      </w:r>
      <w:r w:rsidR="000F158F" w:rsidRPr="000F158F">
        <w:t>labautomation</w:t>
      </w:r>
      <w:r>
        <w:t>” folder in the unzipped/</w:t>
      </w:r>
      <w:r w:rsidR="00D82A80">
        <w:t xml:space="preserve">downloaded repository </w:t>
      </w:r>
    </w:p>
    <w:p w14:paraId="50C24F4A" w14:textId="77777777" w:rsidR="00EC6F4F" w:rsidRDefault="00EC6F4F" w:rsidP="00EC6F4F">
      <w:pPr>
        <w:pStyle w:val="ListParagraph"/>
      </w:pPr>
    </w:p>
    <w:p w14:paraId="64C7B9F0" w14:textId="29841137" w:rsidR="00011A0B" w:rsidRDefault="00EC12D2" w:rsidP="00AE5E18">
      <w:pPr>
        <w:pStyle w:val="ListParagraph"/>
        <w:tabs>
          <w:tab w:val="left" w:pos="720"/>
        </w:tabs>
        <w:ind w:hanging="578"/>
        <w:jc w:val="both"/>
      </w:pPr>
      <w:r w:rsidRPr="00EC12D2">
        <w:rPr>
          <w:noProof/>
        </w:rPr>
        <w:drawing>
          <wp:inline distT="0" distB="0" distL="0" distR="0" wp14:anchorId="4A9523DA" wp14:editId="4D339517">
            <wp:extent cx="5731510" cy="3722370"/>
            <wp:effectExtent l="0" t="0" r="0" b="0"/>
            <wp:docPr id="206875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4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CC46" w14:textId="77777777" w:rsidR="00EB30B1" w:rsidRDefault="00EB30B1" w:rsidP="00AE5E18">
      <w:pPr>
        <w:pStyle w:val="ListParagraph"/>
        <w:tabs>
          <w:tab w:val="left" w:pos="720"/>
        </w:tabs>
        <w:ind w:hanging="578"/>
        <w:jc w:val="both"/>
      </w:pPr>
    </w:p>
    <w:p w14:paraId="47A5987C" w14:textId="1DFA0DF6" w:rsidR="00EB30B1" w:rsidRDefault="00EB30B1" w:rsidP="00AE5E18">
      <w:pPr>
        <w:pStyle w:val="ListParagraph"/>
        <w:tabs>
          <w:tab w:val="left" w:pos="720"/>
        </w:tabs>
        <w:ind w:hanging="578"/>
        <w:jc w:val="both"/>
      </w:pPr>
      <w:r>
        <w:t>The folder contains a README with detailed information.</w:t>
      </w:r>
    </w:p>
    <w:p w14:paraId="4CBFD480" w14:textId="77777777" w:rsidR="00EC6F4F" w:rsidRDefault="00EC6F4F" w:rsidP="00EC6F4F">
      <w:pPr>
        <w:pStyle w:val="ListParagraph"/>
      </w:pPr>
    </w:p>
    <w:p w14:paraId="55E31CF6" w14:textId="260291B1" w:rsidR="001F5528" w:rsidRDefault="00C22276" w:rsidP="001F5528">
      <w:pPr>
        <w:pStyle w:val="ListParagraph"/>
        <w:numPr>
          <w:ilvl w:val="0"/>
          <w:numId w:val="15"/>
        </w:numPr>
        <w:spacing w:after="120" w:line="240" w:lineRule="auto"/>
        <w:contextualSpacing w:val="0"/>
      </w:pPr>
      <w:r>
        <w:t xml:space="preserve">Open </w:t>
      </w:r>
      <w:r w:rsidR="00EB30B1">
        <w:t xml:space="preserve">an administrative </w:t>
      </w:r>
      <w:r w:rsidR="00902BE6">
        <w:t xml:space="preserve">Terminal window </w:t>
      </w:r>
      <w:r w:rsidR="001F5528">
        <w:t xml:space="preserve">and </w:t>
      </w:r>
      <w:r w:rsidR="00306B55">
        <w:t>connect to your Azure Tenant:</w:t>
      </w:r>
    </w:p>
    <w:p w14:paraId="3BC53A5B" w14:textId="2561462B" w:rsidR="00306B55" w:rsidRPr="00E5499E" w:rsidRDefault="00306B55" w:rsidP="00306B55">
      <w:pPr>
        <w:spacing w:after="120" w:line="240" w:lineRule="auto"/>
        <w:ind w:left="360"/>
        <w:rPr>
          <w:rFonts w:ascii="Courier New" w:hAnsi="Courier New" w:cs="Courier New"/>
        </w:rPr>
      </w:pPr>
      <w:r w:rsidRPr="00E5499E">
        <w:rPr>
          <w:rFonts w:ascii="Courier New" w:hAnsi="Courier New" w:cs="Courier New"/>
        </w:rPr>
        <w:t>azd auth login --tenant-id "MngEnvMCAPxxxxxx.onmicrosoft.com"</w:t>
      </w:r>
    </w:p>
    <w:p w14:paraId="1E471396" w14:textId="3D69F79E" w:rsidR="00A43DBE" w:rsidRDefault="00A43DBE" w:rsidP="00306B55">
      <w:pPr>
        <w:spacing w:after="120" w:line="240" w:lineRule="auto"/>
        <w:ind w:left="360"/>
      </w:pPr>
      <w:r>
        <w:t xml:space="preserve">With AZD you can store </w:t>
      </w:r>
      <w:r w:rsidR="00E3670D">
        <w:t>session information for later reuse. AZD will store session information on the disk</w:t>
      </w:r>
      <w:r w:rsidR="003D296D">
        <w:t xml:space="preserve"> under the subfolder .azure.</w:t>
      </w:r>
    </w:p>
    <w:p w14:paraId="20578B4F" w14:textId="57D88927" w:rsidR="003D296D" w:rsidRDefault="003D296D" w:rsidP="00306B55">
      <w:pPr>
        <w:spacing w:after="120" w:line="240" w:lineRule="auto"/>
        <w:ind w:left="360"/>
      </w:pPr>
      <w:r>
        <w:t xml:space="preserve">If you want to start from </w:t>
      </w:r>
      <w:r w:rsidR="00722A16">
        <w:t>scratch,</w:t>
      </w:r>
      <w:r>
        <w:t xml:space="preserve"> you can delete the folder.</w:t>
      </w:r>
    </w:p>
    <w:p w14:paraId="450DC0B6" w14:textId="77777777" w:rsidR="00722A16" w:rsidRPr="00E5499E" w:rsidRDefault="00722A16" w:rsidP="00722A16">
      <w:pPr>
        <w:spacing w:after="120" w:line="240" w:lineRule="auto"/>
        <w:ind w:left="360"/>
        <w:rPr>
          <w:rFonts w:ascii="Courier New" w:hAnsi="Courier New" w:cs="Courier New"/>
        </w:rPr>
      </w:pPr>
      <w:r w:rsidRPr="00E5499E">
        <w:rPr>
          <w:rFonts w:ascii="Courier New" w:hAnsi="Courier New" w:cs="Courier New"/>
        </w:rPr>
        <w:t>azd init -e sqlhack</w:t>
      </w:r>
    </w:p>
    <w:p w14:paraId="3BA6E008" w14:textId="77777777" w:rsidR="00722A16" w:rsidRDefault="00722A16" w:rsidP="00722A16">
      <w:pPr>
        <w:spacing w:after="120" w:line="240" w:lineRule="auto"/>
        <w:ind w:left="360"/>
      </w:pPr>
    </w:p>
    <w:p w14:paraId="42461A93" w14:textId="2F6F2544" w:rsidR="00E5499E" w:rsidRDefault="00E5499E" w:rsidP="00722A16">
      <w:pPr>
        <w:spacing w:after="120" w:line="240" w:lineRule="auto"/>
        <w:ind w:left="360"/>
      </w:pPr>
      <w:r>
        <w:lastRenderedPageBreak/>
        <w:t xml:space="preserve">You can already define additional </w:t>
      </w:r>
      <w:r w:rsidR="00C12083">
        <w:t>information like subscription and azure region in environment variables for your session</w:t>
      </w:r>
      <w:r w:rsidR="00AE541D">
        <w:t>. Otherwise, the provisioning will ask for missing information.</w:t>
      </w:r>
    </w:p>
    <w:p w14:paraId="435B0EA5" w14:textId="77777777" w:rsidR="00AE541D" w:rsidRDefault="00AE541D" w:rsidP="00722A16">
      <w:pPr>
        <w:spacing w:after="120" w:line="240" w:lineRule="auto"/>
        <w:ind w:left="360"/>
      </w:pPr>
    </w:p>
    <w:p w14:paraId="0BED6B8D" w14:textId="77777777" w:rsidR="00722A16" w:rsidRPr="00E766E7" w:rsidRDefault="00722A16" w:rsidP="00722A16">
      <w:pPr>
        <w:spacing w:after="120" w:line="240" w:lineRule="auto"/>
        <w:ind w:left="360"/>
        <w:rPr>
          <w:rFonts w:ascii="Courier New" w:hAnsi="Courier New" w:cs="Courier New"/>
        </w:rPr>
      </w:pPr>
      <w:r w:rsidRPr="00E766E7">
        <w:rPr>
          <w:rFonts w:ascii="Courier New" w:hAnsi="Courier New" w:cs="Courier New"/>
        </w:rPr>
        <w:t>azd env set AZURE_SUBSCRIPTION_ID "xxxxxxxx-yyyy-zzzz-yyyy-xxxxxxxxxxxx"</w:t>
      </w:r>
    </w:p>
    <w:p w14:paraId="75A25396" w14:textId="77777777" w:rsidR="00722A16" w:rsidRPr="00E766E7" w:rsidRDefault="00722A16" w:rsidP="00722A16">
      <w:pPr>
        <w:spacing w:after="120" w:line="240" w:lineRule="auto"/>
        <w:ind w:left="360"/>
        <w:rPr>
          <w:rFonts w:ascii="Courier New" w:hAnsi="Courier New" w:cs="Courier New"/>
        </w:rPr>
      </w:pPr>
      <w:r w:rsidRPr="00E766E7">
        <w:rPr>
          <w:rFonts w:ascii="Courier New" w:hAnsi="Courier New" w:cs="Courier New"/>
        </w:rPr>
        <w:t>azd env set AZURE_LOCATION swedencentral</w:t>
      </w:r>
    </w:p>
    <w:p w14:paraId="6F6D9015" w14:textId="77777777" w:rsidR="00722A16" w:rsidRDefault="00722A16" w:rsidP="00722A16">
      <w:pPr>
        <w:spacing w:after="120" w:line="240" w:lineRule="auto"/>
        <w:ind w:left="360"/>
      </w:pPr>
    </w:p>
    <w:p w14:paraId="4521EC1F" w14:textId="396CCA19" w:rsidR="00AE541D" w:rsidRDefault="00AE541D" w:rsidP="00722A16">
      <w:pPr>
        <w:spacing w:after="120" w:line="240" w:lineRule="auto"/>
        <w:ind w:left="360"/>
      </w:pPr>
      <w:r>
        <w:t>You start the provisioning with</w:t>
      </w:r>
      <w:r w:rsidR="00E766E7">
        <w:t>:</w:t>
      </w:r>
    </w:p>
    <w:p w14:paraId="253EE946" w14:textId="593D79BA" w:rsidR="003D296D" w:rsidRPr="00E766E7" w:rsidRDefault="00722A16" w:rsidP="00722A16">
      <w:pPr>
        <w:spacing w:after="120" w:line="240" w:lineRule="auto"/>
        <w:ind w:left="360"/>
        <w:rPr>
          <w:rFonts w:ascii="Courier New" w:hAnsi="Courier New" w:cs="Courier New"/>
        </w:rPr>
      </w:pPr>
      <w:r w:rsidRPr="00E766E7">
        <w:rPr>
          <w:rFonts w:ascii="Courier New" w:hAnsi="Courier New" w:cs="Courier New"/>
        </w:rPr>
        <w:t>azd provision</w:t>
      </w:r>
    </w:p>
    <w:p w14:paraId="205006F5" w14:textId="2616182E" w:rsidR="009F02A7" w:rsidRDefault="009F02A7" w:rsidP="005035F0">
      <w:pPr>
        <w:pStyle w:val="ListParagraph"/>
        <w:spacing w:after="120" w:line="240" w:lineRule="auto"/>
        <w:contextualSpacing w:val="0"/>
      </w:pPr>
    </w:p>
    <w:p w14:paraId="27ECF8DA" w14:textId="2A85D542" w:rsidR="009835AA" w:rsidRDefault="00E766E7" w:rsidP="00E766E7">
      <w:pPr>
        <w:pStyle w:val="ListParagraph"/>
        <w:ind w:left="142" w:firstLine="215"/>
      </w:pPr>
      <w:r>
        <w:t xml:space="preserve">The script will ask for additional </w:t>
      </w:r>
      <w:r w:rsidR="00795D0C">
        <w:t>required parameters:</w:t>
      </w:r>
    </w:p>
    <w:p w14:paraId="6BA1AE53" w14:textId="77777777" w:rsidR="00795D0C" w:rsidRDefault="00795D0C" w:rsidP="00E766E7">
      <w:pPr>
        <w:pStyle w:val="ListParagraph"/>
        <w:ind w:left="142" w:firstLine="215"/>
      </w:pPr>
    </w:p>
    <w:p w14:paraId="687FE3E9" w14:textId="79E62355" w:rsidR="00795D0C" w:rsidRDefault="00795D0C" w:rsidP="00E766E7">
      <w:pPr>
        <w:pStyle w:val="ListParagraph"/>
        <w:ind w:left="142" w:firstLine="215"/>
      </w:pPr>
      <w:r w:rsidRPr="00795D0C">
        <w:rPr>
          <w:noProof/>
        </w:rPr>
        <w:drawing>
          <wp:inline distT="0" distB="0" distL="0" distR="0" wp14:anchorId="0CE67B81" wp14:editId="011CAEA7">
            <wp:extent cx="5611008" cy="1305107"/>
            <wp:effectExtent l="0" t="0" r="8890" b="9525"/>
            <wp:docPr id="4139597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0DB1BDB-72DF-95FB-FAE3-D0E50D64AC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0DB1BDB-72DF-95FB-FAE3-D0E50D64AC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392"/>
        <w:gridCol w:w="4910"/>
      </w:tblGrid>
      <w:tr w:rsidR="00FF0B84" w14:paraId="5B1FAB14" w14:textId="77777777" w:rsidTr="0058706E">
        <w:trPr>
          <w:trHeight w:val="842"/>
        </w:trPr>
        <w:tc>
          <w:tcPr>
            <w:tcW w:w="8302" w:type="dxa"/>
            <w:gridSpan w:val="2"/>
            <w:shd w:val="clear" w:color="auto" w:fill="FFFF00"/>
            <w:vAlign w:val="center"/>
          </w:tcPr>
          <w:p w14:paraId="506C0599" w14:textId="62AAED3D" w:rsidR="007D7C25" w:rsidRPr="0034753F" w:rsidRDefault="00FF0B84" w:rsidP="00060EA2">
            <w:pPr>
              <w:pStyle w:val="ListBullet"/>
              <w:numPr>
                <w:ilvl w:val="0"/>
                <w:numId w:val="0"/>
              </w:numPr>
              <w:spacing w:before="360"/>
              <w:jc w:val="center"/>
              <w:rPr>
                <w:b/>
                <w:bCs/>
                <w:i/>
                <w:iCs/>
              </w:rPr>
            </w:pPr>
            <w:r w:rsidRPr="0034753F">
              <w:rPr>
                <w:b/>
                <w:bCs/>
                <w:i/>
                <w:iCs/>
              </w:rPr>
              <w:t xml:space="preserve">For the Admin username and password we </w:t>
            </w:r>
            <w:r w:rsidR="00E52470" w:rsidRPr="0034753F">
              <w:rPr>
                <w:b/>
                <w:bCs/>
                <w:i/>
                <w:iCs/>
              </w:rPr>
              <w:t>strongly recommend you use the following account details as these are reflected in the Labs Guides that users follow.</w:t>
            </w:r>
          </w:p>
        </w:tc>
      </w:tr>
      <w:tr w:rsidR="007D7C25" w14:paraId="4730387E" w14:textId="77777777" w:rsidTr="0058706E">
        <w:trPr>
          <w:trHeight w:val="439"/>
        </w:trPr>
        <w:tc>
          <w:tcPr>
            <w:tcW w:w="3392" w:type="dxa"/>
            <w:vAlign w:val="center"/>
          </w:tcPr>
          <w:p w14:paraId="646785F4" w14:textId="78FB61EC" w:rsidR="007D7C25" w:rsidRPr="00060EA2" w:rsidRDefault="007D7C25" w:rsidP="00060EA2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  <w:r w:rsidRPr="00060EA2">
              <w:rPr>
                <w:b/>
                <w:bCs/>
                <w:i/>
                <w:iCs/>
              </w:rPr>
              <w:t>Username</w:t>
            </w:r>
          </w:p>
        </w:tc>
        <w:tc>
          <w:tcPr>
            <w:tcW w:w="4910" w:type="dxa"/>
            <w:vAlign w:val="center"/>
          </w:tcPr>
          <w:p w14:paraId="35779231" w14:textId="06E2D605" w:rsidR="007D7C25" w:rsidRPr="0058706E" w:rsidRDefault="00B57243" w:rsidP="00060EA2">
            <w:pPr>
              <w:pStyle w:val="ListBullet"/>
              <w:numPr>
                <w:ilvl w:val="0"/>
                <w:numId w:val="0"/>
              </w:numPr>
              <w:spacing w:before="360"/>
              <w:rPr>
                <w:rFonts w:ascii="Segoe UI Light" w:hAnsi="Segoe UI Light" w:cs="Segoe UI Light"/>
                <w:b/>
                <w:bCs/>
              </w:rPr>
            </w:pPr>
            <w:r w:rsidRPr="00B57243">
              <w:rPr>
                <w:rFonts w:ascii="Segoe UI Light" w:hAnsi="Segoe UI Light" w:cs="Segoe UI Light"/>
                <w:b/>
                <w:bCs/>
              </w:rPr>
              <w:t>DemoUser</w:t>
            </w:r>
          </w:p>
        </w:tc>
      </w:tr>
      <w:tr w:rsidR="007D7C25" w14:paraId="365D5D4A" w14:textId="77777777" w:rsidTr="0058706E">
        <w:trPr>
          <w:trHeight w:val="391"/>
        </w:trPr>
        <w:tc>
          <w:tcPr>
            <w:tcW w:w="3392" w:type="dxa"/>
            <w:vAlign w:val="center"/>
          </w:tcPr>
          <w:p w14:paraId="36D81E26" w14:textId="07C5A1E0" w:rsidR="007D7C25" w:rsidRPr="00060EA2" w:rsidRDefault="00B57243" w:rsidP="00060EA2">
            <w:pPr>
              <w:pStyle w:val="ListBullet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Password</w:t>
            </w:r>
          </w:p>
        </w:tc>
        <w:tc>
          <w:tcPr>
            <w:tcW w:w="4910" w:type="dxa"/>
            <w:vAlign w:val="center"/>
          </w:tcPr>
          <w:p w14:paraId="728A153B" w14:textId="5ACC1A09" w:rsidR="007D7C25" w:rsidRPr="0058706E" w:rsidRDefault="007D7C25" w:rsidP="00060EA2">
            <w:pPr>
              <w:pStyle w:val="ListBullet"/>
              <w:numPr>
                <w:ilvl w:val="0"/>
                <w:numId w:val="0"/>
              </w:numPr>
              <w:spacing w:before="360"/>
              <w:rPr>
                <w:rFonts w:ascii="Segoe UI Light" w:hAnsi="Segoe UI Light" w:cs="Segoe UI Light"/>
                <w:b/>
                <w:bCs/>
              </w:rPr>
            </w:pPr>
            <w:r w:rsidRPr="0058706E">
              <w:rPr>
                <w:rFonts w:ascii="Segoe UI Light" w:hAnsi="Segoe UI Light" w:cs="Segoe UI Light"/>
                <w:b/>
                <w:bCs/>
              </w:rPr>
              <w:t>Demo@pass1234567</w:t>
            </w:r>
          </w:p>
        </w:tc>
      </w:tr>
    </w:tbl>
    <w:p w14:paraId="1EF3D621" w14:textId="713AFAC3" w:rsidR="000F7925" w:rsidRDefault="000F7925" w:rsidP="0042182C">
      <w:pPr>
        <w:pStyle w:val="ListBullet"/>
        <w:numPr>
          <w:ilvl w:val="0"/>
          <w:numId w:val="0"/>
        </w:numPr>
        <w:spacing w:before="360"/>
        <w:ind w:left="567"/>
        <w:jc w:val="center"/>
      </w:pPr>
    </w:p>
    <w:p w14:paraId="27C17499" w14:textId="775998CC" w:rsidR="003C5E83" w:rsidRDefault="001B0DE9" w:rsidP="004802D0">
      <w:pPr>
        <w:pStyle w:val="ListBullet"/>
        <w:numPr>
          <w:ilvl w:val="0"/>
          <w:numId w:val="0"/>
        </w:numPr>
        <w:spacing w:before="360"/>
        <w:ind w:left="360" w:hanging="360"/>
      </w:pPr>
      <w:r>
        <w:t xml:space="preserve">The </w:t>
      </w:r>
      <w:r w:rsidR="000A2BD3">
        <w:t xml:space="preserve">deployment </w:t>
      </w:r>
      <w:r>
        <w:t xml:space="preserve">will </w:t>
      </w:r>
      <w:r w:rsidR="000A2BD3">
        <w:t xml:space="preserve">normally run 20 – 30 minutes. In some </w:t>
      </w:r>
      <w:r w:rsidR="00567CFE">
        <w:t>cases,</w:t>
      </w:r>
      <w:r w:rsidR="000A2BD3">
        <w:t xml:space="preserve"> it can even take more than an hour</w:t>
      </w:r>
      <w:r w:rsidR="0033358C">
        <w:t>.</w:t>
      </w:r>
      <w:r w:rsidR="003023B6">
        <w:t xml:space="preserve"> You can follow all activity in the Azure resource group under deployments.</w:t>
      </w:r>
    </w:p>
    <w:p w14:paraId="5C8568BF" w14:textId="77777777" w:rsidR="005E478A" w:rsidRDefault="005E478A" w:rsidP="005E478A">
      <w:pPr>
        <w:pStyle w:val="ListBullet"/>
        <w:numPr>
          <w:ilvl w:val="0"/>
          <w:numId w:val="0"/>
        </w:numPr>
        <w:spacing w:before="360"/>
        <w:ind w:left="360"/>
      </w:pPr>
    </w:p>
    <w:p w14:paraId="71C18730" w14:textId="047A5BBF" w:rsidR="005E478A" w:rsidRDefault="008935E4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>
        <w:t xml:space="preserve">At the end of the </w:t>
      </w:r>
      <w:r w:rsidR="009659E7">
        <w:t>deployment,</w:t>
      </w:r>
      <w:r>
        <w:t xml:space="preserve"> you should receive an information that the deployment was successful.</w:t>
      </w:r>
    </w:p>
    <w:p w14:paraId="56BA6E31" w14:textId="77777777" w:rsidR="009659E7" w:rsidRDefault="009659E7" w:rsidP="008935E4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4C2E7FFF" w14:textId="0D94FFCE" w:rsidR="00433DBB" w:rsidRDefault="00433DBB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 w:rsidRPr="00433DBB">
        <w:drawing>
          <wp:inline distT="0" distB="0" distL="0" distR="0" wp14:anchorId="28264174" wp14:editId="7890D614">
            <wp:extent cx="5731510" cy="1911985"/>
            <wp:effectExtent l="0" t="0" r="0" b="0"/>
            <wp:docPr id="1566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6EF" w14:textId="77777777" w:rsidR="00433DBB" w:rsidRDefault="00433DBB" w:rsidP="008935E4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307B25BD" w14:textId="625F91B9" w:rsidR="00433DBB" w:rsidRDefault="00AE1611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>
        <w:lastRenderedPageBreak/>
        <w:t>With the command “</w:t>
      </w:r>
      <w:r w:rsidRPr="00AE1611">
        <w:t>azd env get-values</w:t>
      </w:r>
      <w:r>
        <w:t xml:space="preserve">” you can get a list of all exported </w:t>
      </w:r>
      <w:r w:rsidR="005C062A">
        <w:t>information of the generated environment.</w:t>
      </w:r>
    </w:p>
    <w:p w14:paraId="78B99DC5" w14:textId="10898C7D" w:rsidR="005C062A" w:rsidRDefault="008B785D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>
        <w:rPr>
          <w:noProof/>
        </w:rPr>
        <w:drawing>
          <wp:inline distT="0" distB="0" distL="0" distR="0" wp14:anchorId="3133E27B" wp14:editId="6327FFB4">
            <wp:extent cx="5725795" cy="2645410"/>
            <wp:effectExtent l="0" t="0" r="0" b="0"/>
            <wp:docPr id="18771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99F4" w14:textId="77777777" w:rsidR="00433DBB" w:rsidRDefault="00433DBB" w:rsidP="008935E4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387B95CA" w14:textId="25BA1907" w:rsidR="00715FE8" w:rsidRDefault="00715FE8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>
        <w:t>If there were errors during the deployment</w:t>
      </w:r>
      <w:r w:rsidR="005027A4">
        <w:t>, you can check the transcript logs on the virtual machines:</w:t>
      </w:r>
    </w:p>
    <w:p w14:paraId="253B85B0" w14:textId="23FE818A" w:rsidR="005027A4" w:rsidRDefault="00CC7FAC" w:rsidP="005027A4">
      <w:pPr>
        <w:pStyle w:val="ListBullet"/>
        <w:numPr>
          <w:ilvl w:val="0"/>
          <w:numId w:val="45"/>
        </w:numPr>
        <w:spacing w:before="360"/>
      </w:pPr>
      <w:r>
        <w:t>Legacysql2016 contains trans</w:t>
      </w:r>
      <w:r w:rsidR="00086702">
        <w:t>cripts for the following actions:</w:t>
      </w:r>
    </w:p>
    <w:p w14:paraId="54EB139D" w14:textId="00296828" w:rsidR="00086702" w:rsidRDefault="00086702" w:rsidP="00086702">
      <w:pPr>
        <w:pStyle w:val="ListBullet"/>
        <w:numPr>
          <w:ilvl w:val="1"/>
          <w:numId w:val="45"/>
        </w:numPr>
        <w:spacing w:before="360"/>
      </w:pPr>
      <w:r>
        <w:t>Set Firewall rules for all SQL Server instances</w:t>
      </w:r>
    </w:p>
    <w:p w14:paraId="0379FA4A" w14:textId="60FB78AE" w:rsidR="00086702" w:rsidRDefault="00086702" w:rsidP="00086702">
      <w:pPr>
        <w:pStyle w:val="ListBullet"/>
        <w:numPr>
          <w:ilvl w:val="1"/>
          <w:numId w:val="45"/>
        </w:numPr>
        <w:spacing w:before="360"/>
      </w:pPr>
      <w:r>
        <w:t>Restore Team Databases</w:t>
      </w:r>
    </w:p>
    <w:p w14:paraId="420516AB" w14:textId="10932439" w:rsidR="00CD7232" w:rsidRDefault="00CD7232" w:rsidP="00086702">
      <w:pPr>
        <w:pStyle w:val="ListBullet"/>
        <w:numPr>
          <w:ilvl w:val="1"/>
          <w:numId w:val="45"/>
        </w:numPr>
        <w:spacing w:before="360"/>
      </w:pPr>
      <w:r>
        <w:t>Configure legacy SQL Server</w:t>
      </w:r>
    </w:p>
    <w:p w14:paraId="18A4F790" w14:textId="2928E195" w:rsidR="00CD7232" w:rsidRDefault="00CD7232" w:rsidP="00086702">
      <w:pPr>
        <w:pStyle w:val="ListBullet"/>
        <w:numPr>
          <w:ilvl w:val="1"/>
          <w:numId w:val="45"/>
        </w:numPr>
        <w:spacing w:before="360"/>
      </w:pPr>
      <w:r>
        <w:t>Install Azure CLI</w:t>
      </w:r>
    </w:p>
    <w:p w14:paraId="0AACA27F" w14:textId="4D6595DF" w:rsidR="00CD7232" w:rsidRDefault="00CD7232" w:rsidP="00086702">
      <w:pPr>
        <w:pStyle w:val="ListBullet"/>
        <w:numPr>
          <w:ilvl w:val="1"/>
          <w:numId w:val="45"/>
        </w:numPr>
        <w:spacing w:before="360"/>
      </w:pPr>
      <w:r>
        <w:t xml:space="preserve">Restore Team Databases </w:t>
      </w:r>
      <w:r w:rsidR="00414280">
        <w:t>on SQL MI</w:t>
      </w:r>
    </w:p>
    <w:p w14:paraId="47197667" w14:textId="3367605B" w:rsidR="00414280" w:rsidRDefault="004F5CA3" w:rsidP="00414280">
      <w:pPr>
        <w:pStyle w:val="ListBullet"/>
        <w:numPr>
          <w:ilvl w:val="0"/>
          <w:numId w:val="45"/>
        </w:numPr>
        <w:spacing w:before="360"/>
      </w:pPr>
      <w:r w:rsidRPr="004F5CA3">
        <w:t>arcSQL2022</w:t>
      </w:r>
      <w:r>
        <w:t xml:space="preserve"> contains transcripts for the following actions:</w:t>
      </w:r>
    </w:p>
    <w:p w14:paraId="2EF3443B" w14:textId="59486492" w:rsidR="004F5CA3" w:rsidRDefault="004F5CA3" w:rsidP="004F5CA3">
      <w:pPr>
        <w:pStyle w:val="ListBullet"/>
        <w:numPr>
          <w:ilvl w:val="1"/>
          <w:numId w:val="45"/>
        </w:numPr>
        <w:spacing w:before="360"/>
      </w:pPr>
      <w:r>
        <w:t>Set Firewall rules for all SQL Server instances</w:t>
      </w:r>
    </w:p>
    <w:p w14:paraId="47B08CC9" w14:textId="0F7E4534" w:rsidR="004F5CA3" w:rsidRDefault="004F5CA3" w:rsidP="004F5CA3">
      <w:pPr>
        <w:pStyle w:val="ListBullet"/>
        <w:numPr>
          <w:ilvl w:val="1"/>
          <w:numId w:val="45"/>
        </w:numPr>
        <w:spacing w:before="360"/>
      </w:pPr>
      <w:r>
        <w:t>Restore Sample Database</w:t>
      </w:r>
      <w:r w:rsidR="006D7DC6">
        <w:t xml:space="preserve"> on SQL Server 2022</w:t>
      </w:r>
    </w:p>
    <w:p w14:paraId="5D161B22" w14:textId="08206EE7" w:rsidR="006D7DC6" w:rsidRDefault="006D7DC6" w:rsidP="006D7DC6">
      <w:pPr>
        <w:pStyle w:val="ListBullet"/>
        <w:numPr>
          <w:ilvl w:val="0"/>
          <w:numId w:val="45"/>
        </w:numPr>
        <w:spacing w:before="360"/>
      </w:pPr>
      <w:r>
        <w:t xml:space="preserve">TEAM VMs contain </w:t>
      </w:r>
      <w:r w:rsidR="00C828F2">
        <w:t>transcripts for the following actions:</w:t>
      </w:r>
    </w:p>
    <w:p w14:paraId="667779EE" w14:textId="2FB42F30" w:rsidR="00C828F2" w:rsidRDefault="00C828F2" w:rsidP="00C828F2">
      <w:pPr>
        <w:pStyle w:val="ListBullet"/>
        <w:numPr>
          <w:ilvl w:val="1"/>
          <w:numId w:val="45"/>
        </w:numPr>
        <w:spacing w:before="360"/>
      </w:pPr>
      <w:r>
        <w:t>Installing Team Tools</w:t>
      </w:r>
    </w:p>
    <w:p w14:paraId="77E27350" w14:textId="2BE35316" w:rsidR="00C828F2" w:rsidRDefault="00C828F2" w:rsidP="00C828F2">
      <w:pPr>
        <w:pStyle w:val="ListBullet"/>
        <w:numPr>
          <w:ilvl w:val="1"/>
          <w:numId w:val="45"/>
        </w:numPr>
        <w:spacing w:before="360"/>
      </w:pPr>
      <w:r>
        <w:t>Downloading Sample files</w:t>
      </w:r>
    </w:p>
    <w:p w14:paraId="09295D23" w14:textId="2D1265E8" w:rsidR="00C828F2" w:rsidRDefault="003A07BB" w:rsidP="00C828F2">
      <w:pPr>
        <w:pStyle w:val="ListBullet"/>
        <w:numPr>
          <w:ilvl w:val="1"/>
          <w:numId w:val="45"/>
        </w:numPr>
        <w:spacing w:before="360"/>
      </w:pPr>
      <w:r>
        <w:t>Configuring Team Shortcuts</w:t>
      </w:r>
    </w:p>
    <w:p w14:paraId="2A49F333" w14:textId="77777777" w:rsidR="00DB77DB" w:rsidRDefault="00DB77DB" w:rsidP="00DB77DB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15D43788" w14:textId="1B142A39" w:rsidR="00DB77DB" w:rsidRDefault="00DB77DB" w:rsidP="00DB77DB">
      <w:pPr>
        <w:pStyle w:val="ListBullet"/>
        <w:numPr>
          <w:ilvl w:val="0"/>
          <w:numId w:val="0"/>
        </w:numPr>
        <w:spacing w:before="360"/>
        <w:ind w:left="360" w:hanging="360"/>
      </w:pPr>
      <w:r>
        <w:t>In general, it will be easier to remove the current deployment and to re-deploy everything.</w:t>
      </w:r>
    </w:p>
    <w:p w14:paraId="14BF5DC9" w14:textId="77777777" w:rsidR="00DB77DB" w:rsidRDefault="00DB77DB" w:rsidP="00DB77DB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288A2FDA" w14:textId="32041336" w:rsidR="00265C5C" w:rsidRDefault="00265C5C" w:rsidP="00DB77DB">
      <w:pPr>
        <w:pStyle w:val="ListBullet"/>
        <w:numPr>
          <w:ilvl w:val="0"/>
          <w:numId w:val="0"/>
        </w:numPr>
        <w:spacing w:before="360"/>
        <w:ind w:left="360" w:hanging="360"/>
      </w:pPr>
      <w:r>
        <w:t xml:space="preserve">You can </w:t>
      </w:r>
      <w:r w:rsidR="00762232">
        <w:t>purge the current deployment with the command “</w:t>
      </w:r>
      <w:r w:rsidR="00762232" w:rsidRPr="00762232">
        <w:t xml:space="preserve">azd down </w:t>
      </w:r>
      <w:r w:rsidR="00762232">
        <w:t>–</w:t>
      </w:r>
      <w:r w:rsidR="00762232" w:rsidRPr="00762232">
        <w:t>purge</w:t>
      </w:r>
      <w:r w:rsidR="00762232">
        <w:t>”</w:t>
      </w:r>
    </w:p>
    <w:p w14:paraId="00831AA7" w14:textId="77777777" w:rsidR="00265C5C" w:rsidRDefault="00265C5C" w:rsidP="00DB77DB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53899ADC" w14:textId="77777777" w:rsidR="008935E4" w:rsidRDefault="008935E4" w:rsidP="008935E4">
      <w:pPr>
        <w:pStyle w:val="ListBullet"/>
        <w:numPr>
          <w:ilvl w:val="0"/>
          <w:numId w:val="0"/>
        </w:numPr>
        <w:spacing w:before="360"/>
        <w:ind w:left="360" w:hanging="360"/>
      </w:pPr>
    </w:p>
    <w:p w14:paraId="2378FEE5" w14:textId="26ABC96B" w:rsidR="009E199F" w:rsidRDefault="007807B7" w:rsidP="008935E4">
      <w:pPr>
        <w:pStyle w:val="ListBullet"/>
        <w:numPr>
          <w:ilvl w:val="0"/>
          <w:numId w:val="0"/>
        </w:numPr>
        <w:spacing w:before="360"/>
        <w:ind w:left="360" w:hanging="360"/>
      </w:pPr>
      <w:r>
        <w:t>All manual tasks from the past are no longer required.</w:t>
      </w:r>
    </w:p>
    <w:p w14:paraId="153B6311" w14:textId="77777777" w:rsidR="001E3FA3" w:rsidRDefault="001E3FA3" w:rsidP="001E3FA3">
      <w:pPr>
        <w:pStyle w:val="ListParagraph"/>
        <w:jc w:val="center"/>
      </w:pPr>
    </w:p>
    <w:p w14:paraId="7FF0D4FC" w14:textId="77777777" w:rsidR="00601339" w:rsidRDefault="00601339" w:rsidP="00855E90"/>
    <w:p w14:paraId="5D4DF134" w14:textId="2F5538DC" w:rsidR="00AA6C56" w:rsidRDefault="00C40A15" w:rsidP="007604C0">
      <w:pPr>
        <w:pStyle w:val="Heading2"/>
      </w:pPr>
      <w:bookmarkStart w:id="12" w:name="_Toc237418446"/>
      <w:r>
        <w:t>Confirming</w:t>
      </w:r>
      <w:r w:rsidR="00CE03FF">
        <w:t xml:space="preserve"> the </w:t>
      </w:r>
      <w:r w:rsidR="005711EE">
        <w:t xml:space="preserve">database &amp; software </w:t>
      </w:r>
      <w:r w:rsidR="00475F74">
        <w:t xml:space="preserve">automated </w:t>
      </w:r>
      <w:r>
        <w:t>build</w:t>
      </w:r>
      <w:bookmarkEnd w:id="12"/>
    </w:p>
    <w:p w14:paraId="46D13B72" w14:textId="533F885A" w:rsidR="0019737E" w:rsidRDefault="00C61029" w:rsidP="00CB503A">
      <w:pPr>
        <w:pStyle w:val="ListParagraph"/>
        <w:numPr>
          <w:ilvl w:val="0"/>
          <w:numId w:val="18"/>
        </w:numPr>
      </w:pPr>
      <w:bookmarkStart w:id="13" w:name="legacy1"/>
      <w:r>
        <w:t xml:space="preserve">Make sure </w:t>
      </w:r>
      <w:r w:rsidR="00E84627">
        <w:t>one of the Win1</w:t>
      </w:r>
      <w:r w:rsidR="00D21EC5">
        <w:t>1</w:t>
      </w:r>
      <w:r w:rsidR="00E84627">
        <w:t xml:space="preserve"> </w:t>
      </w:r>
      <w:r w:rsidR="00FE0520">
        <w:t xml:space="preserve">VMs </w:t>
      </w:r>
      <w:r w:rsidR="00055984">
        <w:t xml:space="preserve">is </w:t>
      </w:r>
      <w:r w:rsidR="00E84627">
        <w:t>started</w:t>
      </w:r>
      <w:r w:rsidR="00055984">
        <w:t xml:space="preserve"> &amp; RDP onto it</w:t>
      </w:r>
      <w:r w:rsidR="003A5B49">
        <w:t xml:space="preserve"> using</w:t>
      </w:r>
      <w:r w:rsidR="00067BB1">
        <w:t xml:space="preserve"> either your </w:t>
      </w:r>
      <w:r w:rsidR="002A725E">
        <w:t>username</w:t>
      </w:r>
      <w:r w:rsidR="00067BB1">
        <w:t xml:space="preserve"> &amp; password or the default account</w:t>
      </w:r>
      <w:r w:rsidR="003A5B49">
        <w:t xml:space="preserve"> “DemoUser”</w:t>
      </w:r>
      <w:r w:rsidR="00C65401">
        <w:t>, password “</w:t>
      </w:r>
      <w:r w:rsidR="003A5B49">
        <w:t>Demo@pass1234567</w:t>
      </w:r>
      <w:r w:rsidR="00C65401">
        <w:t>”</w:t>
      </w:r>
    </w:p>
    <w:p w14:paraId="27813B61" w14:textId="77777777" w:rsidR="00BB4E79" w:rsidRDefault="00BB4E79" w:rsidP="0010660C">
      <w:pPr>
        <w:pStyle w:val="ListParagraph"/>
      </w:pPr>
    </w:p>
    <w:p w14:paraId="0D16015B" w14:textId="19CD2364" w:rsidR="007A1B1B" w:rsidRDefault="00C65401" w:rsidP="007A1B1B">
      <w:pPr>
        <w:pStyle w:val="ListParagraph"/>
        <w:numPr>
          <w:ilvl w:val="0"/>
          <w:numId w:val="18"/>
        </w:numPr>
      </w:pPr>
      <w:r>
        <w:lastRenderedPageBreak/>
        <w:t xml:space="preserve">On </w:t>
      </w:r>
      <w:r w:rsidR="00EB2040">
        <w:t xml:space="preserve">one of </w:t>
      </w:r>
      <w:r>
        <w:t>the Win1</w:t>
      </w:r>
      <w:r w:rsidR="00D21EC5">
        <w:t>1</w:t>
      </w:r>
      <w:r>
        <w:t xml:space="preserve">VMs </w:t>
      </w:r>
      <w:r w:rsidR="00EB2040">
        <w:t>c</w:t>
      </w:r>
      <w:r w:rsidR="007A1B1B">
        <w:t xml:space="preserve">heck that the following software &amp; </w:t>
      </w:r>
      <w:r w:rsidR="0007399B">
        <w:t>artefacts</w:t>
      </w:r>
      <w:r w:rsidR="007A1B1B">
        <w:t xml:space="preserve"> are installed:</w:t>
      </w:r>
    </w:p>
    <w:p w14:paraId="3FF5F30B" w14:textId="77777777" w:rsidR="00BB4E79" w:rsidRDefault="00BB4E79" w:rsidP="00BB4E7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41"/>
        <w:gridCol w:w="1984"/>
        <w:gridCol w:w="2671"/>
      </w:tblGrid>
      <w:tr w:rsidR="00855492" w14:paraId="332C32C0" w14:textId="77777777" w:rsidTr="007352EA">
        <w:tc>
          <w:tcPr>
            <w:tcW w:w="3641" w:type="dxa"/>
            <w:shd w:val="clear" w:color="auto" w:fill="D0CECE" w:themeFill="background2" w:themeFillShade="E6"/>
          </w:tcPr>
          <w:p w14:paraId="4B57AD82" w14:textId="17AA07A5" w:rsidR="00AE607A" w:rsidRPr="00BB4E79" w:rsidRDefault="002F26C0" w:rsidP="00A83BD5">
            <w:pPr>
              <w:pStyle w:val="ListParagraph"/>
              <w:ind w:left="0"/>
              <w:rPr>
                <w:b/>
                <w:bCs/>
              </w:rPr>
            </w:pPr>
            <w:r w:rsidRPr="00BB4E79">
              <w:rPr>
                <w:b/>
                <w:bCs/>
              </w:rPr>
              <w:t>Artefact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7DA82FDC" w14:textId="2D465072" w:rsidR="00AE607A" w:rsidRPr="00BB4E79" w:rsidRDefault="002F26C0" w:rsidP="00A83BD5">
            <w:pPr>
              <w:pStyle w:val="ListParagraph"/>
              <w:ind w:left="0"/>
              <w:rPr>
                <w:b/>
                <w:bCs/>
              </w:rPr>
            </w:pPr>
            <w:r w:rsidRPr="00BB4E79">
              <w:rPr>
                <w:b/>
                <w:bCs/>
              </w:rPr>
              <w:t>Location</w:t>
            </w:r>
          </w:p>
        </w:tc>
        <w:tc>
          <w:tcPr>
            <w:tcW w:w="2671" w:type="dxa"/>
            <w:shd w:val="clear" w:color="auto" w:fill="D0CECE" w:themeFill="background2" w:themeFillShade="E6"/>
          </w:tcPr>
          <w:p w14:paraId="384110BF" w14:textId="0B8B173F" w:rsidR="00AE607A" w:rsidRPr="00BB4E79" w:rsidRDefault="00855492" w:rsidP="00A83BD5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A1F84" w14:paraId="28B60A5A" w14:textId="77777777" w:rsidTr="007352EA">
        <w:tc>
          <w:tcPr>
            <w:tcW w:w="3641" w:type="dxa"/>
          </w:tcPr>
          <w:p w14:paraId="41A3AE8A" w14:textId="2C8DEE10" w:rsidR="00AE607A" w:rsidRDefault="007352EA" w:rsidP="00A83BD5">
            <w:pPr>
              <w:pStyle w:val="ListParagraph"/>
              <w:ind w:left="0"/>
            </w:pPr>
            <w:r>
              <w:t>SQL Server Management Studio 22</w:t>
            </w:r>
          </w:p>
        </w:tc>
        <w:tc>
          <w:tcPr>
            <w:tcW w:w="1984" w:type="dxa"/>
          </w:tcPr>
          <w:p w14:paraId="3F6BC637" w14:textId="0291B7A3" w:rsidR="00AE607A" w:rsidRDefault="00CB0042" w:rsidP="00A83BD5">
            <w:pPr>
              <w:pStyle w:val="ListParagraph"/>
              <w:ind w:left="0"/>
            </w:pPr>
            <w:r>
              <w:t>Desktop Shortcut</w:t>
            </w:r>
          </w:p>
        </w:tc>
        <w:tc>
          <w:tcPr>
            <w:tcW w:w="2671" w:type="dxa"/>
          </w:tcPr>
          <w:p w14:paraId="249FFCE8" w14:textId="77777777" w:rsidR="00AE607A" w:rsidRDefault="00AE607A" w:rsidP="00A83BD5">
            <w:pPr>
              <w:pStyle w:val="ListParagraph"/>
              <w:ind w:left="0"/>
            </w:pPr>
          </w:p>
        </w:tc>
      </w:tr>
      <w:tr w:rsidR="00EA1F84" w14:paraId="4812AF83" w14:textId="77777777" w:rsidTr="007352EA">
        <w:tc>
          <w:tcPr>
            <w:tcW w:w="3641" w:type="dxa"/>
          </w:tcPr>
          <w:p w14:paraId="6BA2E75F" w14:textId="57713DEA" w:rsidR="00AE607A" w:rsidRDefault="00866A15" w:rsidP="00A83BD5">
            <w:pPr>
              <w:pStyle w:val="ListParagraph"/>
              <w:ind w:left="0"/>
            </w:pPr>
            <w:r>
              <w:t>Storage Explorer</w:t>
            </w:r>
          </w:p>
        </w:tc>
        <w:tc>
          <w:tcPr>
            <w:tcW w:w="1984" w:type="dxa"/>
          </w:tcPr>
          <w:p w14:paraId="639313C8" w14:textId="31C549BF" w:rsidR="00AE607A" w:rsidRDefault="00EA1F84" w:rsidP="00A83BD5">
            <w:pPr>
              <w:pStyle w:val="ListParagraph"/>
              <w:ind w:left="0"/>
            </w:pPr>
            <w:r>
              <w:t>(</w:t>
            </w:r>
            <w:r w:rsidR="00D21EC5">
              <w:t>S</w:t>
            </w:r>
            <w:r>
              <w:t xml:space="preserve">tart </w:t>
            </w:r>
            <w:r w:rsidR="00D21EC5">
              <w:t>M</w:t>
            </w:r>
            <w:r>
              <w:t>enu)</w:t>
            </w:r>
          </w:p>
        </w:tc>
        <w:tc>
          <w:tcPr>
            <w:tcW w:w="2671" w:type="dxa"/>
          </w:tcPr>
          <w:p w14:paraId="1C6ACBA1" w14:textId="225C518A" w:rsidR="00AE607A" w:rsidRDefault="00AE607A" w:rsidP="00A83BD5">
            <w:pPr>
              <w:pStyle w:val="ListParagraph"/>
              <w:ind w:left="0"/>
            </w:pPr>
          </w:p>
        </w:tc>
      </w:tr>
      <w:tr w:rsidR="00D21EC5" w14:paraId="617AF524" w14:textId="77777777" w:rsidTr="007352EA">
        <w:tc>
          <w:tcPr>
            <w:tcW w:w="3641" w:type="dxa"/>
          </w:tcPr>
          <w:p w14:paraId="42C6D146" w14:textId="4F025E61" w:rsidR="00D21EC5" w:rsidRDefault="00D21EC5" w:rsidP="00A83BD5">
            <w:pPr>
              <w:pStyle w:val="ListParagraph"/>
              <w:ind w:left="0"/>
            </w:pPr>
            <w:r>
              <w:t>Azure Data Studio</w:t>
            </w:r>
          </w:p>
        </w:tc>
        <w:tc>
          <w:tcPr>
            <w:tcW w:w="1984" w:type="dxa"/>
          </w:tcPr>
          <w:p w14:paraId="60574385" w14:textId="0A82DF5B" w:rsidR="00D21EC5" w:rsidRDefault="00D21EC5" w:rsidP="00A83BD5">
            <w:pPr>
              <w:pStyle w:val="ListParagraph"/>
              <w:ind w:left="0"/>
            </w:pPr>
            <w:r>
              <w:t>(Start Menu)</w:t>
            </w:r>
          </w:p>
        </w:tc>
        <w:tc>
          <w:tcPr>
            <w:tcW w:w="2671" w:type="dxa"/>
          </w:tcPr>
          <w:p w14:paraId="0EC61E09" w14:textId="77777777" w:rsidR="00D21EC5" w:rsidRDefault="00D21EC5" w:rsidP="00A83BD5">
            <w:pPr>
              <w:pStyle w:val="ListParagraph"/>
              <w:ind w:left="0"/>
            </w:pPr>
          </w:p>
        </w:tc>
      </w:tr>
    </w:tbl>
    <w:p w14:paraId="1127E6F8" w14:textId="77777777" w:rsidR="00A83BD5" w:rsidRDefault="00A83BD5" w:rsidP="00A83BD5">
      <w:pPr>
        <w:pStyle w:val="ListParagraph"/>
      </w:pPr>
    </w:p>
    <w:p w14:paraId="020F4E53" w14:textId="54B531F2" w:rsidR="00620C03" w:rsidRDefault="00D400AC" w:rsidP="00CB503A">
      <w:pPr>
        <w:pStyle w:val="ListParagraph"/>
        <w:numPr>
          <w:ilvl w:val="0"/>
          <w:numId w:val="18"/>
        </w:numPr>
      </w:pPr>
      <w:r>
        <w:t>Launch SSMS and connect to the</w:t>
      </w:r>
      <w:r w:rsidR="00A254F0">
        <w:t xml:space="preserve"> LEGACYSQL20</w:t>
      </w:r>
      <w:r w:rsidR="00D21EC5">
        <w:t>16</w:t>
      </w:r>
      <w:r w:rsidR="00A254F0">
        <w:t xml:space="preserve"> server using </w:t>
      </w:r>
      <w:r w:rsidR="00990593">
        <w:t>window</w:t>
      </w:r>
      <w:r w:rsidR="0042634A">
        <w:t>s</w:t>
      </w:r>
      <w:r w:rsidR="00990593">
        <w:t xml:space="preserve"> auth</w:t>
      </w:r>
      <w:r w:rsidR="00081A6D">
        <w:t>entication.</w:t>
      </w:r>
      <w:r w:rsidR="00EA3E16">
        <w:t xml:space="preserve"> The server VM </w:t>
      </w:r>
      <w:r w:rsidR="009B6CE7">
        <w:t xml:space="preserve">and SQL instance </w:t>
      </w:r>
      <w:r w:rsidR="00EA3E16">
        <w:t xml:space="preserve">may need to be started. </w:t>
      </w:r>
    </w:p>
    <w:p w14:paraId="4DEC9B57" w14:textId="77777777" w:rsidR="004B2782" w:rsidRDefault="004B2782" w:rsidP="00620C03">
      <w:pPr>
        <w:pStyle w:val="ListParagraph"/>
      </w:pPr>
    </w:p>
    <w:p w14:paraId="46A1C1C8" w14:textId="143F8541" w:rsidR="00081A6D" w:rsidRDefault="00081A6D" w:rsidP="00620C03">
      <w:pPr>
        <w:pStyle w:val="ListParagraph"/>
      </w:pPr>
      <w:r>
        <w:t xml:space="preserve">Check </w:t>
      </w:r>
      <w:r w:rsidR="00464D7E">
        <w:t>that</w:t>
      </w:r>
      <w:r w:rsidR="00F77D37">
        <w:t xml:space="preserve"> </w:t>
      </w:r>
      <w:r w:rsidR="00271B68">
        <w:t xml:space="preserve">4 databases per team </w:t>
      </w:r>
      <w:r w:rsidR="00FA4487">
        <w:t>have been created.</w:t>
      </w:r>
    </w:p>
    <w:p w14:paraId="5D316DF9" w14:textId="596C4E1F" w:rsidR="0013457C" w:rsidRDefault="0013457C" w:rsidP="00A129C7">
      <w:pPr>
        <w:pStyle w:val="ListParagraph"/>
      </w:pPr>
      <w:r>
        <w:t xml:space="preserve">This confirms the </w:t>
      </w:r>
      <w:r w:rsidR="00EA3E16">
        <w:t>LEGACYSQL</w:t>
      </w:r>
      <w:r w:rsidR="00261B44">
        <w:t>20</w:t>
      </w:r>
      <w:r w:rsidR="0002376F">
        <w:t>16</w:t>
      </w:r>
      <w:r w:rsidR="00EA3E16">
        <w:t xml:space="preserve"> VM has been built</w:t>
      </w:r>
      <w:r w:rsidR="003800B4">
        <w:t xml:space="preserve"> and the </w:t>
      </w:r>
      <w:r w:rsidR="00C06A3A">
        <w:t>databases deployed.</w:t>
      </w:r>
    </w:p>
    <w:p w14:paraId="64F29577" w14:textId="4445797D" w:rsidR="00A129C7" w:rsidRDefault="00A129C7" w:rsidP="00A129C7">
      <w:pPr>
        <w:pStyle w:val="ListParagraph"/>
      </w:pPr>
    </w:p>
    <w:p w14:paraId="385276C5" w14:textId="4EA32C8C" w:rsidR="009C3A2B" w:rsidRDefault="009C3A2B" w:rsidP="00A129C7">
      <w:pPr>
        <w:pStyle w:val="ListParagraph"/>
      </w:pPr>
    </w:p>
    <w:p w14:paraId="6EB53F60" w14:textId="660174A2" w:rsidR="009C3A2B" w:rsidRDefault="009C3A2B" w:rsidP="555C68B0">
      <w:pPr>
        <w:pStyle w:val="ListParagraph"/>
        <w:spacing w:after="0"/>
        <w:rPr>
          <w:b/>
          <w:bCs/>
          <w:i/>
          <w:iCs/>
          <w:highlight w:val="yellow"/>
        </w:rPr>
      </w:pPr>
      <w:r w:rsidRPr="555C68B0">
        <w:rPr>
          <w:b/>
          <w:bCs/>
          <w:i/>
          <w:iCs/>
          <w:highlight w:val="yellow"/>
        </w:rPr>
        <w:t xml:space="preserve">If the databases have not been restored follow </w:t>
      </w:r>
      <w:r w:rsidR="5A9CF58D" w:rsidRPr="555C68B0">
        <w:rPr>
          <w:b/>
          <w:bCs/>
          <w:i/>
          <w:iCs/>
          <w:highlight w:val="yellow"/>
        </w:rPr>
        <w:t xml:space="preserve">below </w:t>
      </w:r>
      <w:r w:rsidRPr="555C68B0">
        <w:rPr>
          <w:b/>
          <w:bCs/>
          <w:i/>
          <w:iCs/>
          <w:highlight w:val="yellow"/>
        </w:rPr>
        <w:t>instruction</w:t>
      </w:r>
      <w:r w:rsidR="66AEB2F9" w:rsidRPr="555C68B0">
        <w:rPr>
          <w:b/>
          <w:bCs/>
          <w:i/>
          <w:iCs/>
          <w:highlight w:val="yellow"/>
        </w:rPr>
        <w:t>s</w:t>
      </w:r>
    </w:p>
    <w:p w14:paraId="64F0CD8D" w14:textId="050A7A23" w:rsidR="009C3A2B" w:rsidRDefault="009C3A2B" w:rsidP="00A129C7">
      <w:pPr>
        <w:pStyle w:val="ListParagraph"/>
      </w:pPr>
    </w:p>
    <w:p w14:paraId="265C49BB" w14:textId="269DEE83" w:rsidR="00B97EE4" w:rsidRDefault="00B97EE4" w:rsidP="00A129C7">
      <w:pPr>
        <w:pStyle w:val="ListParagraph"/>
      </w:pPr>
      <w:r>
        <w:t>The databases are located on the legacysql2016 machine in folder C:\SQLBackups</w:t>
      </w:r>
    </w:p>
    <w:p w14:paraId="6D0D2705" w14:textId="1F04E43F" w:rsidR="009C3A2B" w:rsidRDefault="00B4156E" w:rsidP="00A129C7">
      <w:pPr>
        <w:pStyle w:val="ListParagraph"/>
      </w:pPr>
      <w:r>
        <w:t>You can manually restore the databases for each team and rename the destination database:</w:t>
      </w:r>
    </w:p>
    <w:p w14:paraId="5154FAAD" w14:textId="77777777" w:rsidR="00B4156E" w:rsidRDefault="00B4156E" w:rsidP="00A129C7">
      <w:pPr>
        <w:pStyle w:val="ListParagraph"/>
      </w:pPr>
    </w:p>
    <w:p w14:paraId="5A584DAC" w14:textId="62729151" w:rsidR="00B4156E" w:rsidRDefault="00B4156E" w:rsidP="00A129C7">
      <w:pPr>
        <w:pStyle w:val="ListParagraph"/>
      </w:pPr>
      <w:r w:rsidRPr="00B4156E">
        <w:drawing>
          <wp:inline distT="0" distB="0" distL="0" distR="0" wp14:anchorId="603DBB59" wp14:editId="7226F345">
            <wp:extent cx="5731510" cy="4880610"/>
            <wp:effectExtent l="0" t="0" r="0" b="0"/>
            <wp:docPr id="20310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DCBF" w14:textId="67743F16" w:rsidR="00210459" w:rsidRDefault="00210459" w:rsidP="00210459"/>
    <w:p w14:paraId="71A51591" w14:textId="77777777" w:rsidR="00210459" w:rsidRDefault="00210459" w:rsidP="00210459"/>
    <w:p w14:paraId="40D996FD" w14:textId="5D2B63FD" w:rsidR="00603523" w:rsidRPr="00271020" w:rsidRDefault="00603523" w:rsidP="00A129C7">
      <w:pPr>
        <w:pStyle w:val="ListParagraph"/>
        <w:rPr>
          <w:rFonts w:ascii="Segoe UI Light" w:hAnsi="Segoe UI Light" w:cs="Segoe UI Light"/>
          <w:i/>
          <w:iCs/>
        </w:rPr>
      </w:pPr>
    </w:p>
    <w:p w14:paraId="47A6C493" w14:textId="63D01D2F" w:rsidR="00603523" w:rsidRDefault="00603523"/>
    <w:p w14:paraId="0C4DD8F8" w14:textId="77777777" w:rsidR="00603523" w:rsidRDefault="00603523">
      <w:r>
        <w:br w:type="page"/>
      </w:r>
    </w:p>
    <w:p w14:paraId="21A586C7" w14:textId="77777777" w:rsidR="001C2FD9" w:rsidRDefault="001C2FD9" w:rsidP="00E97E51">
      <w:pPr>
        <w:pStyle w:val="ListParagraph"/>
      </w:pPr>
    </w:p>
    <w:p w14:paraId="65DC164D" w14:textId="54C19608" w:rsidR="0056149C" w:rsidRDefault="0056149C" w:rsidP="00E97E51">
      <w:pPr>
        <w:pStyle w:val="ListParagraph"/>
      </w:pPr>
      <w:r>
        <w:t xml:space="preserve"> </w:t>
      </w:r>
    </w:p>
    <w:tbl>
      <w:tblPr>
        <w:tblStyle w:val="TableGrid"/>
        <w:tblW w:w="0" w:type="auto"/>
        <w:tblInd w:w="846" w:type="dxa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7796"/>
      </w:tblGrid>
      <w:tr w:rsidR="00CC7AA5" w14:paraId="59DD6F6A" w14:textId="77777777" w:rsidTr="006307EF">
        <w:trPr>
          <w:trHeight w:val="627"/>
        </w:trPr>
        <w:tc>
          <w:tcPr>
            <w:tcW w:w="7796" w:type="dxa"/>
            <w:shd w:val="clear" w:color="auto" w:fill="FFF2CC" w:themeFill="accent4" w:themeFillTint="33"/>
          </w:tcPr>
          <w:p w14:paraId="6132185C" w14:textId="058FB30B" w:rsidR="00CC7AA5" w:rsidRPr="006307EF" w:rsidRDefault="00CC7AA5" w:rsidP="00CC7AA5">
            <w:pPr>
              <w:jc w:val="center"/>
              <w:rPr>
                <w:b/>
                <w:bCs/>
                <w:i/>
                <w:iCs/>
              </w:rPr>
            </w:pPr>
            <w:r w:rsidRPr="006307EF">
              <w:rPr>
                <w:b/>
                <w:bCs/>
                <w:i/>
                <w:iCs/>
              </w:rPr>
              <w:t xml:space="preserve">Now go to </w:t>
            </w:r>
            <w:hyperlink w:anchor="_Appendix_3_–" w:history="1">
              <w:r w:rsidR="00A47767">
                <w:rPr>
                  <w:rStyle w:val="Hyperlink"/>
                  <w:b/>
                  <w:bCs/>
                  <w:i/>
                  <w:iCs/>
                </w:rPr>
                <w:t>Appendix 2</w:t>
              </w:r>
              <w:r w:rsidRPr="006307EF">
                <w:rPr>
                  <w:rStyle w:val="Hyperlink"/>
                  <w:b/>
                  <w:bCs/>
                  <w:i/>
                  <w:iCs/>
                </w:rPr>
                <w:t xml:space="preserve"> – Post Environment Build Tasks</w:t>
              </w:r>
            </w:hyperlink>
            <w:r w:rsidRPr="006307EF">
              <w:rPr>
                <w:b/>
                <w:bCs/>
                <w:i/>
                <w:iCs/>
              </w:rPr>
              <w:t xml:space="preserve"> to complete </w:t>
            </w:r>
            <w:r w:rsidR="008C718D">
              <w:rPr>
                <w:b/>
                <w:bCs/>
                <w:i/>
                <w:iCs/>
              </w:rPr>
              <w:t xml:space="preserve">a number of </w:t>
            </w:r>
            <w:r w:rsidRPr="006307EF">
              <w:rPr>
                <w:b/>
                <w:bCs/>
                <w:i/>
                <w:iCs/>
              </w:rPr>
              <w:t>minor manual configuration tasks.</w:t>
            </w:r>
          </w:p>
        </w:tc>
      </w:tr>
    </w:tbl>
    <w:p w14:paraId="1E1BB38C" w14:textId="3E1674F6" w:rsidR="00294C63" w:rsidRDefault="00294C63" w:rsidP="00CC7AA5">
      <w:pPr>
        <w:jc w:val="center"/>
      </w:pPr>
      <w:r>
        <w:br w:type="page"/>
      </w:r>
    </w:p>
    <w:bookmarkEnd w:id="13"/>
    <w:p w14:paraId="5F5EE373" w14:textId="77777777" w:rsidR="004E1BC2" w:rsidRDefault="004E1BC2"/>
    <w:p w14:paraId="01E79F7D" w14:textId="77777777" w:rsidR="00555C57" w:rsidRDefault="00555C57"/>
    <w:p w14:paraId="401E43C9" w14:textId="77777777" w:rsidR="00555C57" w:rsidRDefault="00555C57"/>
    <w:p w14:paraId="078B7452" w14:textId="77777777" w:rsidR="00555C57" w:rsidRDefault="00555C57"/>
    <w:p w14:paraId="1681B7E0" w14:textId="77777777" w:rsidR="00555C57" w:rsidRDefault="00555C57"/>
    <w:p w14:paraId="56632DB0" w14:textId="77777777" w:rsidR="00555C57" w:rsidRDefault="00555C57"/>
    <w:p w14:paraId="6BBDD987" w14:textId="77777777" w:rsidR="00555C57" w:rsidRDefault="00555C57"/>
    <w:p w14:paraId="0D46119A" w14:textId="77777777" w:rsidR="00555C57" w:rsidRDefault="00555C57"/>
    <w:p w14:paraId="1E029037" w14:textId="77777777" w:rsidR="00555C57" w:rsidRDefault="00555C57"/>
    <w:p w14:paraId="766D8226" w14:textId="77777777" w:rsidR="00555C57" w:rsidRDefault="00555C57"/>
    <w:p w14:paraId="09E85E19" w14:textId="77777777" w:rsidR="00555C57" w:rsidRDefault="00555C57"/>
    <w:p w14:paraId="58E50BDA" w14:textId="77777777" w:rsidR="00555C57" w:rsidRDefault="00555C57"/>
    <w:p w14:paraId="578370D8" w14:textId="77777777" w:rsidR="00555C57" w:rsidRDefault="00555C57"/>
    <w:p w14:paraId="39610E66" w14:textId="0D126B43" w:rsidR="004E1BC2" w:rsidRPr="00555C57" w:rsidRDefault="00B90B38" w:rsidP="00B90B38">
      <w:pPr>
        <w:jc w:val="center"/>
        <w:rPr>
          <w:rFonts w:ascii="Segoe UI Light" w:hAnsi="Segoe UI Light" w:cs="Segoe UI Light"/>
          <w:i/>
          <w:iCs/>
          <w:sz w:val="24"/>
          <w:szCs w:val="24"/>
        </w:rPr>
      </w:pPr>
      <w:r w:rsidRPr="00555C57">
        <w:rPr>
          <w:rFonts w:ascii="Segoe UI Light" w:hAnsi="Segoe UI Light" w:cs="Segoe UI Light"/>
          <w:i/>
          <w:iCs/>
          <w:sz w:val="24"/>
          <w:szCs w:val="24"/>
        </w:rPr>
        <w:t>This page intentionally blank</w:t>
      </w:r>
    </w:p>
    <w:p w14:paraId="6E3FE301" w14:textId="77777777" w:rsidR="00D83BC2" w:rsidRDefault="00D83BC2" w:rsidP="00D94A3B">
      <w:pPr>
        <w:sectPr w:rsidR="00D83BC2" w:rsidSect="000E4BF3">
          <w:pgSz w:w="11906" w:h="16838" w:code="9"/>
          <w:pgMar w:top="1440" w:right="1440" w:bottom="1440" w:left="1440" w:header="709" w:footer="357" w:gutter="0"/>
          <w:cols w:space="708"/>
          <w:titlePg/>
          <w:docGrid w:linePitch="360"/>
        </w:sectPr>
      </w:pPr>
    </w:p>
    <w:p w14:paraId="344658B0" w14:textId="77777777" w:rsidR="00387A3E" w:rsidRDefault="00004550" w:rsidP="00004550">
      <w:pPr>
        <w:pStyle w:val="Heading1"/>
      </w:pPr>
      <w:bookmarkStart w:id="14" w:name="_Appendix_3_–"/>
      <w:bookmarkStart w:id="15" w:name="_Toc237418447"/>
      <w:bookmarkEnd w:id="14"/>
      <w:r>
        <w:lastRenderedPageBreak/>
        <w:t xml:space="preserve">Appendix </w:t>
      </w:r>
      <w:r w:rsidR="0006599F">
        <w:t>2</w:t>
      </w:r>
      <w:r>
        <w:t xml:space="preserve"> – Post Environment </w:t>
      </w:r>
      <w:r w:rsidR="00DA6368">
        <w:t>Build</w:t>
      </w:r>
      <w:r w:rsidR="00B41EDF">
        <w:t xml:space="preserve"> Tasks</w:t>
      </w:r>
      <w:bookmarkEnd w:id="15"/>
    </w:p>
    <w:p w14:paraId="0A11057A" w14:textId="377CBD8E" w:rsidR="009E5166" w:rsidRDefault="009E5166" w:rsidP="009E5166">
      <w:r>
        <w:t xml:space="preserve">Once the automated build has completed there </w:t>
      </w:r>
      <w:r w:rsidR="00BD50D2">
        <w:t xml:space="preserve">are some </w:t>
      </w:r>
      <w:r>
        <w:t>tasks that need to be perform</w:t>
      </w:r>
      <w:r w:rsidR="00080253">
        <w:t>ed manually.</w:t>
      </w:r>
    </w:p>
    <w:p w14:paraId="09571C5E" w14:textId="2054B9C7" w:rsidR="00080253" w:rsidRPr="009E5166" w:rsidRDefault="00080253" w:rsidP="009E5166">
      <w:r>
        <w:t xml:space="preserve">This </w:t>
      </w:r>
      <w:r w:rsidR="005C08A1">
        <w:t xml:space="preserve">appendix details </w:t>
      </w:r>
      <w:r>
        <w:t>those tasks</w:t>
      </w:r>
      <w:r w:rsidR="005C08A1">
        <w:t>.</w:t>
      </w:r>
    </w:p>
    <w:p w14:paraId="7CF5D9BD" w14:textId="77777777" w:rsidR="001F0435" w:rsidRDefault="001F04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B9B27D6" w14:textId="77777777" w:rsidR="001F0435" w:rsidRDefault="001F04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50E754A" w14:textId="77777777" w:rsidR="0024518D" w:rsidRDefault="0024518D" w:rsidP="00004550">
      <w:pPr>
        <w:pStyle w:val="Heading1"/>
        <w:sectPr w:rsidR="0024518D" w:rsidSect="000E4BF3">
          <w:pgSz w:w="11906" w:h="16838" w:code="9"/>
          <w:pgMar w:top="1440" w:right="1440" w:bottom="1440" w:left="1440" w:header="709" w:footer="357" w:gutter="0"/>
          <w:cols w:space="708"/>
          <w:titlePg/>
          <w:docGrid w:linePitch="360"/>
        </w:sectPr>
      </w:pPr>
    </w:p>
    <w:p w14:paraId="021AC9E9" w14:textId="7B47B329" w:rsidR="00E02E0A" w:rsidRDefault="00E02E0A" w:rsidP="00E02E0A">
      <w:pPr>
        <w:pStyle w:val="Heading3"/>
      </w:pPr>
      <w:bookmarkStart w:id="16" w:name="_Appendix_2.1_-"/>
      <w:bookmarkStart w:id="17" w:name="_2.1.1_Managed_Instance"/>
      <w:bookmarkStart w:id="18" w:name="_2.1.1_LEGACYSQL2008_Environment"/>
      <w:bookmarkStart w:id="19" w:name="_Toc237418448"/>
      <w:bookmarkEnd w:id="16"/>
      <w:bookmarkEnd w:id="17"/>
      <w:bookmarkEnd w:id="18"/>
      <w:r>
        <w:lastRenderedPageBreak/>
        <w:t xml:space="preserve">2.1.1 </w:t>
      </w:r>
      <w:r w:rsidR="007F6292">
        <w:t>Create SQLMI Admin User</w:t>
      </w:r>
      <w:bookmarkEnd w:id="19"/>
    </w:p>
    <w:p w14:paraId="1239294E" w14:textId="27517A4F" w:rsidR="00E02E0A" w:rsidRDefault="002865D5" w:rsidP="00E02E0A">
      <w:r>
        <w:t xml:space="preserve">Leverage Global Admin </w:t>
      </w:r>
      <w:r w:rsidR="009D362B">
        <w:t xml:space="preserve">permissions to grant SQL MI Admin User Contributor rights on the MicroHack resource group. If the SQL MI Admin user already exists in Entra ID, you only need to </w:t>
      </w:r>
      <w:r w:rsidR="00C35420">
        <w:t>grant contributor permissions to the MicroHack resource group.</w:t>
      </w:r>
    </w:p>
    <w:p w14:paraId="2880C29A" w14:textId="6C65AD30" w:rsidR="00C35420" w:rsidRDefault="00C35420" w:rsidP="00E02E0A">
      <w:r>
        <w:t xml:space="preserve">If you are using a new Tenant, please create </w:t>
      </w:r>
      <w:r w:rsidR="00DA2BE7">
        <w:t>the SQL MI Admin account first.</w:t>
      </w:r>
    </w:p>
    <w:p w14:paraId="3081DD4E" w14:textId="3FCA631F" w:rsidR="00DA2BE7" w:rsidRDefault="00DA2BE7" w:rsidP="00E02E0A">
      <w:r>
        <w:t xml:space="preserve">User-Name: </w:t>
      </w:r>
      <w:r>
        <w:tab/>
        <w:t>sqlmi-hack-admin</w:t>
      </w:r>
    </w:p>
    <w:p w14:paraId="1C0F8B29" w14:textId="16D919B0" w:rsidR="00DA2BE7" w:rsidRDefault="00DA2BE7" w:rsidP="00E02E0A">
      <w:r>
        <w:t xml:space="preserve">Password:     </w:t>
      </w:r>
      <w:r>
        <w:tab/>
        <w:t>Demo@sq</w:t>
      </w:r>
      <w:r w:rsidR="00C84244">
        <w:t>lmi1234567</w:t>
      </w:r>
    </w:p>
    <w:p w14:paraId="110C6036" w14:textId="160A9B11" w:rsidR="007F6292" w:rsidRDefault="00C84244" w:rsidP="00E02E0A">
      <w:r>
        <w:t xml:space="preserve">Please make sure that you set exceptions for the conditional access policies, so that </w:t>
      </w:r>
      <w:r w:rsidR="0013760D">
        <w:t xml:space="preserve">the account does not require MFA and </w:t>
      </w:r>
      <w:r w:rsidR="00BB1A5B">
        <w:t xml:space="preserve">also no additional security </w:t>
      </w:r>
      <w:r w:rsidR="00656F5D">
        <w:t xml:space="preserve">info </w:t>
      </w:r>
      <w:r w:rsidR="00BB1A5B">
        <w:t>registration:</w:t>
      </w:r>
    </w:p>
    <w:p w14:paraId="0083D200" w14:textId="2C935F12" w:rsidR="00BB1A5B" w:rsidRDefault="00BB1A5B" w:rsidP="00E02E0A">
      <w:r>
        <w:rPr>
          <w:noProof/>
        </w:rPr>
        <w:drawing>
          <wp:inline distT="0" distB="0" distL="0" distR="0" wp14:anchorId="384E4FE5" wp14:editId="2CB3136D">
            <wp:extent cx="5725795" cy="794385"/>
            <wp:effectExtent l="0" t="0" r="0" b="0"/>
            <wp:docPr id="49961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2E14" w14:textId="533740F1" w:rsidR="00656F5D" w:rsidRDefault="00656F5D" w:rsidP="00E02E0A">
      <w:r>
        <w:t>Also make sure that the account does not need to change the password after the first logon.</w:t>
      </w:r>
    </w:p>
    <w:p w14:paraId="21FFBFB1" w14:textId="1376EBCD" w:rsidR="00656F5D" w:rsidRDefault="00A92B5F" w:rsidP="00E02E0A">
      <w:r>
        <w:t>Make the account contributor for the MicroHack resource group rg-sqlhack:</w:t>
      </w:r>
    </w:p>
    <w:p w14:paraId="5321502F" w14:textId="0E2DCAFD" w:rsidR="00A92B5F" w:rsidRDefault="00385261" w:rsidP="00E02E0A">
      <w:r w:rsidRPr="00385261">
        <w:rPr>
          <w:noProof/>
        </w:rPr>
        <w:drawing>
          <wp:inline distT="0" distB="0" distL="0" distR="0" wp14:anchorId="0DD111D2" wp14:editId="2F0D7918">
            <wp:extent cx="4982400" cy="3319200"/>
            <wp:effectExtent l="0" t="0" r="0" b="0"/>
            <wp:docPr id="9367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3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400" cy="33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C319" w14:textId="5856A89A" w:rsidR="000A2A44" w:rsidRDefault="0080777A" w:rsidP="00E02E0A">
      <w:r w:rsidRPr="0080777A">
        <w:rPr>
          <w:noProof/>
        </w:rPr>
        <w:lastRenderedPageBreak/>
        <w:drawing>
          <wp:inline distT="0" distB="0" distL="0" distR="0" wp14:anchorId="0F8EEE98" wp14:editId="34C35CA5">
            <wp:extent cx="5331600" cy="3312000"/>
            <wp:effectExtent l="0" t="0" r="0" b="0"/>
            <wp:docPr id="700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16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5B26" w14:textId="77777777" w:rsidR="00E02E0A" w:rsidRDefault="00E02E0A" w:rsidP="00E02E0A"/>
    <w:p w14:paraId="2D6F0F4B" w14:textId="1055705D" w:rsidR="00E02E0A" w:rsidRDefault="00E02E0A" w:rsidP="00E02E0A">
      <w:pPr>
        <w:pStyle w:val="Heading3"/>
      </w:pPr>
      <w:bookmarkStart w:id="20" w:name="_Toc237418449"/>
      <w:r>
        <w:t>2.1.2 Create Shareable Links for participants</w:t>
      </w:r>
      <w:bookmarkEnd w:id="20"/>
    </w:p>
    <w:p w14:paraId="717B977A" w14:textId="77777777" w:rsidR="00E02E0A" w:rsidRPr="00E02E0A" w:rsidRDefault="00E02E0A" w:rsidP="00E02E0A"/>
    <w:p w14:paraId="5900879C" w14:textId="40095D0D" w:rsidR="00FD642A" w:rsidRDefault="004C02DB" w:rsidP="00FD642A">
      <w:pPr>
        <w:spacing w:after="0"/>
      </w:pPr>
      <w:r>
        <w:t xml:space="preserve">In the Bastion configuration you can create shareable links so that participants do not need to connect to the azure </w:t>
      </w:r>
      <w:r w:rsidR="008B6C9F">
        <w:t>portal.</w:t>
      </w:r>
    </w:p>
    <w:p w14:paraId="37B910DF" w14:textId="77777777" w:rsidR="008B6C9F" w:rsidRDefault="008B6C9F" w:rsidP="00FD642A">
      <w:pPr>
        <w:spacing w:after="0"/>
      </w:pPr>
    </w:p>
    <w:p w14:paraId="28013A16" w14:textId="116A6FA2" w:rsidR="008B6C9F" w:rsidRDefault="008B6C9F" w:rsidP="00FD642A">
      <w:pPr>
        <w:spacing w:after="0"/>
      </w:pPr>
      <w:r>
        <w:rPr>
          <w:noProof/>
        </w:rPr>
        <w:drawing>
          <wp:inline distT="0" distB="0" distL="0" distR="0" wp14:anchorId="4B97B3FE" wp14:editId="37DD2D4F">
            <wp:extent cx="5731510" cy="2193290"/>
            <wp:effectExtent l="0" t="0" r="0" b="0"/>
            <wp:docPr id="277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36C6" w14:textId="77777777" w:rsidR="008B6C9F" w:rsidRDefault="008B6C9F" w:rsidP="00FD642A">
      <w:pPr>
        <w:spacing w:after="0"/>
      </w:pPr>
    </w:p>
    <w:p w14:paraId="290820C0" w14:textId="328E019A" w:rsidR="008B6C9F" w:rsidRDefault="00D9698C" w:rsidP="00FD642A">
      <w:pPr>
        <w:spacing w:after="0"/>
      </w:pPr>
      <w:r>
        <w:t>Just create shareable links for all machines:</w:t>
      </w:r>
    </w:p>
    <w:p w14:paraId="0F6BE331" w14:textId="35BF610D" w:rsidR="00D9698C" w:rsidRDefault="00D9698C" w:rsidP="00FD642A">
      <w:pPr>
        <w:spacing w:after="0"/>
      </w:pPr>
      <w:r w:rsidRPr="00D9698C">
        <w:rPr>
          <w:noProof/>
        </w:rPr>
        <w:lastRenderedPageBreak/>
        <w:drawing>
          <wp:inline distT="0" distB="0" distL="0" distR="0" wp14:anchorId="09FAFF4D" wp14:editId="53642BF5">
            <wp:extent cx="3758400" cy="3258000"/>
            <wp:effectExtent l="0" t="0" r="0" b="0"/>
            <wp:docPr id="166082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7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2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55C3" w14:textId="77777777" w:rsidR="00D9698C" w:rsidRDefault="00D9698C" w:rsidP="00FD642A">
      <w:pPr>
        <w:spacing w:after="0"/>
      </w:pPr>
    </w:p>
    <w:p w14:paraId="007CCDA0" w14:textId="7467EB36" w:rsidR="00D9698C" w:rsidRDefault="00AC63E5" w:rsidP="00FD642A">
      <w:pPr>
        <w:spacing w:after="0"/>
      </w:pPr>
      <w:r>
        <w:t>The links should be valid for 7 days:</w:t>
      </w:r>
    </w:p>
    <w:p w14:paraId="0411822A" w14:textId="54FD380A" w:rsidR="00AC63E5" w:rsidRPr="00FD642A" w:rsidRDefault="00AC63E5" w:rsidP="00FD642A">
      <w:pPr>
        <w:spacing w:after="0"/>
      </w:pPr>
      <w:r w:rsidRPr="00AC63E5">
        <w:rPr>
          <w:noProof/>
        </w:rPr>
        <w:drawing>
          <wp:inline distT="0" distB="0" distL="0" distR="0" wp14:anchorId="115BBE96" wp14:editId="2106082B">
            <wp:extent cx="5731510" cy="1155700"/>
            <wp:effectExtent l="0" t="0" r="0" b="0"/>
            <wp:docPr id="13481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08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2C44" w14:textId="77777777" w:rsidR="00016D3F" w:rsidRDefault="00016D3F" w:rsidP="003D5F19">
      <w:pPr>
        <w:spacing w:after="0" w:line="240" w:lineRule="auto"/>
      </w:pPr>
    </w:p>
    <w:p w14:paraId="0463B26B" w14:textId="77777777" w:rsidR="00016D3F" w:rsidRDefault="00016D3F" w:rsidP="003D5F19">
      <w:pPr>
        <w:spacing w:after="0" w:line="240" w:lineRule="auto"/>
      </w:pPr>
    </w:p>
    <w:p w14:paraId="6797BE13" w14:textId="6A97C6FF" w:rsidR="00D93F66" w:rsidRPr="00BE3DEE" w:rsidRDefault="00D93F66" w:rsidP="003D5F19">
      <w:pPr>
        <w:spacing w:after="0" w:line="240" w:lineRule="auto"/>
      </w:pPr>
    </w:p>
    <w:p w14:paraId="0D174E60" w14:textId="7D3A521A" w:rsidR="008A0B3B" w:rsidRDefault="008A0B3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bookmarkStart w:id="21" w:name="_2.1.2_Managed_Instance"/>
      <w:bookmarkEnd w:id="21"/>
    </w:p>
    <w:p w14:paraId="0FDAFA14" w14:textId="613086B0" w:rsidR="000258C6" w:rsidRDefault="00D57B0E" w:rsidP="0058106A">
      <w:pPr>
        <w:pStyle w:val="Heading3"/>
      </w:pPr>
      <w:bookmarkStart w:id="22" w:name="_2.1.2_Managed_Instance_1"/>
      <w:bookmarkStart w:id="23" w:name="_Toc237418450"/>
      <w:bookmarkEnd w:id="22"/>
      <w:r>
        <w:t>2.1.</w:t>
      </w:r>
      <w:r w:rsidR="00E02E0A">
        <w:t>3</w:t>
      </w:r>
      <w:r>
        <w:t xml:space="preserve"> </w:t>
      </w:r>
      <w:r w:rsidR="0058106A">
        <w:t xml:space="preserve">Managed Instance </w:t>
      </w:r>
      <w:r w:rsidR="00B745EE">
        <w:t>Set Entra ID Admin</w:t>
      </w:r>
      <w:bookmarkEnd w:id="23"/>
    </w:p>
    <w:p w14:paraId="005673BF" w14:textId="1149B60D" w:rsidR="00E30864" w:rsidRDefault="00EF0849" w:rsidP="00351061">
      <w:pPr>
        <w:spacing w:after="0" w:line="240" w:lineRule="auto"/>
      </w:pPr>
      <w:r>
        <w:t xml:space="preserve">The Managed Instance will not have an Entra ID Admin account configured. After deployment </w:t>
      </w:r>
      <w:r w:rsidR="00B74C0E">
        <w:t>you should enable Entra ID Admin by using a user that has sufficient permissions in Entra ID.</w:t>
      </w:r>
    </w:p>
    <w:p w14:paraId="1D70A3F2" w14:textId="206E58B5" w:rsidR="00E65FEE" w:rsidRDefault="00E65FEE" w:rsidP="00351061">
      <w:pPr>
        <w:spacing w:after="0" w:line="240" w:lineRule="auto"/>
      </w:pPr>
      <w:r>
        <w:t>You may need to activate Globa</w:t>
      </w:r>
      <w:r w:rsidR="0000191C">
        <w:t>l Admin rights</w:t>
      </w:r>
      <w:r w:rsidR="009D6DB9">
        <w:t xml:space="preserve"> to perform this action.</w:t>
      </w:r>
    </w:p>
    <w:p w14:paraId="712C8D58" w14:textId="77777777" w:rsidR="00AE0E0D" w:rsidRDefault="00AE0E0D" w:rsidP="00351061">
      <w:pPr>
        <w:spacing w:after="0" w:line="240" w:lineRule="auto"/>
      </w:pPr>
    </w:p>
    <w:p w14:paraId="2BF6CA09" w14:textId="2AC7478E" w:rsidR="00C17ADF" w:rsidRDefault="00AE0E0D" w:rsidP="00351061">
      <w:pPr>
        <w:spacing w:after="0" w:line="240" w:lineRule="auto"/>
      </w:pPr>
      <w:r w:rsidRPr="00B74C0E">
        <w:rPr>
          <w:noProof/>
        </w:rPr>
        <w:drawing>
          <wp:inline distT="0" distB="0" distL="0" distR="0" wp14:anchorId="3A10EF59" wp14:editId="73511343">
            <wp:extent cx="5731510" cy="2148205"/>
            <wp:effectExtent l="0" t="0" r="0" b="0"/>
            <wp:docPr id="2969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3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EA2" w14:textId="77777777" w:rsidR="00AE0E0D" w:rsidRDefault="00AE0E0D" w:rsidP="00351061">
      <w:pPr>
        <w:spacing w:after="0" w:line="240" w:lineRule="auto"/>
      </w:pPr>
    </w:p>
    <w:p w14:paraId="772B366E" w14:textId="20DC59CD" w:rsidR="00C17ADF" w:rsidRDefault="00C17ADF" w:rsidP="00351061">
      <w:pPr>
        <w:spacing w:after="0" w:line="240" w:lineRule="auto"/>
      </w:pPr>
      <w:r>
        <w:lastRenderedPageBreak/>
        <w:t>First</w:t>
      </w:r>
      <w:r w:rsidR="00AE0E0D">
        <w:t>,</w:t>
      </w:r>
      <w:r>
        <w:t xml:space="preserve"> you need to grant </w:t>
      </w:r>
      <w:r w:rsidR="00AE0E0D">
        <w:t xml:space="preserve">Directory Reader permission to the SQL MI System Managed Identity </w:t>
      </w:r>
    </w:p>
    <w:p w14:paraId="4E68A359" w14:textId="25759057" w:rsidR="00B74C0E" w:rsidRDefault="00AE0E0D" w:rsidP="00351061">
      <w:pPr>
        <w:spacing w:after="0" w:line="240" w:lineRule="auto"/>
      </w:pPr>
      <w:r w:rsidRPr="00AE0E0D">
        <w:rPr>
          <w:noProof/>
        </w:rPr>
        <w:drawing>
          <wp:inline distT="0" distB="0" distL="0" distR="0" wp14:anchorId="2A2F0F2E" wp14:editId="033A63A0">
            <wp:extent cx="5731510" cy="3059430"/>
            <wp:effectExtent l="0" t="0" r="0" b="0"/>
            <wp:docPr id="171980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1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78D4" w14:textId="77777777" w:rsidR="00AE0E0D" w:rsidRDefault="00AE0E0D" w:rsidP="00351061">
      <w:pPr>
        <w:spacing w:after="0" w:line="240" w:lineRule="auto"/>
      </w:pPr>
    </w:p>
    <w:p w14:paraId="1D6551AC" w14:textId="5569EAC8" w:rsidR="00AE0E0D" w:rsidRDefault="00AE0E0D" w:rsidP="00351061">
      <w:pPr>
        <w:spacing w:after="0" w:line="240" w:lineRule="auto"/>
      </w:pPr>
      <w:r>
        <w:t>After that you can set the Entra ID Admin</w:t>
      </w:r>
    </w:p>
    <w:p w14:paraId="2E546BD5" w14:textId="77777777" w:rsidR="00AE0E0D" w:rsidRDefault="00AE0E0D" w:rsidP="00351061">
      <w:pPr>
        <w:spacing w:after="0" w:line="240" w:lineRule="auto"/>
      </w:pPr>
    </w:p>
    <w:p w14:paraId="05507AC9" w14:textId="3CFD2699" w:rsidR="00B74C0E" w:rsidRDefault="001D34C9" w:rsidP="00351061">
      <w:pPr>
        <w:spacing w:after="0" w:line="240" w:lineRule="auto"/>
      </w:pPr>
      <w:r w:rsidRPr="001D34C9">
        <w:rPr>
          <w:noProof/>
        </w:rPr>
        <w:drawing>
          <wp:inline distT="0" distB="0" distL="0" distR="0" wp14:anchorId="56BE92F3" wp14:editId="51469AB2">
            <wp:extent cx="5731510" cy="2214880"/>
            <wp:effectExtent l="0" t="0" r="0" b="0"/>
            <wp:docPr id="198288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6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E05" w14:textId="77777777" w:rsidR="001D34C9" w:rsidRDefault="001D34C9" w:rsidP="00351061">
      <w:pPr>
        <w:spacing w:after="0" w:line="240" w:lineRule="auto"/>
      </w:pPr>
    </w:p>
    <w:p w14:paraId="37259EEE" w14:textId="268F7299" w:rsidR="001D34C9" w:rsidRDefault="00BD191A" w:rsidP="00351061">
      <w:pPr>
        <w:spacing w:after="0" w:line="240" w:lineRule="auto"/>
      </w:pPr>
      <w:r w:rsidRPr="00BD191A">
        <w:rPr>
          <w:noProof/>
        </w:rPr>
        <w:drawing>
          <wp:inline distT="0" distB="0" distL="0" distR="0" wp14:anchorId="682C115A" wp14:editId="3A02A9E3">
            <wp:extent cx="5731510" cy="2011045"/>
            <wp:effectExtent l="0" t="0" r="0" b="0"/>
            <wp:docPr id="9966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3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719" w14:textId="77777777" w:rsidR="00AE0E0D" w:rsidRPr="00460F86" w:rsidRDefault="00AE0E0D" w:rsidP="00351061">
      <w:pPr>
        <w:spacing w:after="0" w:line="240" w:lineRule="auto"/>
        <w:rPr>
          <w:rFonts w:ascii="Segoe UI Light" w:hAnsi="Segoe UI Light" w:cs="Segoe UI Light"/>
          <w:b/>
          <w:bCs/>
          <w:color w:val="70AD47" w:themeColor="accent6"/>
        </w:rPr>
      </w:pPr>
    </w:p>
    <w:p w14:paraId="684BC08D" w14:textId="0EF132C0" w:rsidR="0076289D" w:rsidRDefault="0076289D" w:rsidP="0076289D">
      <w:pPr>
        <w:pStyle w:val="Heading1"/>
      </w:pPr>
      <w:bookmarkStart w:id="24" w:name="_2.2.1_RESTORE_SSIS"/>
      <w:bookmarkStart w:id="25" w:name="_2.2.2.3_RESTORE_SSIS"/>
      <w:bookmarkStart w:id="26" w:name="_Toc237418451"/>
      <w:bookmarkEnd w:id="24"/>
      <w:bookmarkEnd w:id="25"/>
      <w:r>
        <w:lastRenderedPageBreak/>
        <w:t>Appendix 2.3 – Security Lab</w:t>
      </w:r>
      <w:r w:rsidR="00023890">
        <w:t xml:space="preserve"> Build</w:t>
      </w:r>
      <w:bookmarkEnd w:id="26"/>
    </w:p>
    <w:p w14:paraId="5634BA27" w14:textId="77777777" w:rsidR="001A44F0" w:rsidRPr="001A44F0" w:rsidRDefault="001A44F0" w:rsidP="001A44F0"/>
    <w:p w14:paraId="54883B69" w14:textId="65800C87" w:rsidR="001A44F0" w:rsidRDefault="001A44F0" w:rsidP="001A44F0">
      <w:pPr>
        <w:pStyle w:val="Heading2"/>
      </w:pPr>
      <w:bookmarkStart w:id="27" w:name="_Toc237418452"/>
      <w:r>
        <w:t xml:space="preserve">Appendix 2.3.2 </w:t>
      </w:r>
      <w:r w:rsidR="00493959">
        <w:t>–</w:t>
      </w:r>
      <w:r>
        <w:t xml:space="preserve"> </w:t>
      </w:r>
      <w:r w:rsidR="00493959">
        <w:t>Azure Defender for SQL</w:t>
      </w:r>
      <w:bookmarkEnd w:id="27"/>
    </w:p>
    <w:p w14:paraId="7C6D86C2" w14:textId="75716EC0" w:rsidR="005C03F1" w:rsidRDefault="005C03F1" w:rsidP="005C03F1">
      <w:r>
        <w:t xml:space="preserve">For part 4 of the Security labs </w:t>
      </w:r>
      <w:r w:rsidR="003114F8">
        <w:t>Azure Defender for SQL must be enabled on the shared SQL Managed Instance</w:t>
      </w:r>
      <w:r w:rsidR="007116A3">
        <w:t xml:space="preserve"> through the SQLMI Security Centre screen.</w:t>
      </w:r>
    </w:p>
    <w:p w14:paraId="0F80B4F1" w14:textId="77777777" w:rsidR="003114F8" w:rsidRDefault="003114F8" w:rsidP="005C03F1"/>
    <w:p w14:paraId="496A5D60" w14:textId="77777777" w:rsidR="008D01C2" w:rsidRDefault="008D01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B789F1E" w14:textId="62B56D4E" w:rsidR="008D01C2" w:rsidRDefault="008D01C2" w:rsidP="008D01C2">
      <w:pPr>
        <w:pStyle w:val="Heading1"/>
      </w:pPr>
      <w:bookmarkStart w:id="28" w:name="_Toc237418453"/>
      <w:r>
        <w:lastRenderedPageBreak/>
        <w:t>Appendix 2.4 – Monit</w:t>
      </w:r>
      <w:r w:rsidR="008327A6">
        <w:t xml:space="preserve">oring </w:t>
      </w:r>
      <w:r>
        <w:t>Lab Build</w:t>
      </w:r>
      <w:bookmarkEnd w:id="28"/>
    </w:p>
    <w:p w14:paraId="1D7D23C2" w14:textId="77777777" w:rsidR="008D01C2" w:rsidRPr="001A44F0" w:rsidRDefault="008D01C2" w:rsidP="008D01C2"/>
    <w:p w14:paraId="6463D8C6" w14:textId="53DE0862" w:rsidR="005C03F1" w:rsidRPr="00C81206" w:rsidRDefault="005C03F1" w:rsidP="00E56F10">
      <w:pPr>
        <w:pStyle w:val="ListParagraph"/>
        <w:numPr>
          <w:ilvl w:val="0"/>
          <w:numId w:val="42"/>
        </w:numPr>
      </w:pPr>
      <w:r>
        <w:br w:type="page"/>
      </w:r>
    </w:p>
    <w:p w14:paraId="6D9D00EE" w14:textId="5F874B62" w:rsidR="00766E51" w:rsidRPr="008D46D9" w:rsidRDefault="001258D5" w:rsidP="001258D5">
      <w:pPr>
        <w:pStyle w:val="Heading1"/>
      </w:pPr>
      <w:bookmarkStart w:id="29" w:name="_Toc237418454"/>
      <w:r>
        <w:lastRenderedPageBreak/>
        <w:t xml:space="preserve">Appendix </w:t>
      </w:r>
      <w:r w:rsidR="00A47767">
        <w:t>3</w:t>
      </w:r>
      <w:r>
        <w:t xml:space="preserve"> – Daily </w:t>
      </w:r>
      <w:r w:rsidR="009B662D">
        <w:t xml:space="preserve">Environment </w:t>
      </w:r>
      <w:r>
        <w:t>Reset Tasks</w:t>
      </w:r>
      <w:bookmarkEnd w:id="29"/>
    </w:p>
    <w:p w14:paraId="4C3E6EA7" w14:textId="24AB0B25" w:rsidR="00004550" w:rsidRDefault="004773F4">
      <w:r>
        <w:t xml:space="preserve">If the hack environment is to be </w:t>
      </w:r>
      <w:r w:rsidR="009B662D">
        <w:t>reused,</w:t>
      </w:r>
      <w:r>
        <w:t xml:space="preserve"> a number of quick tasks need to be </w:t>
      </w:r>
      <w:r w:rsidR="00AE7557">
        <w:t>performed</w:t>
      </w:r>
      <w:r>
        <w:t xml:space="preserve"> to reset </w:t>
      </w:r>
      <w:r w:rsidR="002F20E3">
        <w:t xml:space="preserve">the environment </w:t>
      </w:r>
      <w:r>
        <w:t>for another run</w:t>
      </w:r>
      <w:r w:rsidR="003C0654">
        <w:t>:</w:t>
      </w:r>
    </w:p>
    <w:tbl>
      <w:tblPr>
        <w:tblStyle w:val="TableGrid"/>
        <w:tblW w:w="0" w:type="auto"/>
        <w:tblInd w:w="42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020"/>
        <w:gridCol w:w="4221"/>
      </w:tblGrid>
      <w:tr w:rsidR="00AD6CB6" w14:paraId="69B0BC94" w14:textId="77777777" w:rsidTr="006F5121">
        <w:trPr>
          <w:trHeight w:val="619"/>
        </w:trPr>
        <w:tc>
          <w:tcPr>
            <w:tcW w:w="4020" w:type="dxa"/>
            <w:shd w:val="clear" w:color="auto" w:fill="BDD6EE" w:themeFill="accent5" w:themeFillTint="66"/>
          </w:tcPr>
          <w:p w14:paraId="7F5CCCB3" w14:textId="533D6CA8" w:rsidR="00B86C62" w:rsidRDefault="007D3A61">
            <w:pPr>
              <w:rPr>
                <w:b/>
                <w:bCs/>
              </w:rPr>
            </w:pPr>
            <w:r w:rsidRPr="00F52165">
              <w:rPr>
                <w:b/>
                <w:bCs/>
              </w:rPr>
              <w:t>Start Win1</w:t>
            </w:r>
            <w:r w:rsidR="005927F9">
              <w:rPr>
                <w:b/>
                <w:bCs/>
              </w:rPr>
              <w:t>1</w:t>
            </w:r>
            <w:r w:rsidRPr="00F52165">
              <w:rPr>
                <w:b/>
                <w:bCs/>
              </w:rPr>
              <w:t xml:space="preserve"> VMs </w:t>
            </w:r>
          </w:p>
          <w:p w14:paraId="1961DDC9" w14:textId="308D010E" w:rsidR="00AD6CB6" w:rsidRPr="00B86C62" w:rsidRDefault="007D3A61">
            <w:r w:rsidRPr="00B86C62">
              <w:t xml:space="preserve">(set to shut down at </w:t>
            </w:r>
            <w:r w:rsidR="00602D04">
              <w:t>6</w:t>
            </w:r>
            <w:r w:rsidRPr="00B86C62">
              <w:t>pm</w:t>
            </w:r>
            <w:r w:rsidR="005927F9">
              <w:t xml:space="preserve"> </w:t>
            </w:r>
            <w:r w:rsidR="00602D04">
              <w:t>UTC</w:t>
            </w:r>
            <w:r w:rsidRPr="00B86C62">
              <w:t>)</w:t>
            </w:r>
          </w:p>
        </w:tc>
        <w:tc>
          <w:tcPr>
            <w:tcW w:w="4221" w:type="dxa"/>
            <w:shd w:val="clear" w:color="auto" w:fill="BDD6EE" w:themeFill="accent5" w:themeFillTint="66"/>
          </w:tcPr>
          <w:p w14:paraId="5A86351F" w14:textId="753430C8" w:rsidR="00AD6CB6" w:rsidRDefault="00F31443">
            <w:r>
              <w:t>Do this manually through the Azure Portal</w:t>
            </w:r>
          </w:p>
        </w:tc>
      </w:tr>
      <w:tr w:rsidR="00AD6CB6" w14:paraId="6F209293" w14:textId="77777777" w:rsidTr="006F5121">
        <w:trPr>
          <w:trHeight w:val="698"/>
        </w:trPr>
        <w:tc>
          <w:tcPr>
            <w:tcW w:w="4020" w:type="dxa"/>
            <w:shd w:val="clear" w:color="auto" w:fill="BDD6EE" w:themeFill="accent5" w:themeFillTint="66"/>
          </w:tcPr>
          <w:p w14:paraId="160476E1" w14:textId="74EEF749" w:rsidR="00B86C62" w:rsidRDefault="00EB2F04">
            <w:pPr>
              <w:rPr>
                <w:b/>
                <w:bCs/>
              </w:rPr>
            </w:pPr>
            <w:r w:rsidRPr="00F52165">
              <w:rPr>
                <w:b/>
                <w:bCs/>
              </w:rPr>
              <w:t>Start LEGACYSQL20</w:t>
            </w:r>
            <w:r w:rsidR="005927F9">
              <w:rPr>
                <w:b/>
                <w:bCs/>
              </w:rPr>
              <w:t>1</w:t>
            </w:r>
            <w:r w:rsidR="00975B08">
              <w:rPr>
                <w:b/>
                <w:bCs/>
              </w:rPr>
              <w:t>6</w:t>
            </w:r>
            <w:r w:rsidRPr="00F52165">
              <w:rPr>
                <w:b/>
                <w:bCs/>
              </w:rPr>
              <w:t xml:space="preserve"> VMs </w:t>
            </w:r>
          </w:p>
          <w:p w14:paraId="3C3F5D32" w14:textId="56CDE98C" w:rsidR="00AD6CB6" w:rsidRPr="00F52165" w:rsidRDefault="00EB2F04">
            <w:pPr>
              <w:rPr>
                <w:b/>
                <w:bCs/>
              </w:rPr>
            </w:pPr>
            <w:r w:rsidRPr="00B86C62">
              <w:t xml:space="preserve">(set to shut down at </w:t>
            </w:r>
            <w:r w:rsidR="00975B08">
              <w:t>6</w:t>
            </w:r>
            <w:r w:rsidRPr="00B86C62">
              <w:t>pm</w:t>
            </w:r>
            <w:r w:rsidR="005927F9">
              <w:t xml:space="preserve"> </w:t>
            </w:r>
            <w:r w:rsidR="00975B08">
              <w:t>UTC</w:t>
            </w:r>
            <w:r w:rsidRPr="00B86C62">
              <w:t>)</w:t>
            </w:r>
          </w:p>
        </w:tc>
        <w:tc>
          <w:tcPr>
            <w:tcW w:w="4221" w:type="dxa"/>
            <w:shd w:val="clear" w:color="auto" w:fill="BDD6EE" w:themeFill="accent5" w:themeFillTint="66"/>
          </w:tcPr>
          <w:p w14:paraId="65E7226D" w14:textId="6E405693" w:rsidR="00AD6CB6" w:rsidRDefault="00F31443">
            <w:r>
              <w:t>Do this manually through the Azure Portal</w:t>
            </w:r>
          </w:p>
        </w:tc>
      </w:tr>
      <w:tr w:rsidR="00E115D0" w14:paraId="2753F63E" w14:textId="77777777" w:rsidTr="006F5121">
        <w:trPr>
          <w:trHeight w:val="726"/>
        </w:trPr>
        <w:tc>
          <w:tcPr>
            <w:tcW w:w="4020" w:type="dxa"/>
            <w:shd w:val="clear" w:color="auto" w:fill="BDD6EE" w:themeFill="accent5" w:themeFillTint="66"/>
          </w:tcPr>
          <w:p w14:paraId="1F766AE4" w14:textId="3EC6729E" w:rsidR="00E115D0" w:rsidRPr="00F52165" w:rsidRDefault="00FD71EC">
            <w:pPr>
              <w:rPr>
                <w:b/>
                <w:bCs/>
              </w:rPr>
            </w:pPr>
            <w:r w:rsidRPr="00F52165">
              <w:rPr>
                <w:b/>
                <w:bCs/>
              </w:rPr>
              <w:t>Delete migrated DBs &amp; migrated logins from the SQL MI</w:t>
            </w:r>
          </w:p>
        </w:tc>
        <w:tc>
          <w:tcPr>
            <w:tcW w:w="4221" w:type="dxa"/>
            <w:shd w:val="clear" w:color="auto" w:fill="BDD6EE" w:themeFill="accent5" w:themeFillTint="66"/>
          </w:tcPr>
          <w:p w14:paraId="1CEF6720" w14:textId="50AFBE9D" w:rsidR="001A4838" w:rsidRDefault="009A0843">
            <w:r>
              <w:t xml:space="preserve">Run </w:t>
            </w:r>
            <w:hyperlink w:anchor="_SQL_Managed_Instance" w:history="1">
              <w:r w:rsidR="00240C9D" w:rsidRPr="00ED509B">
                <w:rPr>
                  <w:rStyle w:val="Hyperlink"/>
                </w:rPr>
                <w:t xml:space="preserve">SQL Managed Instance </w:t>
              </w:r>
              <w:r w:rsidR="00F205E5" w:rsidRPr="00ED509B">
                <w:rPr>
                  <w:rStyle w:val="Hyperlink"/>
                </w:rPr>
                <w:t>Environment</w:t>
              </w:r>
              <w:r w:rsidR="00240C9D" w:rsidRPr="00ED509B">
                <w:rPr>
                  <w:rStyle w:val="Hyperlink"/>
                </w:rPr>
                <w:t xml:space="preserve"> Res</w:t>
              </w:r>
              <w:r w:rsidR="00ED509B" w:rsidRPr="00ED509B">
                <w:rPr>
                  <w:rStyle w:val="Hyperlink"/>
                </w:rPr>
                <w:t>e</w:t>
              </w:r>
              <w:r w:rsidR="00240C9D" w:rsidRPr="00ED509B">
                <w:rPr>
                  <w:rStyle w:val="Hyperlink"/>
                </w:rPr>
                <w:t>t</w:t>
              </w:r>
            </w:hyperlink>
            <w:r w:rsidR="00240C9D">
              <w:t xml:space="preserve"> TSQL script </w:t>
            </w:r>
            <w:r w:rsidR="00ED509B">
              <w:t xml:space="preserve">(below) </w:t>
            </w:r>
            <w:r>
              <w:t>to drop all previo</w:t>
            </w:r>
            <w:r w:rsidR="00902CB2">
              <w:t xml:space="preserve">usly migrated DBs and logins. </w:t>
            </w:r>
          </w:p>
        </w:tc>
      </w:tr>
      <w:tr w:rsidR="0093219D" w14:paraId="7880CB97" w14:textId="77777777" w:rsidTr="006F5121">
        <w:trPr>
          <w:trHeight w:val="407"/>
        </w:trPr>
        <w:tc>
          <w:tcPr>
            <w:tcW w:w="4020" w:type="dxa"/>
            <w:shd w:val="clear" w:color="auto" w:fill="BDD6EE" w:themeFill="accent5" w:themeFillTint="66"/>
          </w:tcPr>
          <w:p w14:paraId="38EB1BE9" w14:textId="1841584C" w:rsidR="0093219D" w:rsidRPr="00F52165" w:rsidRDefault="000C620F">
            <w:pPr>
              <w:rPr>
                <w:b/>
                <w:bCs/>
              </w:rPr>
            </w:pPr>
            <w:r w:rsidRPr="000C620F">
              <w:rPr>
                <w:b/>
                <w:bCs/>
              </w:rPr>
              <w:t>Check location Wi-Fi allows RDP</w:t>
            </w:r>
          </w:p>
        </w:tc>
        <w:tc>
          <w:tcPr>
            <w:tcW w:w="4221" w:type="dxa"/>
            <w:shd w:val="clear" w:color="auto" w:fill="BDD6EE" w:themeFill="accent5" w:themeFillTint="66"/>
          </w:tcPr>
          <w:p w14:paraId="2E9A822D" w14:textId="77F6DD80" w:rsidR="0093219D" w:rsidRPr="000C620F" w:rsidRDefault="000C620F">
            <w:r>
              <w:t>RDP outbound may not be enabled if doing a closed/private hack</w:t>
            </w:r>
            <w:r w:rsidR="005927F9">
              <w:t>. With Bastion you don’t need to take an action.</w:t>
            </w:r>
          </w:p>
        </w:tc>
      </w:tr>
    </w:tbl>
    <w:p w14:paraId="440F8791" w14:textId="77777777" w:rsidR="004773F4" w:rsidRDefault="004773F4"/>
    <w:p w14:paraId="38D9BDA1" w14:textId="77777777" w:rsidR="00F12E71" w:rsidRDefault="00F12E71">
      <w:pPr>
        <w:rPr>
          <w:rFonts w:ascii="Arial" w:eastAsia="Times New Roman" w:hAnsi="Arial" w:cs="Arial"/>
          <w:bCs/>
          <w:sz w:val="24"/>
          <w:szCs w:val="24"/>
          <w:lang w:eastAsia="en-GB"/>
        </w:rPr>
      </w:pPr>
      <w:bookmarkStart w:id="30" w:name="_SQL_Managed_Instance"/>
      <w:bookmarkEnd w:id="30"/>
      <w:r>
        <w:br w:type="page"/>
      </w:r>
    </w:p>
    <w:p w14:paraId="719E9AA7" w14:textId="16BC7C12" w:rsidR="00D31EF5" w:rsidRDefault="00D31EF5" w:rsidP="00D31EF5">
      <w:pPr>
        <w:jc w:val="center"/>
      </w:pPr>
      <w:bookmarkStart w:id="31" w:name="_Appendix_4:_Repair"/>
      <w:bookmarkEnd w:id="31"/>
    </w:p>
    <w:p w14:paraId="41AF117C" w14:textId="77777777" w:rsidR="003F41E3" w:rsidRDefault="003F41E3" w:rsidP="00B21698"/>
    <w:p w14:paraId="3F03C1F2" w14:textId="77777777" w:rsidR="00811C03" w:rsidRDefault="00811C03" w:rsidP="00271020">
      <w:pPr>
        <w:jc w:val="center"/>
        <w:rPr>
          <w:noProof/>
        </w:rPr>
      </w:pPr>
    </w:p>
    <w:p w14:paraId="612608A9" w14:textId="0E342541" w:rsidR="00B21698" w:rsidRDefault="00B21698" w:rsidP="00271020">
      <w:pPr>
        <w:jc w:val="center"/>
      </w:pPr>
    </w:p>
    <w:p w14:paraId="5DB146EE" w14:textId="00F29896" w:rsidR="00B21698" w:rsidRDefault="00B21698" w:rsidP="00B21698"/>
    <w:p w14:paraId="4DE8CDDF" w14:textId="77777777" w:rsidR="00271020" w:rsidRDefault="00271020" w:rsidP="00B21698"/>
    <w:p w14:paraId="02FD0CB4" w14:textId="77777777" w:rsidR="00271020" w:rsidRDefault="00271020" w:rsidP="00B21698"/>
    <w:p w14:paraId="7BCF3121" w14:textId="77777777" w:rsidR="00271020" w:rsidRDefault="00271020" w:rsidP="00B21698"/>
    <w:p w14:paraId="54404510" w14:textId="77777777" w:rsidR="00271020" w:rsidRDefault="00271020" w:rsidP="00B21698"/>
    <w:p w14:paraId="4B33DD04" w14:textId="77777777" w:rsidR="00271020" w:rsidRDefault="00271020" w:rsidP="00B21698"/>
    <w:p w14:paraId="580DBC2B" w14:textId="77777777" w:rsidR="00271020" w:rsidRDefault="00271020" w:rsidP="00B21698"/>
    <w:p w14:paraId="3385863E" w14:textId="77777777" w:rsidR="00271020" w:rsidRPr="00555C57" w:rsidRDefault="00271020" w:rsidP="00271020">
      <w:pPr>
        <w:jc w:val="center"/>
        <w:rPr>
          <w:rFonts w:ascii="Segoe UI Light" w:hAnsi="Segoe UI Light" w:cs="Segoe UI Light"/>
          <w:i/>
          <w:iCs/>
          <w:sz w:val="24"/>
          <w:szCs w:val="24"/>
        </w:rPr>
      </w:pPr>
      <w:r w:rsidRPr="00555C57">
        <w:rPr>
          <w:rFonts w:ascii="Segoe UI Light" w:hAnsi="Segoe UI Light" w:cs="Segoe UI Light"/>
          <w:i/>
          <w:iCs/>
          <w:sz w:val="24"/>
          <w:szCs w:val="24"/>
        </w:rPr>
        <w:t>This page intentionally blank</w:t>
      </w:r>
    </w:p>
    <w:p w14:paraId="58759FEF" w14:textId="77777777" w:rsidR="00271020" w:rsidRPr="00B21698" w:rsidRDefault="00271020" w:rsidP="00B21698"/>
    <w:sectPr w:rsidR="00271020" w:rsidRPr="00B21698" w:rsidSect="000E4BF3">
      <w:pgSz w:w="11906" w:h="16838" w:code="9"/>
      <w:pgMar w:top="1440" w:right="1440" w:bottom="1440" w:left="1440" w:header="709" w:footer="3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2815" w14:textId="77777777" w:rsidR="00622AC1" w:rsidRDefault="00622AC1" w:rsidP="00D64E35">
      <w:pPr>
        <w:spacing w:after="0" w:line="240" w:lineRule="auto"/>
      </w:pPr>
      <w:r>
        <w:separator/>
      </w:r>
    </w:p>
  </w:endnote>
  <w:endnote w:type="continuationSeparator" w:id="0">
    <w:p w14:paraId="2BC24300" w14:textId="77777777" w:rsidR="00622AC1" w:rsidRDefault="00622AC1" w:rsidP="00D64E35">
      <w:pPr>
        <w:spacing w:after="0" w:line="240" w:lineRule="auto"/>
      </w:pPr>
      <w:r>
        <w:continuationSeparator/>
      </w:r>
    </w:p>
  </w:endnote>
  <w:endnote w:type="continuationNotice" w:id="1">
    <w:p w14:paraId="1A7EA01E" w14:textId="77777777" w:rsidR="00622AC1" w:rsidRDefault="00622A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5315" w14:textId="77777777" w:rsidR="00A40BE4" w:rsidRDefault="00A40BE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CC0E399" w14:textId="77777777" w:rsidR="00A40BE4" w:rsidRDefault="00A40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6426" w14:textId="77777777" w:rsidR="00A40BE4" w:rsidRDefault="00A40BE4" w:rsidP="00046B9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11</w:t>
    </w:r>
    <w:r>
      <w:rPr>
        <w:color w:val="323E4F" w:themeColor="text2" w:themeShade="BF"/>
        <w:sz w:val="24"/>
        <w:szCs w:val="24"/>
      </w:rPr>
      <w:fldChar w:fldCharType="end"/>
    </w:r>
  </w:p>
  <w:p w14:paraId="0515AE8F" w14:textId="77777777" w:rsidR="00A40BE4" w:rsidRDefault="00A40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D50D" w14:textId="77777777" w:rsidR="00622AC1" w:rsidRDefault="00622AC1" w:rsidP="00D64E35">
      <w:pPr>
        <w:spacing w:after="0" w:line="240" w:lineRule="auto"/>
      </w:pPr>
      <w:r>
        <w:separator/>
      </w:r>
    </w:p>
  </w:footnote>
  <w:footnote w:type="continuationSeparator" w:id="0">
    <w:p w14:paraId="6E6F46EE" w14:textId="77777777" w:rsidR="00622AC1" w:rsidRDefault="00622AC1" w:rsidP="00D64E35">
      <w:pPr>
        <w:spacing w:after="0" w:line="240" w:lineRule="auto"/>
      </w:pPr>
      <w:r>
        <w:continuationSeparator/>
      </w:r>
    </w:p>
  </w:footnote>
  <w:footnote w:type="continuationNotice" w:id="1">
    <w:p w14:paraId="4884014E" w14:textId="77777777" w:rsidR="00622AC1" w:rsidRDefault="00622A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0817" w14:textId="0DE63FD2" w:rsidR="00A40BE4" w:rsidRDefault="00A40BE4" w:rsidP="004611F5">
    <w:pPr>
      <w:pStyle w:val="Heading5"/>
    </w:pPr>
    <w:r>
      <w:t>SQL Server Modernisation Hack – Lab Environment Set-up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80EC" w14:textId="60FED660" w:rsidR="00A40BE4" w:rsidRDefault="00A40BE4" w:rsidP="001B4262">
    <w:pPr>
      <w:pStyle w:val="Heading5"/>
    </w:pPr>
    <w:r>
      <w:t>SQL Server Modernisation Hack – Lab Environment Set-up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EA1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9422C4"/>
    <w:multiLevelType w:val="hybridMultilevel"/>
    <w:tmpl w:val="BEE605A0"/>
    <w:lvl w:ilvl="0" w:tplc="AC3293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A42B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D7EBB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CD2E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4BEA5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DE98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4A8E3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398EC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61E7E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A7C4A"/>
    <w:multiLevelType w:val="hybridMultilevel"/>
    <w:tmpl w:val="DCE6F9D0"/>
    <w:lvl w:ilvl="0" w:tplc="95F2CB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32F4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D747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D1087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FF4EB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9620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3EEE9C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AE82F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C9476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D2F90"/>
    <w:multiLevelType w:val="hybridMultilevel"/>
    <w:tmpl w:val="C004DCC4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4" w15:restartNumberingAfterBreak="0">
    <w:nsid w:val="0A4114A0"/>
    <w:multiLevelType w:val="hybridMultilevel"/>
    <w:tmpl w:val="C4AA25E8"/>
    <w:lvl w:ilvl="0" w:tplc="B37E9A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68E25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A72A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2F0C3A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E46F7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38860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D100A9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4369C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8CAE7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0A2405"/>
    <w:multiLevelType w:val="hybridMultilevel"/>
    <w:tmpl w:val="FC9484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733E7"/>
    <w:multiLevelType w:val="hybridMultilevel"/>
    <w:tmpl w:val="2ACC32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94528"/>
    <w:multiLevelType w:val="hybridMultilevel"/>
    <w:tmpl w:val="B15C9F68"/>
    <w:lvl w:ilvl="0" w:tplc="D2B62D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4C96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FBC2D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A1AD8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E24E0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740FA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C1AB0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26E47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8701A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0D5233"/>
    <w:multiLevelType w:val="hybridMultilevel"/>
    <w:tmpl w:val="4FB8D0FE"/>
    <w:lvl w:ilvl="0" w:tplc="4A7286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110FB"/>
    <w:multiLevelType w:val="hybridMultilevel"/>
    <w:tmpl w:val="29D8C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74A7"/>
    <w:multiLevelType w:val="hybridMultilevel"/>
    <w:tmpl w:val="DC9862F8"/>
    <w:lvl w:ilvl="0" w:tplc="A8B22A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1DAF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70E91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2848C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9D63A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5E61D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8E17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61C08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C4A2A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A4228B"/>
    <w:multiLevelType w:val="hybridMultilevel"/>
    <w:tmpl w:val="3C6C4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D4144"/>
    <w:multiLevelType w:val="hybridMultilevel"/>
    <w:tmpl w:val="0B8081E4"/>
    <w:lvl w:ilvl="0" w:tplc="DF6820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A298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458A6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F063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2D693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9C45A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754EC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AF019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4785B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05753"/>
    <w:multiLevelType w:val="hybridMultilevel"/>
    <w:tmpl w:val="817CFAB0"/>
    <w:lvl w:ilvl="0" w:tplc="79147B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A82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2EA73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50267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DC639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7BAD7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5460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E1469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7F429D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19107F"/>
    <w:multiLevelType w:val="hybridMultilevel"/>
    <w:tmpl w:val="A6EAD6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F7AAB"/>
    <w:multiLevelType w:val="hybridMultilevel"/>
    <w:tmpl w:val="FE3CD8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92600"/>
    <w:multiLevelType w:val="hybridMultilevel"/>
    <w:tmpl w:val="FE3CD8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9133A"/>
    <w:multiLevelType w:val="hybridMultilevel"/>
    <w:tmpl w:val="95A2CC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7241C1"/>
    <w:multiLevelType w:val="multilevel"/>
    <w:tmpl w:val="907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82056A"/>
    <w:multiLevelType w:val="hybridMultilevel"/>
    <w:tmpl w:val="82C895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0345B"/>
    <w:multiLevelType w:val="hybridMultilevel"/>
    <w:tmpl w:val="555079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C754E"/>
    <w:multiLevelType w:val="hybridMultilevel"/>
    <w:tmpl w:val="A4B67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7DA"/>
    <w:multiLevelType w:val="hybridMultilevel"/>
    <w:tmpl w:val="E1168AA6"/>
    <w:lvl w:ilvl="0" w:tplc="EBBABD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3242B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8CE27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AF6E8E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FF80B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4FF262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76674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5F0AC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12065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C16884"/>
    <w:multiLevelType w:val="hybridMultilevel"/>
    <w:tmpl w:val="ADB22352"/>
    <w:lvl w:ilvl="0" w:tplc="8FCACE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6D81A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DE86B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6E0C6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24A54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8E8BF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0767E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32E9D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C7843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8F301E"/>
    <w:multiLevelType w:val="hybridMultilevel"/>
    <w:tmpl w:val="3FE23B1A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4201714D"/>
    <w:multiLevelType w:val="hybridMultilevel"/>
    <w:tmpl w:val="9DA68F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13933"/>
    <w:multiLevelType w:val="hybridMultilevel"/>
    <w:tmpl w:val="706C7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601C2"/>
    <w:multiLevelType w:val="hybridMultilevel"/>
    <w:tmpl w:val="28BAB85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86E64"/>
    <w:multiLevelType w:val="hybridMultilevel"/>
    <w:tmpl w:val="706C7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73074"/>
    <w:multiLevelType w:val="hybridMultilevel"/>
    <w:tmpl w:val="FDCE67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150CE6"/>
    <w:multiLevelType w:val="multilevel"/>
    <w:tmpl w:val="EBF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F552E5"/>
    <w:multiLevelType w:val="hybridMultilevel"/>
    <w:tmpl w:val="AE3CDB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70F23"/>
    <w:multiLevelType w:val="hybridMultilevel"/>
    <w:tmpl w:val="3A40F3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60DFA"/>
    <w:multiLevelType w:val="hybridMultilevel"/>
    <w:tmpl w:val="82C895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35E28"/>
    <w:multiLevelType w:val="hybridMultilevel"/>
    <w:tmpl w:val="E268752A"/>
    <w:lvl w:ilvl="0" w:tplc="2E2CD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C6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42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47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0C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6C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09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AC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2F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540BB9"/>
    <w:multiLevelType w:val="hybridMultilevel"/>
    <w:tmpl w:val="BBEAAC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76396B"/>
    <w:multiLevelType w:val="multilevel"/>
    <w:tmpl w:val="F3E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B76CE8"/>
    <w:multiLevelType w:val="hybridMultilevel"/>
    <w:tmpl w:val="0D083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755BC"/>
    <w:multiLevelType w:val="hybridMultilevel"/>
    <w:tmpl w:val="B4C45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6B33C9"/>
    <w:multiLevelType w:val="hybridMultilevel"/>
    <w:tmpl w:val="A6E8924A"/>
    <w:lvl w:ilvl="0" w:tplc="0809000F">
      <w:start w:val="1"/>
      <w:numFmt w:val="decimal"/>
      <w:lvlText w:val="%1."/>
      <w:lvlJc w:val="left"/>
      <w:pPr>
        <w:ind w:left="9360" w:hanging="360"/>
      </w:pPr>
    </w:lvl>
    <w:lvl w:ilvl="1" w:tplc="08090019" w:tentative="1">
      <w:start w:val="1"/>
      <w:numFmt w:val="lowerLetter"/>
      <w:lvlText w:val="%2."/>
      <w:lvlJc w:val="left"/>
      <w:pPr>
        <w:ind w:left="10080" w:hanging="360"/>
      </w:pPr>
    </w:lvl>
    <w:lvl w:ilvl="2" w:tplc="0809001B" w:tentative="1">
      <w:start w:val="1"/>
      <w:numFmt w:val="lowerRoman"/>
      <w:lvlText w:val="%3."/>
      <w:lvlJc w:val="right"/>
      <w:pPr>
        <w:ind w:left="10800" w:hanging="180"/>
      </w:pPr>
    </w:lvl>
    <w:lvl w:ilvl="3" w:tplc="0809000F" w:tentative="1">
      <w:start w:val="1"/>
      <w:numFmt w:val="decimal"/>
      <w:lvlText w:val="%4."/>
      <w:lvlJc w:val="left"/>
      <w:pPr>
        <w:ind w:left="11520" w:hanging="360"/>
      </w:pPr>
    </w:lvl>
    <w:lvl w:ilvl="4" w:tplc="08090019" w:tentative="1">
      <w:start w:val="1"/>
      <w:numFmt w:val="lowerLetter"/>
      <w:lvlText w:val="%5."/>
      <w:lvlJc w:val="left"/>
      <w:pPr>
        <w:ind w:left="12240" w:hanging="360"/>
      </w:pPr>
    </w:lvl>
    <w:lvl w:ilvl="5" w:tplc="0809001B" w:tentative="1">
      <w:start w:val="1"/>
      <w:numFmt w:val="lowerRoman"/>
      <w:lvlText w:val="%6."/>
      <w:lvlJc w:val="right"/>
      <w:pPr>
        <w:ind w:left="12960" w:hanging="180"/>
      </w:pPr>
    </w:lvl>
    <w:lvl w:ilvl="6" w:tplc="0809000F" w:tentative="1">
      <w:start w:val="1"/>
      <w:numFmt w:val="decimal"/>
      <w:lvlText w:val="%7."/>
      <w:lvlJc w:val="left"/>
      <w:pPr>
        <w:ind w:left="13680" w:hanging="360"/>
      </w:pPr>
    </w:lvl>
    <w:lvl w:ilvl="7" w:tplc="08090019" w:tentative="1">
      <w:start w:val="1"/>
      <w:numFmt w:val="lowerLetter"/>
      <w:lvlText w:val="%8."/>
      <w:lvlJc w:val="left"/>
      <w:pPr>
        <w:ind w:left="14400" w:hanging="360"/>
      </w:pPr>
    </w:lvl>
    <w:lvl w:ilvl="8" w:tplc="08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40" w15:restartNumberingAfterBreak="0">
    <w:nsid w:val="726B5229"/>
    <w:multiLevelType w:val="multilevel"/>
    <w:tmpl w:val="8D9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045693"/>
    <w:multiLevelType w:val="multilevel"/>
    <w:tmpl w:val="2C6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F07890"/>
    <w:multiLevelType w:val="hybridMultilevel"/>
    <w:tmpl w:val="E71015C0"/>
    <w:lvl w:ilvl="0" w:tplc="B5783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02A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55C9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C2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87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86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44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F61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23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6E390E"/>
    <w:multiLevelType w:val="hybridMultilevel"/>
    <w:tmpl w:val="2556D0C0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4" w15:restartNumberingAfterBreak="0">
    <w:nsid w:val="7C535E52"/>
    <w:multiLevelType w:val="multilevel"/>
    <w:tmpl w:val="5D1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C26220"/>
    <w:multiLevelType w:val="hybridMultilevel"/>
    <w:tmpl w:val="29D8C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929992">
    <w:abstractNumId w:val="42"/>
  </w:num>
  <w:num w:numId="2" w16cid:durableId="896817483">
    <w:abstractNumId w:val="28"/>
  </w:num>
  <w:num w:numId="3" w16cid:durableId="1306162239">
    <w:abstractNumId w:val="6"/>
  </w:num>
  <w:num w:numId="4" w16cid:durableId="1798714446">
    <w:abstractNumId w:val="21"/>
  </w:num>
  <w:num w:numId="5" w16cid:durableId="1476952026">
    <w:abstractNumId w:val="27"/>
  </w:num>
  <w:num w:numId="6" w16cid:durableId="1554854329">
    <w:abstractNumId w:val="14"/>
  </w:num>
  <w:num w:numId="7" w16cid:durableId="773670330">
    <w:abstractNumId w:val="26"/>
  </w:num>
  <w:num w:numId="8" w16cid:durableId="603197478">
    <w:abstractNumId w:val="37"/>
  </w:num>
  <w:num w:numId="9" w16cid:durableId="1416122227">
    <w:abstractNumId w:val="16"/>
  </w:num>
  <w:num w:numId="10" w16cid:durableId="1727412718">
    <w:abstractNumId w:val="24"/>
  </w:num>
  <w:num w:numId="11" w16cid:durableId="387651570">
    <w:abstractNumId w:val="38"/>
  </w:num>
  <w:num w:numId="12" w16cid:durableId="1992908371">
    <w:abstractNumId w:val="43"/>
  </w:num>
  <w:num w:numId="13" w16cid:durableId="1092360402">
    <w:abstractNumId w:val="3"/>
  </w:num>
  <w:num w:numId="14" w16cid:durableId="49765164">
    <w:abstractNumId w:val="39"/>
  </w:num>
  <w:num w:numId="15" w16cid:durableId="1562521466">
    <w:abstractNumId w:val="9"/>
  </w:num>
  <w:num w:numId="16" w16cid:durableId="933123722">
    <w:abstractNumId w:val="0"/>
  </w:num>
  <w:num w:numId="17" w16cid:durableId="587154915">
    <w:abstractNumId w:val="29"/>
  </w:num>
  <w:num w:numId="18" w16cid:durableId="818887737">
    <w:abstractNumId w:val="33"/>
  </w:num>
  <w:num w:numId="19" w16cid:durableId="1625118820">
    <w:abstractNumId w:val="15"/>
  </w:num>
  <w:num w:numId="20" w16cid:durableId="1712875056">
    <w:abstractNumId w:val="45"/>
  </w:num>
  <w:num w:numId="21" w16cid:durableId="245043527">
    <w:abstractNumId w:val="35"/>
  </w:num>
  <w:num w:numId="22" w16cid:durableId="1988899096">
    <w:abstractNumId w:val="34"/>
  </w:num>
  <w:num w:numId="23" w16cid:durableId="1629779248">
    <w:abstractNumId w:val="32"/>
  </w:num>
  <w:num w:numId="24" w16cid:durableId="1724986572">
    <w:abstractNumId w:val="23"/>
  </w:num>
  <w:num w:numId="25" w16cid:durableId="52772705">
    <w:abstractNumId w:val="36"/>
  </w:num>
  <w:num w:numId="26" w16cid:durableId="821778767">
    <w:abstractNumId w:val="12"/>
  </w:num>
  <w:num w:numId="27" w16cid:durableId="203907429">
    <w:abstractNumId w:val="18"/>
  </w:num>
  <w:num w:numId="28" w16cid:durableId="1661276511">
    <w:abstractNumId w:val="1"/>
  </w:num>
  <w:num w:numId="29" w16cid:durableId="1450009839">
    <w:abstractNumId w:val="7"/>
  </w:num>
  <w:num w:numId="30" w16cid:durableId="954562782">
    <w:abstractNumId w:val="4"/>
  </w:num>
  <w:num w:numId="31" w16cid:durableId="439641455">
    <w:abstractNumId w:val="22"/>
  </w:num>
  <w:num w:numId="32" w16cid:durableId="1413115434">
    <w:abstractNumId w:val="44"/>
  </w:num>
  <w:num w:numId="33" w16cid:durableId="545029515">
    <w:abstractNumId w:val="30"/>
  </w:num>
  <w:num w:numId="34" w16cid:durableId="117728687">
    <w:abstractNumId w:val="10"/>
  </w:num>
  <w:num w:numId="35" w16cid:durableId="1358776950">
    <w:abstractNumId w:val="2"/>
  </w:num>
  <w:num w:numId="36" w16cid:durableId="1933320942">
    <w:abstractNumId w:val="41"/>
  </w:num>
  <w:num w:numId="37" w16cid:durableId="1683314139">
    <w:abstractNumId w:val="40"/>
  </w:num>
  <w:num w:numId="38" w16cid:durableId="733355981">
    <w:abstractNumId w:val="13"/>
  </w:num>
  <w:num w:numId="39" w16cid:durableId="1338073373">
    <w:abstractNumId w:val="11"/>
  </w:num>
  <w:num w:numId="40" w16cid:durableId="1428037723">
    <w:abstractNumId w:val="19"/>
  </w:num>
  <w:num w:numId="41" w16cid:durableId="450130106">
    <w:abstractNumId w:val="20"/>
  </w:num>
  <w:num w:numId="42" w16cid:durableId="128983517">
    <w:abstractNumId w:val="31"/>
  </w:num>
  <w:num w:numId="43" w16cid:durableId="170797080">
    <w:abstractNumId w:val="17"/>
  </w:num>
  <w:num w:numId="44" w16cid:durableId="1790082219">
    <w:abstractNumId w:val="5"/>
  </w:num>
  <w:num w:numId="45" w16cid:durableId="1614748367">
    <w:abstractNumId w:val="8"/>
  </w:num>
  <w:num w:numId="46" w16cid:durableId="16479032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E35"/>
    <w:rsid w:val="00000260"/>
    <w:rsid w:val="000002D8"/>
    <w:rsid w:val="0000154E"/>
    <w:rsid w:val="0000178D"/>
    <w:rsid w:val="0000188B"/>
    <w:rsid w:val="0000191C"/>
    <w:rsid w:val="00002BA2"/>
    <w:rsid w:val="00003CC8"/>
    <w:rsid w:val="0000453A"/>
    <w:rsid w:val="00004550"/>
    <w:rsid w:val="0000618A"/>
    <w:rsid w:val="00006C41"/>
    <w:rsid w:val="000072F4"/>
    <w:rsid w:val="00011360"/>
    <w:rsid w:val="00011368"/>
    <w:rsid w:val="000117CA"/>
    <w:rsid w:val="00011A0B"/>
    <w:rsid w:val="00011CDC"/>
    <w:rsid w:val="000129FD"/>
    <w:rsid w:val="000137C0"/>
    <w:rsid w:val="00014954"/>
    <w:rsid w:val="00014A25"/>
    <w:rsid w:val="0001668D"/>
    <w:rsid w:val="00016D3F"/>
    <w:rsid w:val="00017744"/>
    <w:rsid w:val="0002064E"/>
    <w:rsid w:val="00020D7B"/>
    <w:rsid w:val="000223D7"/>
    <w:rsid w:val="0002376F"/>
    <w:rsid w:val="00023890"/>
    <w:rsid w:val="000243C3"/>
    <w:rsid w:val="00024792"/>
    <w:rsid w:val="000258C6"/>
    <w:rsid w:val="00031135"/>
    <w:rsid w:val="0003206A"/>
    <w:rsid w:val="00032115"/>
    <w:rsid w:val="000336AE"/>
    <w:rsid w:val="00034D7A"/>
    <w:rsid w:val="00035912"/>
    <w:rsid w:val="0003693F"/>
    <w:rsid w:val="000371F1"/>
    <w:rsid w:val="00040B1B"/>
    <w:rsid w:val="00043D89"/>
    <w:rsid w:val="000443C2"/>
    <w:rsid w:val="00046B97"/>
    <w:rsid w:val="00046D1E"/>
    <w:rsid w:val="000473C1"/>
    <w:rsid w:val="00047811"/>
    <w:rsid w:val="00047846"/>
    <w:rsid w:val="0005062E"/>
    <w:rsid w:val="00051431"/>
    <w:rsid w:val="00052D81"/>
    <w:rsid w:val="00052EE8"/>
    <w:rsid w:val="000530DB"/>
    <w:rsid w:val="000532F8"/>
    <w:rsid w:val="00053507"/>
    <w:rsid w:val="000558FF"/>
    <w:rsid w:val="00055984"/>
    <w:rsid w:val="00055C7D"/>
    <w:rsid w:val="00055DD6"/>
    <w:rsid w:val="00056E36"/>
    <w:rsid w:val="00060715"/>
    <w:rsid w:val="00060AFB"/>
    <w:rsid w:val="00060EA2"/>
    <w:rsid w:val="00062DD2"/>
    <w:rsid w:val="00064157"/>
    <w:rsid w:val="000655A1"/>
    <w:rsid w:val="0006599F"/>
    <w:rsid w:val="00067A40"/>
    <w:rsid w:val="00067BB1"/>
    <w:rsid w:val="00071750"/>
    <w:rsid w:val="00071FD6"/>
    <w:rsid w:val="00072689"/>
    <w:rsid w:val="0007399B"/>
    <w:rsid w:val="00074163"/>
    <w:rsid w:val="0007481E"/>
    <w:rsid w:val="000758B7"/>
    <w:rsid w:val="00077F02"/>
    <w:rsid w:val="00080253"/>
    <w:rsid w:val="00081999"/>
    <w:rsid w:val="00081A6D"/>
    <w:rsid w:val="0008203E"/>
    <w:rsid w:val="0008409D"/>
    <w:rsid w:val="000864AF"/>
    <w:rsid w:val="00086702"/>
    <w:rsid w:val="00087259"/>
    <w:rsid w:val="00087B6D"/>
    <w:rsid w:val="00092FCC"/>
    <w:rsid w:val="00096322"/>
    <w:rsid w:val="00096911"/>
    <w:rsid w:val="00097A49"/>
    <w:rsid w:val="000A2A44"/>
    <w:rsid w:val="000A2BD3"/>
    <w:rsid w:val="000A597D"/>
    <w:rsid w:val="000A5A25"/>
    <w:rsid w:val="000A7450"/>
    <w:rsid w:val="000B06D8"/>
    <w:rsid w:val="000B080E"/>
    <w:rsid w:val="000B17FC"/>
    <w:rsid w:val="000B2135"/>
    <w:rsid w:val="000B2AA6"/>
    <w:rsid w:val="000B2AB6"/>
    <w:rsid w:val="000B3203"/>
    <w:rsid w:val="000B36A5"/>
    <w:rsid w:val="000B3724"/>
    <w:rsid w:val="000B6780"/>
    <w:rsid w:val="000B67C2"/>
    <w:rsid w:val="000C027A"/>
    <w:rsid w:val="000C02C7"/>
    <w:rsid w:val="000C0AB4"/>
    <w:rsid w:val="000C5C00"/>
    <w:rsid w:val="000C620F"/>
    <w:rsid w:val="000C6DD0"/>
    <w:rsid w:val="000C7458"/>
    <w:rsid w:val="000D0DB7"/>
    <w:rsid w:val="000D1236"/>
    <w:rsid w:val="000D1B1A"/>
    <w:rsid w:val="000D214F"/>
    <w:rsid w:val="000D3E66"/>
    <w:rsid w:val="000D57BC"/>
    <w:rsid w:val="000D68F4"/>
    <w:rsid w:val="000E06F2"/>
    <w:rsid w:val="000E0957"/>
    <w:rsid w:val="000E13C4"/>
    <w:rsid w:val="000E1B54"/>
    <w:rsid w:val="000E2F0D"/>
    <w:rsid w:val="000E31B3"/>
    <w:rsid w:val="000E3896"/>
    <w:rsid w:val="000E4783"/>
    <w:rsid w:val="000E4BF3"/>
    <w:rsid w:val="000E6042"/>
    <w:rsid w:val="000F0860"/>
    <w:rsid w:val="000F158F"/>
    <w:rsid w:val="000F15FA"/>
    <w:rsid w:val="000F22D1"/>
    <w:rsid w:val="000F33E5"/>
    <w:rsid w:val="000F3B89"/>
    <w:rsid w:val="000F3C39"/>
    <w:rsid w:val="000F4B81"/>
    <w:rsid w:val="000F5C81"/>
    <w:rsid w:val="000F7925"/>
    <w:rsid w:val="001000CB"/>
    <w:rsid w:val="001000EC"/>
    <w:rsid w:val="00102F09"/>
    <w:rsid w:val="00103390"/>
    <w:rsid w:val="00103A8F"/>
    <w:rsid w:val="00106480"/>
    <w:rsid w:val="0010660C"/>
    <w:rsid w:val="0010696B"/>
    <w:rsid w:val="00107976"/>
    <w:rsid w:val="001101A5"/>
    <w:rsid w:val="00110EA2"/>
    <w:rsid w:val="00111852"/>
    <w:rsid w:val="00111A10"/>
    <w:rsid w:val="00112E61"/>
    <w:rsid w:val="001132F7"/>
    <w:rsid w:val="00113BD0"/>
    <w:rsid w:val="00114820"/>
    <w:rsid w:val="001164BE"/>
    <w:rsid w:val="0011670C"/>
    <w:rsid w:val="001171D4"/>
    <w:rsid w:val="0012048F"/>
    <w:rsid w:val="0012071F"/>
    <w:rsid w:val="00122B9B"/>
    <w:rsid w:val="00122C0D"/>
    <w:rsid w:val="001258D5"/>
    <w:rsid w:val="001266C7"/>
    <w:rsid w:val="00126975"/>
    <w:rsid w:val="00126B0F"/>
    <w:rsid w:val="00130D79"/>
    <w:rsid w:val="00131B1C"/>
    <w:rsid w:val="001328DE"/>
    <w:rsid w:val="0013457C"/>
    <w:rsid w:val="00136502"/>
    <w:rsid w:val="00136F6D"/>
    <w:rsid w:val="00137536"/>
    <w:rsid w:val="0013760D"/>
    <w:rsid w:val="001378C6"/>
    <w:rsid w:val="00140138"/>
    <w:rsid w:val="00141152"/>
    <w:rsid w:val="00141A44"/>
    <w:rsid w:val="00145A3D"/>
    <w:rsid w:val="001509C3"/>
    <w:rsid w:val="00151E65"/>
    <w:rsid w:val="0015203E"/>
    <w:rsid w:val="00153881"/>
    <w:rsid w:val="00154266"/>
    <w:rsid w:val="00154294"/>
    <w:rsid w:val="00154B69"/>
    <w:rsid w:val="00155A66"/>
    <w:rsid w:val="00157348"/>
    <w:rsid w:val="001601A4"/>
    <w:rsid w:val="0016074A"/>
    <w:rsid w:val="00160C44"/>
    <w:rsid w:val="0016195B"/>
    <w:rsid w:val="00162EC6"/>
    <w:rsid w:val="00164291"/>
    <w:rsid w:val="00166220"/>
    <w:rsid w:val="001666BD"/>
    <w:rsid w:val="00166BD6"/>
    <w:rsid w:val="00166D80"/>
    <w:rsid w:val="0017059A"/>
    <w:rsid w:val="0017287E"/>
    <w:rsid w:val="00173289"/>
    <w:rsid w:val="0018204A"/>
    <w:rsid w:val="001822A3"/>
    <w:rsid w:val="001825DB"/>
    <w:rsid w:val="001869B0"/>
    <w:rsid w:val="001903F2"/>
    <w:rsid w:val="0019087F"/>
    <w:rsid w:val="0019145E"/>
    <w:rsid w:val="00192D66"/>
    <w:rsid w:val="0019365E"/>
    <w:rsid w:val="00194054"/>
    <w:rsid w:val="00194B62"/>
    <w:rsid w:val="00195876"/>
    <w:rsid w:val="00195F80"/>
    <w:rsid w:val="00196736"/>
    <w:rsid w:val="0019737E"/>
    <w:rsid w:val="0019794F"/>
    <w:rsid w:val="00197A0A"/>
    <w:rsid w:val="00197C28"/>
    <w:rsid w:val="001A0536"/>
    <w:rsid w:val="001A44F0"/>
    <w:rsid w:val="001A4838"/>
    <w:rsid w:val="001A58F8"/>
    <w:rsid w:val="001A5A0A"/>
    <w:rsid w:val="001A78E5"/>
    <w:rsid w:val="001B0969"/>
    <w:rsid w:val="001B0DE9"/>
    <w:rsid w:val="001B1FA5"/>
    <w:rsid w:val="001B4262"/>
    <w:rsid w:val="001B432C"/>
    <w:rsid w:val="001B4DCE"/>
    <w:rsid w:val="001B50D5"/>
    <w:rsid w:val="001C0E70"/>
    <w:rsid w:val="001C2FD9"/>
    <w:rsid w:val="001C3FA8"/>
    <w:rsid w:val="001C4D87"/>
    <w:rsid w:val="001C7CB8"/>
    <w:rsid w:val="001D0DEE"/>
    <w:rsid w:val="001D28FE"/>
    <w:rsid w:val="001D34C9"/>
    <w:rsid w:val="001D4206"/>
    <w:rsid w:val="001D655D"/>
    <w:rsid w:val="001D7A79"/>
    <w:rsid w:val="001E0147"/>
    <w:rsid w:val="001E0258"/>
    <w:rsid w:val="001E260F"/>
    <w:rsid w:val="001E2648"/>
    <w:rsid w:val="001E348B"/>
    <w:rsid w:val="001E3BFA"/>
    <w:rsid w:val="001E3FA3"/>
    <w:rsid w:val="001E48AD"/>
    <w:rsid w:val="001E5776"/>
    <w:rsid w:val="001E5BC6"/>
    <w:rsid w:val="001E6D27"/>
    <w:rsid w:val="001E7F79"/>
    <w:rsid w:val="001F0435"/>
    <w:rsid w:val="001F0ACD"/>
    <w:rsid w:val="001F32C1"/>
    <w:rsid w:val="001F44BF"/>
    <w:rsid w:val="001F548A"/>
    <w:rsid w:val="001F5528"/>
    <w:rsid w:val="001F562E"/>
    <w:rsid w:val="002003A3"/>
    <w:rsid w:val="00201F79"/>
    <w:rsid w:val="002035E3"/>
    <w:rsid w:val="00204C99"/>
    <w:rsid w:val="00204FB9"/>
    <w:rsid w:val="002053B8"/>
    <w:rsid w:val="00206398"/>
    <w:rsid w:val="00206990"/>
    <w:rsid w:val="00210459"/>
    <w:rsid w:val="0021195F"/>
    <w:rsid w:val="00212016"/>
    <w:rsid w:val="00213061"/>
    <w:rsid w:val="002144A9"/>
    <w:rsid w:val="00214EA4"/>
    <w:rsid w:val="00221560"/>
    <w:rsid w:val="00223BED"/>
    <w:rsid w:val="00223C14"/>
    <w:rsid w:val="002249FF"/>
    <w:rsid w:val="00224B20"/>
    <w:rsid w:val="00224E5F"/>
    <w:rsid w:val="002255E0"/>
    <w:rsid w:val="0022611D"/>
    <w:rsid w:val="00226FD7"/>
    <w:rsid w:val="0023051F"/>
    <w:rsid w:val="00230992"/>
    <w:rsid w:val="00230BA2"/>
    <w:rsid w:val="00230CA9"/>
    <w:rsid w:val="002312D8"/>
    <w:rsid w:val="00233706"/>
    <w:rsid w:val="002337F8"/>
    <w:rsid w:val="002341CF"/>
    <w:rsid w:val="002345E7"/>
    <w:rsid w:val="002358E2"/>
    <w:rsid w:val="00235E1E"/>
    <w:rsid w:val="0023683E"/>
    <w:rsid w:val="002405DF"/>
    <w:rsid w:val="00240C9D"/>
    <w:rsid w:val="0024518D"/>
    <w:rsid w:val="00245D68"/>
    <w:rsid w:val="00246DA4"/>
    <w:rsid w:val="00247DC3"/>
    <w:rsid w:val="00252428"/>
    <w:rsid w:val="00253AD3"/>
    <w:rsid w:val="00256401"/>
    <w:rsid w:val="002568FD"/>
    <w:rsid w:val="00261B44"/>
    <w:rsid w:val="00262754"/>
    <w:rsid w:val="00265C5C"/>
    <w:rsid w:val="0026624F"/>
    <w:rsid w:val="00267E34"/>
    <w:rsid w:val="0027019F"/>
    <w:rsid w:val="00270365"/>
    <w:rsid w:val="00270EC1"/>
    <w:rsid w:val="00271020"/>
    <w:rsid w:val="00271B68"/>
    <w:rsid w:val="0027315A"/>
    <w:rsid w:val="002736FF"/>
    <w:rsid w:val="00273E34"/>
    <w:rsid w:val="0027716C"/>
    <w:rsid w:val="002808E7"/>
    <w:rsid w:val="002865D5"/>
    <w:rsid w:val="002876C0"/>
    <w:rsid w:val="00287A92"/>
    <w:rsid w:val="00290595"/>
    <w:rsid w:val="002920A0"/>
    <w:rsid w:val="00292F33"/>
    <w:rsid w:val="00293105"/>
    <w:rsid w:val="002947E0"/>
    <w:rsid w:val="00294C63"/>
    <w:rsid w:val="00295A25"/>
    <w:rsid w:val="00295C6A"/>
    <w:rsid w:val="002962FE"/>
    <w:rsid w:val="00297398"/>
    <w:rsid w:val="002A14E4"/>
    <w:rsid w:val="002A2FAC"/>
    <w:rsid w:val="002A36B7"/>
    <w:rsid w:val="002A44E5"/>
    <w:rsid w:val="002A53D3"/>
    <w:rsid w:val="002A6E0B"/>
    <w:rsid w:val="002A725E"/>
    <w:rsid w:val="002B0A8C"/>
    <w:rsid w:val="002B123E"/>
    <w:rsid w:val="002B16A1"/>
    <w:rsid w:val="002B2237"/>
    <w:rsid w:val="002B2B5A"/>
    <w:rsid w:val="002B2C3A"/>
    <w:rsid w:val="002B3030"/>
    <w:rsid w:val="002B3487"/>
    <w:rsid w:val="002B4916"/>
    <w:rsid w:val="002B564B"/>
    <w:rsid w:val="002B6930"/>
    <w:rsid w:val="002B79BE"/>
    <w:rsid w:val="002C0BFE"/>
    <w:rsid w:val="002C325E"/>
    <w:rsid w:val="002C3BAF"/>
    <w:rsid w:val="002C45CF"/>
    <w:rsid w:val="002D0189"/>
    <w:rsid w:val="002D01FE"/>
    <w:rsid w:val="002D0812"/>
    <w:rsid w:val="002D1EBA"/>
    <w:rsid w:val="002D2273"/>
    <w:rsid w:val="002D4219"/>
    <w:rsid w:val="002D443D"/>
    <w:rsid w:val="002D6257"/>
    <w:rsid w:val="002D7781"/>
    <w:rsid w:val="002D7922"/>
    <w:rsid w:val="002E22A1"/>
    <w:rsid w:val="002E48B4"/>
    <w:rsid w:val="002E4A3F"/>
    <w:rsid w:val="002E4B59"/>
    <w:rsid w:val="002E4B79"/>
    <w:rsid w:val="002E4F7E"/>
    <w:rsid w:val="002E5039"/>
    <w:rsid w:val="002F028B"/>
    <w:rsid w:val="002F1881"/>
    <w:rsid w:val="002F20E3"/>
    <w:rsid w:val="002F252D"/>
    <w:rsid w:val="002F26C0"/>
    <w:rsid w:val="002F28A0"/>
    <w:rsid w:val="002F5CA5"/>
    <w:rsid w:val="002F6B2E"/>
    <w:rsid w:val="002F70C6"/>
    <w:rsid w:val="002F7FDC"/>
    <w:rsid w:val="003005A2"/>
    <w:rsid w:val="00300916"/>
    <w:rsid w:val="00301192"/>
    <w:rsid w:val="003023B6"/>
    <w:rsid w:val="00303149"/>
    <w:rsid w:val="00303163"/>
    <w:rsid w:val="00303B0C"/>
    <w:rsid w:val="00303CD9"/>
    <w:rsid w:val="0030528C"/>
    <w:rsid w:val="00306B06"/>
    <w:rsid w:val="00306B55"/>
    <w:rsid w:val="003105AF"/>
    <w:rsid w:val="00310B70"/>
    <w:rsid w:val="003114F8"/>
    <w:rsid w:val="00311B63"/>
    <w:rsid w:val="00311C45"/>
    <w:rsid w:val="00312D1A"/>
    <w:rsid w:val="003209CA"/>
    <w:rsid w:val="00320A28"/>
    <w:rsid w:val="00320D5E"/>
    <w:rsid w:val="003212E8"/>
    <w:rsid w:val="0032189F"/>
    <w:rsid w:val="00322AEE"/>
    <w:rsid w:val="00323370"/>
    <w:rsid w:val="00323766"/>
    <w:rsid w:val="003248F1"/>
    <w:rsid w:val="003267A5"/>
    <w:rsid w:val="0033021E"/>
    <w:rsid w:val="0033193B"/>
    <w:rsid w:val="00331DCA"/>
    <w:rsid w:val="00333296"/>
    <w:rsid w:val="0033358C"/>
    <w:rsid w:val="00333942"/>
    <w:rsid w:val="0033575F"/>
    <w:rsid w:val="003364E1"/>
    <w:rsid w:val="003408C6"/>
    <w:rsid w:val="00340BF3"/>
    <w:rsid w:val="00340EAD"/>
    <w:rsid w:val="003450FB"/>
    <w:rsid w:val="00345198"/>
    <w:rsid w:val="0034663A"/>
    <w:rsid w:val="003472F4"/>
    <w:rsid w:val="0034753F"/>
    <w:rsid w:val="00350E8E"/>
    <w:rsid w:val="00351061"/>
    <w:rsid w:val="003517D0"/>
    <w:rsid w:val="00351CB6"/>
    <w:rsid w:val="0035319B"/>
    <w:rsid w:val="003551E5"/>
    <w:rsid w:val="003560AE"/>
    <w:rsid w:val="00356102"/>
    <w:rsid w:val="00357BEB"/>
    <w:rsid w:val="003648A2"/>
    <w:rsid w:val="003659CF"/>
    <w:rsid w:val="0036649A"/>
    <w:rsid w:val="00370A6C"/>
    <w:rsid w:val="00371A57"/>
    <w:rsid w:val="00372646"/>
    <w:rsid w:val="00373B64"/>
    <w:rsid w:val="00376D34"/>
    <w:rsid w:val="00377B1B"/>
    <w:rsid w:val="003800B4"/>
    <w:rsid w:val="00380CFA"/>
    <w:rsid w:val="00381920"/>
    <w:rsid w:val="00385261"/>
    <w:rsid w:val="003853A5"/>
    <w:rsid w:val="00385828"/>
    <w:rsid w:val="00385BE8"/>
    <w:rsid w:val="003862F5"/>
    <w:rsid w:val="00386CC4"/>
    <w:rsid w:val="003876C4"/>
    <w:rsid w:val="00387A3E"/>
    <w:rsid w:val="003901AB"/>
    <w:rsid w:val="00393276"/>
    <w:rsid w:val="003932DF"/>
    <w:rsid w:val="00394236"/>
    <w:rsid w:val="00395CE9"/>
    <w:rsid w:val="00396CA0"/>
    <w:rsid w:val="003A07BB"/>
    <w:rsid w:val="003A1445"/>
    <w:rsid w:val="003A17B9"/>
    <w:rsid w:val="003A5B49"/>
    <w:rsid w:val="003B04DD"/>
    <w:rsid w:val="003B20F0"/>
    <w:rsid w:val="003B5017"/>
    <w:rsid w:val="003B5F4E"/>
    <w:rsid w:val="003C02DD"/>
    <w:rsid w:val="003C0300"/>
    <w:rsid w:val="003C0654"/>
    <w:rsid w:val="003C1419"/>
    <w:rsid w:val="003C338B"/>
    <w:rsid w:val="003C364F"/>
    <w:rsid w:val="003C50E5"/>
    <w:rsid w:val="003C5E83"/>
    <w:rsid w:val="003C733C"/>
    <w:rsid w:val="003C7D3E"/>
    <w:rsid w:val="003D16F8"/>
    <w:rsid w:val="003D1DEB"/>
    <w:rsid w:val="003D296D"/>
    <w:rsid w:val="003D3E82"/>
    <w:rsid w:val="003D5F19"/>
    <w:rsid w:val="003E049F"/>
    <w:rsid w:val="003E0C4A"/>
    <w:rsid w:val="003E0DDC"/>
    <w:rsid w:val="003E2AE5"/>
    <w:rsid w:val="003E3957"/>
    <w:rsid w:val="003E48F8"/>
    <w:rsid w:val="003E5E2A"/>
    <w:rsid w:val="003E5F0B"/>
    <w:rsid w:val="003E5F1D"/>
    <w:rsid w:val="003E65F2"/>
    <w:rsid w:val="003E7461"/>
    <w:rsid w:val="003F0467"/>
    <w:rsid w:val="003F319E"/>
    <w:rsid w:val="003F3AA5"/>
    <w:rsid w:val="003F41E3"/>
    <w:rsid w:val="003F6403"/>
    <w:rsid w:val="00400D43"/>
    <w:rsid w:val="00401037"/>
    <w:rsid w:val="004020DD"/>
    <w:rsid w:val="0040235E"/>
    <w:rsid w:val="004037FF"/>
    <w:rsid w:val="0040735C"/>
    <w:rsid w:val="00412A19"/>
    <w:rsid w:val="00412DF6"/>
    <w:rsid w:val="00412FDA"/>
    <w:rsid w:val="00414280"/>
    <w:rsid w:val="004151AB"/>
    <w:rsid w:val="0041589D"/>
    <w:rsid w:val="004204D8"/>
    <w:rsid w:val="00420E86"/>
    <w:rsid w:val="0042182C"/>
    <w:rsid w:val="00422243"/>
    <w:rsid w:val="004238E0"/>
    <w:rsid w:val="00423D61"/>
    <w:rsid w:val="0042540E"/>
    <w:rsid w:val="00425CBA"/>
    <w:rsid w:val="0042634A"/>
    <w:rsid w:val="004268F8"/>
    <w:rsid w:val="00426F72"/>
    <w:rsid w:val="0043015A"/>
    <w:rsid w:val="004303FD"/>
    <w:rsid w:val="004321FF"/>
    <w:rsid w:val="00433C7C"/>
    <w:rsid w:val="00433DBB"/>
    <w:rsid w:val="00435238"/>
    <w:rsid w:val="00435474"/>
    <w:rsid w:val="0044046C"/>
    <w:rsid w:val="00442962"/>
    <w:rsid w:val="00442C9B"/>
    <w:rsid w:val="00444E05"/>
    <w:rsid w:val="00444FD5"/>
    <w:rsid w:val="0045042C"/>
    <w:rsid w:val="004515F5"/>
    <w:rsid w:val="00451860"/>
    <w:rsid w:val="00451D62"/>
    <w:rsid w:val="0045258F"/>
    <w:rsid w:val="004539AE"/>
    <w:rsid w:val="00453B78"/>
    <w:rsid w:val="00454604"/>
    <w:rsid w:val="00456807"/>
    <w:rsid w:val="00460BEB"/>
    <w:rsid w:val="00460E94"/>
    <w:rsid w:val="00460F86"/>
    <w:rsid w:val="004611F5"/>
    <w:rsid w:val="00461EC2"/>
    <w:rsid w:val="00462F55"/>
    <w:rsid w:val="00463748"/>
    <w:rsid w:val="00463D47"/>
    <w:rsid w:val="00464442"/>
    <w:rsid w:val="00464A6D"/>
    <w:rsid w:val="00464D7E"/>
    <w:rsid w:val="0046520D"/>
    <w:rsid w:val="004652DE"/>
    <w:rsid w:val="00465A46"/>
    <w:rsid w:val="0047180C"/>
    <w:rsid w:val="00472FE7"/>
    <w:rsid w:val="004751D0"/>
    <w:rsid w:val="00475C46"/>
    <w:rsid w:val="00475F74"/>
    <w:rsid w:val="004761F8"/>
    <w:rsid w:val="004763F8"/>
    <w:rsid w:val="004768A0"/>
    <w:rsid w:val="004773F4"/>
    <w:rsid w:val="004777C4"/>
    <w:rsid w:val="004779BB"/>
    <w:rsid w:val="004801F7"/>
    <w:rsid w:val="004802D0"/>
    <w:rsid w:val="00481191"/>
    <w:rsid w:val="00481B9E"/>
    <w:rsid w:val="00483BEA"/>
    <w:rsid w:val="00484286"/>
    <w:rsid w:val="00486740"/>
    <w:rsid w:val="00490C3C"/>
    <w:rsid w:val="00492AF2"/>
    <w:rsid w:val="00492D63"/>
    <w:rsid w:val="00493703"/>
    <w:rsid w:val="00493959"/>
    <w:rsid w:val="004948BE"/>
    <w:rsid w:val="0049523E"/>
    <w:rsid w:val="0049608A"/>
    <w:rsid w:val="00496D3F"/>
    <w:rsid w:val="004A4065"/>
    <w:rsid w:val="004A4278"/>
    <w:rsid w:val="004A4CE4"/>
    <w:rsid w:val="004A5B89"/>
    <w:rsid w:val="004A7A72"/>
    <w:rsid w:val="004B0C6B"/>
    <w:rsid w:val="004B1B71"/>
    <w:rsid w:val="004B218A"/>
    <w:rsid w:val="004B2782"/>
    <w:rsid w:val="004B2D07"/>
    <w:rsid w:val="004B3950"/>
    <w:rsid w:val="004B3CB6"/>
    <w:rsid w:val="004B55F1"/>
    <w:rsid w:val="004B5E68"/>
    <w:rsid w:val="004B62D6"/>
    <w:rsid w:val="004B6470"/>
    <w:rsid w:val="004B71C9"/>
    <w:rsid w:val="004B7F81"/>
    <w:rsid w:val="004C02DB"/>
    <w:rsid w:val="004C0E06"/>
    <w:rsid w:val="004C2DFA"/>
    <w:rsid w:val="004C2F07"/>
    <w:rsid w:val="004C4694"/>
    <w:rsid w:val="004C477A"/>
    <w:rsid w:val="004C4ADB"/>
    <w:rsid w:val="004C543E"/>
    <w:rsid w:val="004C5E61"/>
    <w:rsid w:val="004C63F0"/>
    <w:rsid w:val="004C70F1"/>
    <w:rsid w:val="004C7F69"/>
    <w:rsid w:val="004D0B27"/>
    <w:rsid w:val="004D2575"/>
    <w:rsid w:val="004D6CF1"/>
    <w:rsid w:val="004D7118"/>
    <w:rsid w:val="004D73A7"/>
    <w:rsid w:val="004E04DB"/>
    <w:rsid w:val="004E05C6"/>
    <w:rsid w:val="004E0FF3"/>
    <w:rsid w:val="004E1BC2"/>
    <w:rsid w:val="004E2774"/>
    <w:rsid w:val="004E2867"/>
    <w:rsid w:val="004E2ECF"/>
    <w:rsid w:val="004E3707"/>
    <w:rsid w:val="004E3741"/>
    <w:rsid w:val="004F5024"/>
    <w:rsid w:val="004F57B0"/>
    <w:rsid w:val="004F5C7D"/>
    <w:rsid w:val="004F5CA3"/>
    <w:rsid w:val="005012BC"/>
    <w:rsid w:val="00501722"/>
    <w:rsid w:val="005021E3"/>
    <w:rsid w:val="005027A4"/>
    <w:rsid w:val="005035F0"/>
    <w:rsid w:val="005039D1"/>
    <w:rsid w:val="005042A7"/>
    <w:rsid w:val="00504AA6"/>
    <w:rsid w:val="00505287"/>
    <w:rsid w:val="00506DB0"/>
    <w:rsid w:val="0051015A"/>
    <w:rsid w:val="00510B50"/>
    <w:rsid w:val="00511EE6"/>
    <w:rsid w:val="005123B0"/>
    <w:rsid w:val="005123D2"/>
    <w:rsid w:val="00514BAB"/>
    <w:rsid w:val="0051501F"/>
    <w:rsid w:val="005160D3"/>
    <w:rsid w:val="005202E8"/>
    <w:rsid w:val="00520787"/>
    <w:rsid w:val="005216E3"/>
    <w:rsid w:val="00522B46"/>
    <w:rsid w:val="00523CD1"/>
    <w:rsid w:val="005243E7"/>
    <w:rsid w:val="0052720E"/>
    <w:rsid w:val="00530939"/>
    <w:rsid w:val="00532467"/>
    <w:rsid w:val="00532B13"/>
    <w:rsid w:val="00533589"/>
    <w:rsid w:val="0053497F"/>
    <w:rsid w:val="005352DC"/>
    <w:rsid w:val="00540402"/>
    <w:rsid w:val="005414A0"/>
    <w:rsid w:val="00541AB4"/>
    <w:rsid w:val="00542597"/>
    <w:rsid w:val="00544BF8"/>
    <w:rsid w:val="0054788C"/>
    <w:rsid w:val="00547A72"/>
    <w:rsid w:val="00547E7D"/>
    <w:rsid w:val="00550C8A"/>
    <w:rsid w:val="00550FD1"/>
    <w:rsid w:val="00551510"/>
    <w:rsid w:val="005530E9"/>
    <w:rsid w:val="005541DD"/>
    <w:rsid w:val="00555C57"/>
    <w:rsid w:val="0056149C"/>
    <w:rsid w:val="005618E1"/>
    <w:rsid w:val="00562299"/>
    <w:rsid w:val="00562577"/>
    <w:rsid w:val="00563005"/>
    <w:rsid w:val="005667DD"/>
    <w:rsid w:val="00567633"/>
    <w:rsid w:val="00567CFE"/>
    <w:rsid w:val="005703C1"/>
    <w:rsid w:val="005711EE"/>
    <w:rsid w:val="00572027"/>
    <w:rsid w:val="005731BB"/>
    <w:rsid w:val="005741EF"/>
    <w:rsid w:val="005758BB"/>
    <w:rsid w:val="00575D28"/>
    <w:rsid w:val="00577AD8"/>
    <w:rsid w:val="00577E59"/>
    <w:rsid w:val="00577F62"/>
    <w:rsid w:val="0058106A"/>
    <w:rsid w:val="00581642"/>
    <w:rsid w:val="005826C7"/>
    <w:rsid w:val="005847ED"/>
    <w:rsid w:val="0058706E"/>
    <w:rsid w:val="00587193"/>
    <w:rsid w:val="0058728D"/>
    <w:rsid w:val="0058729B"/>
    <w:rsid w:val="005904A4"/>
    <w:rsid w:val="005927F9"/>
    <w:rsid w:val="00595842"/>
    <w:rsid w:val="0059734C"/>
    <w:rsid w:val="0059738E"/>
    <w:rsid w:val="005974BC"/>
    <w:rsid w:val="005A041A"/>
    <w:rsid w:val="005A3CB9"/>
    <w:rsid w:val="005A3DEE"/>
    <w:rsid w:val="005A5527"/>
    <w:rsid w:val="005A59BB"/>
    <w:rsid w:val="005B04A7"/>
    <w:rsid w:val="005B1F2E"/>
    <w:rsid w:val="005B2AB9"/>
    <w:rsid w:val="005B4013"/>
    <w:rsid w:val="005B47AE"/>
    <w:rsid w:val="005B495E"/>
    <w:rsid w:val="005B51BA"/>
    <w:rsid w:val="005B5C8C"/>
    <w:rsid w:val="005B709B"/>
    <w:rsid w:val="005B7EB6"/>
    <w:rsid w:val="005B7F48"/>
    <w:rsid w:val="005C03F1"/>
    <w:rsid w:val="005C05AC"/>
    <w:rsid w:val="005C062A"/>
    <w:rsid w:val="005C08A1"/>
    <w:rsid w:val="005C0A91"/>
    <w:rsid w:val="005C117B"/>
    <w:rsid w:val="005C1AD4"/>
    <w:rsid w:val="005C233E"/>
    <w:rsid w:val="005C2819"/>
    <w:rsid w:val="005C33DE"/>
    <w:rsid w:val="005C4CAF"/>
    <w:rsid w:val="005C4D65"/>
    <w:rsid w:val="005C57C7"/>
    <w:rsid w:val="005C6C95"/>
    <w:rsid w:val="005D05A2"/>
    <w:rsid w:val="005D10F1"/>
    <w:rsid w:val="005D1241"/>
    <w:rsid w:val="005D250F"/>
    <w:rsid w:val="005D2B4F"/>
    <w:rsid w:val="005D6043"/>
    <w:rsid w:val="005D6A6F"/>
    <w:rsid w:val="005D79A8"/>
    <w:rsid w:val="005E10DA"/>
    <w:rsid w:val="005E13B5"/>
    <w:rsid w:val="005E1515"/>
    <w:rsid w:val="005E422D"/>
    <w:rsid w:val="005E43B5"/>
    <w:rsid w:val="005E453D"/>
    <w:rsid w:val="005E478A"/>
    <w:rsid w:val="005E493D"/>
    <w:rsid w:val="005E4EF1"/>
    <w:rsid w:val="005E4FEB"/>
    <w:rsid w:val="005E718A"/>
    <w:rsid w:val="005F0FA5"/>
    <w:rsid w:val="005F1C74"/>
    <w:rsid w:val="005F27FF"/>
    <w:rsid w:val="005F3712"/>
    <w:rsid w:val="005F3746"/>
    <w:rsid w:val="005F3E93"/>
    <w:rsid w:val="005F5137"/>
    <w:rsid w:val="005F56E3"/>
    <w:rsid w:val="005F7209"/>
    <w:rsid w:val="005F7564"/>
    <w:rsid w:val="005F7D06"/>
    <w:rsid w:val="0060078D"/>
    <w:rsid w:val="00600D11"/>
    <w:rsid w:val="00600E81"/>
    <w:rsid w:val="00601339"/>
    <w:rsid w:val="00601A56"/>
    <w:rsid w:val="006028CB"/>
    <w:rsid w:val="00602D04"/>
    <w:rsid w:val="00603523"/>
    <w:rsid w:val="00603582"/>
    <w:rsid w:val="0060392A"/>
    <w:rsid w:val="00603B7F"/>
    <w:rsid w:val="00604D85"/>
    <w:rsid w:val="006052DB"/>
    <w:rsid w:val="006054CF"/>
    <w:rsid w:val="0060678A"/>
    <w:rsid w:val="0061208C"/>
    <w:rsid w:val="006157F6"/>
    <w:rsid w:val="00615F9F"/>
    <w:rsid w:val="0061637F"/>
    <w:rsid w:val="006166AD"/>
    <w:rsid w:val="00620555"/>
    <w:rsid w:val="00620C03"/>
    <w:rsid w:val="006220D6"/>
    <w:rsid w:val="00622AC1"/>
    <w:rsid w:val="00622DC1"/>
    <w:rsid w:val="00623E5F"/>
    <w:rsid w:val="0062419B"/>
    <w:rsid w:val="006253B0"/>
    <w:rsid w:val="0062597D"/>
    <w:rsid w:val="00626DE3"/>
    <w:rsid w:val="006274E0"/>
    <w:rsid w:val="00627AE2"/>
    <w:rsid w:val="00630216"/>
    <w:rsid w:val="006307EF"/>
    <w:rsid w:val="00631B63"/>
    <w:rsid w:val="00631E05"/>
    <w:rsid w:val="00632FC7"/>
    <w:rsid w:val="00634D06"/>
    <w:rsid w:val="0063643E"/>
    <w:rsid w:val="00640387"/>
    <w:rsid w:val="00640FB1"/>
    <w:rsid w:val="006414E0"/>
    <w:rsid w:val="00641B18"/>
    <w:rsid w:val="00643B31"/>
    <w:rsid w:val="00650547"/>
    <w:rsid w:val="00651617"/>
    <w:rsid w:val="0065399C"/>
    <w:rsid w:val="00654D64"/>
    <w:rsid w:val="00656F5D"/>
    <w:rsid w:val="00657C8C"/>
    <w:rsid w:val="00660C07"/>
    <w:rsid w:val="0066133D"/>
    <w:rsid w:val="0066217D"/>
    <w:rsid w:val="00662708"/>
    <w:rsid w:val="00663408"/>
    <w:rsid w:val="006665EC"/>
    <w:rsid w:val="00666FF4"/>
    <w:rsid w:val="00670A99"/>
    <w:rsid w:val="00671D51"/>
    <w:rsid w:val="00673058"/>
    <w:rsid w:val="00674013"/>
    <w:rsid w:val="006753B6"/>
    <w:rsid w:val="00675B53"/>
    <w:rsid w:val="00676E3D"/>
    <w:rsid w:val="00676F74"/>
    <w:rsid w:val="00677286"/>
    <w:rsid w:val="006778AF"/>
    <w:rsid w:val="00677ABC"/>
    <w:rsid w:val="006804AD"/>
    <w:rsid w:val="0068348C"/>
    <w:rsid w:val="00686D38"/>
    <w:rsid w:val="006872D8"/>
    <w:rsid w:val="006876CB"/>
    <w:rsid w:val="00687715"/>
    <w:rsid w:val="0068783E"/>
    <w:rsid w:val="00687B9C"/>
    <w:rsid w:val="00687E75"/>
    <w:rsid w:val="00690B8A"/>
    <w:rsid w:val="006911DA"/>
    <w:rsid w:val="0069355D"/>
    <w:rsid w:val="00695E08"/>
    <w:rsid w:val="006A11F0"/>
    <w:rsid w:val="006A2B87"/>
    <w:rsid w:val="006A4D40"/>
    <w:rsid w:val="006A678D"/>
    <w:rsid w:val="006B08A4"/>
    <w:rsid w:val="006B2763"/>
    <w:rsid w:val="006C0BD6"/>
    <w:rsid w:val="006C2698"/>
    <w:rsid w:val="006C38BA"/>
    <w:rsid w:val="006C40A1"/>
    <w:rsid w:val="006C5427"/>
    <w:rsid w:val="006D2397"/>
    <w:rsid w:val="006D5F40"/>
    <w:rsid w:val="006D7DC6"/>
    <w:rsid w:val="006D7FEC"/>
    <w:rsid w:val="006E26A4"/>
    <w:rsid w:val="006E27FB"/>
    <w:rsid w:val="006E3626"/>
    <w:rsid w:val="006E4A11"/>
    <w:rsid w:val="006E509E"/>
    <w:rsid w:val="006E5875"/>
    <w:rsid w:val="006F0618"/>
    <w:rsid w:val="006F3528"/>
    <w:rsid w:val="006F5121"/>
    <w:rsid w:val="006F5192"/>
    <w:rsid w:val="006F7F63"/>
    <w:rsid w:val="00700DD1"/>
    <w:rsid w:val="00701F83"/>
    <w:rsid w:val="0070225C"/>
    <w:rsid w:val="00702A59"/>
    <w:rsid w:val="00703A28"/>
    <w:rsid w:val="0070420A"/>
    <w:rsid w:val="007060D9"/>
    <w:rsid w:val="007116A3"/>
    <w:rsid w:val="00712AFD"/>
    <w:rsid w:val="007132A8"/>
    <w:rsid w:val="00713349"/>
    <w:rsid w:val="0071358A"/>
    <w:rsid w:val="00714960"/>
    <w:rsid w:val="00714D42"/>
    <w:rsid w:val="007152F9"/>
    <w:rsid w:val="00715FE8"/>
    <w:rsid w:val="00717710"/>
    <w:rsid w:val="00717E67"/>
    <w:rsid w:val="00721E6D"/>
    <w:rsid w:val="00722A16"/>
    <w:rsid w:val="00723236"/>
    <w:rsid w:val="00723E34"/>
    <w:rsid w:val="00724C9B"/>
    <w:rsid w:val="00726679"/>
    <w:rsid w:val="00730C76"/>
    <w:rsid w:val="00731255"/>
    <w:rsid w:val="00732720"/>
    <w:rsid w:val="00732C01"/>
    <w:rsid w:val="0073378E"/>
    <w:rsid w:val="00733832"/>
    <w:rsid w:val="00733B73"/>
    <w:rsid w:val="0073450A"/>
    <w:rsid w:val="007352EA"/>
    <w:rsid w:val="0073626F"/>
    <w:rsid w:val="007362FC"/>
    <w:rsid w:val="00737F03"/>
    <w:rsid w:val="00737F71"/>
    <w:rsid w:val="00740A1C"/>
    <w:rsid w:val="0074139C"/>
    <w:rsid w:val="00741D8E"/>
    <w:rsid w:val="00743D85"/>
    <w:rsid w:val="00745332"/>
    <w:rsid w:val="00745419"/>
    <w:rsid w:val="00746257"/>
    <w:rsid w:val="0074679B"/>
    <w:rsid w:val="00746EE7"/>
    <w:rsid w:val="00747173"/>
    <w:rsid w:val="00751191"/>
    <w:rsid w:val="00751CDE"/>
    <w:rsid w:val="00751F27"/>
    <w:rsid w:val="007525A2"/>
    <w:rsid w:val="007531EF"/>
    <w:rsid w:val="00754430"/>
    <w:rsid w:val="00754692"/>
    <w:rsid w:val="00756D4E"/>
    <w:rsid w:val="007604C0"/>
    <w:rsid w:val="00762232"/>
    <w:rsid w:val="0076289D"/>
    <w:rsid w:val="00762A23"/>
    <w:rsid w:val="00764A5D"/>
    <w:rsid w:val="00765DFE"/>
    <w:rsid w:val="00766DD8"/>
    <w:rsid w:val="00766E51"/>
    <w:rsid w:val="00767FF7"/>
    <w:rsid w:val="00772F5D"/>
    <w:rsid w:val="00773F1B"/>
    <w:rsid w:val="00773FD9"/>
    <w:rsid w:val="00774DF9"/>
    <w:rsid w:val="007807B7"/>
    <w:rsid w:val="00781222"/>
    <w:rsid w:val="0078139D"/>
    <w:rsid w:val="00781960"/>
    <w:rsid w:val="007823FD"/>
    <w:rsid w:val="00782D92"/>
    <w:rsid w:val="00783342"/>
    <w:rsid w:val="007835D7"/>
    <w:rsid w:val="00784379"/>
    <w:rsid w:val="007862FD"/>
    <w:rsid w:val="00786DB8"/>
    <w:rsid w:val="00786FDA"/>
    <w:rsid w:val="007939D4"/>
    <w:rsid w:val="00794717"/>
    <w:rsid w:val="00795CA0"/>
    <w:rsid w:val="00795D0C"/>
    <w:rsid w:val="00795EC6"/>
    <w:rsid w:val="00795FF5"/>
    <w:rsid w:val="007961CA"/>
    <w:rsid w:val="00796AC2"/>
    <w:rsid w:val="007A070E"/>
    <w:rsid w:val="007A1B1B"/>
    <w:rsid w:val="007A1F4F"/>
    <w:rsid w:val="007A2191"/>
    <w:rsid w:val="007A486D"/>
    <w:rsid w:val="007A6FF0"/>
    <w:rsid w:val="007A76CA"/>
    <w:rsid w:val="007B055F"/>
    <w:rsid w:val="007B1911"/>
    <w:rsid w:val="007B2B7E"/>
    <w:rsid w:val="007B3DEE"/>
    <w:rsid w:val="007B57BD"/>
    <w:rsid w:val="007B63F0"/>
    <w:rsid w:val="007B64D3"/>
    <w:rsid w:val="007B6C0D"/>
    <w:rsid w:val="007B77A2"/>
    <w:rsid w:val="007C104D"/>
    <w:rsid w:val="007C1442"/>
    <w:rsid w:val="007C445B"/>
    <w:rsid w:val="007C6468"/>
    <w:rsid w:val="007C6E6C"/>
    <w:rsid w:val="007D0939"/>
    <w:rsid w:val="007D1EC9"/>
    <w:rsid w:val="007D2497"/>
    <w:rsid w:val="007D2D6D"/>
    <w:rsid w:val="007D3298"/>
    <w:rsid w:val="007D3A61"/>
    <w:rsid w:val="007D5A64"/>
    <w:rsid w:val="007D7C25"/>
    <w:rsid w:val="007E30A7"/>
    <w:rsid w:val="007E3EA7"/>
    <w:rsid w:val="007E5BFE"/>
    <w:rsid w:val="007E5C06"/>
    <w:rsid w:val="007E6B6B"/>
    <w:rsid w:val="007E6DAE"/>
    <w:rsid w:val="007F0A11"/>
    <w:rsid w:val="007F6292"/>
    <w:rsid w:val="007F6BFC"/>
    <w:rsid w:val="007F7777"/>
    <w:rsid w:val="007F7C17"/>
    <w:rsid w:val="00800A26"/>
    <w:rsid w:val="0080138C"/>
    <w:rsid w:val="00804487"/>
    <w:rsid w:val="00806947"/>
    <w:rsid w:val="0080777A"/>
    <w:rsid w:val="00807B38"/>
    <w:rsid w:val="00810A2A"/>
    <w:rsid w:val="00810C5D"/>
    <w:rsid w:val="00811B98"/>
    <w:rsid w:val="00811C03"/>
    <w:rsid w:val="008139BF"/>
    <w:rsid w:val="00815BB4"/>
    <w:rsid w:val="00816209"/>
    <w:rsid w:val="008166F2"/>
    <w:rsid w:val="00816F6B"/>
    <w:rsid w:val="0081720D"/>
    <w:rsid w:val="00817933"/>
    <w:rsid w:val="008201EF"/>
    <w:rsid w:val="0082280D"/>
    <w:rsid w:val="00822E33"/>
    <w:rsid w:val="00823C94"/>
    <w:rsid w:val="00824B53"/>
    <w:rsid w:val="00824CA1"/>
    <w:rsid w:val="008272CD"/>
    <w:rsid w:val="00830D72"/>
    <w:rsid w:val="008313E0"/>
    <w:rsid w:val="008327A6"/>
    <w:rsid w:val="00834D4C"/>
    <w:rsid w:val="00835554"/>
    <w:rsid w:val="00835B25"/>
    <w:rsid w:val="00835F72"/>
    <w:rsid w:val="0084187B"/>
    <w:rsid w:val="00841A5B"/>
    <w:rsid w:val="008426A4"/>
    <w:rsid w:val="0084277E"/>
    <w:rsid w:val="00842DE8"/>
    <w:rsid w:val="00843831"/>
    <w:rsid w:val="00844FA6"/>
    <w:rsid w:val="00844FCF"/>
    <w:rsid w:val="00845BC4"/>
    <w:rsid w:val="00852715"/>
    <w:rsid w:val="00854D1D"/>
    <w:rsid w:val="00855492"/>
    <w:rsid w:val="00855E90"/>
    <w:rsid w:val="00855EAE"/>
    <w:rsid w:val="008563C9"/>
    <w:rsid w:val="00856CDB"/>
    <w:rsid w:val="008574E9"/>
    <w:rsid w:val="00862405"/>
    <w:rsid w:val="008643BF"/>
    <w:rsid w:val="00864E51"/>
    <w:rsid w:val="00866060"/>
    <w:rsid w:val="00866A15"/>
    <w:rsid w:val="00867212"/>
    <w:rsid w:val="00867647"/>
    <w:rsid w:val="00870B33"/>
    <w:rsid w:val="00872B40"/>
    <w:rsid w:val="00874046"/>
    <w:rsid w:val="008749DB"/>
    <w:rsid w:val="00875754"/>
    <w:rsid w:val="008761A2"/>
    <w:rsid w:val="00877B3A"/>
    <w:rsid w:val="00880785"/>
    <w:rsid w:val="00881A95"/>
    <w:rsid w:val="00882876"/>
    <w:rsid w:val="00883592"/>
    <w:rsid w:val="00883F9D"/>
    <w:rsid w:val="008846CC"/>
    <w:rsid w:val="00884D60"/>
    <w:rsid w:val="00885148"/>
    <w:rsid w:val="008851E7"/>
    <w:rsid w:val="00885294"/>
    <w:rsid w:val="00885B54"/>
    <w:rsid w:val="00885D69"/>
    <w:rsid w:val="00886239"/>
    <w:rsid w:val="008870FC"/>
    <w:rsid w:val="00890E57"/>
    <w:rsid w:val="00892208"/>
    <w:rsid w:val="008935E4"/>
    <w:rsid w:val="0089467B"/>
    <w:rsid w:val="00894B64"/>
    <w:rsid w:val="008969C0"/>
    <w:rsid w:val="00897126"/>
    <w:rsid w:val="00897EE6"/>
    <w:rsid w:val="008A0B3B"/>
    <w:rsid w:val="008A0D93"/>
    <w:rsid w:val="008A1202"/>
    <w:rsid w:val="008A20CC"/>
    <w:rsid w:val="008A2568"/>
    <w:rsid w:val="008A2AEA"/>
    <w:rsid w:val="008A3643"/>
    <w:rsid w:val="008A3756"/>
    <w:rsid w:val="008A3A29"/>
    <w:rsid w:val="008A5756"/>
    <w:rsid w:val="008A71D5"/>
    <w:rsid w:val="008A734E"/>
    <w:rsid w:val="008A7D42"/>
    <w:rsid w:val="008B3806"/>
    <w:rsid w:val="008B3F8B"/>
    <w:rsid w:val="008B66D6"/>
    <w:rsid w:val="008B6C9F"/>
    <w:rsid w:val="008B785D"/>
    <w:rsid w:val="008C2A1D"/>
    <w:rsid w:val="008C31BB"/>
    <w:rsid w:val="008C3BED"/>
    <w:rsid w:val="008C680E"/>
    <w:rsid w:val="008C718D"/>
    <w:rsid w:val="008C7902"/>
    <w:rsid w:val="008D01C2"/>
    <w:rsid w:val="008D0BFC"/>
    <w:rsid w:val="008D13C6"/>
    <w:rsid w:val="008D1818"/>
    <w:rsid w:val="008D388B"/>
    <w:rsid w:val="008D46D9"/>
    <w:rsid w:val="008D4A1F"/>
    <w:rsid w:val="008D56A2"/>
    <w:rsid w:val="008D6C52"/>
    <w:rsid w:val="008D7FCB"/>
    <w:rsid w:val="008E0A8C"/>
    <w:rsid w:val="008E0C12"/>
    <w:rsid w:val="008E1619"/>
    <w:rsid w:val="008E1E74"/>
    <w:rsid w:val="008E1F94"/>
    <w:rsid w:val="008E355E"/>
    <w:rsid w:val="008E3D6C"/>
    <w:rsid w:val="008E50D1"/>
    <w:rsid w:val="008E591D"/>
    <w:rsid w:val="008E5A03"/>
    <w:rsid w:val="008E71B6"/>
    <w:rsid w:val="008E7BE2"/>
    <w:rsid w:val="008F1D42"/>
    <w:rsid w:val="008F2015"/>
    <w:rsid w:val="008F2840"/>
    <w:rsid w:val="008F4914"/>
    <w:rsid w:val="008F4E97"/>
    <w:rsid w:val="008F5AEA"/>
    <w:rsid w:val="008F698F"/>
    <w:rsid w:val="008F6BF0"/>
    <w:rsid w:val="008F7983"/>
    <w:rsid w:val="009002FB"/>
    <w:rsid w:val="00901E5C"/>
    <w:rsid w:val="00902BE6"/>
    <w:rsid w:val="00902CB2"/>
    <w:rsid w:val="00902D41"/>
    <w:rsid w:val="00904499"/>
    <w:rsid w:val="00907CC1"/>
    <w:rsid w:val="00911EB2"/>
    <w:rsid w:val="00911F14"/>
    <w:rsid w:val="00912E30"/>
    <w:rsid w:val="00912E84"/>
    <w:rsid w:val="00913B81"/>
    <w:rsid w:val="009162D3"/>
    <w:rsid w:val="00921101"/>
    <w:rsid w:val="00921606"/>
    <w:rsid w:val="00923B71"/>
    <w:rsid w:val="009246A8"/>
    <w:rsid w:val="00924A77"/>
    <w:rsid w:val="00925BE2"/>
    <w:rsid w:val="009271F9"/>
    <w:rsid w:val="0093219D"/>
    <w:rsid w:val="0093288C"/>
    <w:rsid w:val="009348D1"/>
    <w:rsid w:val="009348DC"/>
    <w:rsid w:val="00937669"/>
    <w:rsid w:val="00937CDB"/>
    <w:rsid w:val="00940946"/>
    <w:rsid w:val="00940B3A"/>
    <w:rsid w:val="00941DCF"/>
    <w:rsid w:val="0094232D"/>
    <w:rsid w:val="009428A7"/>
    <w:rsid w:val="00942A59"/>
    <w:rsid w:val="00942FEC"/>
    <w:rsid w:val="00945662"/>
    <w:rsid w:val="00947160"/>
    <w:rsid w:val="00947FC4"/>
    <w:rsid w:val="0095062B"/>
    <w:rsid w:val="00950901"/>
    <w:rsid w:val="00950A5E"/>
    <w:rsid w:val="0095431C"/>
    <w:rsid w:val="0095722B"/>
    <w:rsid w:val="009572FE"/>
    <w:rsid w:val="0095744B"/>
    <w:rsid w:val="009576A0"/>
    <w:rsid w:val="00961305"/>
    <w:rsid w:val="009658B3"/>
    <w:rsid w:val="009659E7"/>
    <w:rsid w:val="00967079"/>
    <w:rsid w:val="009708E1"/>
    <w:rsid w:val="0097194A"/>
    <w:rsid w:val="00972147"/>
    <w:rsid w:val="00972B77"/>
    <w:rsid w:val="00972DBE"/>
    <w:rsid w:val="00973666"/>
    <w:rsid w:val="009737E6"/>
    <w:rsid w:val="0097383A"/>
    <w:rsid w:val="00975B08"/>
    <w:rsid w:val="009775B3"/>
    <w:rsid w:val="00981416"/>
    <w:rsid w:val="0098241D"/>
    <w:rsid w:val="00982DD1"/>
    <w:rsid w:val="009835AA"/>
    <w:rsid w:val="00986214"/>
    <w:rsid w:val="00986F28"/>
    <w:rsid w:val="009900F7"/>
    <w:rsid w:val="00990593"/>
    <w:rsid w:val="0099117E"/>
    <w:rsid w:val="009920C2"/>
    <w:rsid w:val="009948EB"/>
    <w:rsid w:val="009963F9"/>
    <w:rsid w:val="00997342"/>
    <w:rsid w:val="00997508"/>
    <w:rsid w:val="009A0843"/>
    <w:rsid w:val="009A09FC"/>
    <w:rsid w:val="009A214F"/>
    <w:rsid w:val="009A266E"/>
    <w:rsid w:val="009A2B42"/>
    <w:rsid w:val="009A2F82"/>
    <w:rsid w:val="009A373D"/>
    <w:rsid w:val="009A3831"/>
    <w:rsid w:val="009A5AC5"/>
    <w:rsid w:val="009B1B9A"/>
    <w:rsid w:val="009B3A6E"/>
    <w:rsid w:val="009B64B3"/>
    <w:rsid w:val="009B662D"/>
    <w:rsid w:val="009B6CE7"/>
    <w:rsid w:val="009B7339"/>
    <w:rsid w:val="009B78FD"/>
    <w:rsid w:val="009B7E3E"/>
    <w:rsid w:val="009C0758"/>
    <w:rsid w:val="009C08AD"/>
    <w:rsid w:val="009C09AE"/>
    <w:rsid w:val="009C1F65"/>
    <w:rsid w:val="009C25E5"/>
    <w:rsid w:val="009C2D98"/>
    <w:rsid w:val="009C3A2B"/>
    <w:rsid w:val="009C415D"/>
    <w:rsid w:val="009C462E"/>
    <w:rsid w:val="009C59A3"/>
    <w:rsid w:val="009D362B"/>
    <w:rsid w:val="009D39CB"/>
    <w:rsid w:val="009D51B2"/>
    <w:rsid w:val="009D5B01"/>
    <w:rsid w:val="009D6DB9"/>
    <w:rsid w:val="009D7CD3"/>
    <w:rsid w:val="009E0562"/>
    <w:rsid w:val="009E199F"/>
    <w:rsid w:val="009E20C7"/>
    <w:rsid w:val="009E3F6F"/>
    <w:rsid w:val="009E3FEC"/>
    <w:rsid w:val="009E5166"/>
    <w:rsid w:val="009F02A7"/>
    <w:rsid w:val="009F0E8A"/>
    <w:rsid w:val="009F323F"/>
    <w:rsid w:val="009F4C2C"/>
    <w:rsid w:val="009F5F4D"/>
    <w:rsid w:val="009F6243"/>
    <w:rsid w:val="00A01608"/>
    <w:rsid w:val="00A01E4A"/>
    <w:rsid w:val="00A023AC"/>
    <w:rsid w:val="00A02ABA"/>
    <w:rsid w:val="00A0305C"/>
    <w:rsid w:val="00A05189"/>
    <w:rsid w:val="00A05850"/>
    <w:rsid w:val="00A06354"/>
    <w:rsid w:val="00A068DC"/>
    <w:rsid w:val="00A06BD2"/>
    <w:rsid w:val="00A07A80"/>
    <w:rsid w:val="00A1053C"/>
    <w:rsid w:val="00A10A8E"/>
    <w:rsid w:val="00A10FF5"/>
    <w:rsid w:val="00A125FF"/>
    <w:rsid w:val="00A129C7"/>
    <w:rsid w:val="00A13A8D"/>
    <w:rsid w:val="00A1579A"/>
    <w:rsid w:val="00A16376"/>
    <w:rsid w:val="00A17EE5"/>
    <w:rsid w:val="00A2063A"/>
    <w:rsid w:val="00A21137"/>
    <w:rsid w:val="00A237E6"/>
    <w:rsid w:val="00A23CF4"/>
    <w:rsid w:val="00A254F0"/>
    <w:rsid w:val="00A2582C"/>
    <w:rsid w:val="00A26D0F"/>
    <w:rsid w:val="00A27FAA"/>
    <w:rsid w:val="00A300B7"/>
    <w:rsid w:val="00A31695"/>
    <w:rsid w:val="00A31AC9"/>
    <w:rsid w:val="00A31D62"/>
    <w:rsid w:val="00A342D2"/>
    <w:rsid w:val="00A40BE4"/>
    <w:rsid w:val="00A41B00"/>
    <w:rsid w:val="00A42B7B"/>
    <w:rsid w:val="00A42E4F"/>
    <w:rsid w:val="00A4323F"/>
    <w:rsid w:val="00A43DBE"/>
    <w:rsid w:val="00A43DC2"/>
    <w:rsid w:val="00A46D3D"/>
    <w:rsid w:val="00A47767"/>
    <w:rsid w:val="00A50665"/>
    <w:rsid w:val="00A512BC"/>
    <w:rsid w:val="00A519B3"/>
    <w:rsid w:val="00A5310D"/>
    <w:rsid w:val="00A5318D"/>
    <w:rsid w:val="00A55671"/>
    <w:rsid w:val="00A55998"/>
    <w:rsid w:val="00A57AEC"/>
    <w:rsid w:val="00A60CE5"/>
    <w:rsid w:val="00A60FA8"/>
    <w:rsid w:val="00A633C8"/>
    <w:rsid w:val="00A65537"/>
    <w:rsid w:val="00A66F6A"/>
    <w:rsid w:val="00A677E9"/>
    <w:rsid w:val="00A67A48"/>
    <w:rsid w:val="00A67CED"/>
    <w:rsid w:val="00A72938"/>
    <w:rsid w:val="00A740F0"/>
    <w:rsid w:val="00A74D8C"/>
    <w:rsid w:val="00A77146"/>
    <w:rsid w:val="00A809A9"/>
    <w:rsid w:val="00A81108"/>
    <w:rsid w:val="00A81AE5"/>
    <w:rsid w:val="00A83BD5"/>
    <w:rsid w:val="00A84828"/>
    <w:rsid w:val="00A8490E"/>
    <w:rsid w:val="00A92B5F"/>
    <w:rsid w:val="00A93551"/>
    <w:rsid w:val="00A93CC0"/>
    <w:rsid w:val="00A94777"/>
    <w:rsid w:val="00A94F4A"/>
    <w:rsid w:val="00A95B40"/>
    <w:rsid w:val="00A96199"/>
    <w:rsid w:val="00A969BB"/>
    <w:rsid w:val="00A97DB8"/>
    <w:rsid w:val="00AA1B62"/>
    <w:rsid w:val="00AA215D"/>
    <w:rsid w:val="00AA2558"/>
    <w:rsid w:val="00AA6C56"/>
    <w:rsid w:val="00AA761D"/>
    <w:rsid w:val="00AA766A"/>
    <w:rsid w:val="00AA7691"/>
    <w:rsid w:val="00AB2C25"/>
    <w:rsid w:val="00AB357C"/>
    <w:rsid w:val="00AB38F0"/>
    <w:rsid w:val="00AB7BB6"/>
    <w:rsid w:val="00AB7DFA"/>
    <w:rsid w:val="00AC331B"/>
    <w:rsid w:val="00AC63E5"/>
    <w:rsid w:val="00AC689F"/>
    <w:rsid w:val="00AC7E59"/>
    <w:rsid w:val="00AD06EC"/>
    <w:rsid w:val="00AD09C7"/>
    <w:rsid w:val="00AD1611"/>
    <w:rsid w:val="00AD3704"/>
    <w:rsid w:val="00AD3D60"/>
    <w:rsid w:val="00AD487C"/>
    <w:rsid w:val="00AD49FF"/>
    <w:rsid w:val="00AD6835"/>
    <w:rsid w:val="00AD6CB6"/>
    <w:rsid w:val="00AE0E0D"/>
    <w:rsid w:val="00AE1611"/>
    <w:rsid w:val="00AE162C"/>
    <w:rsid w:val="00AE24B5"/>
    <w:rsid w:val="00AE2830"/>
    <w:rsid w:val="00AE541D"/>
    <w:rsid w:val="00AE58CF"/>
    <w:rsid w:val="00AE5E18"/>
    <w:rsid w:val="00AE607A"/>
    <w:rsid w:val="00AE7557"/>
    <w:rsid w:val="00AF0364"/>
    <w:rsid w:val="00AF1EDD"/>
    <w:rsid w:val="00AF3069"/>
    <w:rsid w:val="00AF3373"/>
    <w:rsid w:val="00AF3F67"/>
    <w:rsid w:val="00AF5DA6"/>
    <w:rsid w:val="00AF6100"/>
    <w:rsid w:val="00B00290"/>
    <w:rsid w:val="00B005EF"/>
    <w:rsid w:val="00B008DD"/>
    <w:rsid w:val="00B02B79"/>
    <w:rsid w:val="00B03012"/>
    <w:rsid w:val="00B04830"/>
    <w:rsid w:val="00B07E8E"/>
    <w:rsid w:val="00B1258A"/>
    <w:rsid w:val="00B13282"/>
    <w:rsid w:val="00B13C4B"/>
    <w:rsid w:val="00B16331"/>
    <w:rsid w:val="00B16A34"/>
    <w:rsid w:val="00B17CC4"/>
    <w:rsid w:val="00B20DAB"/>
    <w:rsid w:val="00B213B6"/>
    <w:rsid w:val="00B21698"/>
    <w:rsid w:val="00B223A1"/>
    <w:rsid w:val="00B23348"/>
    <w:rsid w:val="00B23608"/>
    <w:rsid w:val="00B23BF7"/>
    <w:rsid w:val="00B260FC"/>
    <w:rsid w:val="00B26B14"/>
    <w:rsid w:val="00B27A51"/>
    <w:rsid w:val="00B31362"/>
    <w:rsid w:val="00B32100"/>
    <w:rsid w:val="00B329F6"/>
    <w:rsid w:val="00B33109"/>
    <w:rsid w:val="00B33770"/>
    <w:rsid w:val="00B350F2"/>
    <w:rsid w:val="00B35269"/>
    <w:rsid w:val="00B35A55"/>
    <w:rsid w:val="00B3642B"/>
    <w:rsid w:val="00B372C3"/>
    <w:rsid w:val="00B4156E"/>
    <w:rsid w:val="00B41A9A"/>
    <w:rsid w:val="00B41EDF"/>
    <w:rsid w:val="00B42153"/>
    <w:rsid w:val="00B43550"/>
    <w:rsid w:val="00B44237"/>
    <w:rsid w:val="00B44411"/>
    <w:rsid w:val="00B455F7"/>
    <w:rsid w:val="00B508FE"/>
    <w:rsid w:val="00B50C7A"/>
    <w:rsid w:val="00B50EA7"/>
    <w:rsid w:val="00B512E7"/>
    <w:rsid w:val="00B5373B"/>
    <w:rsid w:val="00B53B6F"/>
    <w:rsid w:val="00B549B2"/>
    <w:rsid w:val="00B55F01"/>
    <w:rsid w:val="00B561A2"/>
    <w:rsid w:val="00B5675E"/>
    <w:rsid w:val="00B57243"/>
    <w:rsid w:val="00B572F6"/>
    <w:rsid w:val="00B575F1"/>
    <w:rsid w:val="00B62AC4"/>
    <w:rsid w:val="00B63AE8"/>
    <w:rsid w:val="00B63C25"/>
    <w:rsid w:val="00B65F87"/>
    <w:rsid w:val="00B734C9"/>
    <w:rsid w:val="00B744AD"/>
    <w:rsid w:val="00B745EE"/>
    <w:rsid w:val="00B74C0E"/>
    <w:rsid w:val="00B74D56"/>
    <w:rsid w:val="00B763BC"/>
    <w:rsid w:val="00B76F43"/>
    <w:rsid w:val="00B813A7"/>
    <w:rsid w:val="00B82E1F"/>
    <w:rsid w:val="00B834EE"/>
    <w:rsid w:val="00B83B10"/>
    <w:rsid w:val="00B83CD4"/>
    <w:rsid w:val="00B86C62"/>
    <w:rsid w:val="00B90B38"/>
    <w:rsid w:val="00B915D9"/>
    <w:rsid w:val="00B920EF"/>
    <w:rsid w:val="00B92A7C"/>
    <w:rsid w:val="00B92BFF"/>
    <w:rsid w:val="00B92C32"/>
    <w:rsid w:val="00B930FE"/>
    <w:rsid w:val="00B9462D"/>
    <w:rsid w:val="00B9491F"/>
    <w:rsid w:val="00B960E0"/>
    <w:rsid w:val="00B96976"/>
    <w:rsid w:val="00B96BDB"/>
    <w:rsid w:val="00B976FD"/>
    <w:rsid w:val="00B97E0A"/>
    <w:rsid w:val="00B97EE4"/>
    <w:rsid w:val="00BA177D"/>
    <w:rsid w:val="00BA1E6A"/>
    <w:rsid w:val="00BA2C5A"/>
    <w:rsid w:val="00BA37AE"/>
    <w:rsid w:val="00BA4316"/>
    <w:rsid w:val="00BA5326"/>
    <w:rsid w:val="00BA6B61"/>
    <w:rsid w:val="00BB130A"/>
    <w:rsid w:val="00BB175C"/>
    <w:rsid w:val="00BB1A5B"/>
    <w:rsid w:val="00BB3A55"/>
    <w:rsid w:val="00BB3B4A"/>
    <w:rsid w:val="00BB4B7F"/>
    <w:rsid w:val="00BB4E79"/>
    <w:rsid w:val="00BB5560"/>
    <w:rsid w:val="00BB5F30"/>
    <w:rsid w:val="00BB677A"/>
    <w:rsid w:val="00BB7DF6"/>
    <w:rsid w:val="00BC147C"/>
    <w:rsid w:val="00BC1E3D"/>
    <w:rsid w:val="00BC1EB1"/>
    <w:rsid w:val="00BC1F76"/>
    <w:rsid w:val="00BC26F5"/>
    <w:rsid w:val="00BC4109"/>
    <w:rsid w:val="00BD0B25"/>
    <w:rsid w:val="00BD0C3A"/>
    <w:rsid w:val="00BD191A"/>
    <w:rsid w:val="00BD477A"/>
    <w:rsid w:val="00BD47FA"/>
    <w:rsid w:val="00BD50D2"/>
    <w:rsid w:val="00BD5AB4"/>
    <w:rsid w:val="00BD5BAE"/>
    <w:rsid w:val="00BE0F41"/>
    <w:rsid w:val="00BE24F0"/>
    <w:rsid w:val="00BE3591"/>
    <w:rsid w:val="00BE3DEE"/>
    <w:rsid w:val="00BE41BD"/>
    <w:rsid w:val="00BE44EC"/>
    <w:rsid w:val="00BE4879"/>
    <w:rsid w:val="00BE48C8"/>
    <w:rsid w:val="00BE5350"/>
    <w:rsid w:val="00BE6BAD"/>
    <w:rsid w:val="00BF00DE"/>
    <w:rsid w:val="00BF0292"/>
    <w:rsid w:val="00BF4AD5"/>
    <w:rsid w:val="00BF6462"/>
    <w:rsid w:val="00C0068F"/>
    <w:rsid w:val="00C01AD6"/>
    <w:rsid w:val="00C064F4"/>
    <w:rsid w:val="00C06A3A"/>
    <w:rsid w:val="00C11E5A"/>
    <w:rsid w:val="00C12083"/>
    <w:rsid w:val="00C13C0E"/>
    <w:rsid w:val="00C13FF7"/>
    <w:rsid w:val="00C16797"/>
    <w:rsid w:val="00C177B8"/>
    <w:rsid w:val="00C17ADF"/>
    <w:rsid w:val="00C20A3A"/>
    <w:rsid w:val="00C22276"/>
    <w:rsid w:val="00C24028"/>
    <w:rsid w:val="00C24385"/>
    <w:rsid w:val="00C26DC4"/>
    <w:rsid w:val="00C30C2C"/>
    <w:rsid w:val="00C3267B"/>
    <w:rsid w:val="00C35234"/>
    <w:rsid w:val="00C3526C"/>
    <w:rsid w:val="00C35420"/>
    <w:rsid w:val="00C35C0F"/>
    <w:rsid w:val="00C3722F"/>
    <w:rsid w:val="00C40A15"/>
    <w:rsid w:val="00C422A9"/>
    <w:rsid w:val="00C450E2"/>
    <w:rsid w:val="00C4643C"/>
    <w:rsid w:val="00C4680B"/>
    <w:rsid w:val="00C46EAC"/>
    <w:rsid w:val="00C53ADC"/>
    <w:rsid w:val="00C54321"/>
    <w:rsid w:val="00C555C8"/>
    <w:rsid w:val="00C60533"/>
    <w:rsid w:val="00C61029"/>
    <w:rsid w:val="00C62D1F"/>
    <w:rsid w:val="00C64F0A"/>
    <w:rsid w:val="00C65401"/>
    <w:rsid w:val="00C66461"/>
    <w:rsid w:val="00C66FF2"/>
    <w:rsid w:val="00C72C56"/>
    <w:rsid w:val="00C73C53"/>
    <w:rsid w:val="00C74755"/>
    <w:rsid w:val="00C756CA"/>
    <w:rsid w:val="00C761D5"/>
    <w:rsid w:val="00C76EA6"/>
    <w:rsid w:val="00C77859"/>
    <w:rsid w:val="00C81206"/>
    <w:rsid w:val="00C823D8"/>
    <w:rsid w:val="00C827DF"/>
    <w:rsid w:val="00C828F2"/>
    <w:rsid w:val="00C83138"/>
    <w:rsid w:val="00C84244"/>
    <w:rsid w:val="00C84687"/>
    <w:rsid w:val="00C8470A"/>
    <w:rsid w:val="00C850F7"/>
    <w:rsid w:val="00C85E65"/>
    <w:rsid w:val="00C869DC"/>
    <w:rsid w:val="00C90096"/>
    <w:rsid w:val="00C9139D"/>
    <w:rsid w:val="00C92967"/>
    <w:rsid w:val="00C92A1A"/>
    <w:rsid w:val="00C92DB1"/>
    <w:rsid w:val="00C95069"/>
    <w:rsid w:val="00C953FE"/>
    <w:rsid w:val="00C95D0C"/>
    <w:rsid w:val="00C96235"/>
    <w:rsid w:val="00CA15DD"/>
    <w:rsid w:val="00CA1C3F"/>
    <w:rsid w:val="00CA2642"/>
    <w:rsid w:val="00CA7B17"/>
    <w:rsid w:val="00CA7E04"/>
    <w:rsid w:val="00CB0042"/>
    <w:rsid w:val="00CB1510"/>
    <w:rsid w:val="00CB2139"/>
    <w:rsid w:val="00CB3154"/>
    <w:rsid w:val="00CB32AD"/>
    <w:rsid w:val="00CB4019"/>
    <w:rsid w:val="00CB4C25"/>
    <w:rsid w:val="00CB503A"/>
    <w:rsid w:val="00CB55BC"/>
    <w:rsid w:val="00CB5F49"/>
    <w:rsid w:val="00CB69C4"/>
    <w:rsid w:val="00CC44D5"/>
    <w:rsid w:val="00CC4C89"/>
    <w:rsid w:val="00CC5E7F"/>
    <w:rsid w:val="00CC636F"/>
    <w:rsid w:val="00CC6A16"/>
    <w:rsid w:val="00CC6B32"/>
    <w:rsid w:val="00CC7AA5"/>
    <w:rsid w:val="00CC7FAC"/>
    <w:rsid w:val="00CD1831"/>
    <w:rsid w:val="00CD3292"/>
    <w:rsid w:val="00CD3BDC"/>
    <w:rsid w:val="00CD7232"/>
    <w:rsid w:val="00CD75A3"/>
    <w:rsid w:val="00CE03FF"/>
    <w:rsid w:val="00CE060D"/>
    <w:rsid w:val="00CE1727"/>
    <w:rsid w:val="00CE3359"/>
    <w:rsid w:val="00CE35BE"/>
    <w:rsid w:val="00CE3BB8"/>
    <w:rsid w:val="00CE4F6C"/>
    <w:rsid w:val="00CE50BB"/>
    <w:rsid w:val="00CE52E5"/>
    <w:rsid w:val="00CE5FA3"/>
    <w:rsid w:val="00CE6AD7"/>
    <w:rsid w:val="00CE76E5"/>
    <w:rsid w:val="00CF0891"/>
    <w:rsid w:val="00CF12DE"/>
    <w:rsid w:val="00CF3C42"/>
    <w:rsid w:val="00CF3CA8"/>
    <w:rsid w:val="00CF40AD"/>
    <w:rsid w:val="00CF4772"/>
    <w:rsid w:val="00CF7023"/>
    <w:rsid w:val="00CF7E5B"/>
    <w:rsid w:val="00D011F9"/>
    <w:rsid w:val="00D024B7"/>
    <w:rsid w:val="00D03F5A"/>
    <w:rsid w:val="00D04C08"/>
    <w:rsid w:val="00D065A1"/>
    <w:rsid w:val="00D06A10"/>
    <w:rsid w:val="00D06B21"/>
    <w:rsid w:val="00D10DA7"/>
    <w:rsid w:val="00D11930"/>
    <w:rsid w:val="00D12448"/>
    <w:rsid w:val="00D125F8"/>
    <w:rsid w:val="00D1273D"/>
    <w:rsid w:val="00D131E7"/>
    <w:rsid w:val="00D136D1"/>
    <w:rsid w:val="00D1489D"/>
    <w:rsid w:val="00D162A9"/>
    <w:rsid w:val="00D1637A"/>
    <w:rsid w:val="00D168B6"/>
    <w:rsid w:val="00D21EC5"/>
    <w:rsid w:val="00D23530"/>
    <w:rsid w:val="00D2557B"/>
    <w:rsid w:val="00D27BC8"/>
    <w:rsid w:val="00D30A63"/>
    <w:rsid w:val="00D31EF5"/>
    <w:rsid w:val="00D33234"/>
    <w:rsid w:val="00D33EE6"/>
    <w:rsid w:val="00D34F76"/>
    <w:rsid w:val="00D35126"/>
    <w:rsid w:val="00D35278"/>
    <w:rsid w:val="00D35BDA"/>
    <w:rsid w:val="00D3692B"/>
    <w:rsid w:val="00D36C27"/>
    <w:rsid w:val="00D36D0B"/>
    <w:rsid w:val="00D37A73"/>
    <w:rsid w:val="00D400AC"/>
    <w:rsid w:val="00D417EE"/>
    <w:rsid w:val="00D44450"/>
    <w:rsid w:val="00D46DC5"/>
    <w:rsid w:val="00D47CED"/>
    <w:rsid w:val="00D50965"/>
    <w:rsid w:val="00D5115F"/>
    <w:rsid w:val="00D5277F"/>
    <w:rsid w:val="00D52B53"/>
    <w:rsid w:val="00D54FE3"/>
    <w:rsid w:val="00D55A3E"/>
    <w:rsid w:val="00D56402"/>
    <w:rsid w:val="00D57B0E"/>
    <w:rsid w:val="00D613D5"/>
    <w:rsid w:val="00D614B8"/>
    <w:rsid w:val="00D61659"/>
    <w:rsid w:val="00D62841"/>
    <w:rsid w:val="00D64E35"/>
    <w:rsid w:val="00D6519F"/>
    <w:rsid w:val="00D65598"/>
    <w:rsid w:val="00D6594D"/>
    <w:rsid w:val="00D67710"/>
    <w:rsid w:val="00D71F44"/>
    <w:rsid w:val="00D7223D"/>
    <w:rsid w:val="00D728C3"/>
    <w:rsid w:val="00D749FB"/>
    <w:rsid w:val="00D74DC5"/>
    <w:rsid w:val="00D75294"/>
    <w:rsid w:val="00D76542"/>
    <w:rsid w:val="00D81E5E"/>
    <w:rsid w:val="00D8222F"/>
    <w:rsid w:val="00D82A80"/>
    <w:rsid w:val="00D83575"/>
    <w:rsid w:val="00D83615"/>
    <w:rsid w:val="00D83BC2"/>
    <w:rsid w:val="00D85F47"/>
    <w:rsid w:val="00D8704C"/>
    <w:rsid w:val="00D873D9"/>
    <w:rsid w:val="00D87945"/>
    <w:rsid w:val="00D902DC"/>
    <w:rsid w:val="00D93F66"/>
    <w:rsid w:val="00D94775"/>
    <w:rsid w:val="00D94827"/>
    <w:rsid w:val="00D94A3B"/>
    <w:rsid w:val="00D952DA"/>
    <w:rsid w:val="00D95445"/>
    <w:rsid w:val="00D96901"/>
    <w:rsid w:val="00D96931"/>
    <w:rsid w:val="00D9698C"/>
    <w:rsid w:val="00DA2A3B"/>
    <w:rsid w:val="00DA2BE7"/>
    <w:rsid w:val="00DA40F8"/>
    <w:rsid w:val="00DA4C0E"/>
    <w:rsid w:val="00DA6368"/>
    <w:rsid w:val="00DA75AF"/>
    <w:rsid w:val="00DA75CE"/>
    <w:rsid w:val="00DB07A6"/>
    <w:rsid w:val="00DB1BD2"/>
    <w:rsid w:val="00DB1F4E"/>
    <w:rsid w:val="00DB2A27"/>
    <w:rsid w:val="00DB3431"/>
    <w:rsid w:val="00DB3652"/>
    <w:rsid w:val="00DB3C96"/>
    <w:rsid w:val="00DB6ECA"/>
    <w:rsid w:val="00DB77DB"/>
    <w:rsid w:val="00DC1511"/>
    <w:rsid w:val="00DC27F0"/>
    <w:rsid w:val="00DC3D26"/>
    <w:rsid w:val="00DC4071"/>
    <w:rsid w:val="00DC7188"/>
    <w:rsid w:val="00DD02AD"/>
    <w:rsid w:val="00DD0311"/>
    <w:rsid w:val="00DD12C6"/>
    <w:rsid w:val="00DD44AB"/>
    <w:rsid w:val="00DD45BE"/>
    <w:rsid w:val="00DD4678"/>
    <w:rsid w:val="00DD5DC8"/>
    <w:rsid w:val="00DD6681"/>
    <w:rsid w:val="00DE18CC"/>
    <w:rsid w:val="00DE3EB4"/>
    <w:rsid w:val="00DE49DD"/>
    <w:rsid w:val="00DE5C49"/>
    <w:rsid w:val="00DE6F79"/>
    <w:rsid w:val="00DF0B02"/>
    <w:rsid w:val="00DF1FFF"/>
    <w:rsid w:val="00DF30BD"/>
    <w:rsid w:val="00DF310B"/>
    <w:rsid w:val="00DF4DEF"/>
    <w:rsid w:val="00DF5246"/>
    <w:rsid w:val="00DF7487"/>
    <w:rsid w:val="00E00E6C"/>
    <w:rsid w:val="00E00F82"/>
    <w:rsid w:val="00E01606"/>
    <w:rsid w:val="00E01AAB"/>
    <w:rsid w:val="00E02A86"/>
    <w:rsid w:val="00E02E0A"/>
    <w:rsid w:val="00E03DA0"/>
    <w:rsid w:val="00E04C5E"/>
    <w:rsid w:val="00E10E66"/>
    <w:rsid w:val="00E115D0"/>
    <w:rsid w:val="00E1353A"/>
    <w:rsid w:val="00E1483D"/>
    <w:rsid w:val="00E16283"/>
    <w:rsid w:val="00E16EF8"/>
    <w:rsid w:val="00E20CCD"/>
    <w:rsid w:val="00E214C3"/>
    <w:rsid w:val="00E21A2A"/>
    <w:rsid w:val="00E2213D"/>
    <w:rsid w:val="00E23FD5"/>
    <w:rsid w:val="00E26D4A"/>
    <w:rsid w:val="00E30864"/>
    <w:rsid w:val="00E30F59"/>
    <w:rsid w:val="00E328CE"/>
    <w:rsid w:val="00E33835"/>
    <w:rsid w:val="00E345E7"/>
    <w:rsid w:val="00E35B4D"/>
    <w:rsid w:val="00E36452"/>
    <w:rsid w:val="00E3670D"/>
    <w:rsid w:val="00E40E80"/>
    <w:rsid w:val="00E422D2"/>
    <w:rsid w:val="00E42A1C"/>
    <w:rsid w:val="00E42F39"/>
    <w:rsid w:val="00E46653"/>
    <w:rsid w:val="00E501A5"/>
    <w:rsid w:val="00E50D66"/>
    <w:rsid w:val="00E516C8"/>
    <w:rsid w:val="00E51DE6"/>
    <w:rsid w:val="00E52470"/>
    <w:rsid w:val="00E5499E"/>
    <w:rsid w:val="00E56E51"/>
    <w:rsid w:val="00E56F10"/>
    <w:rsid w:val="00E5764A"/>
    <w:rsid w:val="00E60508"/>
    <w:rsid w:val="00E6163A"/>
    <w:rsid w:val="00E62032"/>
    <w:rsid w:val="00E62ACB"/>
    <w:rsid w:val="00E63984"/>
    <w:rsid w:val="00E63A71"/>
    <w:rsid w:val="00E64C2D"/>
    <w:rsid w:val="00E655F8"/>
    <w:rsid w:val="00E65808"/>
    <w:rsid w:val="00E65CAC"/>
    <w:rsid w:val="00E65FEE"/>
    <w:rsid w:val="00E6641B"/>
    <w:rsid w:val="00E66C01"/>
    <w:rsid w:val="00E679CB"/>
    <w:rsid w:val="00E70099"/>
    <w:rsid w:val="00E7086B"/>
    <w:rsid w:val="00E737D5"/>
    <w:rsid w:val="00E73B96"/>
    <w:rsid w:val="00E74857"/>
    <w:rsid w:val="00E7487B"/>
    <w:rsid w:val="00E76331"/>
    <w:rsid w:val="00E766E7"/>
    <w:rsid w:val="00E8128F"/>
    <w:rsid w:val="00E81F24"/>
    <w:rsid w:val="00E83F94"/>
    <w:rsid w:val="00E84627"/>
    <w:rsid w:val="00E84A1F"/>
    <w:rsid w:val="00E8555B"/>
    <w:rsid w:val="00E86531"/>
    <w:rsid w:val="00E86DA7"/>
    <w:rsid w:val="00E87B91"/>
    <w:rsid w:val="00E913A4"/>
    <w:rsid w:val="00E915A7"/>
    <w:rsid w:val="00E954EF"/>
    <w:rsid w:val="00E96877"/>
    <w:rsid w:val="00E96E83"/>
    <w:rsid w:val="00E97432"/>
    <w:rsid w:val="00E9789B"/>
    <w:rsid w:val="00E97E51"/>
    <w:rsid w:val="00EA0293"/>
    <w:rsid w:val="00EA0321"/>
    <w:rsid w:val="00EA0DC2"/>
    <w:rsid w:val="00EA0F05"/>
    <w:rsid w:val="00EA1F84"/>
    <w:rsid w:val="00EA3369"/>
    <w:rsid w:val="00EA3E16"/>
    <w:rsid w:val="00EA4D1D"/>
    <w:rsid w:val="00EB2040"/>
    <w:rsid w:val="00EB26EB"/>
    <w:rsid w:val="00EB2AAF"/>
    <w:rsid w:val="00EB2B72"/>
    <w:rsid w:val="00EB2F04"/>
    <w:rsid w:val="00EB30B1"/>
    <w:rsid w:val="00EB3616"/>
    <w:rsid w:val="00EB456B"/>
    <w:rsid w:val="00EB5307"/>
    <w:rsid w:val="00EB54B3"/>
    <w:rsid w:val="00EB5DF5"/>
    <w:rsid w:val="00EC08A3"/>
    <w:rsid w:val="00EC12D2"/>
    <w:rsid w:val="00EC1BFD"/>
    <w:rsid w:val="00EC4EB6"/>
    <w:rsid w:val="00EC50E6"/>
    <w:rsid w:val="00EC64B1"/>
    <w:rsid w:val="00EC6F4F"/>
    <w:rsid w:val="00EC7C5E"/>
    <w:rsid w:val="00ED00E3"/>
    <w:rsid w:val="00ED286B"/>
    <w:rsid w:val="00ED509B"/>
    <w:rsid w:val="00ED5145"/>
    <w:rsid w:val="00ED7178"/>
    <w:rsid w:val="00EE0553"/>
    <w:rsid w:val="00EE2A0D"/>
    <w:rsid w:val="00EE2D03"/>
    <w:rsid w:val="00EE3F4D"/>
    <w:rsid w:val="00EE71F1"/>
    <w:rsid w:val="00EE72C6"/>
    <w:rsid w:val="00EE7C25"/>
    <w:rsid w:val="00EF0849"/>
    <w:rsid w:val="00EF0F59"/>
    <w:rsid w:val="00EF22AF"/>
    <w:rsid w:val="00EF2387"/>
    <w:rsid w:val="00EF3122"/>
    <w:rsid w:val="00EF7CD9"/>
    <w:rsid w:val="00F01B8C"/>
    <w:rsid w:val="00F02F56"/>
    <w:rsid w:val="00F030F1"/>
    <w:rsid w:val="00F038D5"/>
    <w:rsid w:val="00F0452C"/>
    <w:rsid w:val="00F05862"/>
    <w:rsid w:val="00F065AE"/>
    <w:rsid w:val="00F0676D"/>
    <w:rsid w:val="00F100D6"/>
    <w:rsid w:val="00F1148D"/>
    <w:rsid w:val="00F124C6"/>
    <w:rsid w:val="00F12A24"/>
    <w:rsid w:val="00F12E71"/>
    <w:rsid w:val="00F13AEC"/>
    <w:rsid w:val="00F13DC0"/>
    <w:rsid w:val="00F14458"/>
    <w:rsid w:val="00F16E34"/>
    <w:rsid w:val="00F17A96"/>
    <w:rsid w:val="00F17F9D"/>
    <w:rsid w:val="00F205E5"/>
    <w:rsid w:val="00F208E8"/>
    <w:rsid w:val="00F212E9"/>
    <w:rsid w:val="00F21B8A"/>
    <w:rsid w:val="00F2275E"/>
    <w:rsid w:val="00F2299B"/>
    <w:rsid w:val="00F2412E"/>
    <w:rsid w:val="00F26184"/>
    <w:rsid w:val="00F27037"/>
    <w:rsid w:val="00F27470"/>
    <w:rsid w:val="00F27C0B"/>
    <w:rsid w:val="00F306B0"/>
    <w:rsid w:val="00F31443"/>
    <w:rsid w:val="00F31E78"/>
    <w:rsid w:val="00F33821"/>
    <w:rsid w:val="00F33A5E"/>
    <w:rsid w:val="00F34DA0"/>
    <w:rsid w:val="00F3653F"/>
    <w:rsid w:val="00F3686D"/>
    <w:rsid w:val="00F36AAE"/>
    <w:rsid w:val="00F411E3"/>
    <w:rsid w:val="00F418DE"/>
    <w:rsid w:val="00F41B4A"/>
    <w:rsid w:val="00F41DB0"/>
    <w:rsid w:val="00F427D9"/>
    <w:rsid w:val="00F42CE8"/>
    <w:rsid w:val="00F42EA9"/>
    <w:rsid w:val="00F4624F"/>
    <w:rsid w:val="00F469DD"/>
    <w:rsid w:val="00F474BE"/>
    <w:rsid w:val="00F47779"/>
    <w:rsid w:val="00F47B65"/>
    <w:rsid w:val="00F47EC8"/>
    <w:rsid w:val="00F51CF8"/>
    <w:rsid w:val="00F51D0D"/>
    <w:rsid w:val="00F52165"/>
    <w:rsid w:val="00F528E0"/>
    <w:rsid w:val="00F5544E"/>
    <w:rsid w:val="00F56372"/>
    <w:rsid w:val="00F578FF"/>
    <w:rsid w:val="00F60F7D"/>
    <w:rsid w:val="00F60FB5"/>
    <w:rsid w:val="00F61578"/>
    <w:rsid w:val="00F61F6B"/>
    <w:rsid w:val="00F62CE8"/>
    <w:rsid w:val="00F62EB1"/>
    <w:rsid w:val="00F6437F"/>
    <w:rsid w:val="00F645DA"/>
    <w:rsid w:val="00F64D2A"/>
    <w:rsid w:val="00F64D8C"/>
    <w:rsid w:val="00F64E12"/>
    <w:rsid w:val="00F65914"/>
    <w:rsid w:val="00F65972"/>
    <w:rsid w:val="00F66F90"/>
    <w:rsid w:val="00F67487"/>
    <w:rsid w:val="00F7153B"/>
    <w:rsid w:val="00F71CFF"/>
    <w:rsid w:val="00F71DE9"/>
    <w:rsid w:val="00F773B0"/>
    <w:rsid w:val="00F77931"/>
    <w:rsid w:val="00F77D37"/>
    <w:rsid w:val="00F80997"/>
    <w:rsid w:val="00F814D7"/>
    <w:rsid w:val="00F8217A"/>
    <w:rsid w:val="00F826DA"/>
    <w:rsid w:val="00F8476B"/>
    <w:rsid w:val="00F84FAF"/>
    <w:rsid w:val="00F86557"/>
    <w:rsid w:val="00F8F8DB"/>
    <w:rsid w:val="00F90359"/>
    <w:rsid w:val="00F92047"/>
    <w:rsid w:val="00F93205"/>
    <w:rsid w:val="00F9410A"/>
    <w:rsid w:val="00F95E1C"/>
    <w:rsid w:val="00F96046"/>
    <w:rsid w:val="00F97884"/>
    <w:rsid w:val="00FA4487"/>
    <w:rsid w:val="00FA46A6"/>
    <w:rsid w:val="00FA6391"/>
    <w:rsid w:val="00FA65B9"/>
    <w:rsid w:val="00FA6A92"/>
    <w:rsid w:val="00FA7AAC"/>
    <w:rsid w:val="00FA7EDB"/>
    <w:rsid w:val="00FB0404"/>
    <w:rsid w:val="00FB16D8"/>
    <w:rsid w:val="00FB1729"/>
    <w:rsid w:val="00FB26C4"/>
    <w:rsid w:val="00FB29B5"/>
    <w:rsid w:val="00FB3509"/>
    <w:rsid w:val="00FB533D"/>
    <w:rsid w:val="00FB6A4D"/>
    <w:rsid w:val="00FB77FD"/>
    <w:rsid w:val="00FB7C19"/>
    <w:rsid w:val="00FC1DEA"/>
    <w:rsid w:val="00FC2D0E"/>
    <w:rsid w:val="00FC3302"/>
    <w:rsid w:val="00FC34F4"/>
    <w:rsid w:val="00FC4ABC"/>
    <w:rsid w:val="00FC586E"/>
    <w:rsid w:val="00FC630A"/>
    <w:rsid w:val="00FC687A"/>
    <w:rsid w:val="00FC7604"/>
    <w:rsid w:val="00FC77B8"/>
    <w:rsid w:val="00FD02C7"/>
    <w:rsid w:val="00FD0AFE"/>
    <w:rsid w:val="00FD105E"/>
    <w:rsid w:val="00FD1C9D"/>
    <w:rsid w:val="00FD46ED"/>
    <w:rsid w:val="00FD4D45"/>
    <w:rsid w:val="00FD562D"/>
    <w:rsid w:val="00FD598F"/>
    <w:rsid w:val="00FD5CB2"/>
    <w:rsid w:val="00FD6285"/>
    <w:rsid w:val="00FD642A"/>
    <w:rsid w:val="00FD71EC"/>
    <w:rsid w:val="00FD7D3E"/>
    <w:rsid w:val="00FE0098"/>
    <w:rsid w:val="00FE02A3"/>
    <w:rsid w:val="00FE02EC"/>
    <w:rsid w:val="00FE0520"/>
    <w:rsid w:val="00FE3682"/>
    <w:rsid w:val="00FE3DB1"/>
    <w:rsid w:val="00FE451D"/>
    <w:rsid w:val="00FE480B"/>
    <w:rsid w:val="00FE4A19"/>
    <w:rsid w:val="00FE6763"/>
    <w:rsid w:val="00FE76C5"/>
    <w:rsid w:val="00FF002A"/>
    <w:rsid w:val="00FF0B84"/>
    <w:rsid w:val="00FF2310"/>
    <w:rsid w:val="00FF4C3B"/>
    <w:rsid w:val="00FF6EEB"/>
    <w:rsid w:val="00FF77A7"/>
    <w:rsid w:val="01797983"/>
    <w:rsid w:val="01C256C6"/>
    <w:rsid w:val="02446B0F"/>
    <w:rsid w:val="04C4DE6D"/>
    <w:rsid w:val="0598EB69"/>
    <w:rsid w:val="070E871A"/>
    <w:rsid w:val="079FEEFF"/>
    <w:rsid w:val="080B42EA"/>
    <w:rsid w:val="08E6ACEE"/>
    <w:rsid w:val="09C3D7E3"/>
    <w:rsid w:val="0B987F5F"/>
    <w:rsid w:val="0BD4A053"/>
    <w:rsid w:val="0C70977E"/>
    <w:rsid w:val="0E1F1220"/>
    <w:rsid w:val="124BD561"/>
    <w:rsid w:val="1270DCB7"/>
    <w:rsid w:val="12DC336B"/>
    <w:rsid w:val="13758628"/>
    <w:rsid w:val="16718934"/>
    <w:rsid w:val="18302347"/>
    <w:rsid w:val="18E01E3B"/>
    <w:rsid w:val="1B97707D"/>
    <w:rsid w:val="1E00942D"/>
    <w:rsid w:val="1EA75251"/>
    <w:rsid w:val="1EEDDCD7"/>
    <w:rsid w:val="1F73D0AB"/>
    <w:rsid w:val="1FC7C108"/>
    <w:rsid w:val="202FDE00"/>
    <w:rsid w:val="209A983E"/>
    <w:rsid w:val="21537F9E"/>
    <w:rsid w:val="2198AB1A"/>
    <w:rsid w:val="22A9C508"/>
    <w:rsid w:val="238929CC"/>
    <w:rsid w:val="246B3F50"/>
    <w:rsid w:val="29A61C37"/>
    <w:rsid w:val="2AFBDA6F"/>
    <w:rsid w:val="2EE2F869"/>
    <w:rsid w:val="2EF2902B"/>
    <w:rsid w:val="2F0FA472"/>
    <w:rsid w:val="3005E109"/>
    <w:rsid w:val="35138F42"/>
    <w:rsid w:val="360B1903"/>
    <w:rsid w:val="372AC72A"/>
    <w:rsid w:val="3745DCA1"/>
    <w:rsid w:val="3753FB72"/>
    <w:rsid w:val="38707003"/>
    <w:rsid w:val="38C9B567"/>
    <w:rsid w:val="3C94B349"/>
    <w:rsid w:val="3CB244B0"/>
    <w:rsid w:val="4028CDC8"/>
    <w:rsid w:val="40D0F8AB"/>
    <w:rsid w:val="41F9FFD0"/>
    <w:rsid w:val="4395D031"/>
    <w:rsid w:val="44972142"/>
    <w:rsid w:val="4531A092"/>
    <w:rsid w:val="463E28B4"/>
    <w:rsid w:val="486F4EDD"/>
    <w:rsid w:val="49868AB8"/>
    <w:rsid w:val="4A008DDB"/>
    <w:rsid w:val="4C74FFE6"/>
    <w:rsid w:val="4D6D1232"/>
    <w:rsid w:val="4DF725BC"/>
    <w:rsid w:val="4FAB2FE8"/>
    <w:rsid w:val="50DEE665"/>
    <w:rsid w:val="54518E89"/>
    <w:rsid w:val="54886DC0"/>
    <w:rsid w:val="555C68B0"/>
    <w:rsid w:val="56AA39A8"/>
    <w:rsid w:val="57BD1893"/>
    <w:rsid w:val="59600233"/>
    <w:rsid w:val="5A45D521"/>
    <w:rsid w:val="5A9CF58D"/>
    <w:rsid w:val="5DBCAB56"/>
    <w:rsid w:val="5E055353"/>
    <w:rsid w:val="60D2D87E"/>
    <w:rsid w:val="63CD81BB"/>
    <w:rsid w:val="6472E3D1"/>
    <w:rsid w:val="657E0973"/>
    <w:rsid w:val="666FAD61"/>
    <w:rsid w:val="66AEB2F9"/>
    <w:rsid w:val="685F5703"/>
    <w:rsid w:val="6A1DB2D3"/>
    <w:rsid w:val="6A7728CC"/>
    <w:rsid w:val="6CC4BDD8"/>
    <w:rsid w:val="6D5359AC"/>
    <w:rsid w:val="6E87D449"/>
    <w:rsid w:val="6F77CB89"/>
    <w:rsid w:val="6F907657"/>
    <w:rsid w:val="714CEC7B"/>
    <w:rsid w:val="7176B369"/>
    <w:rsid w:val="73625B56"/>
    <w:rsid w:val="73ADEBB9"/>
    <w:rsid w:val="74158FF9"/>
    <w:rsid w:val="743B1B1D"/>
    <w:rsid w:val="75599317"/>
    <w:rsid w:val="7620BBE0"/>
    <w:rsid w:val="76BDAE0A"/>
    <w:rsid w:val="785F9958"/>
    <w:rsid w:val="78C3FDD9"/>
    <w:rsid w:val="7D8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,"/>
  <w14:docId w14:val="7FCC8EF3"/>
  <w15:docId w15:val="{EBA0B3B5-5276-4D47-9F78-876AA71F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502"/>
  </w:style>
  <w:style w:type="paragraph" w:styleId="Heading1">
    <w:name w:val="heading 1"/>
    <w:basedOn w:val="Normal"/>
    <w:next w:val="Normal"/>
    <w:link w:val="Heading1Char"/>
    <w:uiPriority w:val="9"/>
    <w:qFormat/>
    <w:rsid w:val="003E5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7604C0"/>
    <w:pPr>
      <w:spacing w:after="100" w:afterAutospacing="1" w:line="240" w:lineRule="auto"/>
      <w:outlineLvl w:val="1"/>
    </w:pPr>
    <w:rPr>
      <w:rFonts w:ascii="Arial" w:eastAsia="Times New Roman" w:hAnsi="Arial" w:cs="Arial"/>
      <w:bCs/>
      <w:sz w:val="24"/>
      <w:szCs w:val="24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1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11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11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F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604C0"/>
    <w:rPr>
      <w:rFonts w:ascii="Arial" w:eastAsia="Times New Roman" w:hAnsi="Arial" w:cs="Arial"/>
      <w:bCs/>
      <w:sz w:val="24"/>
      <w:szCs w:val="24"/>
      <w:lang w:eastAsia="en-GB"/>
    </w:rPr>
  </w:style>
  <w:style w:type="paragraph" w:styleId="NoSpacing">
    <w:name w:val="No Spacing"/>
    <w:link w:val="NoSpacingChar"/>
    <w:uiPriority w:val="1"/>
    <w:qFormat/>
    <w:rsid w:val="00CB401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260F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26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664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649A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51E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51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E65"/>
  </w:style>
  <w:style w:type="paragraph" w:styleId="Footer">
    <w:name w:val="footer"/>
    <w:basedOn w:val="Normal"/>
    <w:link w:val="FooterChar"/>
    <w:uiPriority w:val="99"/>
    <w:unhideWhenUsed/>
    <w:rsid w:val="00151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E65"/>
  </w:style>
  <w:style w:type="character" w:customStyle="1" w:styleId="Heading1Char">
    <w:name w:val="Heading 1 Char"/>
    <w:basedOn w:val="DefaultParagraphFont"/>
    <w:link w:val="Heading1"/>
    <w:uiPriority w:val="9"/>
    <w:rsid w:val="003E5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024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4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4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4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4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4B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C11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C11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SpacingChar">
    <w:name w:val="No Spacing Char"/>
    <w:basedOn w:val="DefaultParagraphFont"/>
    <w:link w:val="NoSpacing"/>
    <w:uiPriority w:val="1"/>
    <w:rsid w:val="002345E7"/>
  </w:style>
  <w:style w:type="paragraph" w:styleId="TOCHeading">
    <w:name w:val="TOC Heading"/>
    <w:basedOn w:val="Heading1"/>
    <w:next w:val="Normal"/>
    <w:uiPriority w:val="39"/>
    <w:unhideWhenUsed/>
    <w:qFormat/>
    <w:rsid w:val="004B6470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B6470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0528C"/>
    <w:pPr>
      <w:tabs>
        <w:tab w:val="right" w:leader="dot" w:pos="9016"/>
      </w:tabs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B6470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11F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1053C"/>
    <w:pPr>
      <w:spacing w:after="100"/>
      <w:ind w:left="660"/>
    </w:pPr>
  </w:style>
  <w:style w:type="character" w:customStyle="1" w:styleId="normaltextrun">
    <w:name w:val="normaltextrun"/>
    <w:basedOn w:val="DefaultParagraphFont"/>
    <w:rsid w:val="005D2B4F"/>
  </w:style>
  <w:style w:type="character" w:customStyle="1" w:styleId="eop">
    <w:name w:val="eop"/>
    <w:basedOn w:val="DefaultParagraphFont"/>
    <w:rsid w:val="005D2B4F"/>
  </w:style>
  <w:style w:type="paragraph" w:styleId="ListBullet">
    <w:name w:val="List Bullet"/>
    <w:basedOn w:val="Normal"/>
    <w:uiPriority w:val="99"/>
    <w:unhideWhenUsed/>
    <w:rsid w:val="004C4694"/>
    <w:pPr>
      <w:numPr>
        <w:numId w:val="16"/>
      </w:numPr>
      <w:contextualSpacing/>
    </w:pPr>
  </w:style>
  <w:style w:type="table" w:styleId="GridTable1Light-Accent5">
    <w:name w:val="Grid Table 1 Light Accent 5"/>
    <w:basedOn w:val="TableNormal"/>
    <w:uiPriority w:val="46"/>
    <w:rsid w:val="00ED514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B27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pellingerror">
    <w:name w:val="spellingerror"/>
    <w:basedOn w:val="DefaultParagraphFont"/>
    <w:rsid w:val="00B27A51"/>
  </w:style>
  <w:style w:type="character" w:customStyle="1" w:styleId="contextualspellingandgrammarerror">
    <w:name w:val="contextualspellingandgrammarerror"/>
    <w:basedOn w:val="DefaultParagraphFont"/>
    <w:rsid w:val="00B2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github.com/microsoft/MicroHack/tree/main/03-Azure/01-02%20Data/02-SQL_Modernization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9AAA20D4811419B765A10E75C0187" ma:contentTypeVersion="2" ma:contentTypeDescription="Create a new document." ma:contentTypeScope="" ma:versionID="126e4fbff213c9a165c8960903563388">
  <xsd:schema xmlns:xsd="http://www.w3.org/2001/XMLSchema" xmlns:xs="http://www.w3.org/2001/XMLSchema" xmlns:p="http://schemas.microsoft.com/office/2006/metadata/properties" xmlns:ns2="9692975b-da89-4ce3-a869-2ae95070d1b1" targetNamespace="http://schemas.microsoft.com/office/2006/metadata/properties" ma:root="true" ma:fieldsID="a5501d8f2539dd953491610028edac38" ns2:_="">
    <xsd:import namespace="9692975b-da89-4ce3-a869-2ae95070d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2975b-da89-4ce3-a869-2ae95070d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BF2E1-86B5-43BA-8523-97E3F59961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362AF0-BAEE-44AD-935E-FEFA04D1A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B3BB2-F45D-4B54-8BA3-FAEE6D52E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92975b-da89-4ce3-a869-2ae95070d1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3C811-6D19-4D3D-924F-F3C7E093BE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23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Server Modernisation Hack      Lab Environment BUILD &amp; RESET GUIDE</vt:lpstr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Modernisation Hack      Lab Environment BUILD &amp; RESET GUIDE</dc:title>
  <dc:subject/>
  <dc:creator>Haider Raza</dc:creator>
  <cp:keywords/>
  <dc:description/>
  <cp:lastModifiedBy>Oliver Hahn</cp:lastModifiedBy>
  <cp:revision>176</cp:revision>
  <cp:lastPrinted>2020-05-26T13:32:00Z</cp:lastPrinted>
  <dcterms:created xsi:type="dcterms:W3CDTF">2020-01-25T10:39:00Z</dcterms:created>
  <dcterms:modified xsi:type="dcterms:W3CDTF">2026-08-12T15:01:00Z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moraz@microsoft.com</vt:lpwstr>
  </property>
  <property fmtid="{D5CDD505-2E9C-101B-9397-08002B2CF9AE}" pid="5" name="MSIP_Label_f42aa342-8706-4288-bd11-ebb85995028c_SetDate">
    <vt:lpwstr>2018-11-21T14:24:56.2333649Z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0x0101007219AAA20D4811419B765A10E75C0187</vt:lpwstr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</Properties>
</file>