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84DD" w14:textId="77777777" w:rsidR="007539A6" w:rsidRPr="007539A6" w:rsidRDefault="007539A6" w:rsidP="004103DD">
      <w:pPr>
        <w:pStyle w:val="Heading1"/>
      </w:pPr>
      <w:r w:rsidRPr="007539A6">
        <w:t>PAX Cookbook</w:t>
      </w:r>
    </w:p>
    <w:p w14:paraId="126BC6F6" w14:textId="77777777" w:rsidR="007539A6" w:rsidRPr="007539A6" w:rsidRDefault="007539A6" w:rsidP="004103DD">
      <w:pPr>
        <w:pStyle w:val="Heading2"/>
      </w:pPr>
      <w:r w:rsidRPr="007539A6">
        <w:t>The Operational Experience Layer for PAX</w:t>
      </w:r>
    </w:p>
    <w:p w14:paraId="4BBC9971" w14:textId="77777777" w:rsidR="007539A6" w:rsidRPr="007539A6" w:rsidRDefault="007539A6" w:rsidP="007539A6">
      <w:r w:rsidRPr="007539A6">
        <w:t>PAX Cookbook transforms the PAX Purview Audit Log Processor from a powerful command-line engine into a guided, repeatable, enterprise-friendly operational experience — without changing the underlying PAX engine at all.</w:t>
      </w:r>
    </w:p>
    <w:p w14:paraId="1D57683B" w14:textId="77777777" w:rsidR="007539A6" w:rsidRPr="007539A6" w:rsidRDefault="007539A6" w:rsidP="007539A6">
      <w:r w:rsidRPr="007539A6">
        <w:t>Built as a local-first orchestration shell around PAX, Cookbook simplifies complex data collection workflows through recipes, guided execution, operational visibility, and automation-ready workflows while preserving the full power and transparency of native PAX execution.</w:t>
      </w:r>
    </w:p>
    <w:p w14:paraId="3D4673A7" w14:textId="77777777" w:rsidR="007539A6" w:rsidRPr="007539A6" w:rsidRDefault="007539A6" w:rsidP="007539A6">
      <w:r w:rsidRPr="007539A6">
        <w:pict w14:anchorId="20A552F0">
          <v:rect id="_x0000_i1085" style="width:0;height:1.5pt" o:hralign="center" o:hrstd="t" o:hr="t" fillcolor="#a0a0a0" stroked="f"/>
        </w:pict>
      </w:r>
    </w:p>
    <w:p w14:paraId="52CFADCD" w14:textId="77777777" w:rsidR="007539A6" w:rsidRPr="007539A6" w:rsidRDefault="007539A6" w:rsidP="004103DD">
      <w:pPr>
        <w:pStyle w:val="Heading2"/>
      </w:pPr>
      <w:r w:rsidRPr="007539A6">
        <w:t>Why PAX Cookbook?</w:t>
      </w:r>
    </w:p>
    <w:p w14:paraId="044B6D0A" w14:textId="77777777" w:rsidR="007539A6" w:rsidRPr="007539A6" w:rsidRDefault="007539A6" w:rsidP="007539A6">
      <w:r w:rsidRPr="007539A6">
        <w:t>PAX has evolved into an incredibly flexible enterprise data collection engine capable of:</w:t>
      </w:r>
    </w:p>
    <w:p w14:paraId="5CA2CAC2" w14:textId="77777777" w:rsidR="007539A6" w:rsidRPr="007539A6" w:rsidRDefault="007539A6" w:rsidP="007539A6">
      <w:pPr>
        <w:numPr>
          <w:ilvl w:val="0"/>
          <w:numId w:val="1"/>
        </w:numPr>
      </w:pPr>
      <w:r w:rsidRPr="007539A6">
        <w:t>Pulling Microsoft audit and telemetry sources at scale</w:t>
      </w:r>
    </w:p>
    <w:p w14:paraId="6C49622B" w14:textId="77777777" w:rsidR="007539A6" w:rsidRPr="007539A6" w:rsidRDefault="007539A6" w:rsidP="007539A6">
      <w:pPr>
        <w:numPr>
          <w:ilvl w:val="0"/>
          <w:numId w:val="1"/>
        </w:numPr>
      </w:pPr>
      <w:r w:rsidRPr="007539A6">
        <w:t xml:space="preserve">Supporting rollup </w:t>
      </w:r>
      <w:proofErr w:type="gramStart"/>
      <w:r w:rsidRPr="007539A6">
        <w:t>architectures</w:t>
      </w:r>
      <w:proofErr w:type="gramEnd"/>
    </w:p>
    <w:p w14:paraId="564808D3" w14:textId="77777777" w:rsidR="007539A6" w:rsidRPr="007539A6" w:rsidRDefault="007539A6" w:rsidP="007539A6">
      <w:pPr>
        <w:numPr>
          <w:ilvl w:val="0"/>
          <w:numId w:val="1"/>
        </w:numPr>
      </w:pPr>
      <w:r w:rsidRPr="007539A6">
        <w:t>Supporting multiple output destinations</w:t>
      </w:r>
    </w:p>
    <w:p w14:paraId="24877493" w14:textId="77777777" w:rsidR="007539A6" w:rsidRPr="007539A6" w:rsidRDefault="007539A6" w:rsidP="007539A6">
      <w:pPr>
        <w:numPr>
          <w:ilvl w:val="0"/>
          <w:numId w:val="1"/>
        </w:numPr>
      </w:pPr>
      <w:r w:rsidRPr="007539A6">
        <w:t>Powering advanced Power BI reporting solutions</w:t>
      </w:r>
    </w:p>
    <w:p w14:paraId="7B8FF0C8" w14:textId="77777777" w:rsidR="007539A6" w:rsidRPr="007539A6" w:rsidRDefault="007539A6" w:rsidP="007539A6">
      <w:pPr>
        <w:numPr>
          <w:ilvl w:val="0"/>
          <w:numId w:val="1"/>
        </w:numPr>
      </w:pPr>
      <w:r w:rsidRPr="007539A6">
        <w:t>Enabling operational automation scenarios</w:t>
      </w:r>
    </w:p>
    <w:p w14:paraId="5C153080" w14:textId="77777777" w:rsidR="007539A6" w:rsidRPr="007539A6" w:rsidRDefault="007539A6" w:rsidP="007539A6">
      <w:r w:rsidRPr="007539A6">
        <w:t>That flexibility also means:</w:t>
      </w:r>
    </w:p>
    <w:p w14:paraId="33F2847A" w14:textId="77777777" w:rsidR="007539A6" w:rsidRPr="007539A6" w:rsidRDefault="007539A6" w:rsidP="007539A6">
      <w:pPr>
        <w:numPr>
          <w:ilvl w:val="0"/>
          <w:numId w:val="2"/>
        </w:numPr>
      </w:pPr>
      <w:r w:rsidRPr="007539A6">
        <w:t>many switches</w:t>
      </w:r>
    </w:p>
    <w:p w14:paraId="79D11E53" w14:textId="77777777" w:rsidR="007539A6" w:rsidRPr="007539A6" w:rsidRDefault="007539A6" w:rsidP="007539A6">
      <w:pPr>
        <w:numPr>
          <w:ilvl w:val="0"/>
          <w:numId w:val="2"/>
        </w:numPr>
      </w:pPr>
      <w:r w:rsidRPr="007539A6">
        <w:t>many workflow combinations</w:t>
      </w:r>
    </w:p>
    <w:p w14:paraId="66854678" w14:textId="77777777" w:rsidR="007539A6" w:rsidRPr="007539A6" w:rsidRDefault="007539A6" w:rsidP="007539A6">
      <w:pPr>
        <w:numPr>
          <w:ilvl w:val="0"/>
          <w:numId w:val="2"/>
        </w:numPr>
      </w:pPr>
      <w:r w:rsidRPr="007539A6">
        <w:t>many storage/output paths</w:t>
      </w:r>
    </w:p>
    <w:p w14:paraId="21ED4E39" w14:textId="77777777" w:rsidR="007539A6" w:rsidRPr="007539A6" w:rsidRDefault="007539A6" w:rsidP="007539A6">
      <w:pPr>
        <w:numPr>
          <w:ilvl w:val="0"/>
          <w:numId w:val="2"/>
        </w:numPr>
      </w:pPr>
      <w:r w:rsidRPr="007539A6">
        <w:t>increasing operational complexity</w:t>
      </w:r>
    </w:p>
    <w:p w14:paraId="27DEB860" w14:textId="77777777" w:rsidR="007539A6" w:rsidRPr="007539A6" w:rsidRDefault="007539A6" w:rsidP="007539A6">
      <w:r w:rsidRPr="007539A6">
        <w:t>PAX Cookbook solves that problem.</w:t>
      </w:r>
    </w:p>
    <w:p w14:paraId="48C2905B" w14:textId="350803CB" w:rsidR="00A17226" w:rsidRDefault="007539A6" w:rsidP="00A17226">
      <w:r w:rsidRPr="007539A6">
        <w:pict w14:anchorId="016B78DD">
          <v:rect id="_x0000_i1086" style="width:0;height:1.5pt" o:hralign="center" o:hrstd="t" o:hr="t" fillcolor="#a0a0a0" stroked="f"/>
        </w:pict>
      </w:r>
    </w:p>
    <w:p w14:paraId="7366511A" w14:textId="77777777" w:rsidR="006A6475" w:rsidRDefault="006A64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1032A75" w14:textId="714B5E1C" w:rsidR="007539A6" w:rsidRPr="007539A6" w:rsidRDefault="007539A6" w:rsidP="00A17226">
      <w:pPr>
        <w:pStyle w:val="Heading2"/>
      </w:pPr>
      <w:r w:rsidRPr="007539A6">
        <w:lastRenderedPageBreak/>
        <w:t>Recipe-Based Workflows</w:t>
      </w:r>
    </w:p>
    <w:p w14:paraId="4180895E" w14:textId="77777777" w:rsidR="007539A6" w:rsidRPr="007539A6" w:rsidRDefault="007539A6" w:rsidP="007539A6">
      <w:r w:rsidRPr="007539A6">
        <w:t>Save repeatable PAX workflows as reusable “Recipes.”</w:t>
      </w:r>
    </w:p>
    <w:p w14:paraId="7B22C432" w14:textId="77777777" w:rsidR="007539A6" w:rsidRPr="007539A6" w:rsidRDefault="007539A6" w:rsidP="007539A6">
      <w:r w:rsidRPr="007539A6">
        <w:t>Recipes guide users through:</w:t>
      </w:r>
    </w:p>
    <w:p w14:paraId="7FCDA553" w14:textId="77777777" w:rsidR="007539A6" w:rsidRPr="007539A6" w:rsidRDefault="007539A6" w:rsidP="007539A6">
      <w:pPr>
        <w:numPr>
          <w:ilvl w:val="0"/>
          <w:numId w:val="3"/>
        </w:numPr>
      </w:pPr>
      <w:r w:rsidRPr="007539A6">
        <w:t>what data to collect</w:t>
      </w:r>
    </w:p>
    <w:p w14:paraId="0F4C6867" w14:textId="77777777" w:rsidR="007539A6" w:rsidRPr="007539A6" w:rsidRDefault="007539A6" w:rsidP="007539A6">
      <w:pPr>
        <w:numPr>
          <w:ilvl w:val="0"/>
          <w:numId w:val="3"/>
        </w:numPr>
      </w:pPr>
      <w:r w:rsidRPr="007539A6">
        <w:t>where outputs go</w:t>
      </w:r>
    </w:p>
    <w:p w14:paraId="014DE5A7" w14:textId="77777777" w:rsidR="007539A6" w:rsidRPr="007539A6" w:rsidRDefault="007539A6" w:rsidP="007539A6">
      <w:pPr>
        <w:numPr>
          <w:ilvl w:val="0"/>
          <w:numId w:val="3"/>
        </w:numPr>
      </w:pPr>
      <w:r w:rsidRPr="007539A6">
        <w:t>authentication method</w:t>
      </w:r>
    </w:p>
    <w:p w14:paraId="246FEDEB" w14:textId="77777777" w:rsidR="007539A6" w:rsidRPr="007539A6" w:rsidRDefault="007539A6" w:rsidP="007539A6">
      <w:pPr>
        <w:numPr>
          <w:ilvl w:val="0"/>
          <w:numId w:val="3"/>
        </w:numPr>
      </w:pPr>
      <w:r w:rsidRPr="007539A6">
        <w:t>rollup configuration</w:t>
      </w:r>
    </w:p>
    <w:p w14:paraId="75071754" w14:textId="77777777" w:rsidR="007539A6" w:rsidRPr="007539A6" w:rsidRDefault="007539A6" w:rsidP="007539A6">
      <w:pPr>
        <w:numPr>
          <w:ilvl w:val="0"/>
          <w:numId w:val="3"/>
        </w:numPr>
      </w:pPr>
      <w:r w:rsidRPr="007539A6">
        <w:t>operational settings</w:t>
      </w:r>
    </w:p>
    <w:p w14:paraId="2C16D762" w14:textId="77777777" w:rsidR="007539A6" w:rsidRPr="007539A6" w:rsidRDefault="007539A6" w:rsidP="007539A6">
      <w:r w:rsidRPr="007539A6">
        <w:t>Advanced users still retain:</w:t>
      </w:r>
    </w:p>
    <w:p w14:paraId="03518F04" w14:textId="77777777" w:rsidR="007539A6" w:rsidRPr="007539A6" w:rsidRDefault="007539A6" w:rsidP="007539A6">
      <w:pPr>
        <w:numPr>
          <w:ilvl w:val="0"/>
          <w:numId w:val="4"/>
        </w:numPr>
      </w:pPr>
      <w:r w:rsidRPr="007539A6">
        <w:t>native command visibility</w:t>
      </w:r>
    </w:p>
    <w:p w14:paraId="6AE839B5" w14:textId="77777777" w:rsidR="007539A6" w:rsidRPr="007539A6" w:rsidRDefault="007539A6" w:rsidP="007539A6">
      <w:pPr>
        <w:numPr>
          <w:ilvl w:val="0"/>
          <w:numId w:val="4"/>
        </w:numPr>
      </w:pPr>
      <w:r w:rsidRPr="007539A6">
        <w:t>raw argument passthrough</w:t>
      </w:r>
    </w:p>
    <w:p w14:paraId="69FAC9DE" w14:textId="77777777" w:rsidR="007539A6" w:rsidRPr="007539A6" w:rsidRDefault="007539A6" w:rsidP="007539A6">
      <w:pPr>
        <w:numPr>
          <w:ilvl w:val="0"/>
          <w:numId w:val="4"/>
        </w:numPr>
      </w:pPr>
      <w:r w:rsidRPr="007539A6">
        <w:t>full PAX flexibility</w:t>
      </w:r>
    </w:p>
    <w:p w14:paraId="551F36D1" w14:textId="77777777" w:rsidR="007539A6" w:rsidRPr="007539A6" w:rsidRDefault="007539A6" w:rsidP="007539A6">
      <w:r w:rsidRPr="007539A6">
        <w:pict w14:anchorId="13086831">
          <v:rect id="_x0000_i1087" style="width:0;height:1.5pt" o:hralign="center" o:hrstd="t" o:hr="t" fillcolor="#a0a0a0" stroked="f"/>
        </w:pict>
      </w:r>
    </w:p>
    <w:p w14:paraId="2986E2B8" w14:textId="77777777" w:rsidR="007539A6" w:rsidRPr="007539A6" w:rsidRDefault="007539A6" w:rsidP="00A17226">
      <w:pPr>
        <w:pStyle w:val="Heading2"/>
      </w:pPr>
      <w:r w:rsidRPr="007539A6">
        <w:t>Guided Operational Experience</w:t>
      </w:r>
    </w:p>
    <w:p w14:paraId="36B46ACF" w14:textId="77777777" w:rsidR="007539A6" w:rsidRPr="007539A6" w:rsidRDefault="007539A6" w:rsidP="007539A6">
      <w:r w:rsidRPr="007539A6">
        <w:t>Cookbook replaces long command examples and documentation-heavy workflows with a clean guided experience:</w:t>
      </w:r>
    </w:p>
    <w:p w14:paraId="4272695B" w14:textId="77777777" w:rsidR="007539A6" w:rsidRPr="007539A6" w:rsidRDefault="007539A6" w:rsidP="007539A6">
      <w:pPr>
        <w:numPr>
          <w:ilvl w:val="0"/>
          <w:numId w:val="5"/>
        </w:numPr>
      </w:pPr>
      <w:r w:rsidRPr="007539A6">
        <w:t>What</w:t>
      </w:r>
    </w:p>
    <w:p w14:paraId="3A409FF3" w14:textId="77777777" w:rsidR="007539A6" w:rsidRPr="007539A6" w:rsidRDefault="007539A6" w:rsidP="007539A6">
      <w:pPr>
        <w:numPr>
          <w:ilvl w:val="0"/>
          <w:numId w:val="5"/>
        </w:numPr>
      </w:pPr>
      <w:r w:rsidRPr="007539A6">
        <w:t>When</w:t>
      </w:r>
    </w:p>
    <w:p w14:paraId="5C450996" w14:textId="77777777" w:rsidR="007539A6" w:rsidRPr="007539A6" w:rsidRDefault="007539A6" w:rsidP="007539A6">
      <w:pPr>
        <w:numPr>
          <w:ilvl w:val="0"/>
          <w:numId w:val="5"/>
        </w:numPr>
      </w:pPr>
      <w:proofErr w:type="gramStart"/>
      <w:r w:rsidRPr="007539A6">
        <w:t>Where</w:t>
      </w:r>
      <w:proofErr w:type="gramEnd"/>
    </w:p>
    <w:p w14:paraId="5F8DB74D" w14:textId="77777777" w:rsidR="007539A6" w:rsidRPr="007539A6" w:rsidRDefault="007539A6" w:rsidP="007539A6">
      <w:pPr>
        <w:numPr>
          <w:ilvl w:val="0"/>
          <w:numId w:val="5"/>
        </w:numPr>
      </w:pPr>
      <w:r w:rsidRPr="007539A6">
        <w:t>Advanced</w:t>
      </w:r>
    </w:p>
    <w:p w14:paraId="5ABDEFD2" w14:textId="77777777" w:rsidR="007539A6" w:rsidRPr="007539A6" w:rsidRDefault="007539A6" w:rsidP="007539A6">
      <w:pPr>
        <w:numPr>
          <w:ilvl w:val="0"/>
          <w:numId w:val="5"/>
        </w:numPr>
      </w:pPr>
      <w:r w:rsidRPr="007539A6">
        <w:t>Cook</w:t>
      </w:r>
    </w:p>
    <w:p w14:paraId="43A625E1" w14:textId="77777777" w:rsidR="007539A6" w:rsidRPr="007539A6" w:rsidRDefault="007539A6" w:rsidP="007539A6">
      <w:r w:rsidRPr="007539A6">
        <w:t>The result:</w:t>
      </w:r>
    </w:p>
    <w:p w14:paraId="5807F35E" w14:textId="77777777" w:rsidR="007539A6" w:rsidRPr="007539A6" w:rsidRDefault="007539A6" w:rsidP="007539A6">
      <w:pPr>
        <w:numPr>
          <w:ilvl w:val="0"/>
          <w:numId w:val="6"/>
        </w:numPr>
      </w:pPr>
      <w:r w:rsidRPr="007539A6">
        <w:t>faster onboarding</w:t>
      </w:r>
    </w:p>
    <w:p w14:paraId="441033B1" w14:textId="77777777" w:rsidR="007539A6" w:rsidRPr="007539A6" w:rsidRDefault="007539A6" w:rsidP="007539A6">
      <w:pPr>
        <w:numPr>
          <w:ilvl w:val="0"/>
          <w:numId w:val="6"/>
        </w:numPr>
      </w:pPr>
      <w:r w:rsidRPr="007539A6">
        <w:t>fewer configuration mistakes</w:t>
      </w:r>
    </w:p>
    <w:p w14:paraId="3C9BDF46" w14:textId="77777777" w:rsidR="007539A6" w:rsidRPr="007539A6" w:rsidRDefault="007539A6" w:rsidP="007539A6">
      <w:pPr>
        <w:numPr>
          <w:ilvl w:val="0"/>
          <w:numId w:val="6"/>
        </w:numPr>
      </w:pPr>
      <w:r w:rsidRPr="007539A6">
        <w:t>repeatable operational consistency</w:t>
      </w:r>
    </w:p>
    <w:p w14:paraId="42D14F54" w14:textId="77777777" w:rsidR="007539A6" w:rsidRPr="007539A6" w:rsidRDefault="007539A6" w:rsidP="007539A6">
      <w:r w:rsidRPr="007539A6">
        <w:pict w14:anchorId="4491D23B">
          <v:rect id="_x0000_i1088" style="width:0;height:1.5pt" o:hralign="center" o:hrstd="t" o:hr="t" fillcolor="#a0a0a0" stroked="f"/>
        </w:pict>
      </w:r>
    </w:p>
    <w:p w14:paraId="72DD2D9E" w14:textId="30408378" w:rsidR="007539A6" w:rsidRPr="00A17226" w:rsidRDefault="00A17226" w:rsidP="00A17226">
      <w:pPr>
        <w:pStyle w:val="Heading2"/>
      </w:pPr>
      <w:r>
        <w:br w:type="page"/>
      </w:r>
      <w:r w:rsidR="007539A6" w:rsidRPr="007539A6">
        <w:lastRenderedPageBreak/>
        <w:t>Native PAX Transparency</w:t>
      </w:r>
    </w:p>
    <w:p w14:paraId="2A2BFA04" w14:textId="77777777" w:rsidR="007539A6" w:rsidRPr="007539A6" w:rsidRDefault="007539A6" w:rsidP="007539A6">
      <w:r w:rsidRPr="007539A6">
        <w:t xml:space="preserve">Cookbook does </w:t>
      </w:r>
      <w:r w:rsidRPr="007539A6">
        <w:rPr>
          <w:b/>
          <w:bCs/>
        </w:rPr>
        <w:t>not</w:t>
      </w:r>
      <w:r w:rsidRPr="007539A6">
        <w:t xml:space="preserve"> replace PAX.</w:t>
      </w:r>
    </w:p>
    <w:p w14:paraId="7423296A" w14:textId="77777777" w:rsidR="007539A6" w:rsidRPr="007539A6" w:rsidRDefault="007539A6" w:rsidP="007539A6">
      <w:r w:rsidRPr="007539A6">
        <w:t>PAX remains:</w:t>
      </w:r>
    </w:p>
    <w:p w14:paraId="03F8D008" w14:textId="77777777" w:rsidR="007539A6" w:rsidRPr="007539A6" w:rsidRDefault="007539A6" w:rsidP="007539A6">
      <w:pPr>
        <w:numPr>
          <w:ilvl w:val="0"/>
          <w:numId w:val="7"/>
        </w:numPr>
      </w:pPr>
      <w:r w:rsidRPr="007539A6">
        <w:t>fully standalone</w:t>
      </w:r>
    </w:p>
    <w:p w14:paraId="7B517495" w14:textId="77777777" w:rsidR="007539A6" w:rsidRPr="007539A6" w:rsidRDefault="007539A6" w:rsidP="007539A6">
      <w:pPr>
        <w:numPr>
          <w:ilvl w:val="0"/>
          <w:numId w:val="7"/>
        </w:numPr>
      </w:pPr>
      <w:r w:rsidRPr="007539A6">
        <w:t>fully script-driven</w:t>
      </w:r>
    </w:p>
    <w:p w14:paraId="7EF26260" w14:textId="77777777" w:rsidR="007539A6" w:rsidRPr="007539A6" w:rsidRDefault="007539A6" w:rsidP="007539A6">
      <w:pPr>
        <w:numPr>
          <w:ilvl w:val="0"/>
          <w:numId w:val="7"/>
        </w:numPr>
      </w:pPr>
      <w:r w:rsidRPr="007539A6">
        <w:t>fully executable outside Cookbook</w:t>
      </w:r>
    </w:p>
    <w:p w14:paraId="33B4EC98" w14:textId="77777777" w:rsidR="007539A6" w:rsidRPr="007539A6" w:rsidRDefault="007539A6" w:rsidP="007539A6">
      <w:r w:rsidRPr="007539A6">
        <w:t>Cookbook simply orchestrates native commands and provides:</w:t>
      </w:r>
    </w:p>
    <w:p w14:paraId="3EE55677" w14:textId="77777777" w:rsidR="007539A6" w:rsidRPr="007539A6" w:rsidRDefault="007539A6" w:rsidP="007539A6">
      <w:pPr>
        <w:numPr>
          <w:ilvl w:val="0"/>
          <w:numId w:val="8"/>
        </w:numPr>
      </w:pPr>
      <w:r w:rsidRPr="007539A6">
        <w:t>workflow simplification</w:t>
      </w:r>
    </w:p>
    <w:p w14:paraId="7F32E580" w14:textId="77777777" w:rsidR="007539A6" w:rsidRPr="007539A6" w:rsidRDefault="007539A6" w:rsidP="007539A6">
      <w:pPr>
        <w:numPr>
          <w:ilvl w:val="0"/>
          <w:numId w:val="8"/>
        </w:numPr>
      </w:pPr>
      <w:r w:rsidRPr="007539A6">
        <w:t>execution visibility</w:t>
      </w:r>
    </w:p>
    <w:p w14:paraId="5E9B4A45" w14:textId="77777777" w:rsidR="007539A6" w:rsidRPr="007539A6" w:rsidRDefault="007539A6" w:rsidP="007539A6">
      <w:pPr>
        <w:numPr>
          <w:ilvl w:val="0"/>
          <w:numId w:val="8"/>
        </w:numPr>
      </w:pPr>
      <w:r w:rsidRPr="007539A6">
        <w:t>operational history</w:t>
      </w:r>
    </w:p>
    <w:p w14:paraId="067D3321" w14:textId="77777777" w:rsidR="007539A6" w:rsidRPr="007539A6" w:rsidRDefault="007539A6" w:rsidP="007539A6">
      <w:pPr>
        <w:numPr>
          <w:ilvl w:val="0"/>
          <w:numId w:val="8"/>
        </w:numPr>
      </w:pPr>
      <w:r w:rsidRPr="007539A6">
        <w:t>recipe management</w:t>
      </w:r>
    </w:p>
    <w:p w14:paraId="0C1F2859" w14:textId="77777777" w:rsidR="007539A6" w:rsidRPr="007539A6" w:rsidRDefault="007539A6" w:rsidP="007539A6">
      <w:r w:rsidRPr="007539A6">
        <w:t>Every cook shows the exact native PAX command being executed.</w:t>
      </w:r>
    </w:p>
    <w:p w14:paraId="225B8A04" w14:textId="77777777" w:rsidR="007539A6" w:rsidRPr="007539A6" w:rsidRDefault="007539A6" w:rsidP="007539A6">
      <w:r w:rsidRPr="007539A6">
        <w:pict w14:anchorId="293AE9C7">
          <v:rect id="_x0000_i1089" style="width:0;height:1.5pt" o:hralign="center" o:hrstd="t" o:hr="t" fillcolor="#a0a0a0" stroked="f"/>
        </w:pict>
      </w:r>
    </w:p>
    <w:p w14:paraId="2CCA9153" w14:textId="77777777" w:rsidR="007539A6" w:rsidRPr="007539A6" w:rsidRDefault="007539A6" w:rsidP="00AD1B0D">
      <w:pPr>
        <w:pStyle w:val="Heading2"/>
      </w:pPr>
      <w:r w:rsidRPr="007539A6">
        <w:t>Real-Time Cook Visibility</w:t>
      </w:r>
    </w:p>
    <w:p w14:paraId="7235D6C5" w14:textId="77777777" w:rsidR="007539A6" w:rsidRPr="007539A6" w:rsidRDefault="007539A6" w:rsidP="007539A6">
      <w:proofErr w:type="gramStart"/>
      <w:r w:rsidRPr="007539A6">
        <w:t>Watch</w:t>
      </w:r>
      <w:proofErr w:type="gramEnd"/>
      <w:r w:rsidRPr="007539A6">
        <w:t xml:space="preserve"> cooks execute live through an embedded terminal experience.</w:t>
      </w:r>
    </w:p>
    <w:p w14:paraId="167D378F" w14:textId="77777777" w:rsidR="007539A6" w:rsidRPr="007539A6" w:rsidRDefault="007539A6" w:rsidP="007539A6">
      <w:r w:rsidRPr="007539A6">
        <w:t>Track:</w:t>
      </w:r>
    </w:p>
    <w:p w14:paraId="5CC92351" w14:textId="77777777" w:rsidR="007539A6" w:rsidRPr="007539A6" w:rsidRDefault="007539A6" w:rsidP="007539A6">
      <w:pPr>
        <w:numPr>
          <w:ilvl w:val="0"/>
          <w:numId w:val="9"/>
        </w:numPr>
      </w:pPr>
      <w:r w:rsidRPr="007539A6">
        <w:t>execution progress</w:t>
      </w:r>
    </w:p>
    <w:p w14:paraId="2B5CC760" w14:textId="77777777" w:rsidR="007539A6" w:rsidRPr="007539A6" w:rsidRDefault="007539A6" w:rsidP="007539A6">
      <w:pPr>
        <w:numPr>
          <w:ilvl w:val="0"/>
          <w:numId w:val="9"/>
        </w:numPr>
      </w:pPr>
      <w:r w:rsidRPr="007539A6">
        <w:t>validation</w:t>
      </w:r>
    </w:p>
    <w:p w14:paraId="21596566" w14:textId="77777777" w:rsidR="007539A6" w:rsidRPr="007539A6" w:rsidRDefault="007539A6" w:rsidP="007539A6">
      <w:pPr>
        <w:numPr>
          <w:ilvl w:val="0"/>
          <w:numId w:val="9"/>
        </w:numPr>
      </w:pPr>
      <w:r w:rsidRPr="007539A6">
        <w:t>warnings</w:t>
      </w:r>
    </w:p>
    <w:p w14:paraId="7D93C461" w14:textId="77777777" w:rsidR="007539A6" w:rsidRPr="007539A6" w:rsidRDefault="007539A6" w:rsidP="007539A6">
      <w:pPr>
        <w:numPr>
          <w:ilvl w:val="0"/>
          <w:numId w:val="9"/>
        </w:numPr>
      </w:pPr>
      <w:r w:rsidRPr="007539A6">
        <w:t>failures</w:t>
      </w:r>
    </w:p>
    <w:p w14:paraId="28E1C4A3" w14:textId="77777777" w:rsidR="007539A6" w:rsidRPr="007539A6" w:rsidRDefault="007539A6" w:rsidP="007539A6">
      <w:pPr>
        <w:numPr>
          <w:ilvl w:val="0"/>
          <w:numId w:val="9"/>
        </w:numPr>
      </w:pPr>
      <w:r w:rsidRPr="007539A6">
        <w:t>runtime metrics</w:t>
      </w:r>
    </w:p>
    <w:p w14:paraId="78415D61" w14:textId="77777777" w:rsidR="007539A6" w:rsidRPr="007539A6" w:rsidRDefault="007539A6" w:rsidP="007539A6">
      <w:pPr>
        <w:numPr>
          <w:ilvl w:val="0"/>
          <w:numId w:val="9"/>
        </w:numPr>
      </w:pPr>
      <w:r w:rsidRPr="007539A6">
        <w:t>operational logs</w:t>
      </w:r>
    </w:p>
    <w:p w14:paraId="7EA84CF8" w14:textId="77777777" w:rsidR="007539A6" w:rsidRPr="007539A6" w:rsidRDefault="007539A6" w:rsidP="007539A6">
      <w:r w:rsidRPr="007539A6">
        <w:t>Cook History provides searchable operational visibility across prior runs.</w:t>
      </w:r>
    </w:p>
    <w:p w14:paraId="199DB451" w14:textId="77777777" w:rsidR="007539A6" w:rsidRPr="007539A6" w:rsidRDefault="007539A6" w:rsidP="007539A6">
      <w:r w:rsidRPr="007539A6">
        <w:pict w14:anchorId="54274C43">
          <v:rect id="_x0000_i1090" style="width:0;height:1.5pt" o:hralign="center" o:hrstd="t" o:hr="t" fillcolor="#a0a0a0" stroked="f"/>
        </w:pict>
      </w:r>
    </w:p>
    <w:p w14:paraId="076670AD" w14:textId="77777777" w:rsidR="006A6475" w:rsidRDefault="006A64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21B4265" w14:textId="3742593E" w:rsidR="007539A6" w:rsidRPr="007539A6" w:rsidRDefault="007539A6" w:rsidP="00AD1B0D">
      <w:pPr>
        <w:pStyle w:val="Heading2"/>
      </w:pPr>
      <w:r w:rsidRPr="007539A6">
        <w:lastRenderedPageBreak/>
        <w:t>Dashboard-Aligned Templates</w:t>
      </w:r>
    </w:p>
    <w:p w14:paraId="7ACEF4A7" w14:textId="77777777" w:rsidR="007539A6" w:rsidRPr="007539A6" w:rsidRDefault="007539A6" w:rsidP="007539A6">
      <w:r w:rsidRPr="007539A6">
        <w:t>Cookbook includes guided templates aligned to Microsoft reporting ecosystems powered by PAX.</w:t>
      </w:r>
    </w:p>
    <w:p w14:paraId="708CB44F" w14:textId="77777777" w:rsidR="007539A6" w:rsidRPr="007539A6" w:rsidRDefault="007539A6" w:rsidP="007539A6">
      <w:r w:rsidRPr="007539A6">
        <w:t>Initial templates include:</w:t>
      </w:r>
    </w:p>
    <w:p w14:paraId="60EE2E76" w14:textId="77777777" w:rsidR="007539A6" w:rsidRPr="007539A6" w:rsidRDefault="007539A6" w:rsidP="007539A6">
      <w:pPr>
        <w:numPr>
          <w:ilvl w:val="0"/>
          <w:numId w:val="10"/>
        </w:numPr>
      </w:pPr>
      <w:r w:rsidRPr="007539A6">
        <w:t>M365 Usage Analytics Dashboard</w:t>
      </w:r>
    </w:p>
    <w:p w14:paraId="2C795722" w14:textId="77777777" w:rsidR="007539A6" w:rsidRPr="007539A6" w:rsidRDefault="007539A6" w:rsidP="007539A6">
      <w:pPr>
        <w:numPr>
          <w:ilvl w:val="0"/>
          <w:numId w:val="10"/>
        </w:numPr>
      </w:pPr>
      <w:r w:rsidRPr="007539A6">
        <w:t>AI-in-One Dashboard</w:t>
      </w:r>
    </w:p>
    <w:p w14:paraId="46108D44" w14:textId="77777777" w:rsidR="007539A6" w:rsidRPr="007539A6" w:rsidRDefault="007539A6" w:rsidP="007539A6">
      <w:r w:rsidRPr="007539A6">
        <w:t>Templates accelerate setup while still allowing full customization.</w:t>
      </w:r>
    </w:p>
    <w:p w14:paraId="04084259" w14:textId="77777777" w:rsidR="007539A6" w:rsidRPr="007539A6" w:rsidRDefault="007539A6" w:rsidP="007539A6">
      <w:r w:rsidRPr="007539A6">
        <w:pict w14:anchorId="02A57F6F">
          <v:rect id="_x0000_i1091" style="width:0;height:1.5pt" o:hralign="center" o:hrstd="t" o:hr="t" fillcolor="#a0a0a0" stroked="f"/>
        </w:pict>
      </w:r>
    </w:p>
    <w:p w14:paraId="4BE5FF3D" w14:textId="77777777" w:rsidR="007539A6" w:rsidRPr="007539A6" w:rsidRDefault="007539A6" w:rsidP="00AD1B0D">
      <w:pPr>
        <w:pStyle w:val="Heading2"/>
      </w:pPr>
      <w:r w:rsidRPr="007539A6">
        <w:t>Enterprise-Friendly by Design</w:t>
      </w:r>
    </w:p>
    <w:p w14:paraId="517D95C2" w14:textId="77777777" w:rsidR="007539A6" w:rsidRPr="007539A6" w:rsidRDefault="007539A6" w:rsidP="007539A6">
      <w:r w:rsidRPr="007539A6">
        <w:t>Cookbook is intentionally designed to minimize security and deployment friction.</w:t>
      </w:r>
    </w:p>
    <w:p w14:paraId="59E72212" w14:textId="77777777" w:rsidR="007539A6" w:rsidRPr="007539A6" w:rsidRDefault="007539A6" w:rsidP="007539A6">
      <w:r w:rsidRPr="007539A6">
        <w:t>No:</w:t>
      </w:r>
    </w:p>
    <w:p w14:paraId="1312EA47" w14:textId="77777777" w:rsidR="007539A6" w:rsidRPr="007539A6" w:rsidRDefault="007539A6" w:rsidP="007539A6">
      <w:pPr>
        <w:numPr>
          <w:ilvl w:val="0"/>
          <w:numId w:val="11"/>
        </w:numPr>
      </w:pPr>
      <w:r w:rsidRPr="007539A6">
        <w:t>installers</w:t>
      </w:r>
    </w:p>
    <w:p w14:paraId="57B2622F" w14:textId="77777777" w:rsidR="007539A6" w:rsidRPr="007539A6" w:rsidRDefault="007539A6" w:rsidP="007539A6">
      <w:pPr>
        <w:numPr>
          <w:ilvl w:val="0"/>
          <w:numId w:val="11"/>
        </w:numPr>
      </w:pPr>
      <w:r w:rsidRPr="007539A6">
        <w:t>services</w:t>
      </w:r>
    </w:p>
    <w:p w14:paraId="716D8E59" w14:textId="77777777" w:rsidR="007539A6" w:rsidRPr="007539A6" w:rsidRDefault="007539A6" w:rsidP="007539A6">
      <w:pPr>
        <w:numPr>
          <w:ilvl w:val="0"/>
          <w:numId w:val="11"/>
        </w:numPr>
      </w:pPr>
      <w:r w:rsidRPr="007539A6">
        <w:t>daemons</w:t>
      </w:r>
    </w:p>
    <w:p w14:paraId="12FACE0B" w14:textId="77777777" w:rsidR="007539A6" w:rsidRPr="007539A6" w:rsidRDefault="007539A6" w:rsidP="007539A6">
      <w:pPr>
        <w:numPr>
          <w:ilvl w:val="0"/>
          <w:numId w:val="11"/>
        </w:numPr>
      </w:pPr>
      <w:r w:rsidRPr="007539A6">
        <w:t>package managers</w:t>
      </w:r>
    </w:p>
    <w:p w14:paraId="3ABF2A14" w14:textId="77777777" w:rsidR="007539A6" w:rsidRPr="007539A6" w:rsidRDefault="007539A6" w:rsidP="007539A6">
      <w:pPr>
        <w:numPr>
          <w:ilvl w:val="0"/>
          <w:numId w:val="11"/>
        </w:numPr>
      </w:pPr>
      <w:r w:rsidRPr="007539A6">
        <w:t>browser extensions</w:t>
      </w:r>
    </w:p>
    <w:p w14:paraId="52BE0FF1" w14:textId="77777777" w:rsidR="007539A6" w:rsidRPr="007539A6" w:rsidRDefault="007539A6" w:rsidP="007539A6">
      <w:pPr>
        <w:numPr>
          <w:ilvl w:val="0"/>
          <w:numId w:val="11"/>
        </w:numPr>
      </w:pPr>
      <w:r w:rsidRPr="007539A6">
        <w:t>cloud-hosted infrastructure</w:t>
      </w:r>
    </w:p>
    <w:p w14:paraId="60765FC0" w14:textId="77777777" w:rsidR="007539A6" w:rsidRPr="007539A6" w:rsidRDefault="007539A6" w:rsidP="007539A6">
      <w:r w:rsidRPr="007539A6">
        <w:t>Cookbook runs locally using:</w:t>
      </w:r>
    </w:p>
    <w:p w14:paraId="3844225D" w14:textId="77777777" w:rsidR="007539A6" w:rsidRPr="007539A6" w:rsidRDefault="007539A6" w:rsidP="007539A6">
      <w:pPr>
        <w:numPr>
          <w:ilvl w:val="0"/>
          <w:numId w:val="12"/>
        </w:numPr>
      </w:pPr>
      <w:r w:rsidRPr="007539A6">
        <w:t>PowerShell 7+</w:t>
      </w:r>
    </w:p>
    <w:p w14:paraId="28E72CEB" w14:textId="77777777" w:rsidR="007539A6" w:rsidRPr="007539A6" w:rsidRDefault="007539A6" w:rsidP="007539A6">
      <w:pPr>
        <w:numPr>
          <w:ilvl w:val="0"/>
          <w:numId w:val="12"/>
        </w:numPr>
      </w:pPr>
      <w:r w:rsidRPr="007539A6">
        <w:t>Python 3.9+</w:t>
      </w:r>
    </w:p>
    <w:p w14:paraId="47B2F2C3" w14:textId="77777777" w:rsidR="007539A6" w:rsidRPr="007539A6" w:rsidRDefault="007539A6" w:rsidP="007539A6">
      <w:pPr>
        <w:numPr>
          <w:ilvl w:val="0"/>
          <w:numId w:val="12"/>
        </w:numPr>
      </w:pPr>
      <w:proofErr w:type="gramStart"/>
      <w:r w:rsidRPr="007539A6">
        <w:t>a localhost</w:t>
      </w:r>
      <w:proofErr w:type="gramEnd"/>
      <w:r w:rsidRPr="007539A6">
        <w:t xml:space="preserve"> browser experience</w:t>
      </w:r>
    </w:p>
    <w:p w14:paraId="3717EFF1" w14:textId="77777777" w:rsidR="007539A6" w:rsidRPr="007539A6" w:rsidRDefault="007539A6" w:rsidP="007539A6">
      <w:r w:rsidRPr="007539A6">
        <w:t>The operational model is intentionally simple:</w:t>
      </w:r>
    </w:p>
    <w:p w14:paraId="2C5CC6DF" w14:textId="77777777" w:rsidR="007539A6" w:rsidRPr="007539A6" w:rsidRDefault="007539A6" w:rsidP="007539A6">
      <w:pPr>
        <w:numPr>
          <w:ilvl w:val="0"/>
          <w:numId w:val="13"/>
        </w:numPr>
      </w:pPr>
      <w:r w:rsidRPr="007539A6">
        <w:t>Download</w:t>
      </w:r>
    </w:p>
    <w:p w14:paraId="7E461613" w14:textId="77777777" w:rsidR="007539A6" w:rsidRPr="007539A6" w:rsidRDefault="007539A6" w:rsidP="007539A6">
      <w:pPr>
        <w:numPr>
          <w:ilvl w:val="0"/>
          <w:numId w:val="13"/>
        </w:numPr>
      </w:pPr>
      <w:r w:rsidRPr="007539A6">
        <w:t>Run PowerShell</w:t>
      </w:r>
    </w:p>
    <w:p w14:paraId="61C9D887" w14:textId="77777777" w:rsidR="007539A6" w:rsidRPr="007539A6" w:rsidRDefault="007539A6" w:rsidP="007539A6">
      <w:pPr>
        <w:numPr>
          <w:ilvl w:val="0"/>
          <w:numId w:val="13"/>
        </w:numPr>
      </w:pPr>
      <w:r w:rsidRPr="007539A6">
        <w:t>Launch Cookbook</w:t>
      </w:r>
    </w:p>
    <w:p w14:paraId="1784962D" w14:textId="77777777" w:rsidR="007539A6" w:rsidRPr="007539A6" w:rsidRDefault="007539A6" w:rsidP="007539A6">
      <w:pPr>
        <w:numPr>
          <w:ilvl w:val="0"/>
          <w:numId w:val="13"/>
        </w:numPr>
      </w:pPr>
      <w:r w:rsidRPr="007539A6">
        <w:t>Start cooking</w:t>
      </w:r>
    </w:p>
    <w:p w14:paraId="5481FBBC" w14:textId="77777777" w:rsidR="007539A6" w:rsidRPr="007539A6" w:rsidRDefault="007539A6" w:rsidP="007539A6">
      <w:r w:rsidRPr="007539A6">
        <w:pict w14:anchorId="221677AE">
          <v:rect id="_x0000_i1092" style="width:0;height:1.5pt" o:hralign="center" o:hrstd="t" o:hr="t" fillcolor="#a0a0a0" stroked="f"/>
        </w:pict>
      </w:r>
    </w:p>
    <w:p w14:paraId="19A34EC4" w14:textId="77777777" w:rsidR="007539A6" w:rsidRPr="007539A6" w:rsidRDefault="007539A6" w:rsidP="00AD1B0D">
      <w:pPr>
        <w:pStyle w:val="Heading2"/>
      </w:pPr>
      <w:r w:rsidRPr="007539A6">
        <w:lastRenderedPageBreak/>
        <w:t>Architecture Philosophy</w:t>
      </w:r>
    </w:p>
    <w:p w14:paraId="29116529" w14:textId="77777777" w:rsidR="007539A6" w:rsidRPr="007539A6" w:rsidRDefault="007539A6" w:rsidP="007539A6">
      <w:r w:rsidRPr="007539A6">
        <w:t>PAX Cookbook is intentionally:</w:t>
      </w:r>
    </w:p>
    <w:p w14:paraId="1B6292F7" w14:textId="77777777" w:rsidR="007539A6" w:rsidRPr="007539A6" w:rsidRDefault="007539A6" w:rsidP="007539A6">
      <w:pPr>
        <w:numPr>
          <w:ilvl w:val="0"/>
          <w:numId w:val="14"/>
        </w:numPr>
      </w:pPr>
      <w:r w:rsidRPr="007539A6">
        <w:t>local-first</w:t>
      </w:r>
    </w:p>
    <w:p w14:paraId="2FACC2A2" w14:textId="77777777" w:rsidR="007539A6" w:rsidRPr="007539A6" w:rsidRDefault="007539A6" w:rsidP="007539A6">
      <w:pPr>
        <w:numPr>
          <w:ilvl w:val="0"/>
          <w:numId w:val="14"/>
        </w:numPr>
      </w:pPr>
      <w:r w:rsidRPr="007539A6">
        <w:t>lightweight</w:t>
      </w:r>
    </w:p>
    <w:p w14:paraId="11B37D79" w14:textId="77777777" w:rsidR="007539A6" w:rsidRPr="007539A6" w:rsidRDefault="007539A6" w:rsidP="007539A6">
      <w:pPr>
        <w:numPr>
          <w:ilvl w:val="0"/>
          <w:numId w:val="14"/>
        </w:numPr>
      </w:pPr>
      <w:r w:rsidRPr="007539A6">
        <w:t>transparent</w:t>
      </w:r>
    </w:p>
    <w:p w14:paraId="2DE13C69" w14:textId="77777777" w:rsidR="007539A6" w:rsidRPr="007539A6" w:rsidRDefault="007539A6" w:rsidP="007539A6">
      <w:pPr>
        <w:numPr>
          <w:ilvl w:val="0"/>
          <w:numId w:val="14"/>
        </w:numPr>
      </w:pPr>
      <w:proofErr w:type="gramStart"/>
      <w:r w:rsidRPr="007539A6">
        <w:t>minimal-dependency</w:t>
      </w:r>
      <w:proofErr w:type="gramEnd"/>
    </w:p>
    <w:p w14:paraId="34D75D7D" w14:textId="77777777" w:rsidR="007539A6" w:rsidRPr="007539A6" w:rsidRDefault="007539A6" w:rsidP="007539A6">
      <w:pPr>
        <w:numPr>
          <w:ilvl w:val="0"/>
          <w:numId w:val="14"/>
        </w:numPr>
      </w:pPr>
      <w:r w:rsidRPr="007539A6">
        <w:t>operationally focused</w:t>
      </w:r>
    </w:p>
    <w:p w14:paraId="452A59FA" w14:textId="77777777" w:rsidR="007539A6" w:rsidRPr="007539A6" w:rsidRDefault="007539A6" w:rsidP="007539A6">
      <w:r w:rsidRPr="007539A6">
        <w:t xml:space="preserve">It is </w:t>
      </w:r>
      <w:r w:rsidRPr="007539A6">
        <w:rPr>
          <w:b/>
          <w:bCs/>
        </w:rPr>
        <w:t>not</w:t>
      </w:r>
      <w:r w:rsidRPr="007539A6">
        <w:t>:</w:t>
      </w:r>
    </w:p>
    <w:p w14:paraId="04CAB64C" w14:textId="77777777" w:rsidR="007539A6" w:rsidRPr="007539A6" w:rsidRDefault="007539A6" w:rsidP="007539A6">
      <w:pPr>
        <w:numPr>
          <w:ilvl w:val="0"/>
          <w:numId w:val="15"/>
        </w:numPr>
      </w:pPr>
      <w:r w:rsidRPr="007539A6">
        <w:t>a cloud platform</w:t>
      </w:r>
    </w:p>
    <w:p w14:paraId="6FC0395A" w14:textId="77777777" w:rsidR="007539A6" w:rsidRPr="007539A6" w:rsidRDefault="007539A6" w:rsidP="007539A6">
      <w:pPr>
        <w:numPr>
          <w:ilvl w:val="0"/>
          <w:numId w:val="15"/>
        </w:numPr>
      </w:pPr>
      <w:proofErr w:type="gramStart"/>
      <w:r w:rsidRPr="007539A6">
        <w:t>a workflow</w:t>
      </w:r>
      <w:proofErr w:type="gramEnd"/>
      <w:r w:rsidRPr="007539A6">
        <w:t xml:space="preserve"> engine</w:t>
      </w:r>
    </w:p>
    <w:p w14:paraId="3C65374B" w14:textId="77777777" w:rsidR="007539A6" w:rsidRPr="007539A6" w:rsidRDefault="007539A6" w:rsidP="007539A6">
      <w:pPr>
        <w:numPr>
          <w:ilvl w:val="0"/>
          <w:numId w:val="15"/>
        </w:numPr>
      </w:pPr>
      <w:r w:rsidRPr="007539A6">
        <w:t>a server product</w:t>
      </w:r>
    </w:p>
    <w:p w14:paraId="12070CFE" w14:textId="77777777" w:rsidR="007539A6" w:rsidRPr="007539A6" w:rsidRDefault="007539A6" w:rsidP="007539A6">
      <w:pPr>
        <w:numPr>
          <w:ilvl w:val="0"/>
          <w:numId w:val="15"/>
        </w:numPr>
      </w:pPr>
      <w:r w:rsidRPr="007539A6">
        <w:t>a replacement for Power BI</w:t>
      </w:r>
    </w:p>
    <w:p w14:paraId="338A3076" w14:textId="77777777" w:rsidR="007539A6" w:rsidRPr="007539A6" w:rsidRDefault="007539A6" w:rsidP="007539A6">
      <w:pPr>
        <w:numPr>
          <w:ilvl w:val="0"/>
          <w:numId w:val="15"/>
        </w:numPr>
      </w:pPr>
      <w:r w:rsidRPr="007539A6">
        <w:t>a replacement for PAX</w:t>
      </w:r>
    </w:p>
    <w:p w14:paraId="5771DD95" w14:textId="77777777" w:rsidR="007539A6" w:rsidRPr="007539A6" w:rsidRDefault="007539A6" w:rsidP="007539A6">
      <w:r w:rsidRPr="007539A6">
        <w:t>The goal is simple:</w:t>
      </w:r>
    </w:p>
    <w:p w14:paraId="464E783E" w14:textId="77777777" w:rsidR="007539A6" w:rsidRPr="007539A6" w:rsidRDefault="007539A6" w:rsidP="007539A6">
      <w:r w:rsidRPr="007539A6">
        <w:t>Keep the orchestration layer thin.</w:t>
      </w:r>
      <w:r w:rsidRPr="007539A6">
        <w:br/>
        <w:t>Keep PAX authoritative.</w:t>
      </w:r>
      <w:r w:rsidRPr="007539A6">
        <w:br/>
        <w:t>Make complex workflows dramatically easier to operate.</w:t>
      </w:r>
    </w:p>
    <w:p w14:paraId="4B67B791" w14:textId="77777777" w:rsidR="007539A6" w:rsidRPr="007539A6" w:rsidRDefault="007539A6" w:rsidP="007539A6">
      <w:r w:rsidRPr="007539A6">
        <w:pict w14:anchorId="52FA0416">
          <v:rect id="_x0000_i1093" style="width:0;height:1.5pt" o:hralign="center" o:hrstd="t" o:hr="t" fillcolor="#a0a0a0" stroked="f"/>
        </w:pict>
      </w:r>
    </w:p>
    <w:p w14:paraId="64FA15BB" w14:textId="77777777" w:rsidR="007539A6" w:rsidRPr="007539A6" w:rsidRDefault="007539A6" w:rsidP="00AD1B0D">
      <w:pPr>
        <w:pStyle w:val="Heading2"/>
      </w:pPr>
      <w:r w:rsidRPr="007539A6">
        <w:t>Designed for Real Operational Work</w:t>
      </w:r>
    </w:p>
    <w:p w14:paraId="6920A1E4" w14:textId="77777777" w:rsidR="007539A6" w:rsidRPr="007539A6" w:rsidRDefault="007539A6" w:rsidP="007539A6">
      <w:r w:rsidRPr="007539A6">
        <w:t>PAX Cookbook is built for organizations that need:</w:t>
      </w:r>
    </w:p>
    <w:p w14:paraId="23EF8471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repeatable audit collection workflows</w:t>
      </w:r>
    </w:p>
    <w:p w14:paraId="36B8AA02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operational consistency</w:t>
      </w:r>
    </w:p>
    <w:p w14:paraId="655EE917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easier onboarding</w:t>
      </w:r>
    </w:p>
    <w:p w14:paraId="0520F372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simplified rollup workflows</w:t>
      </w:r>
    </w:p>
    <w:p w14:paraId="5C2818F4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reduced CLI complexity</w:t>
      </w:r>
    </w:p>
    <w:p w14:paraId="09523FDB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visibility into execution history</w:t>
      </w:r>
    </w:p>
    <w:p w14:paraId="336867A9" w14:textId="77777777" w:rsidR="007539A6" w:rsidRPr="007539A6" w:rsidRDefault="007539A6" w:rsidP="007539A6">
      <w:pPr>
        <w:numPr>
          <w:ilvl w:val="0"/>
          <w:numId w:val="16"/>
        </w:numPr>
      </w:pPr>
      <w:r w:rsidRPr="007539A6">
        <w:t>automation-ready operational foundations</w:t>
      </w:r>
    </w:p>
    <w:p w14:paraId="475D9396" w14:textId="77777777" w:rsidR="007539A6" w:rsidRPr="007539A6" w:rsidRDefault="007539A6" w:rsidP="007539A6">
      <w:r w:rsidRPr="007539A6">
        <w:t>without sacrificing the flexibility and power that made PAX valuable in the first place.</w:t>
      </w:r>
    </w:p>
    <w:p w14:paraId="6BF3CF7C" w14:textId="77777777" w:rsidR="007539A6" w:rsidRPr="007539A6" w:rsidRDefault="007539A6" w:rsidP="007539A6">
      <w:r w:rsidRPr="007539A6">
        <w:pict w14:anchorId="5C7BA179">
          <v:rect id="_x0000_i1094" style="width:0;height:1.5pt" o:hralign="center" o:hrstd="t" o:hr="t" fillcolor="#a0a0a0" stroked="f"/>
        </w:pict>
      </w:r>
    </w:p>
    <w:sectPr w:rsidR="007539A6" w:rsidRPr="007539A6" w:rsidSect="00BF3B89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D76"/>
    <w:multiLevelType w:val="multilevel"/>
    <w:tmpl w:val="3DA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78CC"/>
    <w:multiLevelType w:val="multilevel"/>
    <w:tmpl w:val="FA8A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4512"/>
    <w:multiLevelType w:val="multilevel"/>
    <w:tmpl w:val="E6E4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C3C84"/>
    <w:multiLevelType w:val="multilevel"/>
    <w:tmpl w:val="B41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16E4"/>
    <w:multiLevelType w:val="multilevel"/>
    <w:tmpl w:val="D25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44C32"/>
    <w:multiLevelType w:val="multilevel"/>
    <w:tmpl w:val="C8B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15415"/>
    <w:multiLevelType w:val="multilevel"/>
    <w:tmpl w:val="C0E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C763F"/>
    <w:multiLevelType w:val="multilevel"/>
    <w:tmpl w:val="2FC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2898"/>
    <w:multiLevelType w:val="multilevel"/>
    <w:tmpl w:val="F59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2033"/>
    <w:multiLevelType w:val="multilevel"/>
    <w:tmpl w:val="D31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D7599"/>
    <w:multiLevelType w:val="multilevel"/>
    <w:tmpl w:val="825E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D48FF"/>
    <w:multiLevelType w:val="multilevel"/>
    <w:tmpl w:val="6B3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B52DD"/>
    <w:multiLevelType w:val="multilevel"/>
    <w:tmpl w:val="3A1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11D5E"/>
    <w:multiLevelType w:val="multilevel"/>
    <w:tmpl w:val="CAC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9421E"/>
    <w:multiLevelType w:val="multilevel"/>
    <w:tmpl w:val="8F3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F6518"/>
    <w:multiLevelType w:val="multilevel"/>
    <w:tmpl w:val="283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685391">
    <w:abstractNumId w:val="13"/>
  </w:num>
  <w:num w:numId="2" w16cid:durableId="1796946814">
    <w:abstractNumId w:val="5"/>
  </w:num>
  <w:num w:numId="3" w16cid:durableId="725298164">
    <w:abstractNumId w:val="3"/>
  </w:num>
  <w:num w:numId="4" w16cid:durableId="837228388">
    <w:abstractNumId w:val="14"/>
  </w:num>
  <w:num w:numId="5" w16cid:durableId="1099720372">
    <w:abstractNumId w:val="1"/>
  </w:num>
  <w:num w:numId="6" w16cid:durableId="368993584">
    <w:abstractNumId w:val="12"/>
  </w:num>
  <w:num w:numId="7" w16cid:durableId="145441900">
    <w:abstractNumId w:val="11"/>
  </w:num>
  <w:num w:numId="8" w16cid:durableId="1941062653">
    <w:abstractNumId w:val="7"/>
  </w:num>
  <w:num w:numId="9" w16cid:durableId="473333085">
    <w:abstractNumId w:val="15"/>
  </w:num>
  <w:num w:numId="10" w16cid:durableId="1358627106">
    <w:abstractNumId w:val="4"/>
  </w:num>
  <w:num w:numId="11" w16cid:durableId="1884442636">
    <w:abstractNumId w:val="6"/>
  </w:num>
  <w:num w:numId="12" w16cid:durableId="1314065972">
    <w:abstractNumId w:val="8"/>
  </w:num>
  <w:num w:numId="13" w16cid:durableId="1994095892">
    <w:abstractNumId w:val="2"/>
  </w:num>
  <w:num w:numId="14" w16cid:durableId="1995643291">
    <w:abstractNumId w:val="9"/>
  </w:num>
  <w:num w:numId="15" w16cid:durableId="1128933262">
    <w:abstractNumId w:val="0"/>
  </w:num>
  <w:num w:numId="16" w16cid:durableId="11107845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A6"/>
    <w:rsid w:val="00151AD2"/>
    <w:rsid w:val="003D785B"/>
    <w:rsid w:val="004103DD"/>
    <w:rsid w:val="00466241"/>
    <w:rsid w:val="00541199"/>
    <w:rsid w:val="006A6475"/>
    <w:rsid w:val="007539A6"/>
    <w:rsid w:val="00985376"/>
    <w:rsid w:val="00A17226"/>
    <w:rsid w:val="00AD1B0D"/>
    <w:rsid w:val="00BF3B89"/>
    <w:rsid w:val="00EC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27A9"/>
  <w15:chartTrackingRefBased/>
  <w15:docId w15:val="{A82704D3-AEAD-4ABA-A416-3C2EEB8B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447</Words>
  <Characters>3198</Characters>
  <Application>Microsoft Office Word</Application>
  <DocSecurity>0</DocSecurity>
  <Lines>133</Lines>
  <Paragraphs>134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Middendorf</dc:creator>
  <cp:keywords/>
  <dc:description/>
  <cp:lastModifiedBy>Brian Middendorf</cp:lastModifiedBy>
  <cp:revision>8</cp:revision>
  <dcterms:created xsi:type="dcterms:W3CDTF">2026-05-16T18:59:00Z</dcterms:created>
  <dcterms:modified xsi:type="dcterms:W3CDTF">2026-05-16T19:06:00Z</dcterms:modified>
</cp:coreProperties>
</file>