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zh-CN" w:bidi="zh-CN"/>
        </w:rPr>
        <w:t>简单播放声音流示例</w:t>
      </w:r>
    </w:p>
    <w:p w14:paraId="2E2444BA" w14:textId="77777777" w:rsidR="006D07A7" w:rsidRDefault="006D07A7" w:rsidP="006D07A7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6DBCA6C7" w14:textId="24085E6E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流式处理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zh-CN" w:bidi="zh-CN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zh-CN" w:bidi="zh-CN"/>
        </w:rPr>
        <w:t>构建示例</w:t>
      </w:r>
    </w:p>
    <w:p w14:paraId="3A1BC301" w14:textId="77777777" w:rsidR="005044A6" w:rsidRDefault="005044A6" w:rsidP="005044A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7B0912F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62A9BC0" w14:textId="7C0CC6A1" w:rsidR="00575766" w:rsidRDefault="00445092" w:rsidP="00445092">
      <w:r>
        <w:rPr>
          <w:lang w:val="zh-CN" w:bidi="zh-CN"/>
        </w:rPr>
        <w:t>本示例只使用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按钮执行退出操作，不涉及其他控件。</w:t>
      </w:r>
    </w:p>
    <w:p w14:paraId="4BA5E9CB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zh-CN" w:bidi="zh-CN"/>
        </w:rPr>
        <w:t>本示例演示如何使用自己的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文件分析程序流式处理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73E322B0" w14:textId="77777777" w:rsidR="00225DDC" w:rsidRDefault="00225DDC" w:rsidP="00226E0E"/>
    <w:p w14:paraId="725F1AEE" w14:textId="6158258C" w:rsidR="00225DDC" w:rsidRDefault="00225DDC" w:rsidP="009D0022">
      <w:bookmarkStart w:id="1" w:name="_Hlk523136740"/>
      <w:r>
        <w:rPr>
          <w:lang w:val="zh-CN" w:bidi="zh-CN"/>
        </w:rPr>
        <w:t>有关使用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进行流式处理的其他示例，请参阅</w:t>
      </w:r>
      <w:r>
        <w:rPr>
          <w:lang w:val="zh-CN" w:bidi="zh-CN"/>
        </w:rPr>
        <w:t xml:space="preserve"> </w:t>
      </w:r>
      <w:hyperlink r:id="rId8" w:history="1">
        <w:r w:rsidRPr="00225DDC">
          <w:rPr>
            <w:rStyle w:val="Hyperlink"/>
            <w:lang w:val="zh-CN" w:bidi="zh-CN"/>
          </w:rPr>
          <w:t>GitHub</w:t>
        </w:r>
      </w:hyperlink>
      <w:r>
        <w:rPr>
          <w:lang w:val="zh-CN" w:bidi="zh-CN"/>
        </w:rPr>
        <w:t>：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lang w:val="zh-CN" w:bidi="zh-CN"/>
        </w:rPr>
        <w:t xml:space="preserve">XAudio2AsyncStream </w:t>
      </w:r>
      <w:r w:rsidRPr="00225DDC">
        <w:rPr>
          <w:lang w:val="zh-CN" w:bidi="zh-CN"/>
        </w:rPr>
        <w:t>准备磁盘上的</w:t>
      </w:r>
      <w:r w:rsidRPr="00225DDC">
        <w:rPr>
          <w:lang w:val="zh-CN" w:bidi="zh-CN"/>
        </w:rPr>
        <w:t xml:space="preserve"> .WAV </w:t>
      </w:r>
      <w:r w:rsidRPr="00225DDC">
        <w:rPr>
          <w:lang w:val="zh-CN" w:bidi="zh-CN"/>
        </w:rPr>
        <w:t>数据以支持</w:t>
      </w:r>
      <w:r w:rsidRPr="00225DDC">
        <w:rPr>
          <w:lang w:val="zh-CN" w:bidi="zh-CN"/>
        </w:rPr>
        <w:t xml:space="preserve"> Win32 </w:t>
      </w:r>
      <w:r w:rsidRPr="00225DDC">
        <w:rPr>
          <w:lang w:val="zh-CN" w:bidi="zh-CN"/>
        </w:rPr>
        <w:t>非缓冲重叠</w:t>
      </w:r>
      <w:r w:rsidRPr="00225DDC">
        <w:rPr>
          <w:lang w:val="zh-CN" w:bidi="zh-CN"/>
        </w:rPr>
        <w:t xml:space="preserve"> I/O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lang w:val="zh-CN" w:bidi="zh-CN"/>
        </w:rPr>
        <w:lastRenderedPageBreak/>
        <w:t xml:space="preserve">XAudio2MFStream </w:t>
      </w:r>
      <w:r w:rsidRPr="00225DDC">
        <w:rPr>
          <w:lang w:val="zh-CN" w:bidi="zh-CN"/>
        </w:rPr>
        <w:t>使用</w:t>
      </w:r>
      <w:r w:rsidRPr="00225DDC">
        <w:rPr>
          <w:lang w:val="zh-CN" w:bidi="zh-CN"/>
        </w:rPr>
        <w:t xml:space="preserve"> Media Foundation Source Reader </w:t>
      </w:r>
      <w:r w:rsidRPr="00225DDC">
        <w:rPr>
          <w:lang w:val="zh-CN" w:bidi="zh-CN"/>
        </w:rPr>
        <w:t>从</w:t>
      </w:r>
      <w:r w:rsidRPr="00225DDC">
        <w:rPr>
          <w:lang w:val="zh-CN" w:bidi="zh-CN"/>
        </w:rPr>
        <w:t xml:space="preserve"> WMA </w:t>
      </w:r>
      <w:r w:rsidRPr="00225DDC">
        <w:rPr>
          <w:lang w:val="zh-CN" w:bidi="zh-CN"/>
        </w:rPr>
        <w:t>文件解压缩数据。</w:t>
      </w:r>
    </w:p>
    <w:p w14:paraId="2C07DC9C" w14:textId="77777777" w:rsidR="00465E01" w:rsidRDefault="00465E01" w:rsidP="00465E01">
      <w:pPr>
        <w:pStyle w:val="Heading1"/>
      </w:pPr>
      <w:r>
        <w:rPr>
          <w:lang w:val="zh-CN" w:bidi="zh-CN"/>
        </w:rPr>
        <w:t>已知问题</w:t>
      </w:r>
    </w:p>
    <w:p w14:paraId="0F9CAE73" w14:textId="6816881C" w:rsidR="00465E01" w:rsidRPr="00465E01" w:rsidRDefault="00465E01" w:rsidP="00465E01">
      <w:r>
        <w:rPr>
          <w:lang w:val="zh-CN" w:bidi="zh-CN"/>
        </w:rPr>
        <w:t>本示例不支持流式处理</w:t>
      </w:r>
      <w:r>
        <w:rPr>
          <w:lang w:val="zh-CN" w:bidi="zh-CN"/>
        </w:rPr>
        <w:t xml:space="preserve"> xWMA .wav </w:t>
      </w:r>
      <w:r>
        <w:rPr>
          <w:lang w:val="zh-CN" w:bidi="zh-CN"/>
        </w:rPr>
        <w:t>文件。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zh-CN" w:bidi="zh-CN"/>
        </w:rPr>
        <w:t>隐私声明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0DA556A3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E46B" w14:textId="77777777" w:rsidR="004D6052" w:rsidRDefault="004D6052" w:rsidP="0074610F">
      <w:r>
        <w:separator/>
      </w:r>
    </w:p>
  </w:endnote>
  <w:endnote w:type="continuationSeparator" w:id="0">
    <w:p w14:paraId="18C93CFB" w14:textId="77777777" w:rsidR="004D6052" w:rsidRDefault="004D60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42DDE39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A0B6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60328FD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A0B6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1C81" w14:textId="77777777" w:rsidR="004D6052" w:rsidRDefault="004D6052" w:rsidP="0074610F">
      <w:r>
        <w:separator/>
      </w:r>
    </w:p>
  </w:footnote>
  <w:footnote w:type="continuationSeparator" w:id="0">
    <w:p w14:paraId="1580BC59" w14:textId="77777777" w:rsidR="004D6052" w:rsidRDefault="004D60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8295">
    <w:abstractNumId w:val="9"/>
  </w:num>
  <w:num w:numId="2" w16cid:durableId="916944338">
    <w:abstractNumId w:val="9"/>
  </w:num>
  <w:num w:numId="3" w16cid:durableId="127558298">
    <w:abstractNumId w:val="13"/>
  </w:num>
  <w:num w:numId="4" w16cid:durableId="1152135594">
    <w:abstractNumId w:val="11"/>
  </w:num>
  <w:num w:numId="5" w16cid:durableId="792596443">
    <w:abstractNumId w:val="10"/>
  </w:num>
  <w:num w:numId="6" w16cid:durableId="252663459">
    <w:abstractNumId w:val="12"/>
  </w:num>
  <w:num w:numId="7" w16cid:durableId="136194049">
    <w:abstractNumId w:val="6"/>
  </w:num>
  <w:num w:numId="8" w16cid:durableId="2103332086">
    <w:abstractNumId w:val="3"/>
  </w:num>
  <w:num w:numId="9" w16cid:durableId="1613780755">
    <w:abstractNumId w:val="8"/>
  </w:num>
  <w:num w:numId="10" w16cid:durableId="1565330437">
    <w:abstractNumId w:val="4"/>
  </w:num>
  <w:num w:numId="11" w16cid:durableId="1127046744">
    <w:abstractNumId w:val="2"/>
  </w:num>
  <w:num w:numId="12" w16cid:durableId="209074180">
    <w:abstractNumId w:val="1"/>
  </w:num>
  <w:num w:numId="13" w16cid:durableId="219562087">
    <w:abstractNumId w:val="5"/>
  </w:num>
  <w:num w:numId="14" w16cid:durableId="1846968005">
    <w:abstractNumId w:val="0"/>
  </w:num>
  <w:num w:numId="15" w16cid:durableId="1516115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7DDA"/>
    <w:rsid w:val="004D6052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20361"/>
    <w:rsid w:val="00980A98"/>
    <w:rsid w:val="00984C8C"/>
    <w:rsid w:val="00985949"/>
    <w:rsid w:val="00987A88"/>
    <w:rsid w:val="009C2B54"/>
    <w:rsid w:val="009D0022"/>
    <w:rsid w:val="009E5980"/>
    <w:rsid w:val="009E6F51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A0B6B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2021-08-05T22:35:00Z</dcterms:created>
  <dcterms:modified xsi:type="dcterms:W3CDTF">2022-05-25T23:16:00Z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