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rPr>
          <w:lang w:val="ko-KR" w:bidi="ko-KR"/>
        </w:rPr>
        <w:t>단순한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44CEBE5B" w14:textId="77777777" w:rsidR="00BB1D12" w:rsidRDefault="00BB1D12" w:rsidP="00BB1D12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D1CE0C4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Windows Sonic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채널로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시작</w:t>
      </w:r>
      <w:r>
        <w:rPr>
          <w:lang w:val="ko-KR" w:bidi="ko-KR"/>
        </w:rPr>
        <w:t>/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,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>/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,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2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>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  <w:lang w:val="ko-KR" w:bidi="ko-KR"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ko-KR" w:bidi="ko-KR"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16CE07B3" w14:textId="77777777" w:rsidR="003B1F83" w:rsidRDefault="003B1F83" w:rsidP="003B1F83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1664C47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a5"/>
            </w:pPr>
            <w:r>
              <w:rPr>
                <w:lang w:val="ko-KR" w:bidi="ko-KR"/>
              </w:rPr>
              <w:t>컨트롤러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시작/중지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a4"/>
            </w:pPr>
            <w:r>
              <w:rPr>
                <w:lang w:val="ko-KR" w:bidi="ko-KR"/>
              </w:rPr>
              <w:t>다음 파일 순환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a4"/>
            </w:pPr>
            <w:r>
              <w:rPr>
                <w:lang w:val="ko-KR" w:bidi="ko-KR"/>
              </w:rPr>
              <w:t>B 단추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a4"/>
            </w:pPr>
            <w:r>
              <w:rPr>
                <w:lang w:val="ko-KR" w:bidi="ko-KR"/>
              </w:rPr>
              <w:lastRenderedPageBreak/>
              <w:t>종료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2AE3F2C" w14:textId="77777777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ISpatialAudioClient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베드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  ISpatialAudioClient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요청합니다</w:t>
      </w:r>
      <w:r>
        <w:rPr>
          <w:lang w:val="ko-KR" w:bidi="ko-KR"/>
        </w:rPr>
        <w:t>.</w:t>
      </w:r>
    </w:p>
    <w:p w14:paraId="31BA4D7B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33B40FF" w14:textId="6FA142B9" w:rsidR="00575766" w:rsidRPr="00331038" w:rsidRDefault="0087786D" w:rsidP="003F0057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3</w:t>
      </w:r>
      <w:r>
        <w:rPr>
          <w:lang w:val="ko-KR" w:bidi="ko-KR"/>
        </w:rPr>
        <w:t>월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A8FC" w14:textId="77777777" w:rsidR="00BA5CC5" w:rsidRDefault="00BA5CC5" w:rsidP="0074610F">
      <w:r>
        <w:separator/>
      </w:r>
    </w:p>
  </w:endnote>
  <w:endnote w:type="continuationSeparator" w:id="0">
    <w:p w14:paraId="50C614E7" w14:textId="77777777" w:rsidR="00BA5CC5" w:rsidRDefault="00BA5CC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03C232C2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D0F3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791B4658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D0F3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8174" w14:textId="77777777" w:rsidR="00BA5CC5" w:rsidRDefault="00BA5CC5" w:rsidP="0074610F">
      <w:r>
        <w:separator/>
      </w:r>
    </w:p>
  </w:footnote>
  <w:footnote w:type="continuationSeparator" w:id="0">
    <w:p w14:paraId="61033E98" w14:textId="77777777" w:rsidR="00BA5CC5" w:rsidRDefault="00BA5CC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89052">
    <w:abstractNumId w:val="8"/>
  </w:num>
  <w:num w:numId="2" w16cid:durableId="619066315">
    <w:abstractNumId w:val="8"/>
  </w:num>
  <w:num w:numId="3" w16cid:durableId="1337733549">
    <w:abstractNumId w:val="12"/>
  </w:num>
  <w:num w:numId="4" w16cid:durableId="790173946">
    <w:abstractNumId w:val="10"/>
  </w:num>
  <w:num w:numId="5" w16cid:durableId="464281041">
    <w:abstractNumId w:val="9"/>
  </w:num>
  <w:num w:numId="6" w16cid:durableId="1162313274">
    <w:abstractNumId w:val="11"/>
  </w:num>
  <w:num w:numId="7" w16cid:durableId="35014051">
    <w:abstractNumId w:val="6"/>
  </w:num>
  <w:num w:numId="8" w16cid:durableId="1763450081">
    <w:abstractNumId w:val="3"/>
  </w:num>
  <w:num w:numId="9" w16cid:durableId="1818642178">
    <w:abstractNumId w:val="7"/>
  </w:num>
  <w:num w:numId="10" w16cid:durableId="923757815">
    <w:abstractNumId w:val="4"/>
  </w:num>
  <w:num w:numId="11" w16cid:durableId="108940516">
    <w:abstractNumId w:val="2"/>
  </w:num>
  <w:num w:numId="12" w16cid:durableId="1225946694">
    <w:abstractNumId w:val="1"/>
  </w:num>
  <w:num w:numId="13" w16cid:durableId="1358971731">
    <w:abstractNumId w:val="5"/>
  </w:num>
  <w:num w:numId="14" w16cid:durableId="159220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D0F3A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20F72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A5CC5"/>
    <w:rsid w:val="00BB1D12"/>
    <w:rsid w:val="00BC1F23"/>
    <w:rsid w:val="00BD1CAA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2021-08-05T22:36:00Z</dcterms:created>
  <dcterms:modified xsi:type="dcterms:W3CDTF">2022-05-25T23:18:00Z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