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7E69B7FD" w14:textId="0D01BECC" w:rsidR="00764B3A" w:rsidRPr="00AE567F" w:rsidRDefault="001E4E01" w:rsidP="00AE567F">
      <w:pPr>
        <w:pStyle w:val="Title"/>
      </w:pPr>
      <w:r>
        <w:rPr>
          <w:lang w:eastAsia="ja-JP" w:bidi="ja-JP" w:val="ja-JP"/>
          <w:rFonts w:ascii="Yu Gothic UI" w:hAnsi="Yu Gothic UI" w:eastAsia="Yu Gothic UI" w:cs="Yu Gothic UI" w:hint="Yu Gothic UI"/>
        </w:rPr>
        <w:t xml:space="preserve">SimpleHDR サンプル</w:t>
      </w:r>
    </w:p>
    <w:p xmlns:w="http://schemas.openxmlformats.org/wordprocessingml/2006/main" w14:paraId="6307D81A" w14:textId="131B2A63" w:rsidR="001A08F0" w:rsidRDefault="001A08F0" w:rsidP="001A08F0">
      <w:pPr>
        <w:rPr>
          <w:i/>
        </w:rPr>
      </w:pPr>
      <w:bookmarkStart w:id="0" w:name="_Hlk41512580"/>
      <w:bookmarkStart w:id="1" w:name="_Hlk41511237"/>
      <w:r>
        <w:rPr>
          <w:i/>
          <w:lang w:eastAsia="ja-JP" w:bidi="ja-JP" w:val="ja-JP"/>
          <w:rFonts w:ascii="Yu Gothic UI" w:hAnsi="Yu Gothic UI" w:eastAsia="Yu Gothic UI" w:cs="Yu Gothic UI" w:hint="Yu Gothic UI"/>
        </w:rPr>
        <w:t xml:space="preserve">このサンプルは Microsoft Game Development Kit (2020 年 8 月) と互換性があります</w:t>
      </w:r>
      <w:bookmarkEnd w:id="0"/>
    </w:p>
    <w:bookmarkEnd xmlns:w="http://schemas.openxmlformats.org/wordprocessingml/2006/main" w:id="1"/>
    <w:p xmlns:w="http://schemas.openxmlformats.org/wordprocessingml/2006/main" w14:paraId="1F712D3E" w14:textId="77777777" w:rsidR="008550D0" w:rsidRPr="008550D0" w:rsidRDefault="008550D0" w:rsidP="008550D0"/>
    <w:p xmlns:w="http://schemas.openxmlformats.org/wordprocessingml/2006/main" w14:paraId="5E2360D7" w14:textId="77777777" w:rsidR="00764B3A" w:rsidRDefault="00281D12" w:rsidP="00AE567F">
      <w:pPr>
        <w:pStyle w:val="Heading1"/>
        <w:spacing w:before="0"/>
      </w:pPr>
      <w:r>
        <w:rPr>
          <w:lang w:eastAsia="ja-JP" w:bidi="ja-JP" w:val="ja-JP"/>
          <w:rFonts w:ascii="Yu Gothic UI" w:hAnsi="Yu Gothic UI" w:eastAsia="Yu Gothic UI" w:cs="Yu Gothic UI" w:hint="Yu Gothic UI"/>
        </w:rPr>
        <w:t xml:space="preserve">説明</w:t>
      </w:r>
    </w:p>
    <w:p xmlns:w="http://schemas.openxmlformats.org/wordprocessingml/2006/main" w14:paraId="0E46FB77" w14:textId="5BB6CA40" w:rsidR="00281D12" w:rsidRDefault="00655228" w:rsidP="00281D12">
      <w:r w:rsidRPr="00655228">
        <w:rPr>
          <w:lang w:eastAsia="ja-JP" w:bidi="ja-JP" w:val="ja-JP"/>
          <w:rFonts w:ascii="Yu Gothic UI" w:hAnsi="Yu Gothic UI" w:eastAsia="Yu Gothic UI" w:cs="Yu Gothic UI" w:hint="Yu Gothic UI"/>
        </w:rPr>
        <w:t xml:space="preserve">これは、Xbox で HDR を実装する方法を示す簡単なサンプルです。</w:t>
      </w:r>
    </w:p>
    <w:p xmlns:w="http://schemas.openxmlformats.org/wordprocessingml/2006/main" w14:paraId="6FE6CF13" w14:textId="77777777" w:rsidR="00281D12" w:rsidRDefault="00281D12" w:rsidP="00281D12"/>
    <w:p xmlns:w="http://schemas.openxmlformats.org/wordprocessingml/2006/main" w14:paraId="04A30B22" w14:textId="791EC76B" w:rsidR="00AE567F" w:rsidRPr="00AE567F" w:rsidRDefault="001E4E01" w:rsidP="00AE567F">
      <w:r>
        <w:rPr>
          <w:noProof/>
          <w:lang w:eastAsia="ja-JP" w:bidi="ja-JP" w:val="ja-JP"/>
          <w:rFonts w:ascii="Yu Gothic UI" w:hAnsi="Yu Gothic UI" w:eastAsia="Yu Gothic UI" w:cs="Yu Gothic UI" w:hint="Yu Gothic UI"/>
        </w:rPr>
        <w:drawing>
          <wp:inline xmlns:wp="http://schemas.openxmlformats.org/drawingml/2006/wordprocessingDrawing" distT="0" distB="0" distL="0" distR="0" wp14:anchorId="477BAAB1" wp14:editId="74DE1056">
            <wp:extent cx="5943600" cy="3344545"/>
            <wp:effectExtent l="0" t="0" r="0" b="8255"/>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xmlns:w="http://schemas.openxmlformats.org/wordprocessingml/2006/main" w14:paraId="7DEEDB4F" w14:textId="77777777" w:rsidR="00AE567F" w:rsidRDefault="00AE567F" w:rsidP="00764B3A">
      <w:pPr>
        <w:rPr>
          <w:rFonts w:ascii="Arial" w:hAnsi="Arial" w:cs="Arial"/>
          <w:lang w:val="en"/>
        </w:rPr>
      </w:pPr>
    </w:p>
    <w:p xmlns:w="http://schemas.openxmlformats.org/wordprocessingml/2006/main" w14:paraId="125C8D94" w14:textId="77777777" w:rsidR="00760396" w:rsidRDefault="00760396" w:rsidP="00760396">
      <w:pPr>
        <w:pStyle w:val="Heading1"/>
      </w:pPr>
      <w:r>
        <w:rPr>
          <w:lang w:eastAsia="ja-JP" w:bidi="ja-JP" w:val="ja-JP"/>
          <w:rFonts w:ascii="Yu Gothic UI" w:hAnsi="Yu Gothic UI" w:eastAsia="Yu Gothic UI" w:cs="Yu Gothic UI" w:hint="Yu Gothic UI"/>
        </w:rPr>
        <w:t xml:space="preserve">サンプルのビルド</w:t>
      </w:r>
    </w:p>
    <w:p xmlns:w="http://schemas.openxmlformats.org/wordprocessingml/2006/main" w14:paraId="03B01992" w14:textId="77777777" w:rsidR="00760396" w:rsidRDefault="00760396" w:rsidP="00760396">
      <w:r>
        <w:rPr>
          <w:lang w:eastAsia="ja-JP" w:bidi="ja-JP" w:val="ja-JP"/>
          <w:rFonts w:ascii="Yu Gothic UI" w:hAnsi="Yu Gothic UI" w:eastAsia="Yu Gothic UI" w:cs="Yu Gothic UI" w:hint="Yu Gothic UI"/>
        </w:rPr>
        <w:t xml:space="preserve">Xbox One 開発キットを使用している場合、アクティブ ソリューション プラットフォームを Gaming.Xbox.XboxOne.x64 に設定します。</w:t>
      </w:r>
    </w:p>
    <w:p xmlns:w="http://schemas.openxmlformats.org/wordprocessingml/2006/main" w14:paraId="15D1AF5D" w14:textId="77777777" w:rsidR="00760396" w:rsidRDefault="00760396" w:rsidP="00760396"/>
    <w:p xmlns:w="http://schemas.openxmlformats.org/wordprocessingml/2006/main" w14:paraId="2841348A" w14:textId="77777777" w:rsidR="00760396" w:rsidRDefault="00760396" w:rsidP="00760396">
      <w:bookmarkStart w:id="2" w:name="_Hlk25673317"/>
      <w:r>
        <w:rPr>
          <w:lang w:eastAsia="ja-JP" w:bidi="ja-JP" w:val="ja-JP"/>
          <w:rFonts w:ascii="Yu Gothic UI" w:hAnsi="Yu Gothic UI" w:eastAsia="Yu Gothic UI" w:cs="Yu Gothic UI" w:hint="Yu Gothic UI"/>
        </w:rPr>
        <w:t xml:space="preserve">Project Scarlett を使用する場合は、アクティブ ソリューション プラットフォームを Gaming.Xbox.Scarlett.x64 に設定します。</w:t>
      </w:r>
    </w:p>
    <w:bookmarkEnd xmlns:w="http://schemas.openxmlformats.org/wordprocessingml/2006/main" w:id="2"/>
    <w:p xmlns:w="http://schemas.openxmlformats.org/wordprocessingml/2006/main" w14:paraId="68895CFC" w14:textId="77777777" w:rsidR="00760396" w:rsidRDefault="00760396" w:rsidP="00760396"/>
    <w:p xmlns:w="http://schemas.openxmlformats.org/wordprocessingml/2006/main" w14:paraId="78C11AFE" w14:textId="77777777" w:rsidR="00760396" w:rsidRDefault="00760396" w:rsidP="00760396">
      <w:r>
        <w:rPr>
          <w:i/>
          <w:lang w:eastAsia="ja-JP" w:bidi="ja-JP" w:val="ja-JP"/>
          <w:rFonts w:ascii="Yu Gothic UI" w:hAnsi="Yu Gothic UI" w:eastAsia="Yu Gothic UI" w:cs="Yu Gothic UI" w:hint="Yu Gothic UI"/>
        </w:rPr>
        <w:t xml:space="preserve">詳細については、GDK のドキュメントの </w:t>
      </w:r>
      <w:r>
        <w:rPr>
          <w:lang w:eastAsia="ja-JP" w:bidi="ja-JP" w:val="ja-JP"/>
          <w:rFonts w:ascii="Yu Gothic UI" w:hAnsi="Yu Gothic UI" w:eastAsia="Yu Gothic UI" w:cs="Yu Gothic UI" w:hint="Yu Gothic UI"/>
        </w:rPr>
        <w:t xml:space="preserve">「サンプルの実行」</w:t>
      </w:r>
      <w:r>
        <w:rPr>
          <w:i/>
          <w:lang w:eastAsia="ja-JP" w:bidi="ja-JP" w:val="ja-JP"/>
          <w:rFonts w:ascii="Yu Gothic UI" w:hAnsi="Yu Gothic UI" w:eastAsia="Yu Gothic UI" w:cs="Yu Gothic UI" w:hint="Yu Gothic UI"/>
        </w:rPr>
        <w:t xml:space="preserve">を参照してください。</w:t>
      </w:r>
    </w:p>
    <w:p xmlns:w="http://schemas.openxmlformats.org/wordprocessingml/2006/main" w14:paraId="4F605C3C" w14:textId="77777777" w:rsidR="00281D12" w:rsidRDefault="00281D12" w:rsidP="00281D12">
      <w:pPr>
        <w:pStyle w:val="Heading1"/>
      </w:pPr>
      <w:r>
        <w:rPr>
          <w:lang w:eastAsia="ja-JP" w:bidi="ja-JP" w:val="ja-JP"/>
          <w:rFonts w:ascii="Yu Gothic UI" w:hAnsi="Yu Gothic UI" w:eastAsia="Yu Gothic UI" w:cs="Yu Gothic UI" w:hint="Yu Gothic UI"/>
        </w:rPr>
        <w:t xml:space="preserve">サンプルの使用</w:t>
      </w:r>
    </w:p>
    <w:p xmlns:w="http://schemas.openxmlformats.org/wordprocessingml/2006/main" w14:paraId="3EBF516C" w14:textId="77777777" w:rsidR="00281D12" w:rsidRDefault="006A2A92" w:rsidP="00281D12">
      <w:r>
        <w:rPr>
          <w:lang w:eastAsia="ja-JP" w:bidi="ja-JP" w:val="ja-JP"/>
          <w:rFonts w:ascii="Yu Gothic UI" w:hAnsi="Yu Gothic UI" w:eastAsia="Yu Gothic UI" w:cs="Yu Gothic UI" w:hint="Yu Gothic UI"/>
        </w:rPr>
        <w:t xml:space="preserve">このサンプルは、次のコントロールを使用します。</w:t>
      </w:r>
    </w:p>
    <w:p xmlns:w="http://schemas.openxmlformats.org/wordprocessingml/2006/main" w14:paraId="4CA37E17" w14:textId="77777777" w:rsidR="00281D12" w:rsidRDefault="00281D12" w:rsidP="00331038"/>
    <w:tbl xmlns:w="http://schemas.openxmlformats.org/wordprocessingml/2006/main">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6476"/>
        <w:gridCol w:w="2874"/>
      </w:tblGrid>
      <w:tr w:rsidR="006A2A92" w:rsidRPr="00C42F0D" w14:paraId="202BE7AB" w14:textId="77777777" w:rsidTr="006A2A92">
        <w:trPr>
          <w:cnfStyle w:val="100000000000" w:firstRow="1" w:lastRow="0" w:firstColumn="0" w:lastColumn="0" w:oddVBand="0" w:evenVBand="0" w:oddHBand="0" w:evenHBand="0" w:firstRowFirstColumn="0" w:firstRowLastColumn="0" w:lastRowFirstColumn="0" w:lastRowLastColumn="0"/>
          <w:trHeight w:val="364"/>
        </w:trPr>
        <w:tc>
          <w:tcPr>
            <w:tcW w:w="3463" w:type="pct"/>
            <w:hideMark/>
          </w:tcPr>
          <w:p w14:paraId="37291ABD" w14:textId="77777777" w:rsidR="006A2A92" w:rsidRPr="00C42F0D" w:rsidRDefault="006A2A92" w:rsidP="005E6344">
            <w:pPr>
              <w:pStyle w:val="Tableheading"/>
              <w:rPr>
                <w:bCs w:val="0"/>
              </w:rPr>
            </w:pPr>
            <w:r w:rsidRPr="00160A8A">
              <w:rPr>
                <w:lang w:eastAsia="ja-JP" w:bidi="ja-JP" w:val="ja-JP"/>
                <w:rFonts w:ascii="Yu Gothic UI" w:hAnsi="Yu Gothic UI" w:eastAsia="Yu Gothic UI" w:cs="Yu Gothic UI" w:hint="Yu Gothic UI"/>
              </w:rPr>
              <w:t xml:space="preserve">操作</w:t>
            </w:r>
          </w:p>
        </w:tc>
        <w:tc>
          <w:tcPr>
            <w:tcW w:w="1537" w:type="pct"/>
            <w:hideMark/>
          </w:tcPr>
          <w:p w14:paraId="3EF38B18" w14:textId="77777777" w:rsidR="006A2A92" w:rsidRPr="00C42F0D" w:rsidRDefault="006A2A92" w:rsidP="005E6344">
            <w:pPr>
              <w:pStyle w:val="Tableheading"/>
              <w:rPr>
                <w:bCs w:val="0"/>
              </w:rPr>
            </w:pPr>
            <w:r>
              <w:rPr>
                <w:lang w:eastAsia="ja-JP" w:bidi="ja-JP" w:val="ja-JP"/>
                <w:rFonts w:ascii="Yu Gothic UI" w:hAnsi="Yu Gothic UI" w:eastAsia="Yu Gothic UI" w:cs="Yu Gothic UI" w:hint="Yu Gothic UI"/>
              </w:rPr>
              <w:t xml:space="preserve">ゲームパッド</w:t>
            </w:r>
          </w:p>
        </w:tc>
      </w:tr>
      <w:tr w:rsidR="00F0071C" w14:paraId="714CFE0A" w14:textId="77777777" w:rsidTr="006A2A92">
        <w:trPr>
          <w:trHeight w:val="362"/>
        </w:trPr>
        <w:tc>
          <w:tcPr>
            <w:tcW w:w="3463" w:type="pct"/>
          </w:tcPr>
          <w:p w14:paraId="46904E15" w14:textId="77777777" w:rsidR="00F0071C" w:rsidRDefault="00F0071C" w:rsidP="005E6344">
            <w:pPr>
              <w:pStyle w:val="Tablebody"/>
            </w:pPr>
            <w:r>
              <w:rPr>
                <w:lang w:eastAsia="ja-JP" w:bidi="ja-JP" w:val="ja-JP"/>
                <w:rFonts w:ascii="Yu Gothic UI" w:hAnsi="Yu Gothic UI" w:eastAsia="Yu Gothic UI" w:cs="Yu Gothic UI" w:hint="Yu Gothic UI"/>
              </w:rPr>
              <w:t xml:space="preserve">終了</w:t>
            </w:r>
          </w:p>
        </w:tc>
        <w:tc>
          <w:tcPr>
            <w:tcW w:w="1537" w:type="pct"/>
          </w:tcPr>
          <w:p w14:paraId="29104C54" w14:textId="77777777" w:rsidR="00F0071C" w:rsidRDefault="00F0071C" w:rsidP="005E6344">
            <w:pPr>
              <w:pStyle w:val="Tablebody"/>
            </w:pPr>
            <w:r>
              <w:rPr>
                <w:lang w:eastAsia="ja-JP" w:bidi="ja-JP" w:val="ja-JP"/>
                <w:rFonts w:ascii="Yu Gothic UI" w:hAnsi="Yu Gothic UI" w:eastAsia="Yu Gothic UI" w:cs="Yu Gothic UI" w:hint="Yu Gothic UI"/>
              </w:rPr>
              <w:t xml:space="preserve">ビュー ボタン</w:t>
            </w:r>
          </w:p>
        </w:tc>
      </w:tr>
    </w:tbl>
    <w:p xmlns:w="http://schemas.openxmlformats.org/wordprocessingml/2006/main" w14:paraId="31BAC96F" w14:textId="77777777" w:rsidR="00E16AF8" w:rsidRDefault="00E16AF8" w:rsidP="00331038"/>
    <w:p xmlns:w="http://schemas.openxmlformats.org/wordprocessingml/2006/main" w14:paraId="65CE6E48" w14:textId="77777777" w:rsidR="003D3EF7" w:rsidRDefault="003D3EF7" w:rsidP="003D3EF7">
      <w:pPr>
        <w:pStyle w:val="Heading1"/>
      </w:pPr>
      <w:r>
        <w:rPr>
          <w:lang w:eastAsia="ja-JP" w:bidi="ja-JP" w:val="ja-JP"/>
          <w:rFonts w:ascii="Yu Gothic UI" w:hAnsi="Yu Gothic UI" w:eastAsia="Yu Gothic UI" w:cs="Yu Gothic UI" w:hint="Yu Gothic UI"/>
        </w:rPr>
        <w:t xml:space="preserve">実装上の注意</w:t>
      </w:r>
    </w:p>
    <w:p xmlns:w="http://schemas.openxmlformats.org/wordprocessingml/2006/main" w14:paraId="54B715BF" w14:textId="2C2D808F" w:rsidR="003346C8" w:rsidRDefault="00C8771E" w:rsidP="003D281A">
      <w:bookmarkStart w:id="3" w:name="ID2EMD"/>
      <w:bookmarkEnd w:id="3"/>
      <w:r>
        <w:rPr>
          <w:lang w:eastAsia="ja-JP" w:bidi="ja-JP" w:val="ja-JP"/>
          <w:rFonts w:ascii="Yu Gothic UI" w:hAnsi="Yu Gothic UI" w:eastAsia="Yu Gothic UI" w:cs="Yu Gothic UI" w:hint="Yu Gothic UI"/>
        </w:rPr>
        <w:t xml:space="preserve">HDR の場合、Xbox コンソールは、ST.2084 ガンマ曲線を持つ Rec.2020 色空間にあるテレビに値を送信する必要があります。Xbox One と比較すると、これを処理するためのタイトルの要件やオプションが異なっています。スワップ バッファーフォーマット、色空間フォーマット、シェーダー出力に関する Xbox Series コンソール。システムには、GameDVR とストリーミングの目的で SDR イメージも必要です。タイトルは、この SDR イメージを 2 番目のスワップ チェーン バッファーにレンダリングするか、自動トーン マッピングを使用してシステムにこのイメージを自動的に生成させることができます。</w:t>
      </w:r>
    </w:p>
    <w:p xmlns:w="http://schemas.openxmlformats.org/wordprocessingml/2006/main" w14:paraId="7C1D6090" w14:textId="3F1D0A0A" w:rsidR="003346C8" w:rsidRDefault="003346C8" w:rsidP="003D281A"/>
    <w:p xmlns:w="http://schemas.openxmlformats.org/wordprocessingml/2006/main" w14:paraId="5816FD92" w14:textId="1CA45426" w:rsidR="00233081" w:rsidRDefault="00233081" w:rsidP="003D281A">
      <w:pPr>
        <w:rPr>
          <w:b/>
          <w:bCs/>
          <w:u w:val="single"/>
        </w:rPr>
      </w:pPr>
      <w:r w:rsidRPr="00233081">
        <w:rPr>
          <w:b/>
          <w:u w:val="single"/>
          <w:lang w:eastAsia="ja-JP" w:bidi="ja-JP" w:val="ja-JP"/>
          <w:rFonts w:ascii="Yu Gothic UI" w:hAnsi="Yu Gothic UI" w:eastAsia="Yu Gothic UI" w:cs="Yu Gothic UI" w:hint="Yu Gothic UI"/>
        </w:rPr>
        <w:t xml:space="preserve">Xbox One</w:t>
      </w:r>
    </w:p>
    <w:p xmlns:w="http://schemas.openxmlformats.org/wordprocessingml/2006/main" w14:paraId="673CE695" w14:textId="77777777" w:rsidR="00233081" w:rsidRPr="00233081" w:rsidRDefault="00233081" w:rsidP="003D281A">
      <w:pPr>
        <w:rPr>
          <w:b/>
          <w:bCs/>
          <w:u w:val="single"/>
        </w:rPr>
      </w:pPr>
    </w:p>
    <w:p xmlns:w="http://schemas.openxmlformats.org/wordprocessingml/2006/main" w14:paraId="4FB2FA57" w14:textId="77777777" w:rsidR="00233081" w:rsidRDefault="00C8771E" w:rsidP="003D281A">
      <w:r>
        <w:rPr>
          <w:lang w:eastAsia="ja-JP" w:bidi="ja-JP" w:val="ja-JP"/>
          <w:rFonts w:ascii="Yu Gothic UI" w:hAnsi="Yu Gothic UI" w:eastAsia="Yu Gothic UI" w:cs="Yu Gothic UI" w:hint="Yu Gothic UI"/>
        </w:rPr>
        <w:t xml:space="preserve">Xbox Oneでは、スワップ チェーン バッファーは DXGI_FORMAT_R10G10B10A2_UNORM形式を使用する必要があり、スワップ チェーンの色空間フラグは、DXGI_COLOR_SPACE_RGB_FULL_</w:t>
      </w:r>
      <w:r>
        <w:rPr>
          <w:b/>
          <w:lang w:eastAsia="ja-JP" w:bidi="ja-JP" w:val="ja-JP"/>
          <w:rFonts w:ascii="Yu Gothic UI" w:hAnsi="Yu Gothic UI" w:eastAsia="Yu Gothic UI" w:cs="Yu Gothic UI" w:hint="Yu Gothic UI"/>
        </w:rPr>
        <w:t xml:space="preserve">G2084</w:t>
      </w:r>
      <w:r>
        <w:rPr>
          <w:lang w:eastAsia="ja-JP" w:bidi="ja-JP" w:val="ja-JP"/>
          <w:rFonts w:ascii="Yu Gothic UI" w:hAnsi="Yu Gothic UI" w:eastAsia="Yu Gothic UI" w:cs="Yu Gothic UI" w:hint="Yu Gothic UI"/>
        </w:rPr>
        <w:t xml:space="preserve">_NONE_</w:t>
      </w:r>
      <w:r>
        <w:rPr>
          <w:b/>
          <w:lang w:eastAsia="ja-JP" w:bidi="ja-JP" w:val="ja-JP"/>
          <w:rFonts w:ascii="Yu Gothic UI" w:hAnsi="Yu Gothic UI" w:eastAsia="Yu Gothic UI" w:cs="Yu Gothic UI" w:hint="Yu Gothic UI"/>
        </w:rPr>
        <w:t xml:space="preserve">P2020</w:t>
      </w:r>
      <w:r>
        <w:rPr>
          <w:lang w:eastAsia="ja-JP" w:bidi="ja-JP" w:val="ja-JP"/>
          <w:rFonts w:ascii="Yu Gothic UI" w:hAnsi="Yu Gothic UI" w:eastAsia="Yu Gothic UI" w:cs="Yu Gothic UI" w:hint="Yu Gothic UI"/>
        </w:rPr>
        <w:t xml:space="preserve"> である必要があります。このフラグの意味を解読するのは簡単です。タイトル シェーダーは、</w:t>
      </w:r>
      <w:r>
        <w:rPr>
          <w:b/>
          <w:lang w:eastAsia="ja-JP" w:bidi="ja-JP" w:val="ja-JP"/>
          <w:rFonts w:ascii="Yu Gothic UI" w:hAnsi="Yu Gothic UI" w:eastAsia="Yu Gothic UI" w:cs="Yu Gothic UI" w:hint="Yu Gothic UI"/>
        </w:rPr>
        <w:t xml:space="preserve">ST.2084</w:t>
      </w:r>
      <w:r>
        <w:rPr>
          <w:lang w:eastAsia="ja-JP" w:bidi="ja-JP" w:val="ja-JP"/>
          <w:rFonts w:ascii="Yu Gothic UI" w:hAnsi="Yu Gothic UI" w:eastAsia="Yu Gothic UI" w:cs="Yu Gothic UI" w:hint="Yu Gothic UI"/>
        </w:rPr>
        <w:t xml:space="preserve"> ガンマ曲線が適用された </w:t>
      </w:r>
      <w:r>
        <w:rPr>
          <w:b/>
          <w:lang w:eastAsia="ja-JP" w:bidi="ja-JP" w:val="ja-JP"/>
          <w:rFonts w:ascii="Yu Gothic UI" w:hAnsi="Yu Gothic UI" w:eastAsia="Yu Gothic UI" w:cs="Yu Gothic UI" w:hint="Yu Gothic UI"/>
        </w:rPr>
        <w:t xml:space="preserve">Rec.2020</w:t>
      </w:r>
      <w:r>
        <w:rPr>
          <w:lang w:eastAsia="ja-JP" w:bidi="ja-JP" w:val="ja-JP"/>
          <w:rFonts w:ascii="Yu Gothic UI" w:hAnsi="Yu Gothic UI" w:eastAsia="Yu Gothic UI" w:cs="Yu Gothic UI" w:hint="Yu Gothic UI"/>
        </w:rPr>
        <w:t xml:space="preserve"> 色空間のスワップ チェーンに値を書き出すようにグラフィックス ドライバーに伝えるものです。</w:t>
      </w:r>
    </w:p>
    <w:p xmlns:w="http://schemas.openxmlformats.org/wordprocessingml/2006/main" w14:paraId="094C7133" w14:textId="77777777" w:rsidR="00233081" w:rsidRDefault="00233081" w:rsidP="003D281A"/>
    <w:p xmlns:w="http://schemas.openxmlformats.org/wordprocessingml/2006/main" w14:paraId="4E07808E" w14:textId="549F6407" w:rsidR="00C8771E" w:rsidRDefault="001734D7" w:rsidP="003D281A">
      <w:r>
        <w:rPr>
          <w:lang w:eastAsia="ja-JP" w:bidi="ja-JP" w:val="ja-JP"/>
          <w:rFonts w:ascii="Yu Gothic UI" w:hAnsi="Yu Gothic UI" w:eastAsia="Yu Gothic UI" w:cs="Yu Gothic UI" w:hint="Yu Gothic UI"/>
        </w:rPr>
        <w:t xml:space="preserve">自動トーン マッピングを選択するために、タイトルはスワップ チェーンの作成にD3D12XBOX_RESOURCE_FLAG_ALLOW_AUTOMATIC_GAMEDVR_TONE_MAPフラグを追加します。このシナリオでは、ドライバーは余分なスワップ チェーンを内部的に割り当て、計算シェーダーを挿入してタイトルの HDR イメージをトーン マップして SDR イメージを生成することに注意してください。シェーダーを組み合わせて独自のトーン マッピングを行う方が、タイトルにとってパフォーマンスが高い場合があります。PIX では、ドライバーの自動トーン マッピング シェーダーは、Present 呼び出しの直前に PIX という名前のイベント [HDR Auto Tonemap] で識別できます。</w:t>
      </w:r>
    </w:p>
    <w:p xmlns:w="http://schemas.openxmlformats.org/wordprocessingml/2006/main" w14:paraId="62272B7B" w14:textId="01CD4AB8" w:rsidR="003346C8" w:rsidRDefault="003346C8" w:rsidP="003D281A"/>
    <w:p xmlns:w="http://schemas.openxmlformats.org/wordprocessingml/2006/main" w14:paraId="3BB83715" w14:textId="66889A95" w:rsidR="00233081" w:rsidRPr="00233081" w:rsidRDefault="00233081" w:rsidP="003D281A">
      <w:pPr>
        <w:rPr>
          <w:b/>
          <w:bCs/>
          <w:u w:val="single"/>
        </w:rPr>
      </w:pPr>
      <w:r w:rsidRPr="00233081">
        <w:rPr>
          <w:b/>
          <w:u w:val="single"/>
          <w:lang w:eastAsia="ja-JP" w:bidi="ja-JP" w:val="ja-JP"/>
          <w:rFonts w:ascii="Yu Gothic UI" w:hAnsi="Yu Gothic UI" w:eastAsia="Yu Gothic UI" w:cs="Yu Gothic UI" w:hint="Yu Gothic UI"/>
        </w:rPr>
        <w:t xml:space="preserve">Xbox シリーズ </w:t>
      </w:r>
    </w:p>
    <w:p xmlns:w="http://schemas.openxmlformats.org/wordprocessingml/2006/main" w14:paraId="3A8E52B9" w14:textId="77777777" w:rsidR="00233081" w:rsidRDefault="00233081" w:rsidP="003D281A"/>
    <w:p xmlns:w="http://schemas.openxmlformats.org/wordprocessingml/2006/main" w14:paraId="0C6349CA" w14:textId="77777777" w:rsidR="00802B0D" w:rsidRDefault="001734D7" w:rsidP="003D281A">
      <w:r>
        <w:rPr>
          <w:lang w:eastAsia="ja-JP" w:bidi="ja-JP" w:val="ja-JP"/>
          <w:rFonts w:ascii="Yu Gothic UI" w:hAnsi="Yu Gothic UI" w:eastAsia="Yu Gothic UI" w:cs="Yu Gothic UI" w:hint="Yu Gothic UI"/>
        </w:rPr>
        <w:t xml:space="preserve">Xbox シリーズ コンソールでは、スワップ チェーンはDXGI_FORMAT_R9G9B9E5_SHAREDEXPまたはDXGI_FORMAT_R10G10B10A2_UNORMのいずれかになります。DXGI_FORMAT_</w:t>
      </w:r>
      <w:r>
        <w:rPr>
          <w:b/>
          <w:lang w:eastAsia="ja-JP" w:bidi="ja-JP" w:val="ja-JP"/>
          <w:rFonts w:ascii="Yu Gothic UI" w:hAnsi="Yu Gothic UI" w:eastAsia="Yu Gothic UI" w:cs="Yu Gothic UI" w:hint="Yu Gothic UI"/>
        </w:rPr>
        <w:t xml:space="preserve">R9G9B9E5</w:t>
      </w:r>
      <w:r>
        <w:rPr>
          <w:lang w:eastAsia="ja-JP" w:bidi="ja-JP" w:val="ja-JP"/>
          <w:rFonts w:ascii="Yu Gothic UI" w:hAnsi="Yu Gothic UI" w:eastAsia="Yu Gothic UI" w:cs="Yu Gothic UI" w:hint="Yu Gothic UI"/>
        </w:rPr>
        <w:t xml:space="preserve">_SHAREDEXPを使用すると、タイトルに高精度の値を表示できるので、この使用を推奨します。</w:t>
      </w:r>
    </w:p>
    <w:p xmlns:w="http://schemas.openxmlformats.org/wordprocessingml/2006/main" w14:paraId="5AC637D2" w14:textId="77777777" w:rsidR="00802B0D" w:rsidRDefault="00802B0D" w:rsidP="003D281A"/>
    <w:p xmlns:w="http://schemas.openxmlformats.org/wordprocessingml/2006/main" w14:paraId="742AB4B5" w14:textId="7E8E9BA4" w:rsidR="001734D7" w:rsidRDefault="00233081" w:rsidP="003D281A">
      <w:r>
        <w:rPr>
          <w:lang w:eastAsia="ja-JP" w:bidi="ja-JP" w:val="ja-JP"/>
          <w:rFonts w:ascii="Yu Gothic UI" w:hAnsi="Yu Gothic UI" w:eastAsia="Yu Gothic UI" w:cs="Yu Gothic UI" w:hint="Yu Gothic UI"/>
        </w:rPr>
        <w:t xml:space="preserve">スワップ チェーンの色空間フラグは、GPU で何が行われるか、およびディスプレイ ハードウェアにオフロードされる内容を制御する、多くのフラグの1つです。DXGI_COLOR_SPACE_RGB_FULL_</w:t>
      </w:r>
      <w:r>
        <w:rPr>
          <w:b/>
          <w:lang w:eastAsia="ja-JP" w:bidi="ja-JP" w:val="ja-JP"/>
          <w:rFonts w:ascii="Yu Gothic UI" w:hAnsi="Yu Gothic UI" w:eastAsia="Yu Gothic UI" w:cs="Yu Gothic UI" w:hint="Yu Gothic UI"/>
        </w:rPr>
        <w:t xml:space="preserve">G10</w:t>
      </w:r>
      <w:r>
        <w:rPr>
          <w:lang w:eastAsia="ja-JP" w:bidi="ja-JP" w:val="ja-JP"/>
          <w:rFonts w:ascii="Yu Gothic UI" w:hAnsi="Yu Gothic UI" w:eastAsia="Yu Gothic UI" w:cs="Yu Gothic UI" w:hint="Yu Gothic UI"/>
        </w:rPr>
        <w:t xml:space="preserve">_NONE_</w:t>
      </w:r>
      <w:r>
        <w:rPr>
          <w:b/>
          <w:lang w:eastAsia="ja-JP" w:bidi="ja-JP" w:val="ja-JP"/>
          <w:rFonts w:ascii="Yu Gothic UI" w:hAnsi="Yu Gothic UI" w:eastAsia="Yu Gothic UI" w:cs="Yu Gothic UI" w:hint="Yu Gothic UI"/>
        </w:rPr>
        <w:t xml:space="preserve">D65P3</w:t>
      </w:r>
      <w:r>
        <w:rPr>
          <w:lang w:eastAsia="ja-JP" w:bidi="ja-JP" w:val="ja-JP"/>
          <w:rFonts w:ascii="Yu Gothic UI" w:hAnsi="Yu Gothic UI" w:eastAsia="Yu Gothic UI" w:cs="Yu Gothic UI" w:hint="Yu Gothic UI"/>
        </w:rPr>
        <w:t xml:space="preserve"> を使用することをお勧めします。このフラグの意味を解読することは、Xbox One に似ています。たとえば、前のフラグは、シェーダーが P3-D65 色空間で線形値 、つまりガンマ 1.0 を出力することをドライバーに指示します。つまり、ディスプレイ ハードウェアは色の値を Rec.2020 に変換し、ST.2084 ガンマ曲線を適用します。この推奨事項の最大の理由は、ほとんどの HDR テレビが P3 色の値を表示、またはほぼ表示できるためです。タイトルが単に Rec.709 色を出力する場合、そのタイトルはテレビの表示機能が十分に生かしきれていません。このサンプルでは、明るい色をよりカラフルにし、画像のほとんどを同じに保つための単純な色域拡張を示しています。</w:t>
      </w:r>
    </w:p>
    <w:p xmlns:w="http://schemas.openxmlformats.org/wordprocessingml/2006/main" w14:paraId="3FF5D572" w14:textId="550A3B6C" w:rsidR="009E653C" w:rsidRDefault="009E653C" w:rsidP="003D281A"/>
    <w:p xmlns:w="http://schemas.openxmlformats.org/wordprocessingml/2006/main" w14:paraId="0496833E" w14:textId="536E0C9F" w:rsidR="009E653C" w:rsidRDefault="009E653C" w:rsidP="003D281A">
      <w:r>
        <w:rPr>
          <w:lang w:eastAsia="ja-JP" w:bidi="ja-JP" w:val="ja-JP"/>
          <w:rFonts w:ascii="Yu Gothic UI" w:hAnsi="Yu Gothic UI" w:eastAsia="Yu Gothic UI" w:cs="Yu Gothic UI" w:hint="Yu Gothic UI"/>
        </w:rPr>
        <w:t xml:space="preserve">自動トーン マッピングを使用するために、Xbox One のように余計なフラグを指定する必要がなく、1つのスワップチェーンを提示するだけでよいのです。CPU、GPU、メモリ、帯域幅の追加コストも発生せず、すべてディスプレイ ハードウェアで処理されます。</w:t>
      </w:r>
    </w:p>
    <w:p xmlns:w="http://schemas.openxmlformats.org/wordprocessingml/2006/main" w14:paraId="4E227930" w14:textId="1B8FF7F6" w:rsidR="009E653C" w:rsidRDefault="009E653C" w:rsidP="003D281A"/>
    <w:p xmlns:w="http://schemas.openxmlformats.org/wordprocessingml/2006/main" w14:paraId="7D2863D1" w14:textId="2E416C67" w:rsidR="009E653C" w:rsidRDefault="009E653C" w:rsidP="003D281A">
      <w:r>
        <w:rPr>
          <w:lang w:eastAsia="ja-JP" w:bidi="ja-JP" w:val="ja-JP"/>
          <w:rFonts w:ascii="Yu Gothic UI" w:hAnsi="Yu Gothic UI" w:eastAsia="Yu Gothic UI" w:cs="Yu Gothic UI" w:hint="Yu Gothic UI"/>
        </w:rPr>
        <w:t xml:space="preserve">ハードウェアを表示するために処理の一部をオフロードできることは、特に Lockahrt コンソールで非常に有益です/</w:t>
      </w:r>
    </w:p>
    <w:p xmlns:w="http://schemas.openxmlformats.org/wordprocessingml/2006/main" w14:paraId="72B6832F" w14:textId="77777777" w:rsidR="001734D7" w:rsidRDefault="001734D7" w:rsidP="003D281A"/>
    <w:p xmlns:w="http://schemas.openxmlformats.org/wordprocessingml/2006/main" w14:paraId="46214A64" w14:textId="53AAF61C" w:rsidR="00726285" w:rsidRDefault="00276B88" w:rsidP="00726285">
      <w:pPr>
        <w:pStyle w:val="Heading1"/>
      </w:pPr>
      <w:r>
        <w:rPr>
          <w:lang w:eastAsia="ja-JP" w:bidi="ja-JP" w:val="ja-JP"/>
          <w:rFonts w:ascii="Yu Gothic UI" w:hAnsi="Yu Gothic UI" w:eastAsia="Yu Gothic UI" w:cs="Yu Gothic UI" w:hint="Yu Gothic UI"/>
        </w:rPr>
        <w:t xml:space="preserve">既知の問題</w:t>
      </w:r>
    </w:p>
    <w:p xmlns:w="http://schemas.openxmlformats.org/wordprocessingml/2006/main" w14:paraId="60B081E9" w14:textId="35898355" w:rsidR="00276B88" w:rsidRPr="00276B88" w:rsidRDefault="003D281A" w:rsidP="00276B88">
      <w:r>
        <w:rPr>
          <w:lang w:eastAsia="ja-JP" w:bidi="ja-JP" w:val="ja-JP"/>
          <w:rFonts w:ascii="Yu Gothic UI" w:hAnsi="Yu Gothic UI" w:eastAsia="Yu Gothic UI" w:cs="Yu Gothic UI" w:hint="Yu Gothic UI"/>
        </w:rPr>
        <w:t xml:space="preserve">なし</w:t>
      </w:r>
    </w:p>
    <w:p xmlns:w="http://schemas.openxmlformats.org/wordprocessingml/2006/main" w14:paraId="4EF7CDFD" w14:textId="038CA7CF" w:rsidR="00276B88" w:rsidRDefault="00276B88" w:rsidP="00276B88">
      <w:pPr>
        <w:pStyle w:val="Heading1"/>
        <w:rPr>
          <w:rFonts w:cs="Segoe UI"/>
          <w:szCs w:val="20"/>
        </w:rPr>
      </w:pPr>
      <w:r>
        <w:rPr>
          <w:lang w:eastAsia="ja-JP" w:bidi="ja-JP" w:val="ja-JP"/>
          <w:rFonts w:ascii="Yu Gothic UI" w:hAnsi="Yu Gothic UI" w:eastAsia="Yu Gothic UI" w:cs="Yu Gothic UI" w:hint="Yu Gothic UI"/>
        </w:rPr>
        <w:t xml:space="preserve">プライバシーに関する声明</w:t>
      </w:r>
    </w:p>
    <w:p xmlns:w="http://schemas.openxmlformats.org/wordprocessingml/2006/main" w14:paraId="062FA72A" w14:textId="1E5F7427" w:rsidR="00726285" w:rsidRDefault="00726285" w:rsidP="00726285">
      <w:pPr>
        <w:rPr>
          <w:rFonts w:cs="Segoe UI"/>
          <w:szCs w:val="20"/>
        </w:rPr>
      </w:pPr>
      <w:r>
        <w:rPr>
          <w:rFonts w:cs="Yu Gothic UI" w:ascii="Yu Gothic UI" w:hAnsi="Yu Gothic UI" w:eastAsia="Yu Gothic UI" w:hint="Yu Gothic UI"/>
          <w:szCs w:val="20"/>
          <w:lang w:eastAsia="ja-JP" w:bidi="ja-JP" w:val="ja-JP"/>
        </w:rPr>
        <w:t xml:space="preserve">サンプルをコンパイルして実行する場合、サンプルの使用状況を追跡するために、サンプル実行ファイルのファイル名が Microsoft に送信されます。このデータ コレクションからオプトアウトするには、Main.cpp の「Sample Usage Telemetry」というラベルの付いたコードのブロックを削除します。</w:t>
      </w:r>
    </w:p>
    <w:p xmlns:w="http://schemas.openxmlformats.org/wordprocessingml/2006/main" w14:paraId="6D2C98A6" w14:textId="77777777" w:rsidR="00726285" w:rsidRDefault="00726285" w:rsidP="00726285">
      <w:pPr>
        <w:rPr>
          <w:rFonts w:cs="Segoe UI"/>
          <w:szCs w:val="20"/>
        </w:rPr>
      </w:pPr>
    </w:p>
    <w:p xmlns:w="http://schemas.openxmlformats.org/wordprocessingml/2006/main" w14:paraId="62E90074" w14:textId="77777777" w:rsidR="00726285" w:rsidRDefault="00726285" w:rsidP="00726285">
      <w:pPr>
        <w:rPr>
          <w:rFonts w:cs="Segoe UI"/>
          <w:szCs w:val="20"/>
        </w:rPr>
      </w:pPr>
      <w:r>
        <w:rPr>
          <w:rFonts w:cs="Yu Gothic UI" w:ascii="Yu Gothic UI" w:hAnsi="Yu Gothic UI" w:eastAsia="Yu Gothic UI" w:hint="Yu Gothic UI"/>
          <w:szCs w:val="20"/>
          <w:lang w:eastAsia="ja-JP" w:bidi="ja-JP" w:val="ja-JP"/>
        </w:rPr>
        <w:t xml:space="preserve">全般的な Microsoft のプライバシー ポリシーの詳細については、「</w:t>
      </w:r>
      <w:hyperlink r:id="rId8" w:history="1">
        <w:r>
          <w:rPr>
            <w:rStyle w:val="Hyperlink"/>
            <w:rFonts w:cs="Yu Gothic UI" w:ascii="Yu Gothic UI" w:hAnsi="Yu Gothic UI" w:eastAsia="Yu Gothic UI" w:hint="Yu Gothic UI"/>
            <w:szCs w:val="20"/>
            <w:lang w:eastAsia="ja-JP" w:bidi="ja-JP" w:val="ja-JP"/>
          </w:rPr>
          <w:t xml:space="preserve">Microsoft プライバシー ステートメント</w:t>
        </w:r>
      </w:hyperlink>
      <w:r>
        <w:rPr>
          <w:rFonts w:cs="Yu Gothic UI" w:ascii="Yu Gothic UI" w:hAnsi="Yu Gothic UI" w:eastAsia="Yu Gothic UI" w:hint="Yu Gothic UI"/>
          <w:szCs w:val="20"/>
          <w:lang w:eastAsia="ja-JP" w:bidi="ja-JP" w:val="ja-JP"/>
        </w:rPr>
        <w:t xml:space="preserve">」を参照してください。</w:t>
      </w:r>
    </w:p>
    <w:p xmlns:w="http://schemas.openxmlformats.org/wordprocessingml/2006/main" w14:paraId="1FC34E90" w14:textId="77777777" w:rsidR="00726285" w:rsidRPr="00331038" w:rsidRDefault="00726285" w:rsidP="00331038"/>
    <w:sectPr xmlns:w="http://schemas.openxmlformats.org/wordprocessingml/2006/main" w:rsidR="00726285" w:rsidRPr="00331038" w:rsidSect="00DD79DA">
      <w:headerReference w:type="even" r:id="rId9"/>
      <w:headerReference w:type="default" r:id="rId10"/>
      <w:footerReference w:type="even" r:id="rId11"/>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4C579" w14:textId="77777777" w:rsidR="00622AFA" w:rsidRDefault="00622AFA" w:rsidP="0074610F">
      <w:r>
        <w:separator/>
      </w:r>
    </w:p>
  </w:endnote>
  <w:endnote w:type="continuationSeparator" w:id="0">
    <w:p w14:paraId="0D7502B0" w14:textId="77777777" w:rsidR="00622AFA" w:rsidRDefault="00622AF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7B391C8" w14:textId="77777777" w:rsidR="0008169F" w:rsidRDefault="0008169F">
    <w:pPr>
      <w:pStyle w:val="Footer"/>
    </w:pPr>
  </w:p>
</w:ftr>
</file>

<file path=word/footer2.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04093CB0" w14:textId="77777777" w:rsidTr="00E37847">
      <w:tc>
        <w:tcPr>
          <w:tcW w:w="4500" w:type="pct"/>
          <w:tcBorders>
            <w:top w:val="single" w:sz="4" w:space="0" w:color="808080" w:themeColor="background1" w:themeShade="80"/>
          </w:tcBorders>
          <w:shd w:val="clear" w:color="auto" w:fill="auto"/>
        </w:tcPr>
        <w:p w14:paraId="3338C43B" w14:textId="1E15BA81" w:rsidR="00843058" w:rsidRPr="00097CCA" w:rsidRDefault="00281D12" w:rsidP="00DD79DA">
          <w:pPr>
            <w:pStyle w:val="Footer"/>
            <w:jc w:val="right"/>
            <w:rPr>
              <w:rFonts w:cs="Segoe UI"/>
              <w:color w:val="808080" w:themeColor="background1" w:themeShade="80"/>
              <w:szCs w:val="20"/>
            </w:rPr>
          </w:pP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BA2F52">
            <w:rPr>
              <w:rFonts w:cs="Yu Gothic UI" w:ascii="Yu Gothic UI" w:hAnsi="Yu Gothic UI" w:eastAsia="Yu Gothic UI" w:hint="Yu Gothic UI"/>
              <w:color w:val="808080" w:themeColor="background1" w:themeShade="80"/>
              <w:sz w:val="16"/>
              <w:szCs w:val="16"/>
              <w:lang w:eastAsia="ja-JP" w:bidi="ja-JP" w:val="ja-JP"/>
            </w:rPr>
            <w:fldChar w:fldCharType="begin"/>
          </w:r>
          <w:r w:rsidRPr="00BA2F52">
            <w:rPr>
              <w:rFonts w:cs="Yu Gothic UI" w:ascii="Yu Gothic UI" w:hAnsi="Yu Gothic UI" w:eastAsia="Yu Gothic UI" w:hint="Yu Gothic UI"/>
              <w:color w:val="808080" w:themeColor="background1" w:themeShade="80"/>
              <w:sz w:val="16"/>
              <w:szCs w:val="16"/>
              <w:lang w:eastAsia="ja-JP" w:bidi="ja-JP" w:val="ja-JP"/>
            </w:rPr>
            <w:instrText xml:space="preserve"> DATE \@ "yyyy" </w:instrText>
          </w:r>
          <w:r w:rsidRPr="00BA2F52">
            <w:rPr>
              <w:rFonts w:cs="Yu Gothic UI" w:ascii="Yu Gothic UI" w:hAnsi="Yu Gothic UI" w:eastAsia="Yu Gothic UI" w:hint="Yu Gothic UI"/>
              <w:color w:val="808080" w:themeColor="background1" w:themeShade="80"/>
              <w:sz w:val="16"/>
              <w:szCs w:val="16"/>
              <w:lang w:eastAsia="ja-JP" w:bidi="ja-JP" w:val="ja-JP"/>
            </w:rPr>
            <w:fldChar w:fldCharType="separate"/>
          </w:r>
          <w:r w:rsidR="00A00A36">
            <w:rPr>
              <w:rFonts w:cs="Yu Gothic UI" w:ascii="Yu Gothic UI" w:hAnsi="Yu Gothic UI" w:eastAsia="Yu Gothic UI" w:hint="Yu Gothic UI"/>
              <w:noProof/>
              <w:color w:val="808080" w:themeColor="background1" w:themeShade="80"/>
              <w:sz w:val="16"/>
              <w:szCs w:val="16"/>
              <w:lang w:eastAsia="ja-JP" w:bidi="ja-JP" w:val="ja-JP"/>
            </w:rPr>
            <w:t>2022</w:t>
          </w:r>
          <w:r w:rsidRPr="00BA2F52">
            <w:rPr>
              <w:rFonts w:cs="Yu Gothic UI" w:ascii="Yu Gothic UI" w:hAnsi="Yu Gothic UI" w:eastAsia="Yu Gothic UI" w:hint="Yu Gothic UI"/>
              <w:color w:val="808080" w:themeColor="background1" w:themeShade="80"/>
              <w:sz w:val="16"/>
              <w:szCs w:val="16"/>
              <w:lang w:eastAsia="ja-JP" w:bidi="ja-JP" w:val="ja-JP"/>
            </w:rPr>
            <w:fldChar w:fldCharType="end"/>
          </w:r>
          <w:r w:rsidRPr="00BA2F52">
            <w:rPr>
              <w:rFonts w:cs="Yu Gothic UI" w:ascii="Yu Gothic UI" w:hAnsi="Yu Gothic UI" w:eastAsia="Yu Gothic UI" w:hint="Yu Gothic UI"/>
              <w:sz w:val="16"/>
              <w:szCs w:val="16"/>
              <w:color w:val="808080" w:themeColor="background1" w:themeShade="80"/>
              <w:lang w:eastAsia="ja-JP" w:bidi="ja-JP" w:val="ja-JP"/>
            </w:rPr>
            <w:t xml:space="preserve"> Microsoft.All rights reserved.</w:t>
          </w:r>
          <w:r w:rsidR="00097CCA" w:rsidRPr="00097CCA">
            <w:rPr>
              <w:noProof/>
              <w:szCs w:val="20"/>
              <w:color w:val="808080" w:themeColor="background1" w:themeShade="80"/>
              <w:lang w:eastAsia="ja-JP" w:bidi="ja-JP" w:val="ja-JP"/>
              <w:rFonts w:ascii="Yu Gothic UI" w:hAnsi="Yu Gothic UI" w:eastAsia="Yu Gothic UI" w:cs="Yu Gothic UI" w:hint="Yu Gothic UI"/>
            </w:rPr>
            <w:drawing>
              <wp:anchor distT="0" distB="0" distL="114300" distR="114300" simplePos="0" relativeHeight="251661312" behindDoc="0" locked="0" layoutInCell="1" allowOverlap="0" wp14:anchorId="0BE71CBB" wp14:editId="3C45E988">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281D12">
            <w:rPr>
              <w:rFonts w:cs="Yu Gothic UI" w:ascii="Yu Gothic UI" w:hAnsi="Yu Gothic UI" w:eastAsia="Yu Gothic UI" w:hint="Yu Gothic UI"/>
              <w:szCs w:val="20"/>
              <w:color w:val="808080" w:themeColor="background1" w:themeShade="80"/>
              <w:lang w:eastAsia="ja-JP" w:bidi="ja-JP" w:val="ja-JP"/>
            </w:rPr>
            <w:t xml:space="preserve">| SAMPLE:SimpleHDR</w:t>
          </w:r>
        </w:p>
      </w:tc>
      <w:tc>
        <w:tcPr>
          <w:tcW w:w="500" w:type="pct"/>
          <w:tcBorders>
            <w:top w:val="single" w:sz="4" w:space="0" w:color="808080" w:themeColor="background1" w:themeShade="80"/>
          </w:tcBorders>
          <w:shd w:val="clear" w:color="auto" w:fill="auto"/>
        </w:tcPr>
        <w:p w14:paraId="23CCD4B7" w14:textId="77777777" w:rsidR="00843058" w:rsidRPr="00097CCA" w:rsidRDefault="00843058" w:rsidP="00843058">
          <w:pPr>
            <w:pStyle w:val="Header"/>
            <w:jc w:val="right"/>
            <w:rPr>
              <w:rFonts w:cs="Segoe UI"/>
              <w:b/>
              <w:color w:val="808080" w:themeColor="background1" w:themeShade="80"/>
              <w:szCs w:val="20"/>
            </w:rPr>
          </w:pPr>
          <w:r w:rsidRPr="00097CCA">
            <w:rPr>
              <w:rFonts w:cs="Yu Gothic UI" w:ascii="Yu Gothic UI" w:hAnsi="Yu Gothic UI" w:eastAsia="Yu Gothic UI" w:hint="Yu Gothic UI"/>
              <w:b/>
              <w:color w:val="808080" w:themeColor="background1" w:themeShade="80"/>
              <w:szCs w:val="20"/>
              <w:lang w:eastAsia="ja-JP" w:bidi="ja-JP" w:val="ja-JP"/>
            </w:rPr>
            <w:fldChar w:fldCharType="begin"/>
          </w:r>
          <w:r w:rsidRPr="00097CCA">
            <w:rPr>
              <w:rFonts w:cs="Yu Gothic UI" w:ascii="Yu Gothic UI" w:hAnsi="Yu Gothic UI" w:eastAsia="Yu Gothic UI" w:hint="Yu Gothic UI"/>
              <w:b/>
              <w:color w:val="808080" w:themeColor="background1" w:themeShade="80"/>
              <w:szCs w:val="20"/>
              <w:lang w:eastAsia="ja-JP" w:bidi="ja-JP" w:val="ja-JP"/>
            </w:rPr>
            <w:instrText xml:space="preserve"> PAGE   \* MERGEFORMAT </w:instrText>
          </w:r>
          <w:r w:rsidRPr="00097CCA">
            <w:rPr>
              <w:rFonts w:cs="Yu Gothic UI" w:ascii="Yu Gothic UI" w:hAnsi="Yu Gothic UI" w:eastAsia="Yu Gothic UI" w:hint="Yu Gothic UI"/>
              <w:b/>
              <w:color w:val="808080" w:themeColor="background1" w:themeShade="80"/>
              <w:szCs w:val="20"/>
              <w:lang w:eastAsia="ja-JP" w:bidi="ja-JP" w:val="ja-JP"/>
            </w:rPr>
            <w:fldChar w:fldCharType="separate"/>
          </w:r>
          <w:r w:rsidR="00F32788">
            <w:rPr>
              <w:rFonts w:cs="Yu Gothic UI" w:ascii="Yu Gothic UI" w:hAnsi="Yu Gothic UI" w:eastAsia="Yu Gothic UI" w:hint="Yu Gothic UI"/>
              <w:b/>
              <w:noProof/>
              <w:color w:val="808080" w:themeColor="background1" w:themeShade="80"/>
              <w:szCs w:val="20"/>
              <w:lang w:eastAsia="ja-JP" w:bidi="ja-JP" w:val="ja-JP"/>
            </w:rPr>
            <w:t>1</w:t>
          </w:r>
          <w:r w:rsidRPr="00097CCA">
            <w:rPr>
              <w:rFonts w:cs="Yu Gothic UI" w:ascii="Yu Gothic UI" w:hAnsi="Yu Gothic UI" w:eastAsia="Yu Gothic UI" w:hint="Yu Gothic UI"/>
              <w:b/>
              <w:noProof/>
              <w:color w:val="808080" w:themeColor="background1" w:themeShade="80"/>
              <w:szCs w:val="20"/>
              <w:lang w:eastAsia="ja-JP" w:bidi="ja-JP" w:val="ja-JP"/>
            </w:rPr>
            <w:fldChar w:fldCharType="end"/>
          </w:r>
        </w:p>
      </w:tc>
    </w:tr>
  </w:tbl>
  <w:p w14:paraId="7169D4FF" w14:textId="77777777" w:rsidR="00843058" w:rsidRDefault="00843058">
    <w:pPr>
      <w:pStyle w:val="Footer"/>
    </w:pPr>
  </w:p>
</w:ftr>
</file>

<file path=word/footer3.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33D83466" w14:textId="77777777" w:rsidTr="00F70459">
      <w:tc>
        <w:tcPr>
          <w:tcW w:w="4500" w:type="pct"/>
          <w:tcBorders>
            <w:top w:val="single" w:sz="4" w:space="0" w:color="808080" w:themeColor="background1" w:themeShade="80"/>
          </w:tcBorders>
          <w:shd w:val="clear" w:color="auto" w:fill="auto"/>
        </w:tcPr>
        <w:p w14:paraId="57704A31" w14:textId="06A8F572" w:rsidR="00843058" w:rsidRPr="00097CCA" w:rsidRDefault="00281D12" w:rsidP="00655228">
          <w:pPr>
            <w:pStyle w:val="Footer"/>
            <w:jc w:val="right"/>
            <w:rPr>
              <w:rFonts w:cs="Segoe UI"/>
              <w:color w:val="808080" w:themeColor="background1" w:themeShade="80"/>
              <w:szCs w:val="20"/>
            </w:rPr>
          </w:pP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BA2F52">
            <w:rPr>
              <w:rFonts w:cs="Yu Gothic UI" w:ascii="Yu Gothic UI" w:hAnsi="Yu Gothic UI" w:eastAsia="Yu Gothic UI" w:hint="Yu Gothic UI"/>
              <w:color w:val="808080" w:themeColor="background1" w:themeShade="80"/>
              <w:sz w:val="16"/>
              <w:szCs w:val="16"/>
              <w:lang w:eastAsia="ja-JP" w:bidi="ja-JP" w:val="ja-JP"/>
            </w:rPr>
            <w:fldChar w:fldCharType="begin"/>
          </w:r>
          <w:r w:rsidRPr="00BA2F52">
            <w:rPr>
              <w:rFonts w:cs="Yu Gothic UI" w:ascii="Yu Gothic UI" w:hAnsi="Yu Gothic UI" w:eastAsia="Yu Gothic UI" w:hint="Yu Gothic UI"/>
              <w:color w:val="808080" w:themeColor="background1" w:themeShade="80"/>
              <w:sz w:val="16"/>
              <w:szCs w:val="16"/>
              <w:lang w:eastAsia="ja-JP" w:bidi="ja-JP" w:val="ja-JP"/>
            </w:rPr>
            <w:instrText xml:space="preserve"> DATE \@ "yyyy" </w:instrText>
          </w:r>
          <w:r w:rsidRPr="00BA2F52">
            <w:rPr>
              <w:rFonts w:cs="Yu Gothic UI" w:ascii="Yu Gothic UI" w:hAnsi="Yu Gothic UI" w:eastAsia="Yu Gothic UI" w:hint="Yu Gothic UI"/>
              <w:color w:val="808080" w:themeColor="background1" w:themeShade="80"/>
              <w:sz w:val="16"/>
              <w:szCs w:val="16"/>
              <w:lang w:eastAsia="ja-JP" w:bidi="ja-JP" w:val="ja-JP"/>
            </w:rPr>
            <w:fldChar w:fldCharType="separate"/>
          </w:r>
          <w:r w:rsidR="00A00A36">
            <w:rPr>
              <w:rFonts w:cs="Yu Gothic UI" w:ascii="Yu Gothic UI" w:hAnsi="Yu Gothic UI" w:eastAsia="Yu Gothic UI" w:hint="Yu Gothic UI"/>
              <w:noProof/>
              <w:color w:val="808080" w:themeColor="background1" w:themeShade="80"/>
              <w:sz w:val="16"/>
              <w:szCs w:val="16"/>
              <w:lang w:eastAsia="ja-JP" w:bidi="ja-JP" w:val="ja-JP"/>
            </w:rPr>
            <w:t>2022</w:t>
          </w:r>
          <w:r w:rsidRPr="00BA2F52">
            <w:rPr>
              <w:rFonts w:cs="Yu Gothic UI" w:ascii="Yu Gothic UI" w:hAnsi="Yu Gothic UI" w:eastAsia="Yu Gothic UI" w:hint="Yu Gothic UI"/>
              <w:color w:val="808080" w:themeColor="background1" w:themeShade="80"/>
              <w:sz w:val="16"/>
              <w:szCs w:val="16"/>
              <w:lang w:eastAsia="ja-JP" w:bidi="ja-JP" w:val="ja-JP"/>
            </w:rPr>
            <w:fldChar w:fldCharType="end"/>
          </w:r>
          <w:r w:rsidRPr="00BA2F52">
            <w:rPr>
              <w:rFonts w:cs="Yu Gothic UI" w:ascii="Yu Gothic UI" w:hAnsi="Yu Gothic UI" w:eastAsia="Yu Gothic UI" w:hint="Yu Gothic UI"/>
              <w:sz w:val="16"/>
              <w:szCs w:val="16"/>
              <w:color w:val="808080" w:themeColor="background1" w:themeShade="80"/>
              <w:lang w:eastAsia="ja-JP" w:bidi="ja-JP" w:val="ja-JP"/>
            </w:rPr>
            <w:t xml:space="preserve"> Microsoft.All rights reserved.</w:t>
          </w:r>
          <w:r w:rsidR="00843058" w:rsidRPr="00097CCA">
            <w:rPr>
              <w:noProof/>
              <w:szCs w:val="20"/>
              <w:color w:val="808080" w:themeColor="background1" w:themeShade="80"/>
              <w:lang w:eastAsia="ja-JP" w:bidi="ja-JP" w:val="ja-JP"/>
              <w:rFonts w:ascii="Yu Gothic UI" w:hAnsi="Yu Gothic UI" w:eastAsia="Yu Gothic UI" w:cs="Yu Gothic UI" w:hint="Yu Gothic UI"/>
            </w:rPr>
            <w:drawing>
              <wp:anchor distT="0" distB="0" distL="114300" distR="114300" simplePos="0" relativeHeight="251659264" behindDoc="0" locked="0" layoutInCell="1" allowOverlap="0" wp14:anchorId="55B4F9CD" wp14:editId="1AE01DB8">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281D12">
            <w:rPr>
              <w:rFonts w:cs="Yu Gothic UI" w:ascii="Yu Gothic UI" w:hAnsi="Yu Gothic UI" w:eastAsia="Yu Gothic UI" w:hint="Yu Gothic UI"/>
              <w:szCs w:val="20"/>
              <w:color w:val="808080" w:themeColor="background1" w:themeShade="80"/>
              <w:lang w:eastAsia="ja-JP" w:bidi="ja-JP" w:val="ja-JP"/>
            </w:rPr>
            <w:t xml:space="preserve">| SimpleHDR</w:t>
          </w:r>
        </w:p>
      </w:tc>
      <w:tc>
        <w:tcPr>
          <w:tcW w:w="500" w:type="pct"/>
          <w:tcBorders>
            <w:top w:val="single" w:sz="4" w:space="0" w:color="808080" w:themeColor="background1" w:themeShade="80"/>
          </w:tcBorders>
          <w:shd w:val="clear" w:color="auto" w:fill="auto"/>
        </w:tcPr>
        <w:p w14:paraId="09DB0EEC" w14:textId="77777777" w:rsidR="00843058" w:rsidRPr="00097CCA" w:rsidRDefault="00843058" w:rsidP="00843058">
          <w:pPr>
            <w:pStyle w:val="Header"/>
            <w:jc w:val="right"/>
            <w:rPr>
              <w:rFonts w:cs="Segoe UI"/>
              <w:b/>
              <w:color w:val="808080" w:themeColor="background1" w:themeShade="80"/>
              <w:szCs w:val="20"/>
            </w:rPr>
          </w:pPr>
          <w:r w:rsidRPr="00097CCA">
            <w:rPr>
              <w:rFonts w:cs="Yu Gothic UI" w:ascii="Yu Gothic UI" w:hAnsi="Yu Gothic UI" w:eastAsia="Yu Gothic UI" w:hint="Yu Gothic UI"/>
              <w:b/>
              <w:color w:val="808080" w:themeColor="background1" w:themeShade="80"/>
              <w:szCs w:val="20"/>
              <w:lang w:eastAsia="ja-JP" w:bidi="ja-JP" w:val="ja-JP"/>
            </w:rPr>
            <w:fldChar w:fldCharType="begin"/>
          </w:r>
          <w:r w:rsidRPr="00097CCA">
            <w:rPr>
              <w:rFonts w:cs="Yu Gothic UI" w:ascii="Yu Gothic UI" w:hAnsi="Yu Gothic UI" w:eastAsia="Yu Gothic UI" w:hint="Yu Gothic UI"/>
              <w:b/>
              <w:color w:val="808080" w:themeColor="background1" w:themeShade="80"/>
              <w:szCs w:val="20"/>
              <w:lang w:eastAsia="ja-JP" w:bidi="ja-JP" w:val="ja-JP"/>
            </w:rPr>
            <w:instrText xml:space="preserve"> PAGE   \* MERGEFORMAT </w:instrText>
          </w:r>
          <w:r w:rsidRPr="00097CCA">
            <w:rPr>
              <w:rFonts w:cs="Yu Gothic UI" w:ascii="Yu Gothic UI" w:hAnsi="Yu Gothic UI" w:eastAsia="Yu Gothic UI" w:hint="Yu Gothic UI"/>
              <w:b/>
              <w:color w:val="808080" w:themeColor="background1" w:themeShade="80"/>
              <w:szCs w:val="20"/>
              <w:lang w:eastAsia="ja-JP" w:bidi="ja-JP" w:val="ja-JP"/>
            </w:rPr>
            <w:fldChar w:fldCharType="separate"/>
          </w:r>
          <w:r w:rsidR="00DD79DA">
            <w:rPr>
              <w:rFonts w:cs="Yu Gothic UI" w:ascii="Yu Gothic UI" w:hAnsi="Yu Gothic UI" w:eastAsia="Yu Gothic UI" w:hint="Yu Gothic UI"/>
              <w:b/>
              <w:noProof/>
              <w:color w:val="808080" w:themeColor="background1" w:themeShade="80"/>
              <w:szCs w:val="20"/>
              <w:lang w:eastAsia="ja-JP" w:bidi="ja-JP" w:val="ja-JP"/>
            </w:rPr>
            <w:t>1</w:t>
          </w:r>
          <w:r w:rsidRPr="00097CCA">
            <w:rPr>
              <w:rFonts w:cs="Yu Gothic UI" w:ascii="Yu Gothic UI" w:hAnsi="Yu Gothic UI" w:eastAsia="Yu Gothic UI" w:hint="Yu Gothic UI"/>
              <w:b/>
              <w:noProof/>
              <w:color w:val="808080" w:themeColor="background1" w:themeShade="80"/>
              <w:szCs w:val="20"/>
              <w:lang w:eastAsia="ja-JP" w:bidi="ja-JP" w:val="ja-JP"/>
            </w:rPr>
            <w:fldChar w:fldCharType="end"/>
          </w:r>
        </w:p>
      </w:tc>
    </w:tr>
  </w:tbl>
  <w:p w14:paraId="085EFD88"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318FA" w14:textId="77777777" w:rsidR="00622AFA" w:rsidRDefault="00622AFA" w:rsidP="0074610F">
      <w:r>
        <w:separator/>
      </w:r>
    </w:p>
  </w:footnote>
  <w:footnote w:type="continuationSeparator" w:id="0">
    <w:p w14:paraId="5257C7D2" w14:textId="77777777" w:rsidR="00622AFA" w:rsidRDefault="00622AFA" w:rsidP="0074610F">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0CC0F8E" w14:textId="77777777" w:rsidR="0008169F" w:rsidRDefault="0008169F">
    <w:pPr>
      <w:pStyle w:val="Header"/>
    </w:pPr>
  </w:p>
</w:hdr>
</file>

<file path=word/header2.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D7DA4C0" w14:textId="77777777" w:rsidR="0008169F" w:rsidRDefault="0008169F">
    <w:pPr>
      <w:pStyle w:val="Header"/>
    </w:pPr>
  </w:p>
</w:hdr>
</file>

<file path=word/header3.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7C5C2514" w14:textId="77777777" w:rsidTr="000B6D5E">
      <w:trPr>
        <w:trHeight w:val="1340"/>
      </w:trPr>
      <w:tc>
        <w:tcPr>
          <w:tcW w:w="12240" w:type="dxa"/>
          <w:tcBorders>
            <w:top w:val="nil"/>
            <w:left w:val="nil"/>
            <w:bottom w:val="nil"/>
            <w:right w:val="nil"/>
          </w:tcBorders>
          <w:shd w:val="clear" w:color="auto" w:fill="323232"/>
        </w:tcPr>
        <w:p w14:paraId="6DC0BA5F"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1E5F130" w14:textId="77777777" w:rsidTr="000B6D5E">
            <w:trPr>
              <w:gridAfter w:val="2"/>
              <w:wAfter w:w="2008" w:type="dxa"/>
            </w:trPr>
            <w:tc>
              <w:tcPr>
                <w:tcW w:w="1152" w:type="dxa"/>
                <w:shd w:val="clear" w:color="auto" w:fill="323232"/>
              </w:tcPr>
              <w:p w14:paraId="15BABC5C" w14:textId="77777777" w:rsidR="000B6D5E" w:rsidRDefault="000B6D5E" w:rsidP="00CF3729">
                <w:pPr>
                  <w:pStyle w:val="atgtitle"/>
                  <w:rPr>
                    <w:sz w:val="2"/>
                    <w:szCs w:val="2"/>
                  </w:rPr>
                </w:pPr>
              </w:p>
              <w:p w14:paraId="37D8D3FD" w14:textId="77777777" w:rsidR="000B6D5E" w:rsidRPr="000B6D5E" w:rsidRDefault="000B6D5E" w:rsidP="000B6D5E"/>
              <w:p w14:paraId="14495E17" w14:textId="77777777" w:rsidR="000B6D5E" w:rsidRDefault="000B6D5E" w:rsidP="000B6D5E"/>
              <w:p w14:paraId="5DAB4F47" w14:textId="77777777" w:rsidR="000B6D5E" w:rsidRPr="000B6D5E" w:rsidRDefault="000B6D5E" w:rsidP="000B6D5E">
                <w:pPr>
                  <w:jc w:val="center"/>
                </w:pPr>
              </w:p>
            </w:tc>
            <w:tc>
              <w:tcPr>
                <w:tcW w:w="19" w:type="dxa"/>
                <w:shd w:val="clear" w:color="auto" w:fill="323232"/>
              </w:tcPr>
              <w:p w14:paraId="100D361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65E15F15" w14:textId="77777777" w:rsidR="000B6D5E" w:rsidRDefault="000B6D5E" w:rsidP="00CF3729">
                <w:pPr>
                  <w:pStyle w:val="atgtitle"/>
                  <w:rPr>
                    <w:sz w:val="2"/>
                    <w:szCs w:val="2"/>
                  </w:rPr>
                </w:pPr>
              </w:p>
              <w:p w14:paraId="12098817" w14:textId="77777777" w:rsidR="000B6D5E" w:rsidRDefault="000B6D5E" w:rsidP="00CF3729">
                <w:pPr>
                  <w:pStyle w:val="atgtitle"/>
                  <w:rPr>
                    <w:sz w:val="2"/>
                    <w:szCs w:val="2"/>
                  </w:rPr>
                </w:pPr>
              </w:p>
              <w:p w14:paraId="12B69D92" w14:textId="77777777" w:rsidR="000B6D5E" w:rsidRDefault="000B6D5E" w:rsidP="00CF3729">
                <w:pPr>
                  <w:pStyle w:val="atgtitle"/>
                  <w:rPr>
                    <w:sz w:val="2"/>
                    <w:szCs w:val="2"/>
                  </w:rPr>
                </w:pPr>
              </w:p>
              <w:p w14:paraId="02C79AE5" w14:textId="77777777" w:rsidR="000B6D5E" w:rsidRDefault="000B6D5E" w:rsidP="00CF3729">
                <w:pPr>
                  <w:pStyle w:val="atgtitle"/>
                  <w:rPr>
                    <w:sz w:val="2"/>
                    <w:szCs w:val="2"/>
                  </w:rPr>
                </w:pPr>
              </w:p>
              <w:p w14:paraId="3E8E0727" w14:textId="77777777" w:rsidR="000B6D5E" w:rsidRDefault="000B6D5E" w:rsidP="00CF3729">
                <w:pPr>
                  <w:pStyle w:val="atgtitle"/>
                  <w:rPr>
                    <w:sz w:val="2"/>
                    <w:szCs w:val="2"/>
                  </w:rPr>
                </w:pPr>
              </w:p>
              <w:p w14:paraId="69B53357" w14:textId="77777777" w:rsidR="000B6D5E" w:rsidRDefault="000B6D5E" w:rsidP="00CF3729">
                <w:pPr>
                  <w:pStyle w:val="atgtitle"/>
                  <w:rPr>
                    <w:sz w:val="2"/>
                    <w:szCs w:val="2"/>
                  </w:rPr>
                </w:pPr>
              </w:p>
              <w:p w14:paraId="677F8F15" w14:textId="77777777" w:rsidR="000B6D5E" w:rsidRDefault="000B6D5E" w:rsidP="00CF3729">
                <w:pPr>
                  <w:pStyle w:val="atgtitle"/>
                  <w:rPr>
                    <w:sz w:val="2"/>
                    <w:szCs w:val="2"/>
                  </w:rPr>
                </w:pPr>
              </w:p>
              <w:p w14:paraId="23A109D9" w14:textId="77777777" w:rsidR="000B6D5E" w:rsidRDefault="000B6D5E" w:rsidP="00CF3729">
                <w:pPr>
                  <w:pStyle w:val="atgtitle"/>
                  <w:rPr>
                    <w:sz w:val="2"/>
                    <w:szCs w:val="2"/>
                  </w:rPr>
                </w:pPr>
              </w:p>
              <w:p w14:paraId="74038EEA" w14:textId="77777777" w:rsidR="000B6D5E" w:rsidRDefault="000B6D5E" w:rsidP="00CF3729">
                <w:pPr>
                  <w:pStyle w:val="atgtitle"/>
                  <w:rPr>
                    <w:sz w:val="2"/>
                    <w:szCs w:val="2"/>
                  </w:rPr>
                </w:pPr>
              </w:p>
              <w:p w14:paraId="478E92FB" w14:textId="77777777" w:rsidR="000B6D5E" w:rsidRDefault="000B6D5E" w:rsidP="00CF3729">
                <w:pPr>
                  <w:pStyle w:val="atgtitle"/>
                  <w:rPr>
                    <w:sz w:val="2"/>
                    <w:szCs w:val="2"/>
                  </w:rPr>
                </w:pPr>
              </w:p>
              <w:p w14:paraId="43A97748" w14:textId="77777777" w:rsidR="000B6D5E" w:rsidRDefault="000B6D5E" w:rsidP="00CF3729">
                <w:pPr>
                  <w:pStyle w:val="atgtitle"/>
                  <w:rPr>
                    <w:sz w:val="2"/>
                    <w:szCs w:val="2"/>
                  </w:rPr>
                </w:pPr>
              </w:p>
              <w:p w14:paraId="5751E5AA" w14:textId="77777777" w:rsidR="000B6D5E" w:rsidRDefault="000B6D5E" w:rsidP="00CF3729">
                <w:pPr>
                  <w:pStyle w:val="atgtitle"/>
                  <w:rPr>
                    <w:sz w:val="2"/>
                    <w:szCs w:val="2"/>
                  </w:rPr>
                </w:pPr>
              </w:p>
              <w:p w14:paraId="7BE482CC" w14:textId="77777777" w:rsidR="000B6D5E" w:rsidRDefault="000B6D5E" w:rsidP="00CF3729">
                <w:pPr>
                  <w:pStyle w:val="atgtitle"/>
                  <w:rPr>
                    <w:sz w:val="2"/>
                    <w:szCs w:val="2"/>
                  </w:rPr>
                </w:pPr>
              </w:p>
              <w:p w14:paraId="087AB65D" w14:textId="77777777" w:rsidR="000B6D5E" w:rsidRDefault="000B6D5E" w:rsidP="00CF3729">
                <w:pPr>
                  <w:pStyle w:val="atgtitle"/>
                  <w:rPr>
                    <w:sz w:val="2"/>
                    <w:szCs w:val="2"/>
                  </w:rPr>
                </w:pPr>
              </w:p>
              <w:p w14:paraId="66B2B0C6" w14:textId="77777777" w:rsidR="000B6D5E" w:rsidRDefault="000B6D5E" w:rsidP="00CF3729">
                <w:pPr>
                  <w:pStyle w:val="atgtitle"/>
                  <w:rPr>
                    <w:sz w:val="2"/>
                    <w:szCs w:val="2"/>
                  </w:rPr>
                </w:pPr>
              </w:p>
              <w:p w14:paraId="70349576" w14:textId="77777777" w:rsidR="000B6D5E" w:rsidRDefault="000B6D5E" w:rsidP="00CF3729">
                <w:pPr>
                  <w:pStyle w:val="atgtitle"/>
                  <w:rPr>
                    <w:sz w:val="2"/>
                    <w:szCs w:val="2"/>
                  </w:rPr>
                </w:pPr>
              </w:p>
              <w:p w14:paraId="2C56C189" w14:textId="77777777" w:rsidR="000B6D5E" w:rsidRDefault="000B6D5E" w:rsidP="00CF3729">
                <w:pPr>
                  <w:pStyle w:val="atgtitle"/>
                  <w:rPr>
                    <w:sz w:val="2"/>
                    <w:szCs w:val="2"/>
                  </w:rPr>
                </w:pPr>
              </w:p>
              <w:p w14:paraId="174B6D61" w14:textId="77777777" w:rsidR="000B6D5E" w:rsidRDefault="000B6D5E" w:rsidP="00CF3729">
                <w:pPr>
                  <w:pStyle w:val="atgtitle"/>
                  <w:rPr>
                    <w:sz w:val="2"/>
                    <w:szCs w:val="2"/>
                  </w:rPr>
                </w:pPr>
              </w:p>
              <w:p w14:paraId="43AFD617" w14:textId="77777777" w:rsidR="000B6D5E" w:rsidRPr="00CF3729" w:rsidRDefault="000B6D5E" w:rsidP="00CF3729">
                <w:pPr>
                  <w:pStyle w:val="atgtitle"/>
                  <w:rPr>
                    <w:sz w:val="2"/>
                    <w:szCs w:val="2"/>
                  </w:rPr>
                </w:pPr>
                <w:r w:rsidRPr="00CF3729">
                  <w:rPr>
                    <w:sz w:val="2"/>
                    <w:szCs w:val="2"/>
                    <w:lang w:eastAsia="ja-JP" w:bidi="ja-JP" w:val="ja-JP"/>
                    <w:rFonts w:ascii="Yu Gothic UI" w:hAnsi="Yu Gothic UI" w:eastAsia="Yu Gothic UI" w:cs="Yu Gothic UI" w:hint="Yu Gothic UI"/>
                  </w:rPr>
                  <w:t xml:space="preserve">         </w:t>
                </w:r>
              </w:p>
              <w:p w14:paraId="4BB4FE81" w14:textId="77777777" w:rsidR="000B6D5E" w:rsidRPr="00CF3729" w:rsidRDefault="000B6D5E" w:rsidP="00CF3729">
                <w:pPr>
                  <w:rPr>
                    <w:sz w:val="2"/>
                    <w:szCs w:val="2"/>
                  </w:rPr>
                </w:pPr>
                <w:r>
                  <w:rPr>
                    <w:noProof/>
                    <w:lang w:eastAsia="ja-JP" w:bidi="ja-JP" w:val="ja-JP"/>
                    <w:rFonts w:ascii="Yu Gothic UI" w:hAnsi="Yu Gothic UI" w:eastAsia="Yu Gothic UI" w:cs="Yu Gothic UI" w:hint="Yu Gothic UI"/>
                  </w:rPr>
                  <w:drawing>
                    <wp:inline distT="0" distB="0" distL="0" distR="0" wp14:anchorId="611CD7B4" wp14:editId="2A8BF14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9948602" w14:textId="77777777" w:rsidR="000B6D5E" w:rsidRPr="00CF3729" w:rsidRDefault="000B6D5E" w:rsidP="00CF3729">
                <w:pPr>
                  <w:rPr>
                    <w:sz w:val="2"/>
                    <w:szCs w:val="2"/>
                  </w:rPr>
                </w:pPr>
              </w:p>
            </w:tc>
          </w:tr>
          <w:tr w:rsidR="000B6D5E" w:rsidRPr="00CF3729" w14:paraId="5202E8DF" w14:textId="77777777" w:rsidTr="000B6D5E">
            <w:trPr>
              <w:trHeight w:val="90"/>
            </w:trPr>
            <w:tc>
              <w:tcPr>
                <w:tcW w:w="1152" w:type="dxa"/>
                <w:shd w:val="clear" w:color="auto" w:fill="323232"/>
              </w:tcPr>
              <w:p w14:paraId="7D629F04" w14:textId="77777777" w:rsidR="000B6D5E" w:rsidRPr="00CF3729" w:rsidRDefault="000B6D5E" w:rsidP="00CF3729">
                <w:pPr>
                  <w:pStyle w:val="atgformheaders"/>
                  <w:rPr>
                    <w:sz w:val="2"/>
                    <w:szCs w:val="2"/>
                  </w:rPr>
                </w:pPr>
              </w:p>
            </w:tc>
            <w:tc>
              <w:tcPr>
                <w:tcW w:w="2027" w:type="dxa"/>
                <w:gridSpan w:val="2"/>
                <w:shd w:val="clear" w:color="auto" w:fill="323232"/>
              </w:tcPr>
              <w:p w14:paraId="4B7B61D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764C1C7"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4F6ADF3C" w14:textId="77777777" w:rsidR="000B6D5E" w:rsidRPr="00CF3729" w:rsidRDefault="000B6D5E" w:rsidP="00CF3729">
                <w:pPr>
                  <w:pStyle w:val="atgformheaders"/>
                  <w:rPr>
                    <w:sz w:val="2"/>
                    <w:szCs w:val="2"/>
                  </w:rPr>
                </w:pPr>
                <w:r w:rsidRPr="00CF3729">
                  <w:rPr>
                    <w:sz w:val="2"/>
                    <w:szCs w:val="2"/>
                    <w:lang w:eastAsia="ja-JP" w:bidi="ja-JP" w:val="ja-JP"/>
                    <w:rFonts w:ascii="Yu Gothic UI" w:hAnsi="Yu Gothic UI" w:eastAsia="Yu Gothic UI" w:cs="Yu Gothic UI" w:hint="Yu Gothic UI"/>
                  </w:rPr>
                  <w:t xml:space="preserve">            </w:t>
                </w:r>
              </w:p>
            </w:tc>
          </w:tr>
        </w:tbl>
        <w:p w14:paraId="54AC9850" w14:textId="77777777" w:rsidR="00CF3729" w:rsidRPr="00CF3729" w:rsidRDefault="00CF3729">
          <w:pPr>
            <w:pStyle w:val="Header"/>
            <w:rPr>
              <w:sz w:val="2"/>
              <w:szCs w:val="2"/>
            </w:rPr>
          </w:pPr>
        </w:p>
      </w:tc>
    </w:tr>
  </w:tbl>
  <w:p w14:paraId="76075F4E" w14:textId="77777777" w:rsidR="00CF3729" w:rsidRDefault="00CF3729">
    <w:pPr>
      <w:pStyle w:val="Header"/>
      <w:rPr>
        <w:sz w:val="2"/>
        <w:szCs w:val="2"/>
      </w:rPr>
    </w:pPr>
  </w:p>
  <w:p w14:paraId="13E03B09" w14:textId="77777777" w:rsidR="000B6D5E" w:rsidRDefault="000B6D5E">
    <w:pPr>
      <w:pStyle w:val="Header"/>
      <w:rPr>
        <w:sz w:val="2"/>
        <w:szCs w:val="2"/>
      </w:rPr>
    </w:pPr>
  </w:p>
  <w:p w14:paraId="1C4579F3" w14:textId="77777777" w:rsidR="000B6D5E" w:rsidRDefault="000B6D5E">
    <w:pPr>
      <w:pStyle w:val="Header"/>
      <w:rPr>
        <w:sz w:val="2"/>
        <w:szCs w:val="2"/>
      </w:rPr>
    </w:pPr>
  </w:p>
  <w:p w14:paraId="3064232A" w14:textId="77777777" w:rsidR="000B6D5E" w:rsidRDefault="000B6D5E">
    <w:pPr>
      <w:pStyle w:val="Header"/>
      <w:rPr>
        <w:sz w:val="2"/>
        <w:szCs w:val="2"/>
      </w:rPr>
    </w:pPr>
  </w:p>
  <w:p w14:paraId="0CA5CB77" w14:textId="77777777" w:rsidR="000B6D5E" w:rsidRDefault="000B6D5E">
    <w:pPr>
      <w:pStyle w:val="Header"/>
      <w:rPr>
        <w:sz w:val="2"/>
        <w:szCs w:val="2"/>
      </w:rPr>
    </w:pPr>
  </w:p>
  <w:p w14:paraId="4F7B5977" w14:textId="77777777" w:rsidR="000B6D5E" w:rsidRDefault="000B6D5E">
    <w:pPr>
      <w:pStyle w:val="Header"/>
      <w:rPr>
        <w:sz w:val="2"/>
        <w:szCs w:val="2"/>
      </w:rPr>
    </w:pPr>
  </w:p>
  <w:p w14:paraId="4A23FDC6" w14:textId="77777777" w:rsidR="000B6D5E" w:rsidRPr="00CF3729" w:rsidRDefault="000B6D5E">
    <w:pPr>
      <w:pStyle w:val="Header"/>
      <w:rPr>
        <w:sz w:val="2"/>
        <w:szCs w:val="2"/>
      </w:rPr>
    </w:pPr>
  </w:p>
</w:hdr>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526443">
    <w:abstractNumId w:val="10"/>
  </w:num>
  <w:num w:numId="2" w16cid:durableId="1285965448">
    <w:abstractNumId w:val="10"/>
  </w:num>
  <w:num w:numId="3" w16cid:durableId="1779982138">
    <w:abstractNumId w:val="14"/>
  </w:num>
  <w:num w:numId="4" w16cid:durableId="2019456216">
    <w:abstractNumId w:val="12"/>
  </w:num>
  <w:num w:numId="5" w16cid:durableId="158229922">
    <w:abstractNumId w:val="11"/>
  </w:num>
  <w:num w:numId="6" w16cid:durableId="1574268495">
    <w:abstractNumId w:val="13"/>
  </w:num>
  <w:num w:numId="7" w16cid:durableId="403575507">
    <w:abstractNumId w:val="8"/>
  </w:num>
  <w:num w:numId="8" w16cid:durableId="1899393622">
    <w:abstractNumId w:val="5"/>
  </w:num>
  <w:num w:numId="9" w16cid:durableId="137959218">
    <w:abstractNumId w:val="9"/>
  </w:num>
  <w:num w:numId="10" w16cid:durableId="533540226">
    <w:abstractNumId w:val="6"/>
  </w:num>
  <w:num w:numId="11" w16cid:durableId="1399010944">
    <w:abstractNumId w:val="3"/>
  </w:num>
  <w:num w:numId="12" w16cid:durableId="1333871720">
    <w:abstractNumId w:val="1"/>
  </w:num>
  <w:num w:numId="13" w16cid:durableId="94248198">
    <w:abstractNumId w:val="7"/>
  </w:num>
  <w:num w:numId="14" w16cid:durableId="620191839">
    <w:abstractNumId w:val="0"/>
  </w:num>
  <w:num w:numId="15" w16cid:durableId="1609966340">
    <w:abstractNumId w:val="4"/>
  </w:num>
  <w:num w:numId="16" w16cid:durableId="293681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703E"/>
    <w:rsid w:val="000549EA"/>
    <w:rsid w:val="00054F80"/>
    <w:rsid w:val="0008169F"/>
    <w:rsid w:val="0008453D"/>
    <w:rsid w:val="00097CCA"/>
    <w:rsid w:val="000B57AA"/>
    <w:rsid w:val="000B6D5E"/>
    <w:rsid w:val="00150ED8"/>
    <w:rsid w:val="001734D7"/>
    <w:rsid w:val="001A08F0"/>
    <w:rsid w:val="001B2116"/>
    <w:rsid w:val="001C132C"/>
    <w:rsid w:val="001E4E01"/>
    <w:rsid w:val="001F34F6"/>
    <w:rsid w:val="001F5BB0"/>
    <w:rsid w:val="001F5D9E"/>
    <w:rsid w:val="00203869"/>
    <w:rsid w:val="002275C6"/>
    <w:rsid w:val="00233081"/>
    <w:rsid w:val="0024713D"/>
    <w:rsid w:val="002741D2"/>
    <w:rsid w:val="002748E9"/>
    <w:rsid w:val="00276B88"/>
    <w:rsid w:val="00281D12"/>
    <w:rsid w:val="00287A4C"/>
    <w:rsid w:val="00294A1B"/>
    <w:rsid w:val="002A7D5A"/>
    <w:rsid w:val="002C7D5A"/>
    <w:rsid w:val="002E0773"/>
    <w:rsid w:val="002E7BBB"/>
    <w:rsid w:val="00303D44"/>
    <w:rsid w:val="00321170"/>
    <w:rsid w:val="00331038"/>
    <w:rsid w:val="003346C8"/>
    <w:rsid w:val="00337BF1"/>
    <w:rsid w:val="00355166"/>
    <w:rsid w:val="003D281A"/>
    <w:rsid w:val="003D3EF7"/>
    <w:rsid w:val="003F5641"/>
    <w:rsid w:val="00410B1C"/>
    <w:rsid w:val="00425592"/>
    <w:rsid w:val="00425FDF"/>
    <w:rsid w:val="00472E21"/>
    <w:rsid w:val="004935BF"/>
    <w:rsid w:val="004B7DDA"/>
    <w:rsid w:val="00544A30"/>
    <w:rsid w:val="005640ED"/>
    <w:rsid w:val="00575766"/>
    <w:rsid w:val="00575F36"/>
    <w:rsid w:val="00585527"/>
    <w:rsid w:val="005B4DA9"/>
    <w:rsid w:val="005B6144"/>
    <w:rsid w:val="005D761C"/>
    <w:rsid w:val="005E3DA1"/>
    <w:rsid w:val="005E3EE5"/>
    <w:rsid w:val="00622AFA"/>
    <w:rsid w:val="00655228"/>
    <w:rsid w:val="006A2A92"/>
    <w:rsid w:val="006A532D"/>
    <w:rsid w:val="006B1569"/>
    <w:rsid w:val="006B7433"/>
    <w:rsid w:val="006D4B97"/>
    <w:rsid w:val="006D506E"/>
    <w:rsid w:val="00707E22"/>
    <w:rsid w:val="00726285"/>
    <w:rsid w:val="0074610F"/>
    <w:rsid w:val="00757904"/>
    <w:rsid w:val="00760396"/>
    <w:rsid w:val="007624A4"/>
    <w:rsid w:val="007631F6"/>
    <w:rsid w:val="00764B3A"/>
    <w:rsid w:val="00765885"/>
    <w:rsid w:val="00770984"/>
    <w:rsid w:val="00774A4C"/>
    <w:rsid w:val="007806DC"/>
    <w:rsid w:val="007A0848"/>
    <w:rsid w:val="007A3081"/>
    <w:rsid w:val="007C448C"/>
    <w:rsid w:val="00802B0D"/>
    <w:rsid w:val="00802E05"/>
    <w:rsid w:val="00843058"/>
    <w:rsid w:val="008550D0"/>
    <w:rsid w:val="008808CB"/>
    <w:rsid w:val="00886E89"/>
    <w:rsid w:val="00887700"/>
    <w:rsid w:val="008A63C3"/>
    <w:rsid w:val="00917557"/>
    <w:rsid w:val="00966282"/>
    <w:rsid w:val="009835DB"/>
    <w:rsid w:val="00985949"/>
    <w:rsid w:val="00985FDA"/>
    <w:rsid w:val="00987A88"/>
    <w:rsid w:val="009A2913"/>
    <w:rsid w:val="009E653C"/>
    <w:rsid w:val="00A00A36"/>
    <w:rsid w:val="00A02D95"/>
    <w:rsid w:val="00A6042E"/>
    <w:rsid w:val="00AA4DBF"/>
    <w:rsid w:val="00AE567F"/>
    <w:rsid w:val="00B15AAA"/>
    <w:rsid w:val="00B62C6B"/>
    <w:rsid w:val="00B90463"/>
    <w:rsid w:val="00BC1F23"/>
    <w:rsid w:val="00BD27A9"/>
    <w:rsid w:val="00BE12FB"/>
    <w:rsid w:val="00C8771E"/>
    <w:rsid w:val="00CC5AF9"/>
    <w:rsid w:val="00CF3729"/>
    <w:rsid w:val="00DC7DFC"/>
    <w:rsid w:val="00DD0606"/>
    <w:rsid w:val="00DD79DA"/>
    <w:rsid w:val="00DE3B8C"/>
    <w:rsid w:val="00E03C4C"/>
    <w:rsid w:val="00E16AF8"/>
    <w:rsid w:val="00E6273F"/>
    <w:rsid w:val="00ED794E"/>
    <w:rsid w:val="00EE2624"/>
    <w:rsid w:val="00F0071C"/>
    <w:rsid w:val="00F1266A"/>
    <w:rsid w:val="00F32788"/>
    <w:rsid w:val="00F40AC7"/>
    <w:rsid w:val="00F56FB3"/>
    <w:rsid w:val="00F70459"/>
    <w:rsid w:val="00F70F4D"/>
    <w:rsid w:val="00F81E1E"/>
    <w:rsid w:val="00FD3E30"/>
    <w:rsid w:val="00FE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E07FF"/>
  <w15:chartTrackingRefBased/>
  <w15:docId w15:val="{EE1039D7-AB4F-4D2C-95A6-EDE76277D9A6}"/>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 w:type="character" w:styleId="FollowedHyperlink">
    <w:name w:val="FollowedHyperlink"/>
    <w:basedOn w:val="DefaultParagraphFont"/>
    <w:uiPriority w:val="99"/>
    <w:semiHidden/>
    <w:unhideWhenUsed/>
    <w:rsid w:val="005E3E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2484">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702023190">
      <w:bodyDiv w:val="1"/>
      <w:marLeft w:val="0"/>
      <w:marRight w:val="0"/>
      <w:marTop w:val="0"/>
      <w:marBottom w:val="0"/>
      <w:divBdr>
        <w:top w:val="none" w:sz="0" w:space="0" w:color="auto"/>
        <w:left w:val="none" w:sz="0" w:space="0" w:color="auto"/>
        <w:bottom w:val="none" w:sz="0" w:space="0" w:color="auto"/>
        <w:right w:val="none" w:sz="0" w:space="0" w:color="auto"/>
      </w:divBdr>
    </w:div>
    <w:div w:id="851340567">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22903019">
      <w:bodyDiv w:val="1"/>
      <w:marLeft w:val="0"/>
      <w:marRight w:val="0"/>
      <w:marTop w:val="0"/>
      <w:marBottom w:val="0"/>
      <w:divBdr>
        <w:top w:val="none" w:sz="0" w:space="0" w:color="auto"/>
        <w:left w:val="none" w:sz="0" w:space="0" w:color="auto"/>
        <w:bottom w:val="none" w:sz="0" w:space="0" w:color="auto"/>
        <w:right w:val="none" w:sz="0" w:space="0" w:color="auto"/>
      </w:divBdr>
    </w:div>
    <w:div w:id="1413971243">
      <w:bodyDiv w:val="1"/>
      <w:marLeft w:val="0"/>
      <w:marRight w:val="0"/>
      <w:marTop w:val="0"/>
      <w:marBottom w:val="0"/>
      <w:divBdr>
        <w:top w:val="none" w:sz="0" w:space="0" w:color="auto"/>
        <w:left w:val="none" w:sz="0" w:space="0" w:color="auto"/>
        <w:bottom w:val="none" w:sz="0" w:space="0" w:color="auto"/>
        <w:right w:val="none" w:sz="0" w:space="0" w:color="auto"/>
      </w:divBdr>
    </w:div>
    <w:div w:id="1429811069">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hyperlink" Target="https://privacy.microsoft.com/en-us/privacystatement/" TargetMode="External"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_rels/footer2.xml.rels><?xml version="1.0" encoding="UTF-8"?>
<Relationships xmlns="http://schemas.openxmlformats.org/package/2006/relationships"><Relationship Id="rId2" Type="http://schemas.microsoft.com/office/2007/relationships/hdphoto" Target="media/hdphoto1.wdp" /><Relationship Id="rId1" Type="http://schemas.openxmlformats.org/officeDocument/2006/relationships/image" Target="media/image2.png" /></Relationships>

</file>

<file path=word/_rels/footer3.xml.rels><?xml version="1.0" encoding="UTF-8"?>
<Relationships xmlns="http://schemas.openxmlformats.org/package/2006/relationships"><Relationship Id="rId2" Type="http://schemas.microsoft.com/office/2007/relationships/hdphoto" Target="media/hdphoto1.wdp" /><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212</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55</cp:revision>
  <dcterms:created xsi:type="dcterms:W3CDTF">2016-01-25T19:58:00Z</dcterms:created>
  <dcterms:modified xsi:type="dcterms:W3CDTF">2022-03-24T07:15:00Z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2017-10-26T20:44:04.1300938Z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ies>
</file>