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w14:paraId="3F05A7E0" w14:textId="54BE9E17" w:rsidR="00764B3A" w:rsidRPr="00AE567F" w:rsidRDefault="00531F91" w:rsidP="00AE567F">
      <w:pPr>
        <w:pStyle w:val="Title"/>
      </w:pP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シンプルな動的リソースのサンプル</w:t>
      </w:r>
    </w:p>
    <w:p xmlns:w="http://schemas.openxmlformats.org/wordprocessingml/2006/main" w14:paraId="571A2A5E" w14:textId="51E412D5" w:rsidR="00D933F9" w:rsidRDefault="00D933F9" w:rsidP="00D933F9">
      <w:pPr>
        <w:rPr>
          <w:i/>
        </w:rPr>
      </w:pPr>
      <w:r>
        <w:rPr>
          <w:i/>
          <w:lang w:eastAsia="ja-JP" w:bidi="ja-JP" w:val="ja-JP"/>
          <w:rFonts w:ascii="Yu Gothic UI" w:hAnsi="Yu Gothic UI" w:eastAsia="Yu Gothic UI" w:cs="Yu Gothic UI" w:hint="Yu Gothic UI"/>
        </w:rPr>
        <w:t xml:space="preserve">このサンプルは Microsoft Game Development Kit (2021 年 4 月) と互換性があります</w:t>
      </w:r>
    </w:p>
    <w:p xmlns:w="http://schemas.openxmlformats.org/wordprocessingml/2006/main" w14:paraId="3EEE76B7" w14:textId="77777777" w:rsidR="00884611" w:rsidRPr="00AC0BC3" w:rsidRDefault="00884611" w:rsidP="00AC0BC3"/>
    <w:p xmlns:w="http://schemas.openxmlformats.org/wordprocessingml/2006/main" w14:paraId="2EC38C4A" w14:textId="77777777" w:rsidR="00764B3A" w:rsidRDefault="00281D12" w:rsidP="00AE567F">
      <w:pPr>
        <w:pStyle w:val="Heading1"/>
        <w:spacing w:before="0"/>
      </w:pP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説明</w:t>
      </w:r>
    </w:p>
    <w:p xmlns:w="http://schemas.openxmlformats.org/wordprocessingml/2006/main" w14:paraId="1EE9BA24" w14:textId="066A9D86" w:rsidR="00DA0049" w:rsidRDefault="00521259" w:rsidP="00521259"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このサンプルでは、HLSL シェーダー モデル 6.6 で HLSL 動的リソースを使用する方法を示します。HLSL で ResourceDescriptorHeap[] と SamplerDescriptorHeap[] を使用して、ヒープを介してリソースに直接アクセスすること以外は、 SimpleTexture と機能的には同じです。</w:t>
      </w:r>
    </w:p>
    <w:p xmlns:w="http://schemas.openxmlformats.org/wordprocessingml/2006/main" w14:paraId="0796C6F5" w14:textId="77777777" w:rsidR="0098221F" w:rsidRDefault="0098221F" w:rsidP="00521259"/>
    <w:p xmlns:w="http://schemas.openxmlformats.org/wordprocessingml/2006/main" w14:paraId="3E5B4A3E" w14:textId="4A267F44" w:rsidR="00DA0049" w:rsidRDefault="00D0164D" w:rsidP="00521259">
      <w:pPr>
        <w:rPr>
          <w:rFonts w:eastAsiaTheme="majorEastAsia" w:cstheme="majorBidi"/>
          <w:color w:val="006600"/>
          <w:sz w:val="28"/>
          <w:szCs w:val="32"/>
        </w:rPr>
      </w:pPr>
      <w:r w:rsidRPr="00AA14B0">
        <w:rPr>
          <w:rFonts w:ascii="Yu Gothic UI" w:hAnsi="Yu Gothic UI" w:eastAsia="Yu Gothic UI" w:cs="Yu Gothic UI" w:hint="Yu Gothic UI"/>
          <w:noProof/>
          <w:color w:val="006600"/>
          <w:sz w:val="28"/>
          <w:szCs w:val="32"/>
          <w:lang w:eastAsia="ja-JP" w:bidi="ja-JP" w:val="ja-JP"/>
        </w:rPr>
        <w:drawing>
          <wp:inline xmlns:wp="http://schemas.openxmlformats.org/drawingml/2006/wordprocessingDrawing" distT="0" distB="0" distL="0" distR="0" wp14:anchorId="52C1EEDA" wp14:editId="446AA41B">
            <wp:extent cx="5943600" cy="3343275"/>
            <wp:effectExtent l="0" t="0" r="0" b="9525"/>
            <wp:docPr id="2" name="Picture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="http://schemas.openxmlformats.org/wordprocessingml/2006/main" w14:paraId="75E4FF85" w14:textId="77777777" w:rsidR="008D4939" w:rsidRDefault="008D4939" w:rsidP="008D4939">
      <w:pPr>
        <w:pStyle w:val="Heading1"/>
      </w:pP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サンプルのビルド</w:t>
      </w:r>
    </w:p>
    <w:p xmlns:w="http://schemas.openxmlformats.org/wordprocessingml/2006/main" w14:paraId="7F5214B1" w14:textId="77777777" w:rsidR="00971ABE" w:rsidRDefault="00971ABE" w:rsidP="00971ABE"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Xbox One 開発キットを使用している場合は、アクティブ ソリューション プラットフォームを Gaming.Xbox.XboxOne.x64 に設定します。</w:t>
      </w:r>
    </w:p>
    <w:p xmlns:w="http://schemas.openxmlformats.org/wordprocessingml/2006/main" w14:paraId="0AF0BDC5" w14:textId="77777777" w:rsidR="00971ABE" w:rsidRDefault="00971ABE" w:rsidP="00971ABE"/>
    <w:p xmlns:w="http://schemas.openxmlformats.org/wordprocessingml/2006/main" w14:paraId="50ACDE98" w14:textId="77777777" w:rsidR="00971ABE" w:rsidRDefault="00971ABE" w:rsidP="00971ABE"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Xbox Series X|S を使用している場合は、アクティブ ソリューション プラットフォームを Gaming.Xbox.Scarlett.x64 に設定します。</w:t>
      </w:r>
    </w:p>
    <w:p xmlns:w="http://schemas.openxmlformats.org/wordprocessingml/2006/main" w14:paraId="12E4579F" w14:textId="77777777" w:rsidR="00971ABE" w:rsidRDefault="00971ABE" w:rsidP="00971ABE"/>
    <w:p xmlns:w="http://schemas.openxmlformats.org/wordprocessingml/2006/main" w14:paraId="5D021F8A" w14:textId="77777777" w:rsidR="00971ABE" w:rsidRDefault="00971ABE" w:rsidP="00971ABE"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PC 用のビルド (Gaming.Desktop.x64) では、HLSL SM 6.6 機能が使用されているため、</w:t>
      </w:r>
      <w:hyperlink r:id="rId8" w:history="1">
        <w:r w:rsidRPr="00E760CC">
          <w:rPr>
            <w:rStyle w:val="Hyperlink"/>
            <w:lang w:eastAsia="ja-JP" w:bidi="ja-JP" w:val="ja-JP"/>
            <w:rFonts w:ascii="Yu Gothic UI" w:hAnsi="Yu Gothic UI" w:eastAsia="Yu Gothic UI" w:cs="Yu Gothic UI" w:hint="Yu Gothic UI"/>
          </w:rPr>
          <w:t xml:space="preserve">DirectX Agility SDK</w:t>
        </w:r>
      </w:hyperlink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 が必要となります。Agility SDK は、サンプル内には NuGet パッケージとして含まれています。また、Microsoft.Windows.SDK.CPP NuGet パッケージを使用して、DXC.exe コンパイラの最新の Windows SDK (22000) バージョンを取得します。開発者は、最新の DXC を直接 </w:t>
      </w:r>
      <w:hyperlink r:id="rId9" w:history="1">
        <w:r w:rsidRPr="009D1408">
          <w:rPr>
            <w:rStyle w:val="Hyperlink"/>
            <w:lang w:eastAsia="ja-JP" w:bidi="ja-JP" w:val="ja-JP"/>
            <w:rFonts w:ascii="Yu Gothic UI" w:hAnsi="Yu Gothic UI" w:eastAsia="Yu Gothic UI" w:cs="Yu Gothic UI" w:hint="Yu Gothic UI"/>
          </w:rPr>
          <w:t xml:space="preserve">Github</w:t>
        </w:r>
      </w:hyperlink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 から使用することも可能です。</w:t>
      </w:r>
    </w:p>
    <w:p xmlns:w="http://schemas.openxmlformats.org/wordprocessingml/2006/main" w14:paraId="3580D47D" w14:textId="77777777" w:rsidR="00971ABE" w:rsidRDefault="00971ABE" w:rsidP="00971ABE"/>
    <w:p xmlns:w="http://schemas.openxmlformats.org/wordprocessingml/2006/main" w14:paraId="0F8383DC" w14:textId="673FE811" w:rsidR="002E2716" w:rsidRPr="00971ABE" w:rsidRDefault="00971ABE" w:rsidP="002E2716">
      <w:pPr>
        <w:rPr>
          <w:i/>
        </w:rPr>
      </w:pPr>
      <w:r>
        <w:rPr>
          <w:i/>
          <w:lang w:eastAsia="ja-JP" w:bidi="ja-JP" w:val="ja-JP"/>
          <w:rFonts w:ascii="Yu Gothic UI" w:hAnsi="Yu Gothic UI" w:eastAsia="Yu Gothic UI" w:cs="Yu Gothic UI" w:hint="Yu Gothic UI"/>
        </w:rPr>
        <w:t xml:space="preserve">詳細については、GDK のドキュメントの</w:t>
      </w: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「サンプルの実行」</w:t>
      </w:r>
      <w:r>
        <w:rPr>
          <w:i/>
          <w:lang w:eastAsia="ja-JP" w:bidi="ja-JP" w:val="ja-JP"/>
          <w:rFonts w:ascii="Yu Gothic UI" w:hAnsi="Yu Gothic UI" w:eastAsia="Yu Gothic UI" w:cs="Yu Gothic UI" w:hint="Yu Gothic UI"/>
        </w:rPr>
        <w:t xml:space="preserve">を参照してください。</w:t>
      </w:r>
    </w:p>
    <w:p xmlns:w="http://schemas.openxmlformats.org/wordprocessingml/2006/main" w14:paraId="7ED95469" w14:textId="4B8FA598" w:rsidR="003853F5" w:rsidRDefault="003853F5" w:rsidP="003853F5">
      <w:pPr>
        <w:pStyle w:val="Heading1"/>
      </w:pP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サンプルの使用方法</w:t>
      </w:r>
    </w:p>
    <w:p xmlns:w="http://schemas.openxmlformats.org/wordprocessingml/2006/main" w14:paraId="62446CBA" w14:textId="55616985" w:rsidR="00B6534B" w:rsidRDefault="00D0164D" w:rsidP="00D0164D">
      <w:r w:rsidRPr="00D0164D">
        <w:rPr>
          <w:lang w:eastAsia="ja-JP" w:bidi="ja-JP" w:val="ja-JP"/>
          <w:rFonts w:ascii="Yu Gothic UI" w:hAnsi="Yu Gothic UI" w:eastAsia="Yu Gothic UI" w:cs="Yu Gothic UI" w:hint="Yu Gothic UI"/>
        </w:rPr>
        <w:t xml:space="preserve">このサンプルには、終了以外のコントロールはありません。</w:t>
      </w:r>
    </w:p>
    <w:p xmlns:w="http://schemas.openxmlformats.org/wordprocessingml/2006/main" w14:paraId="29D3877B" w14:textId="3F96A0E2" w:rsidR="003D3EF7" w:rsidRDefault="003D3EF7" w:rsidP="003D3EF7">
      <w:pPr>
        <w:pStyle w:val="Heading1"/>
      </w:pP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実装上の注意</w:t>
      </w:r>
    </w:p>
    <w:p xmlns:w="http://schemas.openxmlformats.org/wordprocessingml/2006/main" w14:paraId="10A6C55D" w14:textId="743B0EFE" w:rsidR="00365294" w:rsidRDefault="00365294" w:rsidP="00365294"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このサンプルでは、SimpleTexture からほぼすべてのコードを借ります。唯一の違いは、リソースへのアクセスです。</w:t>
      </w:r>
    </w:p>
    <w:p xmlns:w="http://schemas.openxmlformats.org/wordprocessingml/2006/main" w14:paraId="18BB2056" w14:textId="5DD432AC" w:rsidR="00365294" w:rsidRDefault="00365294" w:rsidP="00365294"/>
    <w:p xmlns:w="http://schemas.openxmlformats.org/wordprocessingml/2006/main" w14:paraId="30A8C980" w14:textId="2108DC5F" w:rsidR="00365294" w:rsidRDefault="00365294" w:rsidP="00365294"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このサンプルでは、バインドされたリソースをルート署名から削除し、HLSL シェーダー コード内の ResourceDescriptorHeap[] および SamplerDescriptorHeap[] アクセスに置き換えます。これには、SetGraphicsRootSignature() の前に SetDescriptorHeaps() が呼び出されていることを確認し、フラグ CBV_SRV_UAV_HEAP_DIRECTLY_INDEXED および SAMPLER_HEAP_DIRECTLY_INDEXED をルート署名に追加する必要があります。</w:t>
      </w:r>
    </w:p>
    <w:p xmlns:w="http://schemas.openxmlformats.org/wordprocessingml/2006/main" w14:paraId="6BFAF3BD" w14:textId="15658197" w:rsidR="00F71E82" w:rsidRDefault="00F71E82" w:rsidP="00365294"/>
    <w:p xmlns:w="http://schemas.openxmlformats.org/wordprocessingml/2006/main" w14:paraId="72292EEE" w14:textId="5ED3259C" w:rsidR="00F71E82" w:rsidRDefault="00F71E82" w:rsidP="00365294"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HLSL 6.6 動的リソースの詳細については、「</w:t>
      </w:r>
      <w:hyperlink r:id="rId10" w:history="1">
        <w:r w:rsidRPr="00F71E82">
          <w:rPr>
            <w:rStyle w:val="Hyperlink"/>
            <w:lang w:eastAsia="ja-JP" w:bidi="ja-JP" w:val="ja-JP"/>
            <w:rFonts w:ascii="Yu Gothic UI" w:hAnsi="Yu Gothic UI" w:eastAsia="Yu Gothic UI" w:cs="Yu Gothic UI" w:hint="Yu Gothic UI"/>
          </w:rPr>
          <w:t xml:space="preserve">HLSL SM 6.6 動的リソース</w:t>
        </w:r>
      </w:hyperlink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」を参照してください。</w:t>
      </w:r>
    </w:p>
    <w:p xmlns:w="http://schemas.openxmlformats.org/wordprocessingml/2006/main" w14:paraId="6556C06A" w14:textId="4C208E2E" w:rsidR="000E6820" w:rsidRDefault="000E6820" w:rsidP="00365294"/>
    <w:p xmlns:w="http://schemas.openxmlformats.org/wordprocessingml/2006/main" w14:paraId="17FB553A" w14:textId="3BB2F1E1" w:rsidR="000E6820" w:rsidRPr="00365294" w:rsidRDefault="000E6820" w:rsidP="00365294"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動的リソースの高度な使用方法については、 Graphics\VisibilityBuffer サンプルを参照してください。</w:t>
      </w:r>
    </w:p>
    <w:p xmlns:w="http://schemas.openxmlformats.org/wordprocessingml/2006/main" w14:paraId="66EE445C" w14:textId="77777777" w:rsidR="00D0164D" w:rsidRDefault="00D0164D" w:rsidP="00D0164D">
      <w:pPr>
        <w:pStyle w:val="Heading1"/>
      </w:pPr>
      <w:bookmarkStart w:id="0" w:name="ID2EMD"/>
      <w:bookmarkEnd w:id="0"/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プライバシー ステートメント</w:t>
      </w:r>
    </w:p>
    <w:p xmlns:w="http://schemas.openxmlformats.org/wordprocessingml/2006/main" w14:paraId="5DC175C1" w14:textId="77777777" w:rsidR="00D0164D" w:rsidRDefault="00D0164D" w:rsidP="00D0164D">
      <w:pPr>
        <w:rPr>
          <w:rFonts w:cs="Segoe UI"/>
          <w:szCs w:val="20"/>
        </w:rPr>
      </w:pPr>
      <w:r>
        <w:rPr>
          <w:rFonts w:cs="Yu Gothic UI" w:ascii="Yu Gothic UI" w:hAnsi="Yu Gothic UI" w:eastAsia="Yu Gothic UI" w:hint="Yu Gothic UI"/>
          <w:szCs w:val="20"/>
          <w:lang w:eastAsia="ja-JP" w:bidi="ja-JP" w:val="ja-JP"/>
        </w:rPr>
        <w:t xml:space="preserve">サンプルをコンパイルして実行する場合、サンプルの使用状況を追跡するために、サンプル実行ファイルのファイル名が Microsoft に送信されます。このデータ コレクションからオプトアウトするには、Main.cpp の「Sample Usage Telemetry」というラベルの付いたコードのブロックを削除します。</w:t>
      </w:r>
    </w:p>
    <w:p xmlns:w="http://schemas.openxmlformats.org/wordprocessingml/2006/main" w14:paraId="61CF6260" w14:textId="77777777" w:rsidR="00D0164D" w:rsidRDefault="00D0164D" w:rsidP="00D0164D">
      <w:pPr>
        <w:rPr>
          <w:rFonts w:cs="Segoe UI"/>
          <w:szCs w:val="20"/>
        </w:rPr>
      </w:pPr>
    </w:p>
    <w:p xmlns:w="http://schemas.openxmlformats.org/wordprocessingml/2006/main" w14:paraId="0303471F" w14:textId="69D8E2BB" w:rsidR="00875878" w:rsidRDefault="00D0164D" w:rsidP="00D0164D">
      <w:pPr>
        <w:rPr>
          <w:rFonts w:cs="Segoe UI"/>
          <w:szCs w:val="20"/>
        </w:rPr>
      </w:pPr>
      <w:r>
        <w:rPr>
          <w:rFonts w:cs="Yu Gothic UI" w:ascii="Yu Gothic UI" w:hAnsi="Yu Gothic UI" w:eastAsia="Yu Gothic UI" w:hint="Yu Gothic UI"/>
          <w:szCs w:val="20"/>
          <w:lang w:eastAsia="ja-JP" w:bidi="ja-JP" w:val="ja-JP"/>
        </w:rPr>
        <w:t xml:space="preserve">全般的な Microsoft のプライバシー ポリシーの詳細については、「</w:t>
      </w:r>
      <w:hyperlink r:id="rId11" w:history="1">
        <w:r>
          <w:rPr>
            <w:rStyle w:val="Hyperlink"/>
            <w:rFonts w:cs="Yu Gothic UI" w:ascii="Yu Gothic UI" w:hAnsi="Yu Gothic UI" w:eastAsia="Yu Gothic UI" w:hint="Yu Gothic UI"/>
            <w:szCs w:val="20"/>
            <w:lang w:eastAsia="ja-JP" w:bidi="ja-JP" w:val="ja-JP"/>
          </w:rPr>
          <w:t xml:space="preserve">Microsoft プライバシー ステートメント</w:t>
        </w:r>
      </w:hyperlink>
      <w:r>
        <w:rPr>
          <w:rFonts w:cs="Yu Gothic UI" w:ascii="Yu Gothic UI" w:hAnsi="Yu Gothic UI" w:eastAsia="Yu Gothic UI" w:hint="Yu Gothic UI"/>
          <w:szCs w:val="20"/>
          <w:lang w:eastAsia="ja-JP" w:bidi="ja-JP" w:val="ja-JP"/>
        </w:rPr>
        <w:t xml:space="preserve">」を参照してください。</w:t>
      </w:r>
    </w:p>
    <w:sectPr xmlns:w="http://schemas.openxmlformats.org/wordprocessingml/2006/main" w:rsidR="00875878" w:rsidSect="00FB5429"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01C1F" w14:textId="77777777" w:rsidR="00215BDD" w:rsidRDefault="00215BDD" w:rsidP="0074610F">
      <w:r>
        <w:separator/>
      </w:r>
    </w:p>
  </w:endnote>
  <w:endnote w:type="continuationSeparator" w:id="0">
    <w:p w14:paraId="3ADD8A9E" w14:textId="77777777" w:rsidR="00215BDD" w:rsidRDefault="00215BDD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49F8A9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6D5975F" w14:textId="41A564F9" w:rsidR="00843058" w:rsidRPr="00097CCA" w:rsidRDefault="00281D12" w:rsidP="004A772C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Yu Gothic UI" w:ascii="Yu Gothic UI" w:hAnsi="Yu Gothic UI" w:eastAsia="Yu Gothic UI" w:hint="Yu Gothic UI"/>
              <w:sz w:val="16"/>
              <w:szCs w:val="16"/>
              <w:color w:val="808080" w:themeColor="background1" w:themeShade="80"/>
              <w:lang w:eastAsia="ja-JP" w:bidi="ja-JP" w:val="ja-JP"/>
            </w:rPr>
            <w:t xml:space="preserve">© </w:t>
          </w:r>
          <w:r w:rsidRPr="00BA2F52">
            <w:rPr>
              <w:rFonts w:cs="Yu Gothic UI" w:ascii="Yu Gothic UI" w:hAnsi="Yu Gothic UI" w:eastAsia="Yu Gothic UI" w:hint="Yu Gothic UI"/>
              <w:color w:val="808080" w:themeColor="background1" w:themeShade="80"/>
              <w:sz w:val="16"/>
              <w:szCs w:val="16"/>
              <w:lang w:eastAsia="ja-JP" w:bidi="ja-JP" w:val="ja-JP"/>
            </w:rPr>
            <w:fldChar w:fldCharType="begin"/>
          </w:r>
          <w:r w:rsidRPr="00BA2F52">
            <w:rPr>
              <w:rFonts w:cs="Yu Gothic UI" w:ascii="Yu Gothic UI" w:hAnsi="Yu Gothic UI" w:eastAsia="Yu Gothic UI" w:hint="Yu Gothic UI"/>
              <w:color w:val="808080" w:themeColor="background1" w:themeShade="80"/>
              <w:sz w:val="16"/>
              <w:szCs w:val="16"/>
              <w:lang w:eastAsia="ja-JP" w:bidi="ja-JP" w:val="ja-JP"/>
            </w:rPr>
            <w:instrText xml:space="preserve"> DATE \@ "yyyy" </w:instrText>
          </w:r>
          <w:r w:rsidRPr="00BA2F52">
            <w:rPr>
              <w:rFonts w:cs="Yu Gothic UI" w:ascii="Yu Gothic UI" w:hAnsi="Yu Gothic UI" w:eastAsia="Yu Gothic UI" w:hint="Yu Gothic UI"/>
              <w:color w:val="808080" w:themeColor="background1" w:themeShade="80"/>
              <w:sz w:val="16"/>
              <w:szCs w:val="16"/>
              <w:lang w:eastAsia="ja-JP" w:bidi="ja-JP" w:val="ja-JP"/>
            </w:rPr>
            <w:fldChar w:fldCharType="separate"/>
          </w:r>
          <w:r w:rsidR="002E2716">
            <w:rPr>
              <w:rFonts w:cs="Yu Gothic UI" w:ascii="Yu Gothic UI" w:hAnsi="Yu Gothic UI" w:eastAsia="Yu Gothic UI" w:hint="Yu Gothic UI"/>
              <w:noProof/>
              <w:color w:val="808080" w:themeColor="background1" w:themeShade="80"/>
              <w:sz w:val="16"/>
              <w:szCs w:val="16"/>
              <w:lang w:eastAsia="ja-JP" w:bidi="ja-JP" w:val="ja-JP"/>
            </w:rPr>
            <w:t>2021</w:t>
          </w:r>
          <w:r w:rsidRPr="00BA2F52">
            <w:rPr>
              <w:rFonts w:cs="Yu Gothic UI" w:ascii="Yu Gothic UI" w:hAnsi="Yu Gothic UI" w:eastAsia="Yu Gothic UI" w:hint="Yu Gothic UI"/>
              <w:color w:val="808080" w:themeColor="background1" w:themeShade="80"/>
              <w:sz w:val="16"/>
              <w:szCs w:val="16"/>
              <w:lang w:eastAsia="ja-JP" w:bidi="ja-JP" w:val="ja-JP"/>
            </w:rPr>
            <w:fldChar w:fldCharType="end"/>
          </w:r>
          <w:r w:rsidRPr="00BA2F52">
            <w:rPr>
              <w:rFonts w:cs="Yu Gothic UI" w:ascii="Yu Gothic UI" w:hAnsi="Yu Gothic UI" w:eastAsia="Yu Gothic UI" w:hint="Yu Gothic UI"/>
              <w:sz w:val="16"/>
              <w:szCs w:val="16"/>
              <w:color w:val="808080" w:themeColor="background1" w:themeShade="80"/>
              <w:lang w:eastAsia="ja-JP" w:bidi="ja-JP" w:val="ja-JP"/>
            </w:rPr>
            <w:t xml:space="preserve"> Microsoft.All rights reserved.</w:t>
          </w:r>
          <w:r w:rsidR="00097CCA" w:rsidRPr="00097CCA">
            <w:rPr>
              <w:noProof/>
              <w:szCs w:val="20"/>
              <w:color w:val="808080" w:themeColor="background1" w:themeShade="80"/>
              <w:lang w:eastAsia="ja-JP" w:bidi="ja-JP" w:val="ja-JP"/>
              <w:rFonts w:ascii="Yu Gothic UI" w:hAnsi="Yu Gothic UI" w:eastAsia="Yu Gothic UI" w:cs="Yu Gothic UI" w:hint="Yu Gothic UI"/>
            </w:rPr>
            <w:drawing>
              <wp:anchor distT="0" distB="0" distL="114300" distR="114300" simplePos="0" relativeHeight="251661312" behindDoc="0" locked="0" layoutInCell="1" allowOverlap="0" wp14:anchorId="015BA261" wp14:editId="3371206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Yu Gothic UI" w:ascii="Yu Gothic UI" w:hAnsi="Yu Gothic UI" w:eastAsia="Yu Gothic UI" w:hint="Yu Gothic UI"/>
              <w:sz w:val="16"/>
              <w:szCs w:val="16"/>
              <w:color w:val="808080" w:themeColor="background1" w:themeShade="80"/>
              <w:lang w:eastAsia="ja-JP" w:bidi="ja-JP" w:val="ja-JP"/>
            </w:rPr>
            <w:t xml:space="preserve"> </w:t>
          </w:r>
          <w:r w:rsidRPr="00281D12">
            <w:rPr>
              <w:rFonts w:cs="Yu Gothic UI" w:ascii="Yu Gothic UI" w:hAnsi="Yu Gothic UI" w:eastAsia="Yu Gothic UI" w:hint="Yu Gothic UI"/>
              <w:szCs w:val="20"/>
              <w:color w:val="808080" w:themeColor="background1" w:themeShade="80"/>
              <w:lang w:eastAsia="ja-JP" w:bidi="ja-JP" w:val="ja-JP"/>
            </w:rPr>
            <w:t xml:space="preserve">| SAMPLE:SimpleDynamicResources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B1D0D98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Yu Gothic UI" w:ascii="Yu Gothic UI" w:hAnsi="Yu Gothic UI" w:eastAsia="Yu Gothic UI" w:hint="Yu Gothic UI"/>
              <w:b/>
              <w:color w:val="808080" w:themeColor="background1" w:themeShade="80"/>
              <w:szCs w:val="20"/>
              <w:lang w:eastAsia="ja-JP" w:bidi="ja-JP" w:val="ja-JP"/>
            </w:rPr>
            <w:fldChar w:fldCharType="begin"/>
          </w:r>
          <w:r w:rsidRPr="00097CCA">
            <w:rPr>
              <w:rFonts w:cs="Yu Gothic UI" w:ascii="Yu Gothic UI" w:hAnsi="Yu Gothic UI" w:eastAsia="Yu Gothic UI" w:hint="Yu Gothic UI"/>
              <w:b/>
              <w:color w:val="808080" w:themeColor="background1" w:themeShade="80"/>
              <w:szCs w:val="20"/>
              <w:lang w:eastAsia="ja-JP" w:bidi="ja-JP" w:val="ja-JP"/>
            </w:rPr>
            <w:instrText xml:space="preserve"> PAGE   \* MERGEFORMAT </w:instrText>
          </w:r>
          <w:r w:rsidRPr="00097CCA">
            <w:rPr>
              <w:rFonts w:cs="Yu Gothic UI" w:ascii="Yu Gothic UI" w:hAnsi="Yu Gothic UI" w:eastAsia="Yu Gothic UI" w:hint="Yu Gothic UI"/>
              <w:b/>
              <w:color w:val="808080" w:themeColor="background1" w:themeShade="80"/>
              <w:szCs w:val="20"/>
              <w:lang w:eastAsia="ja-JP" w:bidi="ja-JP" w:val="ja-JP"/>
            </w:rPr>
            <w:fldChar w:fldCharType="separate"/>
          </w:r>
          <w:r w:rsidR="00033E4D">
            <w:rPr>
              <w:rFonts w:cs="Yu Gothic UI" w:ascii="Yu Gothic UI" w:hAnsi="Yu Gothic UI" w:eastAsia="Yu Gothic UI" w:hint="Yu Gothic UI"/>
              <w:b/>
              <w:noProof/>
              <w:color w:val="808080" w:themeColor="background1" w:themeShade="80"/>
              <w:szCs w:val="20"/>
              <w:lang w:eastAsia="ja-JP" w:bidi="ja-JP" w:val="ja-JP"/>
            </w:rPr>
            <w:t>1</w:t>
          </w:r>
          <w:r w:rsidRPr="00097CCA">
            <w:rPr>
              <w:rFonts w:cs="Yu Gothic UI" w:ascii="Yu Gothic UI" w:hAnsi="Yu Gothic UI" w:eastAsia="Yu Gothic UI" w:hint="Yu Gothic UI"/>
              <w:b/>
              <w:noProof/>
              <w:color w:val="808080" w:themeColor="background1" w:themeShade="80"/>
              <w:szCs w:val="20"/>
              <w:lang w:eastAsia="ja-JP" w:bidi="ja-JP" w:val="ja-JP"/>
            </w:rPr>
            <w:fldChar w:fldCharType="end"/>
          </w:r>
        </w:p>
      </w:tc>
    </w:tr>
  </w:tbl>
  <w:p w14:paraId="17956F65" w14:textId="77777777" w:rsidR="00843058" w:rsidRDefault="00843058">
    <w:pPr>
      <w:pStyle w:val="Footer"/>
    </w:pPr>
  </w:p>
</w:ftr>
</file>

<file path=word/footer2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186C9E8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E520208" w14:textId="064F653C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Yu Gothic UI" w:ascii="Yu Gothic UI" w:hAnsi="Yu Gothic UI" w:eastAsia="Yu Gothic UI" w:hint="Yu Gothic UI"/>
              <w:sz w:val="16"/>
              <w:szCs w:val="16"/>
              <w:color w:val="808080" w:themeColor="background1" w:themeShade="80"/>
              <w:lang w:eastAsia="ja-JP" w:bidi="ja-JP" w:val="ja-JP"/>
            </w:rPr>
            <w:t xml:space="preserve">© </w:t>
          </w:r>
          <w:r w:rsidRPr="00BA2F52">
            <w:rPr>
              <w:rFonts w:cs="Yu Gothic UI" w:ascii="Yu Gothic UI" w:hAnsi="Yu Gothic UI" w:eastAsia="Yu Gothic UI" w:hint="Yu Gothic UI"/>
              <w:color w:val="808080" w:themeColor="background1" w:themeShade="80"/>
              <w:sz w:val="16"/>
              <w:szCs w:val="16"/>
              <w:lang w:eastAsia="ja-JP" w:bidi="ja-JP" w:val="ja-JP"/>
            </w:rPr>
            <w:fldChar w:fldCharType="begin"/>
          </w:r>
          <w:r w:rsidRPr="00BA2F52">
            <w:rPr>
              <w:rFonts w:cs="Yu Gothic UI" w:ascii="Yu Gothic UI" w:hAnsi="Yu Gothic UI" w:eastAsia="Yu Gothic UI" w:hint="Yu Gothic UI"/>
              <w:color w:val="808080" w:themeColor="background1" w:themeShade="80"/>
              <w:sz w:val="16"/>
              <w:szCs w:val="16"/>
              <w:lang w:eastAsia="ja-JP" w:bidi="ja-JP" w:val="ja-JP"/>
            </w:rPr>
            <w:instrText xml:space="preserve"> DATE \@ "yyyy" </w:instrText>
          </w:r>
          <w:r w:rsidRPr="00BA2F52">
            <w:rPr>
              <w:rFonts w:cs="Yu Gothic UI" w:ascii="Yu Gothic UI" w:hAnsi="Yu Gothic UI" w:eastAsia="Yu Gothic UI" w:hint="Yu Gothic UI"/>
              <w:color w:val="808080" w:themeColor="background1" w:themeShade="80"/>
              <w:sz w:val="16"/>
              <w:szCs w:val="16"/>
              <w:lang w:eastAsia="ja-JP" w:bidi="ja-JP" w:val="ja-JP"/>
            </w:rPr>
            <w:fldChar w:fldCharType="separate"/>
          </w:r>
          <w:r w:rsidR="002E2716">
            <w:rPr>
              <w:rFonts w:cs="Yu Gothic UI" w:ascii="Yu Gothic UI" w:hAnsi="Yu Gothic UI" w:eastAsia="Yu Gothic UI" w:hint="Yu Gothic UI"/>
              <w:noProof/>
              <w:color w:val="808080" w:themeColor="background1" w:themeShade="80"/>
              <w:sz w:val="16"/>
              <w:szCs w:val="16"/>
              <w:lang w:eastAsia="ja-JP" w:bidi="ja-JP" w:val="ja-JP"/>
            </w:rPr>
            <w:t>2021</w:t>
          </w:r>
          <w:r w:rsidRPr="00BA2F52">
            <w:rPr>
              <w:rFonts w:cs="Yu Gothic UI" w:ascii="Yu Gothic UI" w:hAnsi="Yu Gothic UI" w:eastAsia="Yu Gothic UI" w:hint="Yu Gothic UI"/>
              <w:color w:val="808080" w:themeColor="background1" w:themeShade="80"/>
              <w:sz w:val="16"/>
              <w:szCs w:val="16"/>
              <w:lang w:eastAsia="ja-JP" w:bidi="ja-JP" w:val="ja-JP"/>
            </w:rPr>
            <w:fldChar w:fldCharType="end"/>
          </w:r>
          <w:r w:rsidRPr="00BA2F52">
            <w:rPr>
              <w:rFonts w:cs="Yu Gothic UI" w:ascii="Yu Gothic UI" w:hAnsi="Yu Gothic UI" w:eastAsia="Yu Gothic UI" w:hint="Yu Gothic UI"/>
              <w:sz w:val="16"/>
              <w:szCs w:val="16"/>
              <w:color w:val="808080" w:themeColor="background1" w:themeShade="80"/>
              <w:lang w:eastAsia="ja-JP" w:bidi="ja-JP" w:val="ja-JP"/>
            </w:rPr>
            <w:t xml:space="preserve"> Microsoft.All rights reserved.</w:t>
          </w:r>
          <w:r w:rsidR="00843058" w:rsidRPr="00097CCA">
            <w:rPr>
              <w:noProof/>
              <w:szCs w:val="20"/>
              <w:color w:val="808080" w:themeColor="background1" w:themeShade="80"/>
              <w:lang w:eastAsia="ja-JP" w:bidi="ja-JP" w:val="ja-JP"/>
              <w:rFonts w:ascii="Yu Gothic UI" w:hAnsi="Yu Gothic UI" w:eastAsia="Yu Gothic UI" w:cs="Yu Gothic UI" w:hint="Yu Gothic UI"/>
            </w:rPr>
            <w:drawing>
              <wp:anchor distT="0" distB="0" distL="114300" distR="114300" simplePos="0" relativeHeight="251659264" behindDoc="0" locked="0" layoutInCell="1" allowOverlap="0" wp14:anchorId="29244B7B" wp14:editId="70707FF4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Yu Gothic UI" w:ascii="Yu Gothic UI" w:hAnsi="Yu Gothic UI" w:eastAsia="Yu Gothic UI" w:hint="Yu Gothic UI"/>
              <w:sz w:val="16"/>
              <w:szCs w:val="16"/>
              <w:color w:val="808080" w:themeColor="background1" w:themeShade="80"/>
              <w:lang w:eastAsia="ja-JP" w:bidi="ja-JP" w:val="ja-JP"/>
            </w:rPr>
            <w:t xml:space="preserve"> </w:t>
          </w:r>
          <w:r w:rsidRPr="00281D12">
            <w:rPr>
              <w:rFonts w:cs="Yu Gothic UI" w:ascii="Yu Gothic UI" w:hAnsi="Yu Gothic UI" w:eastAsia="Yu Gothic UI" w:hint="Yu Gothic UI"/>
              <w:szCs w:val="20"/>
              <w:color w:val="808080" w:themeColor="background1" w:themeShade="80"/>
              <w:lang w:eastAsia="ja-JP" w:bidi="ja-JP" w:val="ja-JP"/>
            </w:rPr>
            <w:t xml:space="preserve">| 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4E58B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Yu Gothic UI" w:ascii="Yu Gothic UI" w:hAnsi="Yu Gothic UI" w:eastAsia="Yu Gothic UI" w:hint="Yu Gothic UI"/>
              <w:b/>
              <w:color w:val="808080" w:themeColor="background1" w:themeShade="80"/>
              <w:szCs w:val="20"/>
              <w:lang w:eastAsia="ja-JP" w:bidi="ja-JP" w:val="ja-JP"/>
            </w:rPr>
            <w:fldChar w:fldCharType="begin"/>
          </w:r>
          <w:r w:rsidRPr="00097CCA">
            <w:rPr>
              <w:rFonts w:cs="Yu Gothic UI" w:ascii="Yu Gothic UI" w:hAnsi="Yu Gothic UI" w:eastAsia="Yu Gothic UI" w:hint="Yu Gothic UI"/>
              <w:b/>
              <w:color w:val="808080" w:themeColor="background1" w:themeShade="80"/>
              <w:szCs w:val="20"/>
              <w:lang w:eastAsia="ja-JP" w:bidi="ja-JP" w:val="ja-JP"/>
            </w:rPr>
            <w:instrText xml:space="preserve"> PAGE   \* MERGEFORMAT </w:instrText>
          </w:r>
          <w:r w:rsidRPr="00097CCA">
            <w:rPr>
              <w:rFonts w:cs="Yu Gothic UI" w:ascii="Yu Gothic UI" w:hAnsi="Yu Gothic UI" w:eastAsia="Yu Gothic UI" w:hint="Yu Gothic UI"/>
              <w:b/>
              <w:color w:val="808080" w:themeColor="background1" w:themeShade="80"/>
              <w:szCs w:val="20"/>
              <w:lang w:eastAsia="ja-JP" w:bidi="ja-JP" w:val="ja-JP"/>
            </w:rPr>
            <w:fldChar w:fldCharType="separate"/>
          </w:r>
          <w:r w:rsidR="00FB5429">
            <w:rPr>
              <w:rFonts w:cs="Yu Gothic UI" w:ascii="Yu Gothic UI" w:hAnsi="Yu Gothic UI" w:eastAsia="Yu Gothic UI" w:hint="Yu Gothic UI"/>
              <w:b/>
              <w:noProof/>
              <w:color w:val="808080" w:themeColor="background1" w:themeShade="80"/>
              <w:szCs w:val="20"/>
              <w:lang w:eastAsia="ja-JP" w:bidi="ja-JP" w:val="ja-JP"/>
            </w:rPr>
            <w:t>1</w:t>
          </w:r>
          <w:r w:rsidRPr="00097CCA">
            <w:rPr>
              <w:rFonts w:cs="Yu Gothic UI" w:ascii="Yu Gothic UI" w:hAnsi="Yu Gothic UI" w:eastAsia="Yu Gothic UI" w:hint="Yu Gothic UI"/>
              <w:b/>
              <w:noProof/>
              <w:color w:val="808080" w:themeColor="background1" w:themeShade="80"/>
              <w:szCs w:val="20"/>
              <w:lang w:eastAsia="ja-JP" w:bidi="ja-JP" w:val="ja-JP"/>
            </w:rPr>
            <w:fldChar w:fldCharType="end"/>
          </w:r>
        </w:p>
      </w:tc>
    </w:tr>
  </w:tbl>
  <w:p w14:paraId="4AFC9CE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08077" w14:textId="77777777" w:rsidR="00215BDD" w:rsidRDefault="00215BDD" w:rsidP="0074610F">
      <w:r>
        <w:separator/>
      </w:r>
    </w:p>
  </w:footnote>
  <w:footnote w:type="continuationSeparator" w:id="0">
    <w:p w14:paraId="64A748A7" w14:textId="77777777" w:rsidR="00215BDD" w:rsidRDefault="00215BDD" w:rsidP="0074610F">
      <w:r>
        <w:continuationSeparator/>
      </w:r>
    </w:p>
  </w:footnote>
</w:footnotes>
</file>

<file path=word/header1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20DD7DB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74232D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97820F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F7655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B18BA3" w14:textId="77777777" w:rsidR="000B6D5E" w:rsidRPr="000B6D5E" w:rsidRDefault="000B6D5E" w:rsidP="000B6D5E"/>
              <w:p w14:paraId="4B46AAB4" w14:textId="77777777" w:rsidR="000B6D5E" w:rsidRDefault="000B6D5E" w:rsidP="000B6D5E"/>
              <w:p w14:paraId="710FA7F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0AB69C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B05AF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3890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0A3E9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0F93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87A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B24D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63F1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2E36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E31B9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A59B5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45104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8E4C1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08B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F76B5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DEBB8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CC33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D54F1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48399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D52E17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eastAsia="ja-JP" w:bidi="ja-JP" w:val="ja-JP"/>
                    <w:rFonts w:ascii="Yu Gothic UI" w:hAnsi="Yu Gothic UI" w:eastAsia="Yu Gothic UI" w:cs="Yu Gothic UI" w:hint="Yu Gothic UI"/>
                  </w:rPr>
                  <w:t xml:space="preserve">         </w:t>
                </w:r>
              </w:p>
              <w:p w14:paraId="62560DF5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eastAsia="ja-JP" w:bidi="ja-JP" w:val="ja-JP"/>
                    <w:rFonts w:ascii="Yu Gothic UI" w:hAnsi="Yu Gothic UI" w:eastAsia="Yu Gothic UI" w:cs="Yu Gothic UI" w:hint="Yu Gothic UI"/>
                  </w:rPr>
                  <w:drawing>
                    <wp:inline distT="0" distB="0" distL="0" distR="0" wp14:anchorId="15F40B79" wp14:editId="4E68E4F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A62558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948D670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095866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3524C74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74BBD9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FB5B76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eastAsia="ja-JP" w:bidi="ja-JP" w:val="ja-JP"/>
                    <w:rFonts w:ascii="Yu Gothic UI" w:hAnsi="Yu Gothic UI" w:eastAsia="Yu Gothic UI" w:cs="Yu Gothic UI" w:hint="Yu Gothic UI"/>
                  </w:rPr>
                  <w:t xml:space="preserve">            </w:t>
                </w:r>
              </w:p>
            </w:tc>
          </w:tr>
        </w:tbl>
        <w:p w14:paraId="1A574422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C2D3D4E" w14:textId="77777777" w:rsidR="00CF3729" w:rsidRDefault="00CF3729">
    <w:pPr>
      <w:pStyle w:val="Header"/>
      <w:rPr>
        <w:sz w:val="2"/>
        <w:szCs w:val="2"/>
      </w:rPr>
    </w:pPr>
  </w:p>
  <w:p w14:paraId="1E95D964" w14:textId="77777777" w:rsidR="000B6D5E" w:rsidRDefault="000B6D5E">
    <w:pPr>
      <w:pStyle w:val="Header"/>
      <w:rPr>
        <w:sz w:val="2"/>
        <w:szCs w:val="2"/>
      </w:rPr>
    </w:pPr>
  </w:p>
  <w:p w14:paraId="75C19523" w14:textId="77777777" w:rsidR="000B6D5E" w:rsidRDefault="000B6D5E">
    <w:pPr>
      <w:pStyle w:val="Header"/>
      <w:rPr>
        <w:sz w:val="2"/>
        <w:szCs w:val="2"/>
      </w:rPr>
    </w:pPr>
  </w:p>
  <w:p w14:paraId="1E834851" w14:textId="77777777" w:rsidR="000B6D5E" w:rsidRDefault="000B6D5E">
    <w:pPr>
      <w:pStyle w:val="Header"/>
      <w:rPr>
        <w:sz w:val="2"/>
        <w:szCs w:val="2"/>
      </w:rPr>
    </w:pPr>
  </w:p>
  <w:p w14:paraId="2D7A14C8" w14:textId="77777777" w:rsidR="000B6D5E" w:rsidRDefault="000B6D5E">
    <w:pPr>
      <w:pStyle w:val="Header"/>
      <w:rPr>
        <w:sz w:val="2"/>
        <w:szCs w:val="2"/>
      </w:rPr>
    </w:pPr>
  </w:p>
  <w:p w14:paraId="3F7C0FD4" w14:textId="77777777" w:rsidR="000B6D5E" w:rsidRDefault="000B6D5E">
    <w:pPr>
      <w:pStyle w:val="Header"/>
      <w:rPr>
        <w:sz w:val="2"/>
        <w:szCs w:val="2"/>
      </w:rPr>
    </w:pPr>
  </w:p>
  <w:p w14:paraId="15780352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03EE"/>
    <w:rsid w:val="00033E4D"/>
    <w:rsid w:val="00044F05"/>
    <w:rsid w:val="00066BC1"/>
    <w:rsid w:val="00097CCA"/>
    <w:rsid w:val="000B6D5E"/>
    <w:rsid w:val="000B7F48"/>
    <w:rsid w:val="000E06F1"/>
    <w:rsid w:val="000E1776"/>
    <w:rsid w:val="000E6820"/>
    <w:rsid w:val="000F6F85"/>
    <w:rsid w:val="00105D3B"/>
    <w:rsid w:val="001114F5"/>
    <w:rsid w:val="00123C31"/>
    <w:rsid w:val="00132CE0"/>
    <w:rsid w:val="00150ED8"/>
    <w:rsid w:val="0016113A"/>
    <w:rsid w:val="001A7D4E"/>
    <w:rsid w:val="001C132C"/>
    <w:rsid w:val="001C2FB2"/>
    <w:rsid w:val="001E6361"/>
    <w:rsid w:val="001F75F1"/>
    <w:rsid w:val="00203869"/>
    <w:rsid w:val="002065A5"/>
    <w:rsid w:val="00215BDD"/>
    <w:rsid w:val="00227F43"/>
    <w:rsid w:val="00233F99"/>
    <w:rsid w:val="002455E0"/>
    <w:rsid w:val="0024713D"/>
    <w:rsid w:val="002741D2"/>
    <w:rsid w:val="002748E9"/>
    <w:rsid w:val="00281D12"/>
    <w:rsid w:val="00287A4C"/>
    <w:rsid w:val="00294A1B"/>
    <w:rsid w:val="002B0BA3"/>
    <w:rsid w:val="002D7E44"/>
    <w:rsid w:val="002E2716"/>
    <w:rsid w:val="002E7BBB"/>
    <w:rsid w:val="00303D44"/>
    <w:rsid w:val="00312311"/>
    <w:rsid w:val="00316D2D"/>
    <w:rsid w:val="00321170"/>
    <w:rsid w:val="00331038"/>
    <w:rsid w:val="00353C90"/>
    <w:rsid w:val="00355166"/>
    <w:rsid w:val="00365294"/>
    <w:rsid w:val="0036783E"/>
    <w:rsid w:val="003853F5"/>
    <w:rsid w:val="00394C23"/>
    <w:rsid w:val="003A64B1"/>
    <w:rsid w:val="003C4591"/>
    <w:rsid w:val="003C4BE2"/>
    <w:rsid w:val="003C5164"/>
    <w:rsid w:val="003D3EF7"/>
    <w:rsid w:val="003E74B7"/>
    <w:rsid w:val="003F7E3C"/>
    <w:rsid w:val="00412AC4"/>
    <w:rsid w:val="00425592"/>
    <w:rsid w:val="00451A04"/>
    <w:rsid w:val="004871DD"/>
    <w:rsid w:val="004A772C"/>
    <w:rsid w:val="004B0C5B"/>
    <w:rsid w:val="004B7DDA"/>
    <w:rsid w:val="004E6872"/>
    <w:rsid w:val="005002C5"/>
    <w:rsid w:val="00521259"/>
    <w:rsid w:val="00531F91"/>
    <w:rsid w:val="00544B6A"/>
    <w:rsid w:val="005640ED"/>
    <w:rsid w:val="00575766"/>
    <w:rsid w:val="00575F36"/>
    <w:rsid w:val="00585527"/>
    <w:rsid w:val="005938BC"/>
    <w:rsid w:val="005B4DA9"/>
    <w:rsid w:val="005E0F34"/>
    <w:rsid w:val="005E3DA1"/>
    <w:rsid w:val="005E691B"/>
    <w:rsid w:val="006544F6"/>
    <w:rsid w:val="00655F43"/>
    <w:rsid w:val="00677A5B"/>
    <w:rsid w:val="00694389"/>
    <w:rsid w:val="006A2E90"/>
    <w:rsid w:val="006A532D"/>
    <w:rsid w:val="006A5514"/>
    <w:rsid w:val="006B7433"/>
    <w:rsid w:val="00707E22"/>
    <w:rsid w:val="007174B7"/>
    <w:rsid w:val="0074610F"/>
    <w:rsid w:val="007624A4"/>
    <w:rsid w:val="00764B3A"/>
    <w:rsid w:val="00775E0A"/>
    <w:rsid w:val="007806DC"/>
    <w:rsid w:val="007A0848"/>
    <w:rsid w:val="007A52DD"/>
    <w:rsid w:val="007B303B"/>
    <w:rsid w:val="007F7AFB"/>
    <w:rsid w:val="00822D58"/>
    <w:rsid w:val="0083704D"/>
    <w:rsid w:val="00843058"/>
    <w:rsid w:val="00852186"/>
    <w:rsid w:val="00866EBA"/>
    <w:rsid w:val="008712CB"/>
    <w:rsid w:val="00875878"/>
    <w:rsid w:val="0088048C"/>
    <w:rsid w:val="00884611"/>
    <w:rsid w:val="00886E89"/>
    <w:rsid w:val="00887700"/>
    <w:rsid w:val="008B1209"/>
    <w:rsid w:val="008C1900"/>
    <w:rsid w:val="008D0341"/>
    <w:rsid w:val="008D4939"/>
    <w:rsid w:val="008E5E8B"/>
    <w:rsid w:val="008F3E8F"/>
    <w:rsid w:val="00917557"/>
    <w:rsid w:val="009337D7"/>
    <w:rsid w:val="00934E74"/>
    <w:rsid w:val="009429B1"/>
    <w:rsid w:val="00943BDD"/>
    <w:rsid w:val="009605DE"/>
    <w:rsid w:val="00963F21"/>
    <w:rsid w:val="00971ABE"/>
    <w:rsid w:val="0098221F"/>
    <w:rsid w:val="00984A22"/>
    <w:rsid w:val="00985949"/>
    <w:rsid w:val="00987A88"/>
    <w:rsid w:val="009A2EA3"/>
    <w:rsid w:val="009B133A"/>
    <w:rsid w:val="009C5F59"/>
    <w:rsid w:val="009D1408"/>
    <w:rsid w:val="00A02BDA"/>
    <w:rsid w:val="00A424AA"/>
    <w:rsid w:val="00A501F6"/>
    <w:rsid w:val="00A53D98"/>
    <w:rsid w:val="00A83144"/>
    <w:rsid w:val="00AA0543"/>
    <w:rsid w:val="00AA14B0"/>
    <w:rsid w:val="00AB4CE3"/>
    <w:rsid w:val="00AC0BC3"/>
    <w:rsid w:val="00AC1273"/>
    <w:rsid w:val="00AC1631"/>
    <w:rsid w:val="00AC2158"/>
    <w:rsid w:val="00AC7016"/>
    <w:rsid w:val="00AC772D"/>
    <w:rsid w:val="00AE567F"/>
    <w:rsid w:val="00AF17B6"/>
    <w:rsid w:val="00B15AAA"/>
    <w:rsid w:val="00B2568D"/>
    <w:rsid w:val="00B26E22"/>
    <w:rsid w:val="00B3182E"/>
    <w:rsid w:val="00B600D3"/>
    <w:rsid w:val="00B62C6B"/>
    <w:rsid w:val="00B6534B"/>
    <w:rsid w:val="00BB2EC0"/>
    <w:rsid w:val="00BC1F23"/>
    <w:rsid w:val="00C03153"/>
    <w:rsid w:val="00C06D56"/>
    <w:rsid w:val="00C22A0A"/>
    <w:rsid w:val="00C22E4F"/>
    <w:rsid w:val="00C33ECE"/>
    <w:rsid w:val="00C55FB2"/>
    <w:rsid w:val="00C63599"/>
    <w:rsid w:val="00C97C18"/>
    <w:rsid w:val="00CF3729"/>
    <w:rsid w:val="00D0164D"/>
    <w:rsid w:val="00D35141"/>
    <w:rsid w:val="00D36250"/>
    <w:rsid w:val="00D549E3"/>
    <w:rsid w:val="00D5618A"/>
    <w:rsid w:val="00D73C8A"/>
    <w:rsid w:val="00D811EB"/>
    <w:rsid w:val="00D933F9"/>
    <w:rsid w:val="00DA0049"/>
    <w:rsid w:val="00DC7DFC"/>
    <w:rsid w:val="00DD0606"/>
    <w:rsid w:val="00DE67E0"/>
    <w:rsid w:val="00E16AF8"/>
    <w:rsid w:val="00E432C4"/>
    <w:rsid w:val="00E45687"/>
    <w:rsid w:val="00E6273F"/>
    <w:rsid w:val="00E64B36"/>
    <w:rsid w:val="00E760CC"/>
    <w:rsid w:val="00E94DC3"/>
    <w:rsid w:val="00EC4029"/>
    <w:rsid w:val="00EE2624"/>
    <w:rsid w:val="00EE614F"/>
    <w:rsid w:val="00F0363A"/>
    <w:rsid w:val="00F10C10"/>
    <w:rsid w:val="00F228A5"/>
    <w:rsid w:val="00F3041C"/>
    <w:rsid w:val="00F31771"/>
    <w:rsid w:val="00F378C8"/>
    <w:rsid w:val="00F40AC7"/>
    <w:rsid w:val="00F64415"/>
    <w:rsid w:val="00F70459"/>
    <w:rsid w:val="00F71E82"/>
    <w:rsid w:val="00F86C62"/>
    <w:rsid w:val="00F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6F1C33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0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4B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hyperlink" Target="https://devblogs.microsoft.com/directx/gettingstarted-dx12agility/" TargetMode="External" /><Relationship Id="rId13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oter" Target="footer1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privacy.microsoft.com/en-us/privacystatement/" TargetMode="Externa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yperlink" Target="https://microsoft.github.io/DirectX-Specs/d3d/HLSL_SM_6_6_DynamicResources.html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github.com/microsoft/DirectXShaderCompiler/releases" TargetMode="External" /><Relationship Id="rId14" Type="http://schemas.openxmlformats.org/officeDocument/2006/relationships/footer" Target="footer2.xml" /></Relationships>

</file>

<file path=word/_rels/footer1.xml.rels><?xml version="1.0" encoding="UTF-8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2.png" /></Relationships>

</file>

<file path=word/_rels/footer2.xml.rels><?xml version="1.0" encoding="UTF-8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2.png" /></Relationships>

</file>

<file path=word/_rels/header1.xml.rels><?xml version="1.0" encoding="UTF-8"?>
<Relationships xmlns="http://schemas.openxmlformats.org/package/2006/relationships"><Relationship Id="rId1" Type="http://schemas.openxmlformats.org/officeDocument/2006/relationships/image" Target="media/image3.png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2021-09-08T20:33:00Z</dcterms:created>
  <dcterms:modified xsi:type="dcterms:W3CDTF">2021-10-12T19:00:00Z</dcterms:modified>
</cp:coreProperties>
</file>