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49CF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ダウンロード コンテンツ (DLC) のサンプル</w:t>
      </w:r>
    </w:p>
    <w:p w14:paraId="6411A373" w14:textId="01479E28" w:rsidR="00A44885" w:rsidRDefault="00244A41" w:rsidP="00A44885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Windows PC:このサンプルは、Microsoft GDK (2020 年 6 月) と互換性があります</w:t>
      </w:r>
    </w:p>
    <w:p w14:paraId="5EFB3FF1" w14:textId="77777777" w:rsidR="00244A41" w:rsidRDefault="00244A41" w:rsidP="00244A41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Xbox One/Xbox Series X|S:このサンプルは、Microsoft GDKX (2020 年 6 月) と互換性があります。</w:t>
      </w:r>
    </w:p>
    <w:p w14:paraId="743001EE" w14:textId="2616724D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6880C01B" w14:textId="7A780A87" w:rsidR="00BE4079" w:rsidRDefault="004B71D2" w:rsidP="00BE4079">
      <w:r w:rsidRPr="004B71D2">
        <w:rPr>
          <w:rFonts w:ascii="Yu Gothic UI" w:eastAsia="Yu Gothic UI" w:hAnsi="Yu Gothic UI" w:cs="Yu Gothic UI"/>
          <w:lang w:val="ja-JP" w:bidi="ja-JP"/>
        </w:rPr>
        <w:t>XPackage API および XStore API を介してダウンロード コンテンツの入手、ダウンロード、列挙、およびロードを実装する方法について説明します。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68EAFEAA" w14:textId="77777777" w:rsidR="00D65F76" w:rsidRDefault="00D65F76" w:rsidP="00D65F76">
      <w:r>
        <w:rPr>
          <w:rFonts w:ascii="Yu Gothic UI" w:eastAsia="Yu Gothic UI" w:hAnsi="Yu Gothic UI" w:cs="Yu Gothic UI"/>
          <w:lang w:val="ja-JP" w:bidi="ja-JP"/>
        </w:rPr>
        <w:t>Xbox One 開発キットを使用している場合は、アクティブ ソリューション プラットフォームを Gaming.Xbox.XboxOne.x64 に設定します。</w:t>
      </w:r>
    </w:p>
    <w:p w14:paraId="0C5766FE" w14:textId="5AF4E17F" w:rsidR="00D65F76" w:rsidRDefault="00D65F76" w:rsidP="00D65F76">
      <w:r>
        <w:rPr>
          <w:rFonts w:ascii="Yu Gothic UI" w:eastAsia="Yu Gothic UI" w:hAnsi="Yu Gothic UI" w:cs="Yu Gothic UI"/>
          <w:lang w:val="ja-JP" w:bidi="ja-JP"/>
        </w:rPr>
        <w:t>Xbox Series X|S Dev Kit を使用している場合は、アクティブ ソリューション プラットフォームを Gaming.Xbox.Scarlett.x64 に設定します。</w:t>
      </w:r>
    </w:p>
    <w:p w14:paraId="30CBE20B" w14:textId="30A94C57" w:rsidR="000F384E" w:rsidRDefault="000F384E" w:rsidP="00D65F76">
      <w:r>
        <w:rPr>
          <w:rFonts w:ascii="Yu Gothic UI" w:eastAsia="Yu Gothic UI" w:hAnsi="Yu Gothic UI" w:cs="Yu Gothic UI"/>
          <w:lang w:val="ja-JP" w:bidi="ja-JP"/>
        </w:rPr>
        <w:t>Windows PC を使用している場合は、アクティブ ソリューション プラットフォームを Gaming.Desktop.x64 に設定します。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rFonts w:ascii="Yu Gothic UI" w:eastAsia="Yu Gothic UI" w:hAnsi="Yu Gothic UI" w:cs="Yu Gothic UI"/>
          <w:i/>
          <w:lang w:val="ja-JP" w:bidi="ja-JP"/>
        </w:rPr>
        <w:t>詳細については、GDK のドキュメントの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p w14:paraId="54F8CF36" w14:textId="0C1A7E85" w:rsidR="004B71D2" w:rsidRDefault="00D36623" w:rsidP="004B71D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lastRenderedPageBreak/>
        <w:t>サンプルの実行</w:t>
      </w:r>
    </w:p>
    <w:p w14:paraId="6F74767A" w14:textId="5D741174" w:rsidR="004B71D2" w:rsidRDefault="004B71D2" w:rsidP="004B71D2">
      <w:r>
        <w:rPr>
          <w:rFonts w:ascii="Yu Gothic UI" w:eastAsia="Yu Gothic UI" w:hAnsi="Yu Gothic UI" w:cs="Yu Gothic UI"/>
          <w:lang w:val="ja-JP" w:bidi="ja-JP"/>
        </w:rPr>
        <w:t>このサンプルは XDKS.1 のサンドボックスで動作するように構成されていますが、ライセンス モードの同サンドボックスで実行することは厳密には必要ありません。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rPr>
          <w:rFonts w:ascii="Yu Gothic UI" w:eastAsia="Yu Gothic UI" w:hAnsi="Yu Gothic UI" w:cs="Yu Gothic UI"/>
          <w:lang w:val="ja-JP" w:bidi="ja-JP"/>
        </w:rPr>
        <w:t>画面の左側に、インストールされているパッケージが表示されます。ライセンスの確認が含まれているパッケージのマウント/マウント解除ができます。パッケージが正常にマウントできれば、サンプルにパッケージの画像が表示されます。この機能はライセンスを持たずに動作しますが、以下で説明する DLC パッケージのローカル インストールが必要になります。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rPr>
          <w:rFonts w:ascii="Yu Gothic UI" w:eastAsia="Yu Gothic UI" w:hAnsi="Yu Gothic UI" w:cs="Yu Gothic UI"/>
          <w:lang w:val="ja-JP" w:bidi="ja-JP"/>
        </w:rPr>
        <w:t>Microsoft Store 製品 (以下を参照) の権限を持つテスト アカウントを使用して XDKS.1 でサンプルを実行すると、右側に使用可能な Durable アドオンの一覧が表示されます。Purchase UI は、アカウントで所有していない場合、アイテムを選択することによって表示され、 次に、所有している場合は、アイテムを選択してパッケージをダウンロードします。完了すると、パッケージが左側の一覧上に表示されます。これによって、DLC が Microsoft Store から購入され、パッケージが CDN からインストールされる実際のリテール フローが最も厳密に表されます。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rPr>
                <w:rFonts w:ascii="Yu Gothic UI" w:eastAsia="Yu Gothic UI" w:hAnsi="Yu Gothic UI" w:cs="Yu Gothic UI"/>
                <w:lang w:val="ja-JP" w:bidi="ja-JP"/>
              </w:rPr>
              <w:t>操作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キーボード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ゲームパッド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rPr>
                <w:rFonts w:ascii="Yu Gothic UI" w:eastAsia="Yu Gothic UI" w:hAnsi="Yu Gothic UI" w:cs="Yu Gothic UI"/>
                <w:lang w:val="ja-JP" w:bidi="ja-JP"/>
              </w:rPr>
              <w:t>パッケージの選択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上/下方向の矢印キー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上/下方向の D パッド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</w:pPr>
            <w:r w:rsidRPr="00E7611C">
              <w:rPr>
                <w:rFonts w:ascii="Yu Gothic UI" w:eastAsia="Yu Gothic UI" w:hAnsi="Yu Gothic UI" w:cs="Yu Gothic UI"/>
                <w:lang w:val="ja-JP" w:bidi="ja-JP"/>
              </w:rPr>
              <w:t>ローカル パッケージまたはストア パッケージの切り替え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左/右方向の矢印キー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左/右方向の D パッド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パッケージのマウントまたはマウント解除 (左側の列)</w:t>
            </w:r>
          </w:p>
          <w:p w14:paraId="425D0D3A" w14:textId="22176C10" w:rsidR="00E7611C" w:rsidRDefault="00E7611C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Purchase またはダウンロード パッケージ (右側の列)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入力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A ボタン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XPackageEnumeratePackages の種類とスコープの切り替え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ページ アップ/ページ ダウン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LB ボタン/RB ボタン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列挙したパッケージの Refresh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Y ボタン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終了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Esc キー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ビュー ボタン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r>
        <w:rPr>
          <w:rFonts w:ascii="Yu Gothic UI" w:eastAsia="Yu Gothic UI" w:hAnsi="Yu Gothic UI" w:cs="Yu Gothic UI"/>
          <w:lang w:val="ja-JP" w:bidi="ja-JP"/>
        </w:rPr>
        <w:t>XStore API を機能させるには、有効なライセンス、および特定の構成アクションを適用する必要があります。詳細については「</w:t>
      </w:r>
      <w:r>
        <w:rPr>
          <w:rFonts w:ascii="Yu Gothic UI" w:eastAsia="Yu Gothic UI" w:hAnsi="Yu Gothic UI" w:cs="Yu Gothic UI"/>
          <w:b/>
          <w:lang w:val="ja-JP" w:bidi="ja-JP"/>
        </w:rPr>
        <w:t>XStore の開発とテストを有効にする</w:t>
      </w:r>
      <w:r>
        <w:rPr>
          <w:rFonts w:ascii="Yu Gothic UI" w:eastAsia="Yu Gothic UI" w:hAnsi="Yu Gothic UI" w:cs="Yu Gothic UI"/>
          <w:lang w:val="ja-JP" w:bidi="ja-JP"/>
        </w:rPr>
        <w:t>」というタイトルの GDK ドキュメント セクションを参照してください。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rPr>
          <w:rFonts w:ascii="Yu Gothic UI" w:eastAsia="Yu Gothic UI" w:hAnsi="Yu Gothic UI" w:cs="Yu Gothic UI"/>
          <w:lang w:val="ja-JP" w:bidi="ja-JP"/>
        </w:rPr>
        <w:t xml:space="preserve">これが正しく実行されない場合、XStore API では、有効なライセンスが検出されなかったことを示す </w:t>
      </w:r>
      <w:r w:rsidR="00E7611C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0x803f6107</w:t>
      </w:r>
      <w:r>
        <w:rPr>
          <w:rFonts w:ascii="Yu Gothic UI" w:eastAsia="Yu Gothic UI" w:hAnsi="Yu Gothic UI" w:cs="Yu Gothic UI"/>
          <w:lang w:val="ja-JP" w:bidi="ja-JP"/>
        </w:rPr>
        <w:t xml:space="preserve"> (IAP_E_UNEXPECTED) を返します。</w:t>
      </w:r>
    </w:p>
    <w:p w14:paraId="278F1010" w14:textId="76345468" w:rsidR="00516B98" w:rsidRDefault="00516B98" w:rsidP="00516B98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lastRenderedPageBreak/>
        <w:t>製品の設定方法</w:t>
      </w:r>
    </w:p>
    <w:p w14:paraId="1A2EADA8" w14:textId="1B46E4F6" w:rsidR="00CA327B" w:rsidRDefault="00CA327B" w:rsidP="00E7611C">
      <w:r>
        <w:rPr>
          <w:rFonts w:ascii="Yu Gothic UI" w:eastAsia="Yu Gothic UI" w:hAnsi="Yu Gothic UI" w:cs="Yu Gothic UI"/>
          <w:lang w:val="ja-JP" w:bidi="ja-JP"/>
        </w:rPr>
        <w:t xml:space="preserve">この製品の Store ID は </w:t>
      </w:r>
      <w:r w:rsidRPr="000F384E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9NQWJKKNHF1L</w:t>
      </w:r>
      <w:r>
        <w:rPr>
          <w:rFonts w:ascii="Yu Gothic UI" w:eastAsia="Yu Gothic UI" w:hAnsi="Yu Gothic UI" w:cs="Yu Gothic UI"/>
          <w:lang w:val="ja-JP" w:bidi="ja-JP"/>
        </w:rPr>
        <w:t xml:space="preserve"> です。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rPr>
          <w:rFonts w:ascii="Yu Gothic UI" w:eastAsia="Yu Gothic UI" w:hAnsi="Yu Gothic UI" w:cs="Yu Gothic UI"/>
          <w:lang w:val="ja-JP" w:bidi="ja-JP"/>
        </w:rPr>
        <w:t xml:space="preserve">Microsoft Store ページにアクセスするには、ゲーミング コマンド プロンプトの使用から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r w:rsidRPr="00516B98">
        <w:rPr>
          <w:rFonts w:ascii="Yu Gothic UI" w:eastAsia="Yu Gothic UI" w:hAnsi="Yu Gothic UI" w:cs="Yu Gothic UI"/>
          <w:color w:val="993300"/>
          <w:sz w:val="18"/>
          <w:szCs w:val="16"/>
          <w:lang w:val="ja-JP" w:bidi="ja-JP"/>
        </w:rPr>
        <w:t>xbapp launch ms-windows-store://pdp/?productid=9NQWJKKNHF1L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rPr>
          <w:rFonts w:ascii="Yu Gothic UI" w:eastAsia="Yu Gothic UI" w:hAnsi="Yu Gothic UI" w:cs="Yu Gothic UI"/>
          <w:lang w:val="ja-JP" w:bidi="ja-JP"/>
        </w:rPr>
        <w:t xml:space="preserve">or just </w:t>
      </w:r>
      <w:r w:rsidRPr="00516B98">
        <w:rPr>
          <w:rFonts w:ascii="Yu Gothic UI" w:eastAsia="Yu Gothic UI" w:hAnsi="Yu Gothic UI" w:cs="Yu Gothic UI"/>
          <w:color w:val="993300"/>
          <w:sz w:val="18"/>
          <w:szCs w:val="16"/>
          <w:lang w:val="ja-JP" w:bidi="ja-JP"/>
        </w:rPr>
        <w:t>ms-windows-store://pdp/?productid=9NQWJKKNHF1L</w:t>
      </w:r>
      <w:r>
        <w:rPr>
          <w:rFonts w:ascii="Yu Gothic UI" w:eastAsia="Yu Gothic UI" w:hAnsi="Yu Gothic UI" w:cs="Yu Gothic UI"/>
          <w:lang w:val="ja-JP" w:bidi="ja-JP"/>
        </w:rPr>
        <w:t xml:space="preserve"> on Windows.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>
        <w:rPr>
          <w:rFonts w:ascii="Yu Gothic UI" w:eastAsia="Yu Gothic UI" w:hAnsi="Yu Gothic UI" w:cs="Yu Gothic UI"/>
          <w:lang w:val="ja-JP" w:bidi="ja-JP"/>
        </w:rPr>
        <w:t>これが書き込まれた時点で、</w:t>
      </w:r>
      <w:r w:rsidRPr="000F384E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9NQWJKKNHF1L</w:t>
      </w:r>
      <w:r>
        <w:rPr>
          <w:rFonts w:ascii="Yu Gothic UI" w:eastAsia="Yu Gothic UI" w:hAnsi="Yu Gothic UI" w:cs="Yu Gothic UI"/>
          <w:lang w:val="ja-JP" w:bidi="ja-JP"/>
        </w:rPr>
        <w:t xml:space="preserve"> には、次の使用可能なプラットフォームのパッケージの一般的な組み合わせを表す 3 つのアドオンが含まれます。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9P96RFVJQ562</w:t>
      </w:r>
      <w:r>
        <w:rPr>
          <w:rFonts w:ascii="Yu Gothic UI" w:eastAsia="Yu Gothic UI" w:hAnsi="Yu Gothic UI" w:cs="Yu Gothic UI"/>
          <w:lang w:val="ja-JP" w:bidi="ja-JP"/>
        </w:rPr>
        <w:t xml:space="preserve"> には、Xbox Series、Xbox One GDK および PC 用のパッケージが含まれます</w:t>
      </w:r>
    </w:p>
    <w:p w14:paraId="43E6BB1F" w14:textId="5743B422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9PPJJCWPCWW4</w:t>
      </w:r>
      <w:r>
        <w:rPr>
          <w:rFonts w:ascii="Yu Gothic UI" w:eastAsia="Yu Gothic UI" w:hAnsi="Yu Gothic UI" w:cs="Yu Gothic UI"/>
          <w:lang w:val="ja-JP" w:bidi="ja-JP"/>
        </w:rPr>
        <w:t xml:space="preserve"> には、Xbox One ERA のパッケージが含まれます</w:t>
      </w:r>
    </w:p>
    <w:p w14:paraId="5B62597C" w14:textId="73E514CD" w:rsidR="00D02BED" w:rsidRDefault="00D02BED" w:rsidP="00150740">
      <w:pPr>
        <w:pStyle w:val="ListParagraph"/>
        <w:numPr>
          <w:ilvl w:val="0"/>
          <w:numId w:val="26"/>
        </w:numPr>
      </w:pP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9PGJRLSPSN3V</w:t>
      </w:r>
      <w:r>
        <w:rPr>
          <w:rFonts w:ascii="Yu Gothic UI" w:eastAsia="Yu Gothic UI" w:hAnsi="Yu Gothic UI" w:cs="Yu Gothic UI"/>
          <w:lang w:val="ja-JP" w:bidi="ja-JP"/>
        </w:rPr>
        <w:t xml:space="preserve"> には、Xbox One GDK のパッケージと PC が含まれます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rPr>
          <w:rFonts w:ascii="Yu Gothic UI" w:eastAsia="Yu Gothic UI" w:hAnsi="Yu Gothic UI" w:cs="Yu Gothic UI"/>
          <w:lang w:val="ja-JP" w:bidi="ja-JP"/>
        </w:rPr>
        <w:t>Scarlett 開発キットで実行しているサンプルは、 Scarlett DLC (</w:t>
      </w: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9P96RFVJQ562</w:t>
      </w:r>
      <w:r>
        <w:rPr>
          <w:rFonts w:ascii="Yu Gothic UI" w:eastAsia="Yu Gothic UI" w:hAnsi="Yu Gothic UI" w:cs="Yu Gothic UI"/>
          <w:lang w:val="ja-JP" w:bidi="ja-JP"/>
        </w:rPr>
        <w:t xml:space="preserve">) パッケージに対応している必要があり、Store からインストールされるパッケージには拡張子 _xs 付いていることが必要です。Xbox One 開発キットで実行しているサンプルは、3 つのパッケージすべてにアクセスできる必要があり、 </w:t>
      </w: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9P96RFVJQ562</w:t>
      </w:r>
      <w:r>
        <w:rPr>
          <w:rFonts w:ascii="Yu Gothic UI" w:eastAsia="Yu Gothic UI" w:hAnsi="Yu Gothic UI" w:cs="Yu Gothic UI"/>
          <w:lang w:val="ja-JP" w:bidi="ja-JP"/>
        </w:rPr>
        <w:t xml:space="preserve"> の場合、パッケージには代わりに拡張子 _x が付けられます。PC で実行しているサンプルは、</w:t>
      </w: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9P96RFVJQ562</w:t>
      </w:r>
      <w:r>
        <w:rPr>
          <w:rFonts w:ascii="Yu Gothic UI" w:eastAsia="Yu Gothic UI" w:hAnsi="Yu Gothic UI" w:cs="Yu Gothic UI"/>
          <w:lang w:val="ja-JP" w:bidi="ja-JP"/>
        </w:rPr>
        <w:t xml:space="preserve"> パッケージおよび </w:t>
      </w:r>
      <w:r w:rsidRPr="00150740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9PGJRLSPSN3V</w:t>
      </w:r>
      <w:r>
        <w:rPr>
          <w:rFonts w:ascii="Yu Gothic UI" w:eastAsia="Yu Gothic UI" w:hAnsi="Yu Gothic UI" w:cs="Yu Gothic UI"/>
          <w:lang w:val="ja-JP" w:bidi="ja-JP"/>
        </w:rPr>
        <w:t xml:space="preserve"> パッケージにのみアクセスできる必要があります。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rPr>
          <w:rFonts w:ascii="Yu Gothic UI" w:eastAsia="Yu Gothic UI" w:hAnsi="Yu Gothic UI" w:cs="Yu Gothic UI"/>
          <w:lang w:val="ja-JP" w:bidi="ja-JP"/>
        </w:rPr>
        <w:t>サンプルはストアからのインストール時に、正しくライセンスが付与され、適切に機能しますが、旧バージョンのサンプルが表される場合があります。</w:t>
      </w:r>
    </w:p>
    <w:p w14:paraId="5D201AAC" w14:textId="41BD7632" w:rsidR="005D6EBB" w:rsidRDefault="005D6EBB" w:rsidP="005D6EBB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lastRenderedPageBreak/>
        <w:t>ローカル パッケージを使用した実行</w:t>
      </w:r>
    </w:p>
    <w:p w14:paraId="1C6C261F" w14:textId="5592B5C8" w:rsidR="005D6EBB" w:rsidRDefault="005D6EBB" w:rsidP="005D6EBB">
      <w:r>
        <w:rPr>
          <w:rFonts w:ascii="Yu Gothic UI" w:eastAsia="Yu Gothic UI" w:hAnsi="Yu Gothic UI" w:cs="Yu Gothic UI"/>
          <w:lang w:val="ja-JP" w:bidi="ja-JP"/>
        </w:rPr>
        <w:t>このサンプルは、Microsoft Store からダウンロードおよびインストールした DLC パッケージを使用して実行できますが、一般的な開発には、ローカルでの DLC コンテンツの反復処理が含まれます。これを遂行するにはいくつかの方法があります。詳細については、「</w:t>
      </w:r>
      <w:r>
        <w:rPr>
          <w:rFonts w:ascii="Yu Gothic UI" w:eastAsia="Yu Gothic UI" w:hAnsi="Yu Gothic UI" w:cs="Yu Gothic UI"/>
          <w:b/>
          <w:lang w:val="ja-JP" w:bidi="ja-JP"/>
        </w:rPr>
        <w:t>ダウンロード コンテンツの管理およびライセンス権限付与</w:t>
      </w:r>
      <w:r>
        <w:rPr>
          <w:rFonts w:ascii="Yu Gothic UI" w:eastAsia="Yu Gothic UI" w:hAnsi="Yu Gothic UI" w:cs="Yu Gothic UI"/>
          <w:lang w:val="ja-JP" w:bidi="ja-JP"/>
        </w:rPr>
        <w:t>」というタイトルの GDK ドキュメントを参照してください。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rPr>
          <w:rFonts w:ascii="Yu Gothic UI" w:eastAsia="Yu Gothic UI" w:hAnsi="Yu Gothic UI" w:cs="Yu Gothic UI"/>
          <w:lang w:val="ja-JP" w:bidi="ja-JP"/>
        </w:rPr>
        <w:t xml:space="preserve">同じものにはサンプルおよび DLC のパッケージ バージョンを生成するために使用されるいくつかのスクリプト ファイルが含まれています。サンプル (すなわち、ベース ゲーム) makepcpkg、makexboxonepkg、makecarlettpkg の場合は、個別にパッケージが作成されます。このスクリプトによって、Partner Center の </w:t>
      </w:r>
      <w:r w:rsidR="00516B98" w:rsidRPr="000F384E"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9NQWJKKNHF1L</w:t>
      </w:r>
      <w:r>
        <w:rPr>
          <w:rFonts w:ascii="Yu Gothic UI" w:eastAsia="Yu Gothic UI" w:hAnsi="Yu Gothic UI" w:cs="Yu Gothic UI"/>
          <w:lang w:val="ja-JP" w:bidi="ja-JP"/>
        </w:rPr>
        <w:t xml:space="preserve"> 用に送信されたパッケージに関連付けられた適切な contentID を持つパッケージがビルドされます。</w:t>
      </w:r>
    </w:p>
    <w:p w14:paraId="48258E67" w14:textId="20B432FB" w:rsidR="00516B98" w:rsidRDefault="00516B98" w:rsidP="00F85806"/>
    <w:p w14:paraId="3C149C3A" w14:textId="5E23F3CC" w:rsidR="00240484" w:rsidRDefault="00240484" w:rsidP="00F85806">
      <w:r>
        <w:rPr>
          <w:rFonts w:ascii="Yu Gothic UI" w:eastAsia="Yu Gothic UI" w:hAnsi="Yu Gothic UI" w:cs="Yu Gothic UI"/>
          <w:lang w:val="ja-JP" w:bidi="ja-JP"/>
        </w:rPr>
        <w:t>ゲーム パッケージを For サイドローディングするには、EKBID をオーバーライドする必要があります。</w:t>
      </w:r>
    </w:p>
    <w:p w14:paraId="244CB619" w14:textId="6FE0F496" w:rsidR="00240484" w:rsidRDefault="00240484" w:rsidP="00240484">
      <w:pPr>
        <w:pStyle w:val="Code"/>
      </w:pPr>
      <w:r w:rsidRPr="00240484">
        <w:rPr>
          <w:rFonts w:ascii="Yu Gothic UI" w:eastAsia="Yu Gothic UI" w:hAnsi="Yu Gothic UI" w:cs="Yu Gothic UI"/>
          <w:lang w:val="ja-JP" w:bidi="ja-JP"/>
        </w:rPr>
        <w:t>xbapp setekbid 41336MicrosoftATG.ATGDownloadableContent_2022.3.8.0_neutral__dspnxghe87tn0 {00000000-0000-0000-0000-000000000001}</w:t>
      </w:r>
    </w:p>
    <w:p w14:paraId="6CC7EF94" w14:textId="77777777" w:rsidR="00240484" w:rsidRDefault="00240484" w:rsidP="00F85806"/>
    <w:p w14:paraId="7A1DE648" w14:textId="0F8A5173" w:rsidR="00516B98" w:rsidRDefault="00E00FDD" w:rsidP="00F85806">
      <w:r>
        <w:rPr>
          <w:rFonts w:ascii="Yu Gothic UI" w:eastAsia="Yu Gothic UI" w:hAnsi="Yu Gothic UI" w:cs="Yu Gothic UI"/>
          <w:lang w:val="ja-JP" w:bidi="ja-JP"/>
        </w:rPr>
        <w:t xml:space="preserve">Xbox One と Scarlett の場合、適切な </w:t>
      </w:r>
      <w:r>
        <w:rPr>
          <w:rFonts w:ascii="Yu Gothic UI" w:eastAsia="Yu Gothic UI" w:hAnsi="Yu Gothic UI" w:cs="Yu Gothic UI"/>
          <w:b/>
          <w:lang w:val="ja-JP" w:bidi="ja-JP"/>
        </w:rPr>
        <w:t>TargetDeviceFamily</w:t>
      </w:r>
      <w:r>
        <w:rPr>
          <w:rFonts w:ascii="Yu Gothic UI" w:eastAsia="Yu Gothic UI" w:hAnsi="Yu Gothic UI" w:cs="Yu Gothic UI"/>
          <w:lang w:val="ja-JP" w:bidi="ja-JP"/>
        </w:rPr>
        <w:t xml:space="preserve"> ノードを Gaming.Xbox.*.x64\Layout\Image\Loose\MicrosoftGame.config に挿入することが必要で、そうしなければ、makepkg はエラーを示すことに注意してください。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 xml:space="preserve">  &lt;</w:t>
      </w:r>
      <w:r>
        <w:rPr>
          <w:rFonts w:ascii="Yu Gothic UI" w:eastAsia="Yu Gothic UI" w:hAnsi="Yu Gothic UI" w:cs="Yu Gothic UI"/>
          <w:color w:val="A31515"/>
          <w:sz w:val="19"/>
          <w:szCs w:val="19"/>
          <w:lang w:val="ja-JP" w:bidi="ja-JP"/>
        </w:rPr>
        <w:t>ExecutableList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 xml:space="preserve">    &lt;</w:t>
      </w:r>
      <w:r>
        <w:rPr>
          <w:rFonts w:ascii="Yu Gothic UI" w:eastAsia="Yu Gothic UI" w:hAnsi="Yu Gothic UI" w:cs="Yu Gothic UI"/>
          <w:color w:val="A31515"/>
          <w:sz w:val="19"/>
          <w:szCs w:val="19"/>
          <w:lang w:val="ja-JP" w:bidi="ja-JP"/>
        </w:rPr>
        <w:t xml:space="preserve">Executable </w:t>
      </w:r>
      <w:r>
        <w:rPr>
          <w:rFonts w:ascii="Yu Gothic UI" w:eastAsia="Yu Gothic UI" w:hAnsi="Yu Gothic UI" w:cs="Yu Gothic UI"/>
          <w:color w:val="FF0000"/>
          <w:sz w:val="19"/>
          <w:szCs w:val="19"/>
          <w:lang w:val="ja-JP" w:bidi="ja-JP"/>
        </w:rPr>
        <w:t>Name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=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DownloadableContent.exe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Yu Gothic UI" w:eastAsia="Yu Gothic UI" w:hAnsi="Yu Gothic UI" w:cs="Yu Gothic UI"/>
          <w:color w:val="FF0000"/>
          <w:sz w:val="19"/>
          <w:szCs w:val="19"/>
          <w:lang w:val="ja-JP" w:bidi="ja-JP"/>
        </w:rPr>
        <w:t xml:space="preserve">                Id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=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Game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Yu Gothic UI" w:eastAsia="Yu Gothic UI" w:hAnsi="Yu Gothic UI" w:cs="Yu Gothic UI"/>
          <w:color w:val="FF0000"/>
          <w:sz w:val="19"/>
          <w:szCs w:val="19"/>
          <w:lang w:val="ja-JP" w:bidi="ja-JP"/>
        </w:rPr>
        <w:t xml:space="preserve">                TargetDeviceFamily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=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Scarlett</w:t>
      </w:r>
      <w:r>
        <w:rPr>
          <w:rFonts w:ascii="Yu Gothic UI" w:eastAsia="Yu Gothic UI" w:hAnsi="Yu Gothic UI" w:cs="Yu Gothic UI"/>
          <w:color w:val="000000"/>
          <w:sz w:val="19"/>
          <w:szCs w:val="19"/>
          <w:lang w:val="ja-JP" w:bidi="ja-JP"/>
        </w:rPr>
        <w:t>"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/&gt;</w:t>
      </w:r>
    </w:p>
    <w:p w14:paraId="48637479" w14:textId="497CD479" w:rsidR="00150740" w:rsidRDefault="00150740" w:rsidP="00150740"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 xml:space="preserve">  &lt;/</w:t>
      </w:r>
      <w:r>
        <w:rPr>
          <w:rFonts w:ascii="Yu Gothic UI" w:eastAsia="Yu Gothic UI" w:hAnsi="Yu Gothic UI" w:cs="Yu Gothic UI"/>
          <w:color w:val="A31515"/>
          <w:sz w:val="19"/>
          <w:szCs w:val="19"/>
          <w:lang w:val="ja-JP" w:bidi="ja-JP"/>
        </w:rPr>
        <w:t>ExecutableList</w:t>
      </w:r>
      <w:r>
        <w:rPr>
          <w:rFonts w:ascii="Yu Gothic UI" w:eastAsia="Yu Gothic UI" w:hAnsi="Yu Gothic UI" w:cs="Yu Gothic UI"/>
          <w:color w:val="0000FF"/>
          <w:sz w:val="19"/>
          <w:szCs w:val="19"/>
          <w:lang w:val="ja-JP" w:bidi="ja-JP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rPr>
          <w:rFonts w:ascii="Yu Gothic UI" w:eastAsia="Yu Gothic UI" w:hAnsi="Yu Gothic UI" w:cs="Yu Gothic UI"/>
          <w:lang w:val="ja-JP" w:bidi="ja-JP"/>
        </w:rPr>
        <w:t>DLC の場合、DLCPackage ディレクトリには、以下のための必要なファイルがすべて含まれています</w:t>
      </w:r>
    </w:p>
    <w:p w14:paraId="58185D3D" w14:textId="3B3CAE02" w:rsidR="00E00FDD" w:rsidRDefault="00BA704E" w:rsidP="00E00FDD">
      <w:pPr>
        <w:pStyle w:val="ListParagraph"/>
        <w:numPr>
          <w:ilvl w:val="0"/>
          <w:numId w:val="25"/>
        </w:numPr>
      </w:pPr>
      <w:r>
        <w:rPr>
          <w:rFonts w:ascii="Yu Gothic UI" w:eastAsia="Yu Gothic UI" w:hAnsi="Yu Gothic UI" w:cs="Yu Gothic UI"/>
          <w:lang w:val="ja-JP" w:bidi="ja-JP"/>
        </w:rPr>
        <w:t>Scarlett GDK DLC (_xs.xvc)</w:t>
      </w:r>
    </w:p>
    <w:p w14:paraId="596B4188" w14:textId="535889FE" w:rsidR="00BA704E" w:rsidRDefault="00BA704E" w:rsidP="00E00FDD">
      <w:pPr>
        <w:pStyle w:val="ListParagraph"/>
        <w:numPr>
          <w:ilvl w:val="0"/>
          <w:numId w:val="25"/>
        </w:numPr>
      </w:pPr>
      <w:r>
        <w:rPr>
          <w:rFonts w:ascii="Yu Gothic UI" w:eastAsia="Yu Gothic UI" w:hAnsi="Yu Gothic UI" w:cs="Yu Gothic UI"/>
          <w:lang w:val="ja-JP" w:bidi="ja-JP"/>
        </w:rPr>
        <w:t>Xbox One GDK DLC (_x.xvc)</w:t>
      </w:r>
    </w:p>
    <w:p w14:paraId="5EF766E5" w14:textId="64CD6677" w:rsidR="00BA704E" w:rsidRDefault="00BA704E" w:rsidP="00E00FDD">
      <w:pPr>
        <w:pStyle w:val="ListParagraph"/>
        <w:numPr>
          <w:ilvl w:val="0"/>
          <w:numId w:val="25"/>
        </w:numPr>
      </w:pPr>
      <w:r>
        <w:rPr>
          <w:rFonts w:ascii="Yu Gothic UI" w:eastAsia="Yu Gothic UI" w:hAnsi="Yu Gothic UI" w:cs="Yu Gothic UI"/>
          <w:lang w:val="ja-JP" w:bidi="ja-JP"/>
        </w:rPr>
        <w:t>Xbox One ERA DLC (拡張機能なし)</w:t>
      </w:r>
    </w:p>
    <w:p w14:paraId="36E0D07A" w14:textId="5B1312B2" w:rsidR="00BA704E" w:rsidRDefault="00BA704E" w:rsidP="00BA704E">
      <w:r>
        <w:rPr>
          <w:rFonts w:ascii="Yu Gothic UI" w:eastAsia="Yu Gothic UI" w:hAnsi="Yu Gothic UI" w:cs="Yu Gothic UI"/>
          <w:lang w:val="ja-JP" w:bidi="ja-JP"/>
        </w:rPr>
        <w:t>Xbox に適しており、DLCPackagePC には、PC .msixvc に必要なファイルが含まれています。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rPr>
          <w:rFonts w:ascii="Yu Gothic UI" w:eastAsia="Yu Gothic UI" w:hAnsi="Yu Gothic UI" w:cs="Yu Gothic UI"/>
          <w:lang w:val="ja-JP" w:bidi="ja-JP"/>
        </w:rPr>
        <w:t>それぞれの中には、各プラットフォームの DLC パッケージを生成する makedlcpkg コマンドがあります。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rPr>
          <w:rFonts w:ascii="Yu Gothic UI" w:eastAsia="Yu Gothic UI" w:hAnsi="Yu Gothic UI" w:cs="Yu Gothic UI"/>
          <w:lang w:val="ja-JP" w:bidi="ja-JP"/>
        </w:rPr>
        <w:t xml:space="preserve">これらを使用すると、ゲームと DLC のパッケージ ビルドを作成できます。インストールするには、Xbox の </w:t>
      </w:r>
      <w:r>
        <w:rPr>
          <w:rFonts w:ascii="Yu Gothic UI" w:eastAsia="Yu Gothic UI" w:hAnsi="Yu Gothic UI" w:cs="Yu Gothic UI"/>
          <w:b/>
          <w:lang w:val="ja-JP" w:bidi="ja-JP"/>
        </w:rPr>
        <w:t>xbapp インストール、</w:t>
      </w:r>
      <w:r>
        <w:rPr>
          <w:rFonts w:ascii="Yu Gothic UI" w:eastAsia="Yu Gothic UI" w:hAnsi="Yu Gothic UI" w:cs="Yu Gothic UI"/>
          <w:lang w:val="ja-JP" w:bidi="ja-JP"/>
        </w:rPr>
        <w:t xml:space="preserve">または PC 用の </w:t>
      </w:r>
      <w:r>
        <w:rPr>
          <w:rFonts w:ascii="Yu Gothic UI" w:eastAsia="Yu Gothic UI" w:hAnsi="Yu Gothic UI" w:cs="Yu Gothic UI"/>
          <w:b/>
          <w:lang w:val="ja-JP" w:bidi="ja-JP"/>
        </w:rPr>
        <w:t>wdapp インストール</w:t>
      </w:r>
      <w:r>
        <w:rPr>
          <w:rFonts w:ascii="Yu Gothic UI" w:eastAsia="Yu Gothic UI" w:hAnsi="Yu Gothic UI" w:cs="Yu Gothic UI"/>
          <w:lang w:val="ja-JP" w:bidi="ja-JP"/>
        </w:rPr>
        <w:t>、もしくは使用可能な同等のツールを使用します。この構成では、サンプル自体がライセンス モードで実行されていない場合でも、インストール済みの DLC はすべて左側に表示され、マウント可能である必要があります。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rPr>
          <w:rFonts w:ascii="Yu Gothic UI" w:eastAsia="Yu Gothic UI" w:hAnsi="Yu Gothic UI" w:cs="Yu Gothic UI"/>
          <w:lang w:val="ja-JP" w:bidi="ja-JP"/>
        </w:rPr>
        <w:t xml:space="preserve">また、ルース ファイルを使用して完全に実行することもできます。これを達成するには、Xbox の </w:t>
      </w:r>
      <w:r>
        <w:rPr>
          <w:rFonts w:ascii="Yu Gothic UI" w:eastAsia="Yu Gothic UI" w:hAnsi="Yu Gothic UI" w:cs="Yu Gothic UI"/>
          <w:b/>
          <w:lang w:val="ja-JP" w:bidi="ja-JP"/>
        </w:rPr>
        <w:t>xbapp デプロイ、</w:t>
      </w:r>
      <w:r>
        <w:rPr>
          <w:rFonts w:ascii="Yu Gothic UI" w:eastAsia="Yu Gothic UI" w:hAnsi="Yu Gothic UI" w:cs="Yu Gothic UI"/>
          <w:lang w:val="ja-JP" w:bidi="ja-JP"/>
        </w:rPr>
        <w:t>または</w:t>
      </w:r>
      <w:r>
        <w:rPr>
          <w:rFonts w:ascii="Yu Gothic UI" w:eastAsia="Yu Gothic UI" w:hAnsi="Yu Gothic UI" w:cs="Yu Gothic UI"/>
          <w:b/>
          <w:lang w:val="ja-JP" w:bidi="ja-JP"/>
        </w:rPr>
        <w:t xml:space="preserve"> </w:t>
      </w:r>
      <w:r>
        <w:rPr>
          <w:rFonts w:ascii="Yu Gothic UI" w:eastAsia="Yu Gothic UI" w:hAnsi="Yu Gothic UI" w:cs="Yu Gothic UI"/>
          <w:lang w:val="ja-JP" w:bidi="ja-JP"/>
        </w:rPr>
        <w:t xml:space="preserve">PC の </w:t>
      </w:r>
      <w:r>
        <w:rPr>
          <w:rFonts w:ascii="Yu Gothic UI" w:eastAsia="Yu Gothic UI" w:hAnsi="Yu Gothic UI" w:cs="Yu Gothic UI"/>
          <w:b/>
          <w:lang w:val="ja-JP" w:bidi="ja-JP"/>
        </w:rPr>
        <w:t>wdapp レジスタ</w:t>
      </w:r>
      <w:r>
        <w:rPr>
          <w:rFonts w:ascii="Yu Gothic UI" w:eastAsia="Yu Gothic UI" w:hAnsi="Yu Gothic UI" w:cs="Yu Gothic UI"/>
          <w:lang w:val="ja-JP" w:bidi="ja-JP"/>
        </w:rPr>
        <w:t xml:space="preserve"> を使用し、例として、MicrosoftGame.config が配置されているディレクトリにパスします。</w:t>
      </w:r>
    </w:p>
    <w:p w14:paraId="09DB5604" w14:textId="51ED3045" w:rsidR="00516B98" w:rsidRDefault="00516B98" w:rsidP="00516B98">
      <w:pPr>
        <w:pStyle w:val="Code"/>
      </w:pPr>
      <w:r>
        <w:rPr>
          <w:rFonts w:ascii="Yu Gothic UI" w:eastAsia="Yu Gothic UI" w:hAnsi="Yu Gothic UI" w:cs="Yu Gothic UI"/>
          <w:lang w:val="ja-JP" w:bidi="ja-JP"/>
        </w:rPr>
        <w:lastRenderedPageBreak/>
        <w:t>xbapp deploy .\DLCPackage\Package_Scarlett</w:t>
      </w:r>
    </w:p>
    <w:p w14:paraId="1361B85C" w14:textId="2B2FC663" w:rsidR="00516B98" w:rsidRDefault="00516B98" w:rsidP="00516B98">
      <w:pPr>
        <w:pStyle w:val="Code"/>
      </w:pPr>
      <w:r>
        <w:rPr>
          <w:rFonts w:ascii="Yu Gothic UI" w:eastAsia="Yu Gothic UI" w:hAnsi="Yu Gothic UI" w:cs="Yu Gothic UI"/>
          <w:lang w:val="ja-JP" w:bidi="ja-JP"/>
        </w:rPr>
        <w:t>wdapp register .\DLCPackagePC\Package</w:t>
      </w:r>
    </w:p>
    <w:p w14:paraId="23005AC4" w14:textId="1FBDE6E2" w:rsidR="002403BB" w:rsidRDefault="00516B98" w:rsidP="00516B98">
      <w:r>
        <w:rPr>
          <w:rFonts w:ascii="Yu Gothic UI" w:eastAsia="Yu Gothic UI" w:hAnsi="Yu Gothic UI" w:cs="Yu Gothic UI"/>
          <w:lang w:val="ja-JP" w:bidi="ja-JP"/>
        </w:rPr>
        <w:t>組み合わせ可能である必要があります: パッケージ ベース ゲーム + ルース DLC、loose ベース ゲーム + パッケージ DLC、ルース ベース ゲーム + Microsoft Store DLC など。ただし、ある特定の組み合わせに関する問題については、「既知の問題」セクションを参照してください。</w:t>
      </w:r>
    </w:p>
    <w:p w14:paraId="20C90607" w14:textId="321FE307" w:rsidR="00D02BED" w:rsidRDefault="00D02BED" w:rsidP="00D02BED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既知の問題</w:t>
      </w:r>
    </w:p>
    <w:p w14:paraId="1AF845AE" w14:textId="77777777" w:rsidR="00D02BED" w:rsidRPr="002403BB" w:rsidRDefault="00D02BED" w:rsidP="00516B98"/>
    <w:p w14:paraId="42B69182" w14:textId="77777777" w:rsidR="004B71D2" w:rsidRDefault="004B71D2" w:rsidP="004B71D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更新履歴</w:t>
      </w:r>
    </w:p>
    <w:p w14:paraId="70F90A74" w14:textId="4894403A" w:rsidR="004B71D2" w:rsidRDefault="004B71D2" w:rsidP="004B71D2">
      <w:r w:rsidRPr="00530091">
        <w:rPr>
          <w:rFonts w:ascii="Yu Gothic UI" w:eastAsia="Yu Gothic UI" w:hAnsi="Yu Gothic UI" w:cs="Yu Gothic UI"/>
          <w:b/>
          <w:lang w:val="ja-JP" w:bidi="ja-JP"/>
        </w:rPr>
        <w:t>初回リリース:</w:t>
      </w:r>
      <w:r w:rsidRPr="00530091">
        <w:rPr>
          <w:rFonts w:ascii="Yu Gothic UI" w:eastAsia="Yu Gothic UI" w:hAnsi="Yu Gothic UI" w:cs="Yu Gothic UI"/>
          <w:lang w:val="ja-JP" w:bidi="ja-JP"/>
        </w:rPr>
        <w:t xml:space="preserve"> 2019 年 4 月</w:t>
      </w:r>
    </w:p>
    <w:p w14:paraId="52589EBE" w14:textId="77777777" w:rsidR="000A19F1" w:rsidRDefault="008B5937" w:rsidP="004B71D2">
      <w:r w:rsidRPr="008B5937">
        <w:rPr>
          <w:rFonts w:ascii="Yu Gothic UI" w:eastAsia="Yu Gothic UI" w:hAnsi="Yu Gothic UI" w:cs="Yu Gothic UI"/>
          <w:b/>
          <w:lang w:val="ja-JP" w:bidi="ja-JP"/>
        </w:rPr>
        <w:t>Update:</w:t>
      </w:r>
      <w:r w:rsidRPr="008B5937">
        <w:rPr>
          <w:rFonts w:ascii="Yu Gothic UI" w:eastAsia="Yu Gothic UI" w:hAnsi="Yu Gothic UI" w:cs="Yu Gothic UI"/>
          <w:lang w:val="ja-JP" w:bidi="ja-JP"/>
        </w:rPr>
        <w:t xml:space="preserve">2022 年 </w:t>
      </w:r>
      <w:r w:rsidR="00240484">
        <w:rPr>
          <w:rFonts w:ascii="Yu Gothic UI" w:eastAsia="Yu Gothic UI" w:hAnsi="Yu Gothic UI" w:cs="Yu Gothic UI"/>
          <w:lang w:val="ja-JP" w:bidi="ja-JP"/>
        </w:rPr>
        <w:t>3 月</w:t>
      </w:r>
    </w:p>
    <w:p w14:paraId="7A70D70B" w14:textId="17B35448" w:rsidR="008B5937" w:rsidRDefault="000A19F1" w:rsidP="000A19F1">
      <w:r>
        <w:rPr>
          <w:rFonts w:ascii="Yu Gothic UI" w:eastAsia="Yu Gothic UI" w:hAnsi="Yu Gothic UI" w:cs="Yu Gothic UI"/>
          <w:lang w:val="ja-JP" w:bidi="ja-JP"/>
        </w:rPr>
        <w:t>PC で DLC を作成するデモ用の DLCPackagePC フォルダーを追加しました。</w:t>
      </w:r>
    </w:p>
    <w:p w14:paraId="1459E825" w14:textId="23144B29" w:rsidR="000A19F1" w:rsidRDefault="000A19F1" w:rsidP="000A19F1">
      <w:r>
        <w:rPr>
          <w:rFonts w:ascii="Yu Gothic UI" w:eastAsia="Yu Gothic UI" w:hAnsi="Yu Gothic UI" w:cs="Yu Gothic UI"/>
          <w:lang w:val="ja-JP" w:bidi="ja-JP"/>
        </w:rPr>
        <w:t>ライセンスが失われた際のクラッシュが Fixed しました。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ascii="Yu Gothic UI" w:eastAsia="Yu Gothic UI" w:hAnsi="Yu Gothic UI" w:cs="Yu Gothic UI"/>
          <w:lang w:val="ja-JP" w:bidi="ja-JP"/>
        </w:rPr>
        <w:t>プライバシーに関する声明</w:t>
      </w:r>
    </w:p>
    <w:p w14:paraId="0F9913AD" w14:textId="77777777" w:rsidR="00204F06" w:rsidRDefault="00204F06" w:rsidP="00204F06">
      <w:r>
        <w:rPr>
          <w:rFonts w:ascii="Yu Gothic UI" w:eastAsia="Yu Gothic UI" w:hAnsi="Yu Gothic UI" w:cs="Yu Gothic UI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rPr>
          <w:rFonts w:ascii="Yu Gothic UI" w:eastAsia="Yu Gothic UI" w:hAnsi="Yu Gothic UI" w:cs="Yu Gothic UI"/>
          <w:lang w:val="ja-JP" w:bidi="ja-JP"/>
        </w:rPr>
        <w:t>全般的な Microsoft のプライバシー ポリシーの詳細については、「</w:t>
      </w:r>
      <w:hyperlink r:id="rId12" w:history="1">
        <w:r>
          <w:rPr>
            <w:rStyle w:val="Hyperlink"/>
            <w:rFonts w:ascii="Yu Gothic UI" w:eastAsia="Yu Gothic UI" w:hAnsi="Yu Gothic UI" w:cs="Yu Gothic UI"/>
            <w:lang w:val="ja-JP" w:bidi="ja-JP"/>
          </w:rPr>
          <w:t>Microsoft プライバシー ステートメント</w:t>
        </w:r>
      </w:hyperlink>
      <w:r>
        <w:rPr>
          <w:rFonts w:ascii="Yu Gothic UI" w:eastAsia="Yu Gothic UI" w:hAnsi="Yu Gothic UI" w:cs="Yu Gothic UI"/>
          <w:lang w:val="ja-JP" w:bidi="ja-JP"/>
        </w:rPr>
        <w:t>」を参照してください。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FACB" w14:textId="77777777" w:rsidR="00F6432C" w:rsidRDefault="00F6432C" w:rsidP="0074610F">
      <w:r>
        <w:separator/>
      </w:r>
    </w:p>
  </w:endnote>
  <w:endnote w:type="continuationSeparator" w:id="0">
    <w:p w14:paraId="1E38D3C4" w14:textId="77777777" w:rsidR="00F6432C" w:rsidRDefault="00F643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47A0565D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35B6D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B64DF6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0D0D472F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35B6D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6C1" w14:textId="77777777" w:rsidR="00F6432C" w:rsidRDefault="00F6432C" w:rsidP="0074610F">
      <w:r>
        <w:separator/>
      </w:r>
    </w:p>
  </w:footnote>
  <w:footnote w:type="continuationSeparator" w:id="0">
    <w:p w14:paraId="4FC821F1" w14:textId="77777777" w:rsidR="00F6432C" w:rsidRDefault="00F643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329882">
    <w:abstractNumId w:val="15"/>
  </w:num>
  <w:num w:numId="2" w16cid:durableId="2043558197">
    <w:abstractNumId w:val="15"/>
  </w:num>
  <w:num w:numId="3" w16cid:durableId="1820465422">
    <w:abstractNumId w:val="24"/>
  </w:num>
  <w:num w:numId="4" w16cid:durableId="506477474">
    <w:abstractNumId w:val="19"/>
  </w:num>
  <w:num w:numId="5" w16cid:durableId="1554192129">
    <w:abstractNumId w:val="16"/>
  </w:num>
  <w:num w:numId="6" w16cid:durableId="1587109537">
    <w:abstractNumId w:val="22"/>
  </w:num>
  <w:num w:numId="7" w16cid:durableId="1960717081">
    <w:abstractNumId w:val="13"/>
  </w:num>
  <w:num w:numId="8" w16cid:durableId="1589725854">
    <w:abstractNumId w:val="6"/>
  </w:num>
  <w:num w:numId="9" w16cid:durableId="709261768">
    <w:abstractNumId w:val="14"/>
  </w:num>
  <w:num w:numId="10" w16cid:durableId="1782455159">
    <w:abstractNumId w:val="10"/>
  </w:num>
  <w:num w:numId="11" w16cid:durableId="169177764">
    <w:abstractNumId w:val="5"/>
  </w:num>
  <w:num w:numId="12" w16cid:durableId="2132894874">
    <w:abstractNumId w:val="1"/>
  </w:num>
  <w:num w:numId="13" w16cid:durableId="2015644366">
    <w:abstractNumId w:val="11"/>
  </w:num>
  <w:num w:numId="14" w16cid:durableId="755399627">
    <w:abstractNumId w:val="0"/>
  </w:num>
  <w:num w:numId="15" w16cid:durableId="197157891">
    <w:abstractNumId w:val="8"/>
  </w:num>
  <w:num w:numId="16" w16cid:durableId="739671364">
    <w:abstractNumId w:val="23"/>
  </w:num>
  <w:num w:numId="17" w16cid:durableId="1668243982">
    <w:abstractNumId w:val="17"/>
  </w:num>
  <w:num w:numId="18" w16cid:durableId="1446073327">
    <w:abstractNumId w:val="7"/>
  </w:num>
  <w:num w:numId="19" w16cid:durableId="698506646">
    <w:abstractNumId w:val="3"/>
  </w:num>
  <w:num w:numId="20" w16cid:durableId="2047942516">
    <w:abstractNumId w:val="4"/>
  </w:num>
  <w:num w:numId="21" w16cid:durableId="140999395">
    <w:abstractNumId w:val="21"/>
  </w:num>
  <w:num w:numId="22" w16cid:durableId="720520818">
    <w:abstractNumId w:val="12"/>
  </w:num>
  <w:num w:numId="23" w16cid:durableId="10422720">
    <w:abstractNumId w:val="18"/>
  </w:num>
  <w:num w:numId="24" w16cid:durableId="5250961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30339980">
    <w:abstractNumId w:val="9"/>
  </w:num>
  <w:num w:numId="26" w16cid:durableId="1222062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90AA9"/>
    <w:rsid w:val="00094359"/>
    <w:rsid w:val="00097CCA"/>
    <w:rsid w:val="000A19F1"/>
    <w:rsid w:val="000B6D5E"/>
    <w:rsid w:val="000B74A6"/>
    <w:rsid w:val="000E6606"/>
    <w:rsid w:val="000F293E"/>
    <w:rsid w:val="000F384E"/>
    <w:rsid w:val="000F5EBF"/>
    <w:rsid w:val="00105510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0484"/>
    <w:rsid w:val="00242A4A"/>
    <w:rsid w:val="00244A41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D8E"/>
    <w:rsid w:val="005C2527"/>
    <w:rsid w:val="005D6EBB"/>
    <w:rsid w:val="005E05C4"/>
    <w:rsid w:val="005E300D"/>
    <w:rsid w:val="005E3DA1"/>
    <w:rsid w:val="005F4242"/>
    <w:rsid w:val="00605100"/>
    <w:rsid w:val="006166CF"/>
    <w:rsid w:val="00626CB3"/>
    <w:rsid w:val="00631FBE"/>
    <w:rsid w:val="00640DA4"/>
    <w:rsid w:val="00655226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0229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B490C"/>
    <w:rsid w:val="008B5937"/>
    <w:rsid w:val="008D6A42"/>
    <w:rsid w:val="008D7AEB"/>
    <w:rsid w:val="008D7D22"/>
    <w:rsid w:val="008E09AF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2629"/>
    <w:rsid w:val="00B139F2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7AF3"/>
    <w:rsid w:val="00BE4079"/>
    <w:rsid w:val="00C35B6D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1A81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47308"/>
    <w:rsid w:val="00E527CE"/>
    <w:rsid w:val="00E6273F"/>
    <w:rsid w:val="00E7611C"/>
    <w:rsid w:val="00E76A34"/>
    <w:rsid w:val="00E85BCD"/>
    <w:rsid w:val="00EA1683"/>
    <w:rsid w:val="00EB2B71"/>
    <w:rsid w:val="00EC0EA0"/>
    <w:rsid w:val="00EC66F3"/>
    <w:rsid w:val="00EE2624"/>
    <w:rsid w:val="00EE3027"/>
    <w:rsid w:val="00F00717"/>
    <w:rsid w:val="00F16316"/>
    <w:rsid w:val="00F40AC7"/>
    <w:rsid w:val="00F47A69"/>
    <w:rsid w:val="00F6432C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2022-04-18T07:13:00Z</dcterms:created>
  <dcterms:modified xsi:type="dcterms:W3CDTF">2022-05-31T20:33:00Z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