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rFonts w:ascii="Microsoft YaHei UI" w:eastAsia="Microsoft YaHei UI" w:hAnsi="Microsoft YaHei UI" w:cs="Microsoft YaHei U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94611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rPr>
          <w:rFonts w:ascii="Microsoft YaHei UI" w:eastAsia="Microsoft YaHei UI" w:hAnsi="Microsoft YaHei UI" w:cs="Microsoft YaHei UI"/>
          <w:lang w:val="zh-CN" w:bidi="zh-CN"/>
        </w:rPr>
        <w:t xml:space="preserve"> </w:t>
      </w:r>
    </w:p>
    <w:p w14:paraId="48D47E5B" w14:textId="515A9EF3" w:rsidR="00764B3A" w:rsidRPr="00AE567F" w:rsidRDefault="004B71D2" w:rsidP="00AE567F">
      <w:pPr>
        <w:pStyle w:val="Title"/>
      </w:pPr>
      <w:r>
        <w:rPr>
          <w:rFonts w:ascii="Microsoft YaHei UI" w:eastAsia="Microsoft YaHei UI" w:hAnsi="Microsoft YaHei UI" w:cs="Microsoft YaHei UI"/>
          <w:lang w:val="zh-CN" w:bidi="zh-CN"/>
        </w:rPr>
        <w:t>可下载内容(DLC)示例</w:t>
      </w:r>
    </w:p>
    <w:p w14:paraId="6411A373" w14:textId="01479E28" w:rsidR="00A44885" w:rsidRDefault="00244A41" w:rsidP="00A44885">
      <w:pPr>
        <w:rPr>
          <w:i/>
        </w:rPr>
      </w:pPr>
      <w:r>
        <w:rPr>
          <w:rFonts w:ascii="Microsoft YaHei UI" w:eastAsia="Microsoft YaHei UI" w:hAnsi="Microsoft YaHei UI" w:cs="Microsoft YaHei UI"/>
          <w:i/>
          <w:lang w:val="zh-CN" w:bidi="zh-CN"/>
        </w:rPr>
        <w:t>Windows 电脑:此示例与 Microsoft GDK (2020 年 6 月)兼容</w:t>
      </w:r>
    </w:p>
    <w:p w14:paraId="5EFB3FF1" w14:textId="77777777" w:rsidR="00244A41" w:rsidRDefault="00244A41" w:rsidP="00244A41">
      <w:pPr>
        <w:rPr>
          <w:i/>
        </w:rPr>
      </w:pPr>
      <w:r>
        <w:rPr>
          <w:rFonts w:ascii="Microsoft YaHei UI" w:eastAsia="Microsoft YaHei UI" w:hAnsi="Microsoft YaHei UI" w:cs="Microsoft YaHei UI"/>
          <w:i/>
          <w:lang w:val="zh-CN" w:bidi="zh-CN"/>
        </w:rPr>
        <w:t>Xbox One/Xbox Series X|S:此示例与 Microsoft GDKX (2020 年 6 月)兼容</w:t>
      </w:r>
    </w:p>
    <w:p w14:paraId="743001EE" w14:textId="2616724D" w:rsidR="00281D12" w:rsidRDefault="00281D12" w:rsidP="00AE567F">
      <w:pPr>
        <w:pStyle w:val="Heading1"/>
        <w:spacing w:before="0"/>
      </w:pPr>
    </w:p>
    <w:p w14:paraId="70C7045D" w14:textId="77777777" w:rsidR="00764B3A" w:rsidRDefault="00281D12" w:rsidP="00AE567F">
      <w:pPr>
        <w:pStyle w:val="Heading1"/>
        <w:spacing w:before="0"/>
      </w:pPr>
      <w:r>
        <w:rPr>
          <w:rFonts w:ascii="Microsoft YaHei UI" w:eastAsia="Microsoft YaHei UI" w:hAnsi="Microsoft YaHei UI" w:cs="Microsoft YaHei UI"/>
          <w:lang w:val="zh-CN" w:bidi="zh-CN"/>
        </w:rPr>
        <w:t>说明</w:t>
      </w:r>
    </w:p>
    <w:p w14:paraId="6880C01B" w14:textId="7A780A87" w:rsidR="00BE4079" w:rsidRDefault="004B71D2" w:rsidP="00BE4079">
      <w:r w:rsidRPr="004B71D2">
        <w:rPr>
          <w:rFonts w:ascii="Microsoft YaHei UI" w:eastAsia="Microsoft YaHei UI" w:hAnsi="Microsoft YaHei UI" w:cs="Microsoft YaHei UI"/>
          <w:lang w:val="zh-CN" w:bidi="zh-CN"/>
        </w:rPr>
        <w:t>此示例演示了如何通过 XPackage 和 XStore API 实现可下载内容的购买、下载、枚举和加载。</w:t>
      </w:r>
    </w:p>
    <w:p w14:paraId="6F108253" w14:textId="77777777" w:rsidR="004B71D2" w:rsidRDefault="004B71D2" w:rsidP="00BE4079"/>
    <w:p w14:paraId="2E56B2C3" w14:textId="781E6D22" w:rsidR="00D5406C" w:rsidRDefault="00032FD2" w:rsidP="00BE4079">
      <w:r>
        <w:rPr>
          <w:rFonts w:ascii="Microsoft YaHei UI" w:eastAsia="Microsoft YaHei UI" w:hAnsi="Microsoft YaHei UI" w:cs="Microsoft YaHei UI"/>
          <w:noProof/>
          <w:lang w:val="zh-CN" w:bidi="zh-CN"/>
        </w:rPr>
        <w:drawing>
          <wp:inline distT="0" distB="0" distL="0" distR="0" wp14:anchorId="424DACC7" wp14:editId="4C2A5035">
            <wp:extent cx="5943600" cy="3343275"/>
            <wp:effectExtent l="0" t="0" r="0" b="9525"/>
            <wp:docPr id="1" name="図 1" descr="ビデオゲームの画面のスクリーンショッ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ビデオゲームの画面のスクリーンショット&#10;&#10;低い精度で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16B" w14:textId="77777777" w:rsidR="00D65F76" w:rsidRDefault="00D65F76" w:rsidP="00D65F76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生成示例</w:t>
      </w:r>
    </w:p>
    <w:p w14:paraId="68EAFEAA" w14:textId="77777777" w:rsidR="00D65F76" w:rsidRDefault="00D65F76" w:rsidP="00D65F76">
      <w:r>
        <w:rPr>
          <w:rFonts w:ascii="Microsoft YaHei UI" w:eastAsia="Microsoft YaHei UI" w:hAnsi="Microsoft YaHei UI" w:cs="Microsoft YaHei UI"/>
          <w:lang w:val="zh-CN" w:bidi="zh-CN"/>
        </w:rPr>
        <w:t>如果使用 Xbox One 开发工具包，请将活动解决方案平台设置为 Gaming.Xbox.XboxOne.x64。</w:t>
      </w:r>
    </w:p>
    <w:p w14:paraId="0C5766FE" w14:textId="5AF4E17F" w:rsidR="00D65F76" w:rsidRDefault="00D65F76" w:rsidP="00D65F76">
      <w:r>
        <w:rPr>
          <w:rFonts w:ascii="Microsoft YaHei UI" w:eastAsia="Microsoft YaHei UI" w:hAnsi="Microsoft YaHei UI" w:cs="Microsoft YaHei UI"/>
          <w:lang w:val="zh-CN" w:bidi="zh-CN"/>
        </w:rPr>
        <w:t>如果使用 Xbox Series X|S 开发工具包，请将活动解决方案平台设置为 Gaming.Xbox.Scarlett.x64。</w:t>
      </w:r>
    </w:p>
    <w:p w14:paraId="30CBE20B" w14:textId="30A94C57" w:rsidR="000F384E" w:rsidRDefault="000F384E" w:rsidP="00D65F76">
      <w:pPr>
        <w:rPr>
          <w:lang w:eastAsia="ja-JP"/>
        </w:rPr>
      </w:pPr>
      <w:r>
        <w:rPr>
          <w:rFonts w:ascii="Microsoft YaHei UI" w:eastAsia="Microsoft YaHei UI" w:hAnsi="Microsoft YaHei UI" w:cs="Microsoft YaHei UI"/>
          <w:lang w:val="zh-CN" w:bidi="zh-CN"/>
        </w:rPr>
        <w:t>如果使用 Windows 电脑，请将活动解决方案平台设置为 Gaming.Desktop.x64</w:t>
      </w:r>
    </w:p>
    <w:p w14:paraId="1016E0BD" w14:textId="77777777" w:rsidR="00D65F76" w:rsidRDefault="00D65F76" w:rsidP="00D65F76"/>
    <w:p w14:paraId="58B86A8E" w14:textId="77777777" w:rsidR="00D65F76" w:rsidRDefault="00D65F76" w:rsidP="00D65F76">
      <w:r>
        <w:rPr>
          <w:rFonts w:ascii="Microsoft YaHei UI" w:eastAsia="Microsoft YaHei UI" w:hAnsi="Microsoft YaHei UI" w:cs="Microsoft YaHei UI"/>
          <w:i/>
          <w:lang w:val="zh-CN" w:bidi="zh-CN"/>
        </w:rPr>
        <w:t>有关详细信息，请参阅 GDK 文档中的“</w:t>
      </w:r>
      <w:r>
        <w:rPr>
          <w:rFonts w:ascii="Microsoft YaHei UI" w:eastAsia="Microsoft YaHei UI" w:hAnsi="Microsoft YaHei UI" w:cs="Microsoft YaHei UI"/>
          <w:lang w:val="zh-CN" w:bidi="zh-CN"/>
        </w:rPr>
        <w:t>运行示例”</w:t>
      </w:r>
      <w:r>
        <w:rPr>
          <w:rFonts w:ascii="Microsoft YaHei UI" w:eastAsia="Microsoft YaHei UI" w:hAnsi="Microsoft YaHei UI" w:cs="Microsoft YaHei UI"/>
          <w:i/>
          <w:lang w:val="zh-CN" w:bidi="zh-CN"/>
        </w:rPr>
        <w:t>。</w:t>
      </w:r>
    </w:p>
    <w:p w14:paraId="54F8CF36" w14:textId="0C1A7E85" w:rsidR="004B71D2" w:rsidRDefault="00D36623" w:rsidP="004B71D2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运行示例</w:t>
      </w:r>
    </w:p>
    <w:p w14:paraId="6F74767A" w14:textId="5D741174" w:rsidR="004B71D2" w:rsidRDefault="004B71D2" w:rsidP="004B71D2">
      <w:r>
        <w:rPr>
          <w:rFonts w:ascii="Microsoft YaHei UI" w:eastAsia="Microsoft YaHei UI" w:hAnsi="Microsoft YaHei UI" w:cs="Microsoft YaHei UI"/>
          <w:lang w:val="zh-CN" w:bidi="zh-CN"/>
        </w:rPr>
        <w:t>此示例配置为在 XDKS.1 沙盒中运行，但并不严格要求在许可模式下在此沙盒中运行此示例。</w:t>
      </w:r>
    </w:p>
    <w:p w14:paraId="64DAFCA1" w14:textId="401A8FEB" w:rsidR="008B490C" w:rsidRDefault="008B490C" w:rsidP="004B71D2"/>
    <w:p w14:paraId="4A368605" w14:textId="6159BA61" w:rsidR="008B490C" w:rsidRDefault="008B490C" w:rsidP="004B71D2">
      <w:r w:rsidRPr="008B490C">
        <w:rPr>
          <w:rFonts w:ascii="Microsoft YaHei UI" w:eastAsia="Microsoft YaHei UI" w:hAnsi="Microsoft YaHei UI" w:cs="Microsoft YaHei UI"/>
          <w:lang w:val="zh-CN" w:bidi="zh-CN"/>
        </w:rPr>
        <w:t>屏幕左侧将显示已安装的包。可以“装载”/“卸载”包，这涉及到检查许可证。如果可以成功装载包，则示例将显示来自包的图像。无需获得许可即可使用此功能，但需要在本地安装以下所述的 DLC 包。</w:t>
      </w:r>
    </w:p>
    <w:p w14:paraId="724D97ED" w14:textId="77777777" w:rsidR="008B490C" w:rsidRDefault="008B490C" w:rsidP="004B71D2"/>
    <w:p w14:paraId="2E3EBC46" w14:textId="7352F61A" w:rsidR="008B490C" w:rsidRDefault="009E5280" w:rsidP="004B71D2">
      <w:r>
        <w:rPr>
          <w:rFonts w:ascii="Microsoft YaHei UI" w:eastAsia="Microsoft YaHei UI" w:hAnsi="Microsoft YaHei UI" w:cs="Microsoft YaHei UI"/>
          <w:lang w:val="zh-CN" w:bidi="zh-CN"/>
        </w:rPr>
        <w:lastRenderedPageBreak/>
        <w:t>如果示例使用有权使用 Microsoft Store 产品的测试帐户在 XDKS.1 中运行(见下文)，则右侧将显示可用的 “持久”加载项列表。如果该项不归该帐户所有，则选择该项将显示购买 UI；如果归该帐户所有，则选择该项会下载包。完成后，包应显示在左侧列表中。这最准确地表示了从 Microsoft Store 购买 DLC 并从 CDN 安装包的实际零售流。</w:t>
      </w:r>
    </w:p>
    <w:p w14:paraId="7D10EAE2" w14:textId="77777777" w:rsidR="00E7611C" w:rsidRPr="004B71D2" w:rsidRDefault="00E7611C" w:rsidP="004B71D2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840"/>
        <w:gridCol w:w="2750"/>
        <w:gridCol w:w="2750"/>
      </w:tblGrid>
      <w:tr w:rsidR="004B71D2" w:rsidRPr="00C42F0D" w14:paraId="419D381B" w14:textId="77777777" w:rsidTr="004B7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056" w:type="pct"/>
            <w:hideMark/>
          </w:tcPr>
          <w:p w14:paraId="0578A48F" w14:textId="77777777" w:rsidR="004B71D2" w:rsidRPr="00C42F0D" w:rsidRDefault="004B71D2" w:rsidP="005200D8">
            <w:pPr>
              <w:pStyle w:val="Tableheading"/>
              <w:rPr>
                <w:bCs w:val="0"/>
              </w:rPr>
            </w:pPr>
            <w:r w:rsidRPr="00160A8A">
              <w:rPr>
                <w:rFonts w:ascii="Microsoft YaHei UI" w:eastAsia="Microsoft YaHei UI" w:hAnsi="Microsoft YaHei UI" w:cs="Microsoft YaHei UI"/>
                <w:lang w:val="zh-CN" w:bidi="zh-CN"/>
              </w:rPr>
              <w:t>操作</w:t>
            </w:r>
          </w:p>
        </w:tc>
        <w:tc>
          <w:tcPr>
            <w:tcW w:w="1472" w:type="pct"/>
          </w:tcPr>
          <w:p w14:paraId="12E8A3AA" w14:textId="78ECBD44" w:rsidR="004B71D2" w:rsidRDefault="004B71D2" w:rsidP="005200D8">
            <w:pPr>
              <w:pStyle w:val="Tableheading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键盘</w:t>
            </w:r>
          </w:p>
        </w:tc>
        <w:tc>
          <w:tcPr>
            <w:tcW w:w="1472" w:type="pct"/>
            <w:hideMark/>
          </w:tcPr>
          <w:p w14:paraId="004DBECC" w14:textId="642C4F3C" w:rsidR="004B71D2" w:rsidRPr="00C42F0D" w:rsidRDefault="004B71D2" w:rsidP="005200D8">
            <w:pPr>
              <w:pStyle w:val="Tableheading"/>
              <w:rPr>
                <w:bCs w:val="0"/>
              </w:rPr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手柄</w:t>
            </w:r>
          </w:p>
        </w:tc>
      </w:tr>
      <w:tr w:rsidR="004B71D2" w:rsidRPr="00C42F0D" w14:paraId="7E9557FA" w14:textId="77777777" w:rsidTr="004B71D2">
        <w:trPr>
          <w:trHeight w:val="339"/>
        </w:trPr>
        <w:tc>
          <w:tcPr>
            <w:tcW w:w="2056" w:type="pct"/>
          </w:tcPr>
          <w:p w14:paraId="477E2CCA" w14:textId="48AA5587" w:rsidR="004B71D2" w:rsidRPr="00C42F0D" w:rsidRDefault="004B71D2" w:rsidP="005200D8">
            <w:pPr>
              <w:pStyle w:val="Tablebody"/>
            </w:pPr>
            <w:r w:rsidRPr="00A21622">
              <w:rPr>
                <w:rFonts w:ascii="Microsoft YaHei UI" w:eastAsia="Microsoft YaHei UI" w:hAnsi="Microsoft YaHei UI" w:cs="Microsoft YaHei UI"/>
                <w:lang w:val="zh-CN" w:bidi="zh-CN"/>
              </w:rPr>
              <w:t>选择包</w:t>
            </w:r>
          </w:p>
        </w:tc>
        <w:tc>
          <w:tcPr>
            <w:tcW w:w="1472" w:type="pct"/>
          </w:tcPr>
          <w:p w14:paraId="5B3EE556" w14:textId="5E450A2D" w:rsidR="004B71D2" w:rsidRDefault="00B41156" w:rsidP="005200D8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箭头键向上和向下</w:t>
            </w:r>
          </w:p>
        </w:tc>
        <w:tc>
          <w:tcPr>
            <w:tcW w:w="1472" w:type="pct"/>
          </w:tcPr>
          <w:p w14:paraId="4E892676" w14:textId="01DB75B2" w:rsidR="004B71D2" w:rsidRPr="00C42F0D" w:rsidRDefault="004B71D2" w:rsidP="005200D8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方向键向上和向下</w:t>
            </w:r>
          </w:p>
        </w:tc>
      </w:tr>
      <w:tr w:rsidR="00E7611C" w:rsidRPr="00C42F0D" w14:paraId="28680249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"/>
        </w:trPr>
        <w:tc>
          <w:tcPr>
            <w:tcW w:w="2056" w:type="pct"/>
          </w:tcPr>
          <w:p w14:paraId="1DF9599B" w14:textId="405224E4" w:rsidR="00E7611C" w:rsidRPr="00A21622" w:rsidRDefault="00E7611C" w:rsidP="005200D8">
            <w:pPr>
              <w:pStyle w:val="Tablebody"/>
              <w:rPr>
                <w:lang w:eastAsia="ja-JP"/>
              </w:rPr>
            </w:pPr>
            <w:r w:rsidRPr="00E7611C">
              <w:rPr>
                <w:rFonts w:ascii="Microsoft YaHei UI" w:eastAsia="Microsoft YaHei UI" w:hAnsi="Microsoft YaHei UI" w:cs="Microsoft YaHei UI"/>
                <w:lang w:val="zh-CN" w:bidi="zh-CN"/>
              </w:rPr>
              <w:t>在本地包或 Microsoft Store 包之间切换</w:t>
            </w:r>
          </w:p>
        </w:tc>
        <w:tc>
          <w:tcPr>
            <w:tcW w:w="1472" w:type="pct"/>
          </w:tcPr>
          <w:p w14:paraId="01EF3FA4" w14:textId="0A5672EB" w:rsidR="00E7611C" w:rsidRDefault="00B41156" w:rsidP="005200D8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箭头键向左和向右</w:t>
            </w:r>
          </w:p>
        </w:tc>
        <w:tc>
          <w:tcPr>
            <w:tcW w:w="1472" w:type="pct"/>
          </w:tcPr>
          <w:p w14:paraId="5269301F" w14:textId="0C58F331" w:rsidR="00E7611C" w:rsidRDefault="00E7611C" w:rsidP="005200D8">
            <w:pPr>
              <w:pStyle w:val="Tablebody"/>
              <w:rPr>
                <w:lang w:eastAsia="ja-JP"/>
              </w:rPr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方向键向左和向右</w:t>
            </w:r>
          </w:p>
        </w:tc>
      </w:tr>
      <w:tr w:rsidR="004B71D2" w14:paraId="26188874" w14:textId="77777777" w:rsidTr="004B71D2">
        <w:trPr>
          <w:trHeight w:val="233"/>
        </w:trPr>
        <w:tc>
          <w:tcPr>
            <w:tcW w:w="2056" w:type="pct"/>
          </w:tcPr>
          <w:p w14:paraId="4A807FCB" w14:textId="7D1C4F86" w:rsidR="004B71D2" w:rsidRDefault="004B71D2" w:rsidP="005200D8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装载或卸载包(左列)</w:t>
            </w:r>
          </w:p>
          <w:p w14:paraId="425D0D3A" w14:textId="22176C10" w:rsidR="00E7611C" w:rsidRDefault="00E7611C" w:rsidP="005200D8">
            <w:pPr>
              <w:pStyle w:val="Tablebody"/>
              <w:rPr>
                <w:lang w:eastAsia="ja-JP"/>
              </w:rPr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购买或下载包(右列)</w:t>
            </w:r>
          </w:p>
        </w:tc>
        <w:tc>
          <w:tcPr>
            <w:tcW w:w="1472" w:type="pct"/>
          </w:tcPr>
          <w:p w14:paraId="33AE2705" w14:textId="7F470576" w:rsidR="004B71D2" w:rsidRDefault="009E5280" w:rsidP="005200D8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Enter</w:t>
            </w:r>
          </w:p>
        </w:tc>
        <w:tc>
          <w:tcPr>
            <w:tcW w:w="1472" w:type="pct"/>
          </w:tcPr>
          <w:p w14:paraId="06D14A35" w14:textId="16F0EC83" w:rsidR="004B71D2" w:rsidRDefault="004B71D2" w:rsidP="005200D8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A 按钮</w:t>
            </w:r>
          </w:p>
        </w:tc>
      </w:tr>
      <w:tr w:rsidR="009E5280" w14:paraId="3A189C5D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056" w:type="pct"/>
          </w:tcPr>
          <w:p w14:paraId="29982851" w14:textId="1E816911" w:rsidR="009E5280" w:rsidRDefault="009E5280" w:rsidP="005200D8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切换 XPackageEnumeratePackages 种类和范围</w:t>
            </w:r>
          </w:p>
        </w:tc>
        <w:tc>
          <w:tcPr>
            <w:tcW w:w="1472" w:type="pct"/>
          </w:tcPr>
          <w:p w14:paraId="4D4F6D36" w14:textId="7CCFFB5D" w:rsidR="009E5280" w:rsidRDefault="009E5280" w:rsidP="005200D8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向上/向下翻页</w:t>
            </w:r>
          </w:p>
        </w:tc>
        <w:tc>
          <w:tcPr>
            <w:tcW w:w="1472" w:type="pct"/>
          </w:tcPr>
          <w:p w14:paraId="7B1D9CE3" w14:textId="3D40F879" w:rsidR="009E5280" w:rsidRDefault="009E5280" w:rsidP="005200D8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左缓冲键/右缓冲键</w:t>
            </w:r>
          </w:p>
        </w:tc>
      </w:tr>
      <w:tr w:rsidR="004B71D2" w14:paraId="51FACE19" w14:textId="77777777" w:rsidTr="004B71D2">
        <w:trPr>
          <w:trHeight w:val="312"/>
        </w:trPr>
        <w:tc>
          <w:tcPr>
            <w:tcW w:w="2056" w:type="pct"/>
          </w:tcPr>
          <w:p w14:paraId="6DE2E3ED" w14:textId="4D3080E6" w:rsidR="004B71D2" w:rsidRDefault="00E7611C" w:rsidP="005200D8">
            <w:pPr>
              <w:pStyle w:val="Tablebody"/>
              <w:rPr>
                <w:lang w:eastAsia="ja-JP"/>
              </w:rPr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刷新枚举包</w:t>
            </w:r>
          </w:p>
        </w:tc>
        <w:tc>
          <w:tcPr>
            <w:tcW w:w="1472" w:type="pct"/>
          </w:tcPr>
          <w:p w14:paraId="330493B2" w14:textId="446CC3AD" w:rsidR="004B71D2" w:rsidRDefault="009E5280" w:rsidP="005200D8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Y</w:t>
            </w:r>
          </w:p>
        </w:tc>
        <w:tc>
          <w:tcPr>
            <w:tcW w:w="1472" w:type="pct"/>
          </w:tcPr>
          <w:p w14:paraId="344EE6D8" w14:textId="137DB6E3" w:rsidR="004B71D2" w:rsidRDefault="00E7611C" w:rsidP="005200D8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Y 按钮</w:t>
            </w:r>
          </w:p>
        </w:tc>
      </w:tr>
      <w:tr w:rsidR="004B71D2" w14:paraId="591E683B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056" w:type="pct"/>
          </w:tcPr>
          <w:p w14:paraId="1DC188EC" w14:textId="77777777" w:rsidR="004B71D2" w:rsidRDefault="004B71D2" w:rsidP="005200D8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退出</w:t>
            </w:r>
          </w:p>
        </w:tc>
        <w:tc>
          <w:tcPr>
            <w:tcW w:w="1472" w:type="pct"/>
          </w:tcPr>
          <w:p w14:paraId="6E457029" w14:textId="2289148C" w:rsidR="004B71D2" w:rsidRDefault="009E5280" w:rsidP="005200D8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Esc</w:t>
            </w:r>
          </w:p>
        </w:tc>
        <w:tc>
          <w:tcPr>
            <w:tcW w:w="1472" w:type="pct"/>
          </w:tcPr>
          <w:p w14:paraId="24AE9888" w14:textId="51A2D154" w:rsidR="004B71D2" w:rsidRDefault="004B71D2" w:rsidP="005200D8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视图按钮</w:t>
            </w:r>
          </w:p>
        </w:tc>
      </w:tr>
    </w:tbl>
    <w:p w14:paraId="51B28B83" w14:textId="77777777" w:rsidR="004B71D2" w:rsidRPr="004B71D2" w:rsidRDefault="004B71D2" w:rsidP="004B71D2"/>
    <w:p w14:paraId="71612C35" w14:textId="695568E3" w:rsidR="00E7611C" w:rsidRDefault="00E7611C" w:rsidP="00E7611C">
      <w:r>
        <w:rPr>
          <w:rFonts w:ascii="Microsoft YaHei UI" w:eastAsia="Microsoft YaHei UI" w:hAnsi="Microsoft YaHei UI" w:cs="Microsoft YaHei UI"/>
          <w:lang w:val="zh-CN" w:bidi="zh-CN"/>
        </w:rPr>
        <w:t>XStore API 需要有效的许可证才可正常运行，并需要应用特定的配置操作。请参阅标题为</w:t>
      </w:r>
      <w:r>
        <w:rPr>
          <w:rFonts w:ascii="Microsoft YaHei UI" w:eastAsia="Microsoft YaHei UI" w:hAnsi="Microsoft YaHei UI" w:cs="Microsoft YaHei UI"/>
          <w:b/>
          <w:lang w:val="zh-CN" w:bidi="zh-CN"/>
        </w:rPr>
        <w:t>“启用 XStore 开发和测试”</w:t>
      </w:r>
      <w:r>
        <w:rPr>
          <w:rFonts w:ascii="Microsoft YaHei UI" w:eastAsia="Microsoft YaHei UI" w:hAnsi="Microsoft YaHei UI" w:cs="Microsoft YaHei UI"/>
          <w:lang w:val="zh-CN" w:bidi="zh-CN"/>
        </w:rPr>
        <w:t>的 GDK 文档节，从而了解更多的详细信息。</w:t>
      </w:r>
    </w:p>
    <w:p w14:paraId="37E9E49E" w14:textId="77777777" w:rsidR="00E7611C" w:rsidRDefault="00E7611C" w:rsidP="00E7611C"/>
    <w:p w14:paraId="22F44283" w14:textId="3DA3D9A8" w:rsidR="00E7611C" w:rsidRDefault="00CA327B" w:rsidP="00E7611C">
      <w:r>
        <w:rPr>
          <w:rFonts w:ascii="Microsoft YaHei UI" w:eastAsia="Microsoft YaHei UI" w:hAnsi="Microsoft YaHei UI" w:cs="Microsoft YaHei UI"/>
          <w:lang w:val="zh-CN" w:bidi="zh-CN"/>
        </w:rPr>
        <w:t xml:space="preserve">如果错误执行此操作，则 XStore API 将返回 </w:t>
      </w:r>
      <w:r w:rsidR="00E7611C">
        <w:rPr>
          <w:rFonts w:ascii="Microsoft YaHei UI" w:eastAsia="Microsoft YaHei UI" w:hAnsi="Microsoft YaHei UI" w:cs="Microsoft YaHei UI"/>
          <w:color w:val="000000"/>
          <w:sz w:val="19"/>
          <w:szCs w:val="19"/>
          <w:lang w:val="zh-CN" w:bidi="zh-CN"/>
        </w:rPr>
        <w:t>0x803f6107</w:t>
      </w:r>
      <w:r>
        <w:rPr>
          <w:rFonts w:ascii="Microsoft YaHei UI" w:eastAsia="Microsoft YaHei UI" w:hAnsi="Microsoft YaHei UI" w:cs="Microsoft YaHei UI"/>
          <w:lang w:val="zh-CN" w:bidi="zh-CN"/>
        </w:rPr>
        <w:t xml:space="preserve"> (IAP_E_UNEXPECTED)，指示找不到有效许可证。</w:t>
      </w:r>
    </w:p>
    <w:p w14:paraId="278F1010" w14:textId="76345468" w:rsidR="00516B98" w:rsidRDefault="00516B98" w:rsidP="00516B98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如何设置产品</w:t>
      </w:r>
    </w:p>
    <w:p w14:paraId="1A2EADA8" w14:textId="1B46E4F6" w:rsidR="00CA327B" w:rsidRDefault="00CA327B" w:rsidP="00E7611C">
      <w:r>
        <w:rPr>
          <w:rFonts w:ascii="Microsoft YaHei UI" w:eastAsia="Microsoft YaHei UI" w:hAnsi="Microsoft YaHei UI" w:cs="Microsoft YaHei UI"/>
          <w:lang w:val="zh-CN" w:bidi="zh-CN"/>
        </w:rPr>
        <w:t xml:space="preserve">此产品的 Store ID 为 </w:t>
      </w:r>
      <w:r w:rsidRPr="000F384E">
        <w:rPr>
          <w:rFonts w:ascii="Microsoft YaHei UI" w:eastAsia="Microsoft YaHei UI" w:hAnsi="Microsoft YaHei UI" w:cs="Microsoft YaHei UI"/>
          <w:color w:val="000000"/>
          <w:sz w:val="19"/>
          <w:szCs w:val="19"/>
          <w:lang w:val="zh-CN" w:bidi="zh-CN"/>
        </w:rPr>
        <w:t>9NQWJKKNHF1L</w:t>
      </w:r>
      <w:r>
        <w:rPr>
          <w:rFonts w:ascii="Microsoft YaHei UI" w:eastAsia="Microsoft YaHei UI" w:hAnsi="Microsoft YaHei UI" w:cs="Microsoft YaHei UI"/>
          <w:lang w:val="zh-CN" w:bidi="zh-CN"/>
        </w:rPr>
        <w:t>。</w:t>
      </w:r>
    </w:p>
    <w:p w14:paraId="09CA7B8D" w14:textId="77777777" w:rsidR="00CA327B" w:rsidRDefault="00CA327B" w:rsidP="00E7611C"/>
    <w:p w14:paraId="41845FC4" w14:textId="77777777" w:rsidR="00516B98" w:rsidRDefault="00516B98" w:rsidP="00516B98">
      <w:r>
        <w:rPr>
          <w:rFonts w:ascii="Microsoft YaHei UI" w:eastAsia="Microsoft YaHei UI" w:hAnsi="Microsoft YaHei UI" w:cs="Microsoft YaHei UI"/>
          <w:lang w:val="zh-CN" w:bidi="zh-CN"/>
        </w:rPr>
        <w:t xml:space="preserve">要访问其 Microsoft Store 页面，请从“游戏”命令提示符使用 </w:t>
      </w:r>
    </w:p>
    <w:p w14:paraId="4B9BF045" w14:textId="77777777" w:rsidR="00516B98" w:rsidRDefault="00516B98" w:rsidP="00516B98"/>
    <w:p w14:paraId="5938F95A" w14:textId="385D5C1C" w:rsidR="00E7611C" w:rsidRPr="00516B98" w:rsidRDefault="00E7611C" w:rsidP="00516B98">
      <w:pPr>
        <w:rPr>
          <w:rFonts w:ascii="Lucida Console" w:hAnsi="Lucida Console"/>
          <w:color w:val="993300"/>
          <w:sz w:val="18"/>
          <w:szCs w:val="16"/>
        </w:rPr>
      </w:pPr>
      <w:r w:rsidRPr="00516B98">
        <w:rPr>
          <w:rFonts w:ascii="Microsoft YaHei UI" w:eastAsia="Microsoft YaHei UI" w:hAnsi="Microsoft YaHei UI" w:cs="Microsoft YaHei UI"/>
          <w:color w:val="993300"/>
          <w:sz w:val="18"/>
          <w:szCs w:val="16"/>
          <w:lang w:val="zh-CN" w:bidi="zh-CN"/>
        </w:rPr>
        <w:t>xbapp 启动 ms-windows-store://pdp/?productid=9NQWJKKNHF1L</w:t>
      </w:r>
    </w:p>
    <w:p w14:paraId="79C2CE3B" w14:textId="70A37E3A" w:rsidR="00E7611C" w:rsidRDefault="00E7611C" w:rsidP="00E7611C"/>
    <w:p w14:paraId="4B2E7207" w14:textId="613FF943" w:rsidR="00516B98" w:rsidRDefault="00516B98" w:rsidP="00E7611C">
      <w:r>
        <w:rPr>
          <w:rFonts w:ascii="Microsoft YaHei UI" w:eastAsia="Microsoft YaHei UI" w:hAnsi="Microsoft YaHei UI" w:cs="Microsoft YaHei UI"/>
          <w:lang w:val="zh-CN" w:bidi="zh-CN"/>
        </w:rPr>
        <w:t xml:space="preserve">或仅在 Windows 上使用 </w:t>
      </w:r>
      <w:r w:rsidRPr="00516B98">
        <w:rPr>
          <w:rFonts w:ascii="Microsoft YaHei UI" w:eastAsia="Microsoft YaHei UI" w:hAnsi="Microsoft YaHei UI" w:cs="Microsoft YaHei UI"/>
          <w:color w:val="993300"/>
          <w:sz w:val="18"/>
          <w:szCs w:val="16"/>
          <w:lang w:val="zh-CN" w:bidi="zh-CN"/>
        </w:rPr>
        <w:t>ms-windows-store://pdp/?productid=9NQWJKKNHF1L</w:t>
      </w:r>
      <w:r>
        <w:rPr>
          <w:rFonts w:ascii="Microsoft YaHei UI" w:eastAsia="Microsoft YaHei UI" w:hAnsi="Microsoft YaHei UI" w:cs="Microsoft YaHei UI"/>
          <w:lang w:val="zh-CN" w:bidi="zh-CN"/>
        </w:rPr>
        <w:t>。</w:t>
      </w:r>
    </w:p>
    <w:p w14:paraId="6E4A7A98" w14:textId="5C9D4307" w:rsidR="00516B98" w:rsidRDefault="00516B98" w:rsidP="00E7611C"/>
    <w:p w14:paraId="1821396A" w14:textId="3AA5E6B1" w:rsidR="00D02BED" w:rsidRDefault="00D02BED" w:rsidP="00E7611C">
      <w:r>
        <w:rPr>
          <w:rFonts w:ascii="Microsoft YaHei UI" w:eastAsia="Microsoft YaHei UI" w:hAnsi="Microsoft YaHei UI" w:cs="Microsoft YaHei UI"/>
          <w:noProof/>
          <w:lang w:val="zh-CN" w:bidi="zh-CN"/>
        </w:rPr>
        <w:lastRenderedPageBreak/>
        <w:drawing>
          <wp:inline distT="0" distB="0" distL="0" distR="0" wp14:anchorId="098FDEA2" wp14:editId="75E3CA31">
            <wp:extent cx="5943600" cy="3343275"/>
            <wp:effectExtent l="0" t="0" r="0" b="9525"/>
            <wp:docPr id="4" name="図 4" descr="ロゴ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ロゴ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4326" w14:textId="77777777" w:rsidR="00D02BED" w:rsidRDefault="00D02BED" w:rsidP="00E7611C"/>
    <w:p w14:paraId="600A033A" w14:textId="0B4FD1D5" w:rsidR="00516B98" w:rsidRDefault="00516B98" w:rsidP="00E7611C">
      <w:r>
        <w:rPr>
          <w:rFonts w:ascii="Microsoft YaHei UI" w:eastAsia="Microsoft YaHei UI" w:hAnsi="Microsoft YaHei UI" w:cs="Microsoft YaHei UI"/>
          <w:lang w:val="zh-CN" w:bidi="zh-CN"/>
        </w:rPr>
        <w:t>在撰写本文时，</w:t>
      </w:r>
      <w:r w:rsidRPr="000F384E">
        <w:rPr>
          <w:rFonts w:ascii="Microsoft YaHei UI" w:eastAsia="Microsoft YaHei UI" w:hAnsi="Microsoft YaHei UI" w:cs="Microsoft YaHei UI"/>
          <w:color w:val="000000"/>
          <w:sz w:val="19"/>
          <w:szCs w:val="19"/>
          <w:lang w:val="zh-CN" w:bidi="zh-CN"/>
        </w:rPr>
        <w:t>9NQWJKKNHF1L</w:t>
      </w:r>
      <w:r>
        <w:rPr>
          <w:rFonts w:ascii="Microsoft YaHei UI" w:eastAsia="Microsoft YaHei UI" w:hAnsi="Microsoft YaHei UI" w:cs="Microsoft YaHei UI"/>
          <w:lang w:val="zh-CN" w:bidi="zh-CN"/>
        </w:rPr>
        <w:t xml:space="preserve"> 包含三个加载项，表示可用平台的包的常见组合:</w:t>
      </w:r>
    </w:p>
    <w:p w14:paraId="35FF4638" w14:textId="77777777" w:rsidR="00516B98" w:rsidRDefault="00516B98" w:rsidP="00E7611C"/>
    <w:p w14:paraId="5A4EA23D" w14:textId="65AED345" w:rsidR="00516B98" w:rsidRDefault="00516B98" w:rsidP="00150740">
      <w:pPr>
        <w:pStyle w:val="ListParagraph"/>
        <w:numPr>
          <w:ilvl w:val="0"/>
          <w:numId w:val="26"/>
        </w:numPr>
      </w:pPr>
      <w:r w:rsidRPr="00150740">
        <w:rPr>
          <w:rFonts w:ascii="Microsoft YaHei UI" w:eastAsia="Microsoft YaHei UI" w:hAnsi="Microsoft YaHei UI" w:cs="Microsoft YaHei UI"/>
          <w:color w:val="000000"/>
          <w:sz w:val="19"/>
          <w:szCs w:val="19"/>
          <w:lang w:val="zh-CN" w:bidi="zh-CN"/>
        </w:rPr>
        <w:t>9P96RFVJQ562</w:t>
      </w:r>
      <w:r>
        <w:rPr>
          <w:rFonts w:ascii="Microsoft YaHei UI" w:eastAsia="Microsoft YaHei UI" w:hAnsi="Microsoft YaHei UI" w:cs="Microsoft YaHei UI"/>
          <w:lang w:val="zh-CN" w:bidi="zh-CN"/>
        </w:rPr>
        <w:t xml:space="preserve"> 包含 Xbox Series、Xbox One GDK 和电脑的包</w:t>
      </w:r>
    </w:p>
    <w:p w14:paraId="43E6BB1F" w14:textId="5743B422" w:rsidR="00516B98" w:rsidRDefault="00516B98" w:rsidP="00150740">
      <w:pPr>
        <w:pStyle w:val="ListParagraph"/>
        <w:numPr>
          <w:ilvl w:val="0"/>
          <w:numId w:val="26"/>
        </w:numPr>
      </w:pPr>
      <w:r w:rsidRPr="00150740">
        <w:rPr>
          <w:rFonts w:ascii="Microsoft YaHei UI" w:eastAsia="Microsoft YaHei UI" w:hAnsi="Microsoft YaHei UI" w:cs="Microsoft YaHei UI"/>
          <w:color w:val="000000"/>
          <w:sz w:val="19"/>
          <w:szCs w:val="19"/>
          <w:lang w:val="zh-CN" w:bidi="zh-CN"/>
        </w:rPr>
        <w:t>9PPJJCWPCWW4</w:t>
      </w:r>
      <w:r>
        <w:rPr>
          <w:rFonts w:ascii="Microsoft YaHei UI" w:eastAsia="Microsoft YaHei UI" w:hAnsi="Microsoft YaHei UI" w:cs="Microsoft YaHei UI"/>
          <w:lang w:val="zh-CN" w:bidi="zh-CN"/>
        </w:rPr>
        <w:t xml:space="preserve"> 包含 Xbox One ERA 包</w:t>
      </w:r>
    </w:p>
    <w:p w14:paraId="5B62597C" w14:textId="73E514CD" w:rsidR="00D02BED" w:rsidRDefault="00D02BED" w:rsidP="00150740">
      <w:pPr>
        <w:pStyle w:val="ListParagraph"/>
        <w:numPr>
          <w:ilvl w:val="0"/>
          <w:numId w:val="26"/>
        </w:numPr>
      </w:pPr>
      <w:r w:rsidRPr="00150740">
        <w:rPr>
          <w:rFonts w:ascii="Microsoft YaHei UI" w:eastAsia="Microsoft YaHei UI" w:hAnsi="Microsoft YaHei UI" w:cs="Microsoft YaHei UI"/>
          <w:color w:val="000000"/>
          <w:sz w:val="19"/>
          <w:szCs w:val="19"/>
          <w:lang w:val="zh-CN" w:bidi="zh-CN"/>
        </w:rPr>
        <w:t>9PGJRLSPSN3V</w:t>
      </w:r>
      <w:r>
        <w:rPr>
          <w:rFonts w:ascii="Microsoft YaHei UI" w:eastAsia="Microsoft YaHei UI" w:hAnsi="Microsoft YaHei UI" w:cs="Microsoft YaHei UI"/>
          <w:lang w:val="zh-CN" w:bidi="zh-CN"/>
        </w:rPr>
        <w:t xml:space="preserve"> 包含 Xbox One GDK 包和电脑</w:t>
      </w:r>
    </w:p>
    <w:p w14:paraId="1E56F12F" w14:textId="7EEBE4DD" w:rsidR="00516B98" w:rsidRDefault="00516B98" w:rsidP="00E7611C"/>
    <w:p w14:paraId="1D2803AF" w14:textId="0AEF33CC" w:rsidR="00D02BED" w:rsidRDefault="00D02BED" w:rsidP="00E7611C">
      <w:r>
        <w:rPr>
          <w:rFonts w:ascii="Microsoft YaHei UI" w:eastAsia="Microsoft YaHei UI" w:hAnsi="Microsoft YaHei UI" w:cs="Microsoft YaHei UI"/>
          <w:lang w:val="zh-CN" w:bidi="zh-CN"/>
        </w:rPr>
        <w:t>在 Scarlett 开发工具包上运行的示例应能够访问 Scarlett DLC (</w:t>
      </w:r>
      <w:r w:rsidRPr="00150740">
        <w:rPr>
          <w:rFonts w:ascii="Microsoft YaHei UI" w:eastAsia="Microsoft YaHei UI" w:hAnsi="Microsoft YaHei UI" w:cs="Microsoft YaHei UI"/>
          <w:color w:val="000000"/>
          <w:sz w:val="19"/>
          <w:szCs w:val="19"/>
          <w:lang w:val="zh-CN" w:bidi="zh-CN"/>
        </w:rPr>
        <w:t>9P96RFVJQ562</w:t>
      </w:r>
      <w:r>
        <w:rPr>
          <w:rFonts w:ascii="Microsoft YaHei UI" w:eastAsia="Microsoft YaHei UI" w:hAnsi="Microsoft YaHei UI" w:cs="Microsoft YaHei UI"/>
          <w:lang w:val="zh-CN" w:bidi="zh-CN"/>
        </w:rPr>
        <w:t xml:space="preserve">)包，且从 Microsoft Store 安装的包应具有 _xs 后缀。在 Xbox One 开发工具包上运行的示例应能够访问所有三个包，且对于 </w:t>
      </w:r>
      <w:r w:rsidRPr="00150740">
        <w:rPr>
          <w:rFonts w:ascii="Microsoft YaHei UI" w:eastAsia="Microsoft YaHei UI" w:hAnsi="Microsoft YaHei UI" w:cs="Microsoft YaHei UI"/>
          <w:color w:val="000000"/>
          <w:sz w:val="19"/>
          <w:szCs w:val="19"/>
          <w:lang w:val="zh-CN" w:bidi="zh-CN"/>
        </w:rPr>
        <w:t>9P96RFVJQ562</w:t>
      </w:r>
      <w:r>
        <w:rPr>
          <w:rFonts w:ascii="Microsoft YaHei UI" w:eastAsia="Microsoft YaHei UI" w:hAnsi="Microsoft YaHei UI" w:cs="Microsoft YaHei UI"/>
          <w:lang w:val="zh-CN" w:bidi="zh-CN"/>
        </w:rPr>
        <w:t xml:space="preserve">，包会改为具有 _x 后缀。在电脑上运行的示例应只能访问 </w:t>
      </w:r>
      <w:r w:rsidRPr="00150740">
        <w:rPr>
          <w:rFonts w:ascii="Microsoft YaHei UI" w:eastAsia="Microsoft YaHei UI" w:hAnsi="Microsoft YaHei UI" w:cs="Microsoft YaHei UI"/>
          <w:color w:val="000000"/>
          <w:sz w:val="19"/>
          <w:szCs w:val="19"/>
          <w:lang w:val="zh-CN" w:bidi="zh-CN"/>
        </w:rPr>
        <w:t>9P96RFVJQ562</w:t>
      </w:r>
      <w:r>
        <w:rPr>
          <w:rFonts w:ascii="Microsoft YaHei UI" w:eastAsia="Microsoft YaHei UI" w:hAnsi="Microsoft YaHei UI" w:cs="Microsoft YaHei UI"/>
          <w:lang w:val="zh-CN" w:bidi="zh-CN"/>
        </w:rPr>
        <w:t xml:space="preserve"> 和 </w:t>
      </w:r>
      <w:r w:rsidRPr="00150740">
        <w:rPr>
          <w:rFonts w:ascii="Microsoft YaHei UI" w:eastAsia="Microsoft YaHei UI" w:hAnsi="Microsoft YaHei UI" w:cs="Microsoft YaHei UI"/>
          <w:color w:val="000000"/>
          <w:sz w:val="19"/>
          <w:szCs w:val="19"/>
          <w:lang w:val="zh-CN" w:bidi="zh-CN"/>
        </w:rPr>
        <w:t>9PGJRLSPSN3V</w:t>
      </w:r>
      <w:r>
        <w:rPr>
          <w:rFonts w:ascii="Microsoft YaHei UI" w:eastAsia="Microsoft YaHei UI" w:hAnsi="Microsoft YaHei UI" w:cs="Microsoft YaHei UI"/>
          <w:lang w:val="zh-CN" w:bidi="zh-CN"/>
        </w:rPr>
        <w:t xml:space="preserve"> 包。</w:t>
      </w:r>
    </w:p>
    <w:p w14:paraId="7FDA5760" w14:textId="77777777" w:rsidR="00D02BED" w:rsidRDefault="00D02BED" w:rsidP="00E7611C"/>
    <w:p w14:paraId="6B09E1B8" w14:textId="3ED0AE04" w:rsidR="005D6EBB" w:rsidRDefault="00E7611C" w:rsidP="00E7611C">
      <w:r>
        <w:rPr>
          <w:rFonts w:ascii="Microsoft YaHei UI" w:eastAsia="Microsoft YaHei UI" w:hAnsi="Microsoft YaHei UI" w:cs="Microsoft YaHei UI"/>
          <w:lang w:val="zh-CN" w:bidi="zh-CN"/>
        </w:rPr>
        <w:t>从 Microsoft Store 安装的示例将获得适当许可并正常运行，但可能表示示例的旧版本。</w:t>
      </w:r>
    </w:p>
    <w:p w14:paraId="5D201AAC" w14:textId="41BD7632" w:rsidR="005D6EBB" w:rsidRDefault="005D6EBB" w:rsidP="005D6EBB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使用本地包运行</w:t>
      </w:r>
    </w:p>
    <w:p w14:paraId="1C6C261F" w14:textId="5592B5C8" w:rsidR="005D6EBB" w:rsidRDefault="005D6EBB" w:rsidP="005D6EBB">
      <w:r>
        <w:rPr>
          <w:rFonts w:ascii="Microsoft YaHei UI" w:eastAsia="Microsoft YaHei UI" w:hAnsi="Microsoft YaHei UI" w:cs="Microsoft YaHei UI"/>
          <w:lang w:val="zh-CN" w:bidi="zh-CN"/>
        </w:rPr>
        <w:t>虽然此示例可以使用从 Microsoft Store 下载并安装的 DLC 包运行，但典型的开发将涉及 DLC 内容本地迭代。可通过多种方式实现此目的。有关详细信息，请参阅名为</w:t>
      </w:r>
      <w:r>
        <w:rPr>
          <w:rFonts w:ascii="Microsoft YaHei UI" w:eastAsia="Microsoft YaHei UI" w:hAnsi="Microsoft YaHei UI" w:cs="Microsoft YaHei UI"/>
          <w:b/>
          <w:lang w:val="zh-CN" w:bidi="zh-CN"/>
        </w:rPr>
        <w:t>“管理并许可可下载内容”</w:t>
      </w:r>
      <w:r>
        <w:rPr>
          <w:rFonts w:ascii="Microsoft YaHei UI" w:eastAsia="Microsoft YaHei UI" w:hAnsi="Microsoft YaHei UI" w:cs="Microsoft YaHei UI"/>
          <w:lang w:val="zh-CN" w:bidi="zh-CN"/>
        </w:rPr>
        <w:t>的 GDK 文档。</w:t>
      </w:r>
    </w:p>
    <w:p w14:paraId="001E7F61" w14:textId="6120435F" w:rsidR="00E00FDD" w:rsidRDefault="00E00FDD" w:rsidP="00F85806"/>
    <w:p w14:paraId="3D7ED281" w14:textId="77777777" w:rsidR="00516B98" w:rsidRDefault="00E00FDD" w:rsidP="00516B98">
      <w:r>
        <w:rPr>
          <w:rFonts w:ascii="Microsoft YaHei UI" w:eastAsia="Microsoft YaHei UI" w:hAnsi="Microsoft YaHei UI" w:cs="Microsoft YaHei UI"/>
          <w:lang w:val="zh-CN" w:bidi="zh-CN"/>
        </w:rPr>
        <w:t xml:space="preserve">其中同样包含多个脚本文件，它们用于生成示例和 DLC 的打包版本。对于示例(即基础游戏)，makepcpkg、makexboxonepkg、makecarlettpkg 将创建各自的包。这些脚本将使用正确的 contentID (与在合作伙伴中心上为 </w:t>
      </w:r>
      <w:r w:rsidR="00516B98" w:rsidRPr="000F384E">
        <w:rPr>
          <w:rFonts w:ascii="Microsoft YaHei UI" w:eastAsia="Microsoft YaHei UI" w:hAnsi="Microsoft YaHei UI" w:cs="Microsoft YaHei UI"/>
          <w:color w:val="000000"/>
          <w:sz w:val="19"/>
          <w:szCs w:val="19"/>
          <w:lang w:val="zh-CN" w:bidi="zh-CN"/>
        </w:rPr>
        <w:t>9NQWJKKNHF1L</w:t>
      </w:r>
      <w:r>
        <w:rPr>
          <w:rFonts w:ascii="Microsoft YaHei UI" w:eastAsia="Microsoft YaHei UI" w:hAnsi="Microsoft YaHei UI" w:cs="Microsoft YaHei UI"/>
          <w:lang w:val="zh-CN" w:bidi="zh-CN"/>
        </w:rPr>
        <w:t xml:space="preserve"> 提交的包关联)生成包。</w:t>
      </w:r>
    </w:p>
    <w:p w14:paraId="48258E67" w14:textId="20B432FB" w:rsidR="00516B98" w:rsidRDefault="00516B98" w:rsidP="00F85806"/>
    <w:p w14:paraId="3C149C3A" w14:textId="5E23F3CC" w:rsidR="00240484" w:rsidRDefault="00240484" w:rsidP="00F85806">
      <w:pPr>
        <w:rPr>
          <w:lang w:eastAsia="ja-JP"/>
        </w:rPr>
      </w:pPr>
      <w:r>
        <w:rPr>
          <w:rFonts w:ascii="Microsoft YaHei UI" w:eastAsia="Microsoft YaHei UI" w:hAnsi="Microsoft YaHei UI" w:cs="Microsoft YaHei UI"/>
          <w:lang w:val="zh-CN" w:bidi="zh-CN"/>
        </w:rPr>
        <w:t>对于旁加载游戏包，必须替换 EKBID。</w:t>
      </w:r>
    </w:p>
    <w:p w14:paraId="244CB619" w14:textId="6FE0F496" w:rsidR="00240484" w:rsidRDefault="00240484" w:rsidP="00240484">
      <w:pPr>
        <w:pStyle w:val="Code"/>
      </w:pPr>
      <w:r w:rsidRPr="00240484">
        <w:rPr>
          <w:rFonts w:ascii="Microsoft YaHei UI" w:eastAsia="Microsoft YaHei UI" w:hAnsi="Microsoft YaHei UI" w:cs="Microsoft YaHei UI"/>
          <w:lang w:val="zh-CN" w:eastAsia="zh-CN" w:bidi="zh-CN"/>
        </w:rPr>
        <w:t>xbapp setekbid 41336MicrosoftATG.ATGDownloadableContent_2022.3.8.0_neutral__dspnxghe87tn0 {00000000-0000-0000-0000-000000000001}</w:t>
      </w:r>
    </w:p>
    <w:p w14:paraId="6CC7EF94" w14:textId="77777777" w:rsidR="00240484" w:rsidRDefault="00240484" w:rsidP="00F85806"/>
    <w:p w14:paraId="7A1DE648" w14:textId="0F8A5173" w:rsidR="00516B98" w:rsidRDefault="00E00FDD" w:rsidP="00F85806">
      <w:r>
        <w:rPr>
          <w:rFonts w:ascii="Microsoft YaHei UI" w:eastAsia="Microsoft YaHei UI" w:hAnsi="Microsoft YaHei UI" w:cs="Microsoft YaHei UI"/>
          <w:lang w:val="zh-CN" w:bidi="zh-CN"/>
        </w:rPr>
        <w:t xml:space="preserve">注意，对于 Xbox One 和 Scarlett，必须将正确的 </w:t>
      </w:r>
      <w:r>
        <w:rPr>
          <w:rFonts w:ascii="Microsoft YaHei UI" w:eastAsia="Microsoft YaHei UI" w:hAnsi="Microsoft YaHei UI" w:cs="Microsoft YaHei UI"/>
          <w:b/>
          <w:lang w:val="zh-CN" w:bidi="zh-CN"/>
        </w:rPr>
        <w:t>TargetDeviceFamily</w:t>
      </w:r>
      <w:r>
        <w:rPr>
          <w:rFonts w:ascii="Microsoft YaHei UI" w:eastAsia="Microsoft YaHei UI" w:hAnsi="Microsoft YaHei UI" w:cs="Microsoft YaHei UI"/>
          <w:lang w:val="zh-CN" w:bidi="zh-CN"/>
        </w:rPr>
        <w:t xml:space="preserve"> 节点插入 Gaming.Xbox.*.x64\Layout\Image\Loose\MicrosoftGame.config 中，否则 makepkg 将显示错误:</w:t>
      </w:r>
    </w:p>
    <w:p w14:paraId="5DC64E10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Microsoft YaHei UI" w:eastAsia="Microsoft YaHei UI" w:hAnsi="Microsoft YaHei UI" w:cs="Microsoft YaHei UI"/>
          <w:color w:val="0000FF"/>
          <w:sz w:val="19"/>
          <w:szCs w:val="19"/>
          <w:lang w:val="zh-CN" w:bidi="zh-CN"/>
        </w:rPr>
        <w:t xml:space="preserve">  &lt;</w:t>
      </w:r>
      <w:r>
        <w:rPr>
          <w:rFonts w:ascii="Microsoft YaHei UI" w:eastAsia="Microsoft YaHei UI" w:hAnsi="Microsoft YaHei UI" w:cs="Microsoft YaHei UI"/>
          <w:color w:val="A31515"/>
          <w:sz w:val="19"/>
          <w:szCs w:val="19"/>
          <w:lang w:val="zh-CN" w:bidi="zh-CN"/>
        </w:rPr>
        <w:t>ExecutableList</w:t>
      </w:r>
      <w:r>
        <w:rPr>
          <w:rFonts w:ascii="Microsoft YaHei UI" w:eastAsia="Microsoft YaHei UI" w:hAnsi="Microsoft YaHei UI" w:cs="Microsoft YaHei UI"/>
          <w:color w:val="0000FF"/>
          <w:sz w:val="19"/>
          <w:szCs w:val="19"/>
          <w:lang w:val="zh-CN" w:bidi="zh-CN"/>
        </w:rPr>
        <w:t>&gt;</w:t>
      </w:r>
    </w:p>
    <w:p w14:paraId="1BAD95A7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Microsoft YaHei UI" w:eastAsia="Microsoft YaHei UI" w:hAnsi="Microsoft YaHei UI" w:cs="Microsoft YaHei UI"/>
          <w:color w:val="0000FF"/>
          <w:sz w:val="19"/>
          <w:szCs w:val="19"/>
          <w:lang w:val="zh-CN" w:bidi="zh-CN"/>
        </w:rPr>
        <w:t xml:space="preserve">    &lt;</w:t>
      </w:r>
      <w:r>
        <w:rPr>
          <w:rFonts w:ascii="Microsoft YaHei UI" w:eastAsia="Microsoft YaHei UI" w:hAnsi="Microsoft YaHei UI" w:cs="Microsoft YaHei UI"/>
          <w:color w:val="A31515"/>
          <w:sz w:val="19"/>
          <w:szCs w:val="19"/>
          <w:lang w:val="zh-CN" w:bidi="zh-CN"/>
        </w:rPr>
        <w:t xml:space="preserve">Executable </w:t>
      </w:r>
      <w:r>
        <w:rPr>
          <w:rFonts w:ascii="Microsoft YaHei UI" w:eastAsia="Microsoft YaHei UI" w:hAnsi="Microsoft YaHei UI" w:cs="Microsoft YaHei UI"/>
          <w:color w:val="FF0000"/>
          <w:sz w:val="19"/>
          <w:szCs w:val="19"/>
          <w:lang w:val="zh-CN" w:bidi="zh-CN"/>
        </w:rPr>
        <w:t>Name</w:t>
      </w:r>
      <w:r>
        <w:rPr>
          <w:rFonts w:ascii="Microsoft YaHei UI" w:eastAsia="Microsoft YaHei UI" w:hAnsi="Microsoft YaHei UI" w:cs="Microsoft YaHei UI"/>
          <w:color w:val="0000FF"/>
          <w:sz w:val="19"/>
          <w:szCs w:val="19"/>
          <w:lang w:val="zh-CN" w:bidi="zh-CN"/>
        </w:rPr>
        <w:t>=</w:t>
      </w:r>
      <w:r>
        <w:rPr>
          <w:rFonts w:ascii="Microsoft YaHei UI" w:eastAsia="Microsoft YaHei UI" w:hAnsi="Microsoft YaHei UI" w:cs="Microsoft YaHei UI"/>
          <w:color w:val="000000"/>
          <w:sz w:val="19"/>
          <w:szCs w:val="19"/>
          <w:lang w:val="zh-CN" w:bidi="zh-CN"/>
        </w:rPr>
        <w:t>"</w:t>
      </w:r>
      <w:r>
        <w:rPr>
          <w:rFonts w:ascii="Microsoft YaHei UI" w:eastAsia="Microsoft YaHei UI" w:hAnsi="Microsoft YaHei UI" w:cs="Microsoft YaHei UI"/>
          <w:color w:val="0000FF"/>
          <w:sz w:val="19"/>
          <w:szCs w:val="19"/>
          <w:lang w:val="zh-CN" w:bidi="zh-CN"/>
        </w:rPr>
        <w:t>DownloadableContent.exe</w:t>
      </w:r>
      <w:r>
        <w:rPr>
          <w:rFonts w:ascii="Microsoft YaHei UI" w:eastAsia="Microsoft YaHei UI" w:hAnsi="Microsoft YaHei UI" w:cs="Microsoft YaHei UI"/>
          <w:color w:val="000000"/>
          <w:sz w:val="19"/>
          <w:szCs w:val="19"/>
          <w:lang w:val="zh-CN" w:bidi="zh-CN"/>
        </w:rPr>
        <w:t>"</w:t>
      </w:r>
    </w:p>
    <w:p w14:paraId="6D52F956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Microsoft YaHei UI" w:eastAsia="Microsoft YaHei UI" w:hAnsi="Microsoft YaHei UI" w:cs="Microsoft YaHei UI"/>
          <w:color w:val="FF0000"/>
          <w:sz w:val="19"/>
          <w:szCs w:val="19"/>
          <w:lang w:val="zh-CN" w:bidi="zh-CN"/>
        </w:rPr>
        <w:t xml:space="preserve">                Id</w:t>
      </w:r>
      <w:r>
        <w:rPr>
          <w:rFonts w:ascii="Microsoft YaHei UI" w:eastAsia="Microsoft YaHei UI" w:hAnsi="Microsoft YaHei UI" w:cs="Microsoft YaHei UI"/>
          <w:color w:val="0000FF"/>
          <w:sz w:val="19"/>
          <w:szCs w:val="19"/>
          <w:lang w:val="zh-CN" w:bidi="zh-CN"/>
        </w:rPr>
        <w:t>=</w:t>
      </w:r>
      <w:r>
        <w:rPr>
          <w:rFonts w:ascii="Microsoft YaHei UI" w:eastAsia="Microsoft YaHei UI" w:hAnsi="Microsoft YaHei UI" w:cs="Microsoft YaHei UI"/>
          <w:color w:val="000000"/>
          <w:sz w:val="19"/>
          <w:szCs w:val="19"/>
          <w:lang w:val="zh-CN" w:bidi="zh-CN"/>
        </w:rPr>
        <w:t>"</w:t>
      </w:r>
      <w:r>
        <w:rPr>
          <w:rFonts w:ascii="Microsoft YaHei UI" w:eastAsia="Microsoft YaHei UI" w:hAnsi="Microsoft YaHei UI" w:cs="Microsoft YaHei UI"/>
          <w:color w:val="0000FF"/>
          <w:sz w:val="19"/>
          <w:szCs w:val="19"/>
          <w:lang w:val="zh-CN" w:bidi="zh-CN"/>
        </w:rPr>
        <w:t>Game</w:t>
      </w:r>
      <w:r>
        <w:rPr>
          <w:rFonts w:ascii="Microsoft YaHei UI" w:eastAsia="Microsoft YaHei UI" w:hAnsi="Microsoft YaHei UI" w:cs="Microsoft YaHei UI"/>
          <w:color w:val="000000"/>
          <w:sz w:val="19"/>
          <w:szCs w:val="19"/>
          <w:lang w:val="zh-CN" w:bidi="zh-CN"/>
        </w:rPr>
        <w:t>"</w:t>
      </w:r>
    </w:p>
    <w:p w14:paraId="233457FF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Microsoft YaHei UI" w:eastAsia="Microsoft YaHei UI" w:hAnsi="Microsoft YaHei UI" w:cs="Microsoft YaHei UI"/>
          <w:color w:val="FF0000"/>
          <w:sz w:val="19"/>
          <w:szCs w:val="19"/>
          <w:lang w:val="zh-CN" w:bidi="zh-CN"/>
        </w:rPr>
        <w:t xml:space="preserve">                TargetDeviceFamily</w:t>
      </w:r>
      <w:r>
        <w:rPr>
          <w:rFonts w:ascii="Microsoft YaHei UI" w:eastAsia="Microsoft YaHei UI" w:hAnsi="Microsoft YaHei UI" w:cs="Microsoft YaHei UI"/>
          <w:color w:val="0000FF"/>
          <w:sz w:val="19"/>
          <w:szCs w:val="19"/>
          <w:lang w:val="zh-CN" w:bidi="zh-CN"/>
        </w:rPr>
        <w:t>=</w:t>
      </w:r>
      <w:r>
        <w:rPr>
          <w:rFonts w:ascii="Microsoft YaHei UI" w:eastAsia="Microsoft YaHei UI" w:hAnsi="Microsoft YaHei UI" w:cs="Microsoft YaHei UI"/>
          <w:color w:val="000000"/>
          <w:sz w:val="19"/>
          <w:szCs w:val="19"/>
          <w:lang w:val="zh-CN" w:bidi="zh-CN"/>
        </w:rPr>
        <w:t>"</w:t>
      </w:r>
      <w:r>
        <w:rPr>
          <w:rFonts w:ascii="Microsoft YaHei UI" w:eastAsia="Microsoft YaHei UI" w:hAnsi="Microsoft YaHei UI" w:cs="Microsoft YaHei UI"/>
          <w:color w:val="0000FF"/>
          <w:sz w:val="19"/>
          <w:szCs w:val="19"/>
          <w:lang w:val="zh-CN" w:bidi="zh-CN"/>
        </w:rPr>
        <w:t>Scarlett</w:t>
      </w:r>
      <w:r>
        <w:rPr>
          <w:rFonts w:ascii="Microsoft YaHei UI" w:eastAsia="Microsoft YaHei UI" w:hAnsi="Microsoft YaHei UI" w:cs="Microsoft YaHei UI"/>
          <w:color w:val="000000"/>
          <w:sz w:val="19"/>
          <w:szCs w:val="19"/>
          <w:lang w:val="zh-CN" w:bidi="zh-CN"/>
        </w:rPr>
        <w:t>"</w:t>
      </w:r>
      <w:r>
        <w:rPr>
          <w:rFonts w:ascii="Microsoft YaHei UI" w:eastAsia="Microsoft YaHei UI" w:hAnsi="Microsoft YaHei UI" w:cs="Microsoft YaHei UI"/>
          <w:color w:val="0000FF"/>
          <w:sz w:val="19"/>
          <w:szCs w:val="19"/>
          <w:lang w:val="zh-CN" w:bidi="zh-CN"/>
        </w:rPr>
        <w:t>/&gt;</w:t>
      </w:r>
    </w:p>
    <w:p w14:paraId="48637479" w14:textId="497CD479" w:rsidR="00150740" w:rsidRDefault="00150740" w:rsidP="00150740">
      <w:r>
        <w:rPr>
          <w:rFonts w:ascii="Microsoft YaHei UI" w:eastAsia="Microsoft YaHei UI" w:hAnsi="Microsoft YaHei UI" w:cs="Microsoft YaHei UI"/>
          <w:color w:val="0000FF"/>
          <w:sz w:val="19"/>
          <w:szCs w:val="19"/>
          <w:lang w:val="zh-CN" w:bidi="zh-CN"/>
        </w:rPr>
        <w:t xml:space="preserve">  &lt;/</w:t>
      </w:r>
      <w:r>
        <w:rPr>
          <w:rFonts w:ascii="Microsoft YaHei UI" w:eastAsia="Microsoft YaHei UI" w:hAnsi="Microsoft YaHei UI" w:cs="Microsoft YaHei UI"/>
          <w:color w:val="A31515"/>
          <w:sz w:val="19"/>
          <w:szCs w:val="19"/>
          <w:lang w:val="zh-CN" w:bidi="zh-CN"/>
        </w:rPr>
        <w:t>ExecutableList</w:t>
      </w:r>
      <w:r>
        <w:rPr>
          <w:rFonts w:ascii="Microsoft YaHei UI" w:eastAsia="Microsoft YaHei UI" w:hAnsi="Microsoft YaHei UI" w:cs="Microsoft YaHei UI"/>
          <w:color w:val="0000FF"/>
          <w:sz w:val="19"/>
          <w:szCs w:val="19"/>
          <w:lang w:val="zh-CN" w:bidi="zh-CN"/>
        </w:rPr>
        <w:t>&gt;</w:t>
      </w:r>
    </w:p>
    <w:p w14:paraId="077BA4C3" w14:textId="77777777" w:rsidR="00516B98" w:rsidRDefault="00516B98" w:rsidP="00F85806"/>
    <w:p w14:paraId="450D9DA3" w14:textId="6853F70D" w:rsidR="00E00FDD" w:rsidRDefault="00E00FDD" w:rsidP="00F85806">
      <w:r>
        <w:rPr>
          <w:rFonts w:ascii="Microsoft YaHei UI" w:eastAsia="Microsoft YaHei UI" w:hAnsi="Microsoft YaHei UI" w:cs="Microsoft YaHei UI"/>
          <w:lang w:val="zh-CN" w:bidi="zh-CN"/>
        </w:rPr>
        <w:t>对于 DLC，DLCPackage 目录包含针对以下内容的所有必需文件</w:t>
      </w:r>
    </w:p>
    <w:p w14:paraId="58185D3D" w14:textId="3B3CAE02" w:rsidR="00E00FDD" w:rsidRDefault="00BA704E" w:rsidP="00E00FDD">
      <w:pPr>
        <w:pStyle w:val="ListParagraph"/>
        <w:numPr>
          <w:ilvl w:val="0"/>
          <w:numId w:val="2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Scarlett GDK DLC (_xs.xvc)</w:t>
      </w:r>
    </w:p>
    <w:p w14:paraId="596B4188" w14:textId="535889FE" w:rsidR="00BA704E" w:rsidRDefault="00BA704E" w:rsidP="00E00FDD">
      <w:pPr>
        <w:pStyle w:val="ListParagraph"/>
        <w:numPr>
          <w:ilvl w:val="0"/>
          <w:numId w:val="2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Xbox One GDK DLC (_x.xvc)</w:t>
      </w:r>
    </w:p>
    <w:p w14:paraId="5EF766E5" w14:textId="64CD6677" w:rsidR="00BA704E" w:rsidRDefault="00BA704E" w:rsidP="00E00FDD">
      <w:pPr>
        <w:pStyle w:val="ListParagraph"/>
        <w:numPr>
          <w:ilvl w:val="0"/>
          <w:numId w:val="2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Xbox One ERA DLC (无扩展)</w:t>
      </w:r>
    </w:p>
    <w:p w14:paraId="36E0D07A" w14:textId="5B1312B2" w:rsidR="00BA704E" w:rsidRDefault="00BA704E" w:rsidP="00BA704E">
      <w:r>
        <w:rPr>
          <w:rFonts w:ascii="Microsoft YaHei UI" w:eastAsia="Microsoft YaHei UI" w:hAnsi="Microsoft YaHei UI" w:cs="Microsoft YaHei UI"/>
          <w:lang w:val="zh-CN" w:bidi="zh-CN"/>
        </w:rPr>
        <w:t>适用于 Xbox；DLCPackagePC 将包含电脑 .msixvc 所需的文件。</w:t>
      </w:r>
    </w:p>
    <w:p w14:paraId="2B3DF1B5" w14:textId="29B2CCB7" w:rsidR="00E00FDD" w:rsidRDefault="00E00FDD" w:rsidP="00F85806"/>
    <w:p w14:paraId="4B6447B8" w14:textId="231605B9" w:rsidR="00BA704E" w:rsidRDefault="00BA704E" w:rsidP="00F85806">
      <w:r>
        <w:rPr>
          <w:rFonts w:ascii="Microsoft YaHei UI" w:eastAsia="Microsoft YaHei UI" w:hAnsi="Microsoft YaHei UI" w:cs="Microsoft YaHei UI"/>
          <w:lang w:val="zh-CN" w:bidi="zh-CN"/>
        </w:rPr>
        <w:t>每个都包含 makedlcpkg 命令，这些命令将生成每个平台的 DLC 包。</w:t>
      </w:r>
    </w:p>
    <w:p w14:paraId="03B0308A" w14:textId="628F45EF" w:rsidR="00BA704E" w:rsidRDefault="00BA704E" w:rsidP="00F85806"/>
    <w:p w14:paraId="76A84CC8" w14:textId="1AEA9549" w:rsidR="00BA704E" w:rsidRDefault="00BA704E" w:rsidP="00BA704E">
      <w:r>
        <w:rPr>
          <w:rFonts w:ascii="Microsoft YaHei UI" w:eastAsia="Microsoft YaHei UI" w:hAnsi="Microsoft YaHei UI" w:cs="Microsoft YaHei UI"/>
          <w:lang w:val="zh-CN" w:bidi="zh-CN"/>
        </w:rPr>
        <w:t>借助这些功能，可以为游戏和 DLC 生成打包版本。要进行安装，请使用 Xbox</w:t>
      </w:r>
      <w:r>
        <w:rPr>
          <w:rFonts w:ascii="Microsoft YaHei UI" w:eastAsia="Microsoft YaHei UI" w:hAnsi="Microsoft YaHei UI" w:cs="Microsoft YaHei UI"/>
          <w:b/>
          <w:lang w:val="zh-CN" w:bidi="zh-CN"/>
        </w:rPr>
        <w:t xml:space="preserve"> </w:t>
      </w:r>
      <w:r>
        <w:rPr>
          <w:rFonts w:ascii="Microsoft YaHei UI" w:eastAsia="Microsoft YaHei UI" w:hAnsi="Microsoft YaHei UI" w:cs="Microsoft YaHei UI"/>
          <w:lang w:val="zh-CN" w:bidi="zh-CN"/>
        </w:rPr>
        <w:t>上的</w:t>
      </w:r>
      <w:r>
        <w:rPr>
          <w:rFonts w:ascii="Microsoft YaHei UI" w:eastAsia="Microsoft YaHei UI" w:hAnsi="Microsoft YaHei UI" w:cs="Microsoft YaHei UI"/>
          <w:b/>
          <w:lang w:val="zh-CN" w:bidi="zh-CN"/>
        </w:rPr>
        <w:t xml:space="preserve"> xbapp 安装</w:t>
      </w:r>
      <w:r>
        <w:rPr>
          <w:rFonts w:ascii="Microsoft YaHei UI" w:eastAsia="Microsoft YaHei UI" w:hAnsi="Microsoft YaHei UI" w:cs="Microsoft YaHei UI"/>
          <w:lang w:val="zh-CN" w:bidi="zh-CN"/>
        </w:rPr>
        <w:t xml:space="preserve">或适用于电脑的 </w:t>
      </w:r>
      <w:r>
        <w:rPr>
          <w:rFonts w:ascii="Microsoft YaHei UI" w:eastAsia="Microsoft YaHei UI" w:hAnsi="Microsoft YaHei UI" w:cs="Microsoft YaHei UI"/>
          <w:b/>
          <w:lang w:val="zh-CN" w:bidi="zh-CN"/>
        </w:rPr>
        <w:t>wdapp 安装</w:t>
      </w:r>
      <w:r>
        <w:rPr>
          <w:rFonts w:ascii="Microsoft YaHei UI" w:eastAsia="Microsoft YaHei UI" w:hAnsi="Microsoft YaHei UI" w:cs="Microsoft YaHei UI"/>
          <w:lang w:val="zh-CN" w:bidi="zh-CN"/>
        </w:rPr>
        <w:t>或可用的等效工具。在此配置中，任何已安装的 DLC 都应显示在左侧并可装载，即使示例本身未在许可模式下运行也是如此。</w:t>
      </w:r>
    </w:p>
    <w:p w14:paraId="346DD2DC" w14:textId="743F0461" w:rsidR="00BA704E" w:rsidRDefault="00BA704E" w:rsidP="00BA704E"/>
    <w:p w14:paraId="406EBD72" w14:textId="762B62B1" w:rsidR="00BA704E" w:rsidRDefault="00BA704E" w:rsidP="00F85806">
      <w:r>
        <w:rPr>
          <w:rFonts w:ascii="Microsoft YaHei UI" w:eastAsia="Microsoft YaHei UI" w:hAnsi="Microsoft YaHei UI" w:cs="Microsoft YaHei UI"/>
          <w:lang w:val="zh-CN" w:bidi="zh-CN"/>
        </w:rPr>
        <w:t xml:space="preserve">也可以使用松散文件完全运行。要实现此目的，请在 Xbox 上使用 </w:t>
      </w:r>
      <w:r>
        <w:rPr>
          <w:rFonts w:ascii="Microsoft YaHei UI" w:eastAsia="Microsoft YaHei UI" w:hAnsi="Microsoft YaHei UI" w:cs="Microsoft YaHei UI"/>
          <w:b/>
          <w:lang w:val="zh-CN" w:bidi="zh-CN"/>
        </w:rPr>
        <w:t>xbapp 部署</w:t>
      </w:r>
      <w:r>
        <w:rPr>
          <w:rFonts w:ascii="Microsoft YaHei UI" w:eastAsia="Microsoft YaHei UI" w:hAnsi="Microsoft YaHei UI" w:cs="Microsoft YaHei UI"/>
          <w:lang w:val="zh-CN" w:bidi="zh-CN"/>
        </w:rPr>
        <w:t xml:space="preserve">或在电脑上使用 </w:t>
      </w:r>
      <w:r>
        <w:rPr>
          <w:rFonts w:ascii="Microsoft YaHei UI" w:eastAsia="Microsoft YaHei UI" w:hAnsi="Microsoft YaHei UI" w:cs="Microsoft YaHei UI"/>
          <w:b/>
          <w:lang w:val="zh-CN" w:bidi="zh-CN"/>
        </w:rPr>
        <w:t>wdapp 注册</w:t>
      </w:r>
      <w:r>
        <w:rPr>
          <w:rFonts w:ascii="Microsoft YaHei UI" w:eastAsia="Microsoft YaHei UI" w:hAnsi="Microsoft YaHei UI" w:cs="Microsoft YaHei UI"/>
          <w:lang w:val="zh-CN" w:bidi="zh-CN"/>
        </w:rPr>
        <w:t>，并传入 MicrosoftGame.config 所在的目录，例如</w:t>
      </w:r>
    </w:p>
    <w:p w14:paraId="09DB5604" w14:textId="51ED3045" w:rsidR="00516B98" w:rsidRDefault="00516B98" w:rsidP="00516B98">
      <w:pPr>
        <w:pStyle w:val="Code"/>
      </w:pPr>
      <w:r>
        <w:rPr>
          <w:rFonts w:ascii="Microsoft YaHei UI" w:eastAsia="Microsoft YaHei UI" w:hAnsi="Microsoft YaHei UI" w:cs="Microsoft YaHei UI"/>
          <w:lang w:val="zh-CN" w:eastAsia="zh-CN" w:bidi="zh-CN"/>
        </w:rPr>
        <w:t>xbapp 部署 .\DLCPackage\Package_Scarlett</w:t>
      </w:r>
    </w:p>
    <w:p w14:paraId="1361B85C" w14:textId="2B2FC663" w:rsidR="00516B98" w:rsidRDefault="00516B98" w:rsidP="00516B98">
      <w:pPr>
        <w:pStyle w:val="Code"/>
      </w:pPr>
      <w:r>
        <w:rPr>
          <w:rFonts w:ascii="Microsoft YaHei UI" w:eastAsia="Microsoft YaHei UI" w:hAnsi="Microsoft YaHei UI" w:cs="Microsoft YaHei UI"/>
          <w:lang w:val="zh-CN" w:eastAsia="zh-CN" w:bidi="zh-CN"/>
        </w:rPr>
        <w:t>wdapp 注册 .\DLCPackagePC\Package</w:t>
      </w:r>
    </w:p>
    <w:p w14:paraId="23005AC4" w14:textId="1FBDE6E2" w:rsidR="002403BB" w:rsidRDefault="00516B98" w:rsidP="00516B98">
      <w:pPr>
        <w:rPr>
          <w:lang w:eastAsia="ja-JP"/>
        </w:rPr>
      </w:pPr>
      <w:r>
        <w:rPr>
          <w:rFonts w:ascii="Microsoft YaHei UI" w:eastAsia="Microsoft YaHei UI" w:hAnsi="Microsoft YaHei UI" w:cs="Microsoft YaHei UI"/>
          <w:lang w:val="zh-CN" w:bidi="zh-CN"/>
        </w:rPr>
        <w:t>应可以混合并匹配: 打包的基础游戏 + 松散 DLC；松散的基础游戏 + 打包的 DLC、松散的基础游戏 + Microsoft Store DLC 等。任何有关某些组合的问题，请参阅“已知问题”节。</w:t>
      </w:r>
    </w:p>
    <w:p w14:paraId="20C90607" w14:textId="321FE307" w:rsidR="00D02BED" w:rsidRDefault="00D02BED" w:rsidP="00D02BED">
      <w:pPr>
        <w:pStyle w:val="Heading1"/>
        <w:rPr>
          <w:lang w:eastAsia="ja-JP"/>
        </w:rPr>
      </w:pPr>
      <w:r>
        <w:rPr>
          <w:rFonts w:ascii="Microsoft YaHei UI" w:eastAsia="Microsoft YaHei UI" w:hAnsi="Microsoft YaHei UI" w:cs="Microsoft YaHei UI"/>
          <w:lang w:val="zh-CN" w:bidi="zh-CN"/>
        </w:rPr>
        <w:t>已知问题</w:t>
      </w:r>
    </w:p>
    <w:p w14:paraId="1AF845AE" w14:textId="77777777" w:rsidR="00D02BED" w:rsidRPr="002403BB" w:rsidRDefault="00D02BED" w:rsidP="00516B98">
      <w:pPr>
        <w:rPr>
          <w:lang w:eastAsia="ja-JP"/>
        </w:rPr>
      </w:pPr>
    </w:p>
    <w:p w14:paraId="42B69182" w14:textId="77777777" w:rsidR="004B71D2" w:rsidRDefault="004B71D2" w:rsidP="004B71D2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更新历史记录</w:t>
      </w:r>
    </w:p>
    <w:p w14:paraId="70F90A74" w14:textId="4894403A" w:rsidR="004B71D2" w:rsidRDefault="004B71D2" w:rsidP="004B71D2">
      <w:r w:rsidRPr="00530091">
        <w:rPr>
          <w:rFonts w:ascii="Microsoft YaHei UI" w:eastAsia="Microsoft YaHei UI" w:hAnsi="Microsoft YaHei UI" w:cs="Microsoft YaHei UI"/>
          <w:b/>
          <w:lang w:val="zh-CN" w:bidi="zh-CN"/>
        </w:rPr>
        <w:t>初始版本：</w:t>
      </w:r>
      <w:r w:rsidRPr="00530091">
        <w:rPr>
          <w:rFonts w:ascii="Microsoft YaHei UI" w:eastAsia="Microsoft YaHei UI" w:hAnsi="Microsoft YaHei UI" w:cs="Microsoft YaHei UI"/>
          <w:lang w:val="zh-CN" w:bidi="zh-CN"/>
        </w:rPr>
        <w:t xml:space="preserve"> 2019 年 4 月</w:t>
      </w:r>
    </w:p>
    <w:p w14:paraId="52589EBE" w14:textId="77777777" w:rsidR="000A19F1" w:rsidRDefault="008B5937" w:rsidP="004B71D2">
      <w:pPr>
        <w:rPr>
          <w:lang w:eastAsia="ja-JP"/>
        </w:rPr>
      </w:pPr>
      <w:r w:rsidRPr="008B5937">
        <w:rPr>
          <w:rFonts w:ascii="Microsoft YaHei UI" w:eastAsia="Microsoft YaHei UI" w:hAnsi="Microsoft YaHei UI" w:cs="Microsoft YaHei UI"/>
          <w:b/>
          <w:lang w:val="zh-CN" w:bidi="zh-CN"/>
        </w:rPr>
        <w:t>更新:</w:t>
      </w:r>
      <w:r w:rsidRPr="008B5937">
        <w:rPr>
          <w:rFonts w:ascii="Microsoft YaHei UI" w:eastAsia="Microsoft YaHei UI" w:hAnsi="Microsoft YaHei UI" w:cs="Microsoft YaHei UI"/>
          <w:lang w:val="zh-CN" w:bidi="zh-CN"/>
        </w:rPr>
        <w:t xml:space="preserve">2022 年 </w:t>
      </w:r>
      <w:r w:rsidR="00240484">
        <w:rPr>
          <w:rFonts w:ascii="Microsoft YaHei UI" w:eastAsia="Microsoft YaHei UI" w:hAnsi="Microsoft YaHei UI" w:cs="Microsoft YaHei UI"/>
          <w:lang w:val="zh-CN" w:bidi="zh-CN"/>
        </w:rPr>
        <w:t>3 月</w:t>
      </w:r>
    </w:p>
    <w:p w14:paraId="7A70D70B" w14:textId="17B35448" w:rsidR="008B5937" w:rsidRDefault="000A19F1" w:rsidP="000A19F1">
      <w:pPr>
        <w:rPr>
          <w:lang w:eastAsia="ja-JP"/>
        </w:rPr>
      </w:pPr>
      <w:r>
        <w:rPr>
          <w:rFonts w:ascii="Microsoft YaHei UI" w:eastAsia="Microsoft YaHei UI" w:hAnsi="Microsoft YaHei UI" w:cs="Microsoft YaHei UI"/>
          <w:lang w:val="zh-CN" w:bidi="zh-CN"/>
        </w:rPr>
        <w:t>添加了 DLCPackagePC 文件夹，用于演示如何在电脑上创建 DLC。</w:t>
      </w:r>
    </w:p>
    <w:p w14:paraId="1459E825" w14:textId="23144B29" w:rsidR="000A19F1" w:rsidRDefault="000A19F1" w:rsidP="000A19F1">
      <w:pPr>
        <w:rPr>
          <w:lang w:eastAsia="ja-JP"/>
        </w:rPr>
      </w:pPr>
      <w:r>
        <w:rPr>
          <w:rFonts w:ascii="Microsoft YaHei UI" w:eastAsia="Microsoft YaHei UI" w:hAnsi="Microsoft YaHei UI" w:cs="Microsoft YaHei UI"/>
          <w:lang w:val="zh-CN" w:bidi="zh-CN"/>
        </w:rPr>
        <w:t>修复了许可证丢失时的崩溃问题。</w:t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ascii="Microsoft YaHei UI" w:eastAsia="Microsoft YaHei UI" w:hAnsi="Microsoft YaHei UI" w:cs="Microsoft YaHei UI"/>
          <w:lang w:val="zh-CN" w:bidi="zh-CN"/>
        </w:rPr>
        <w:t>隐私声明</w:t>
      </w:r>
    </w:p>
    <w:p w14:paraId="0F9913AD" w14:textId="77777777" w:rsidR="00204F06" w:rsidRDefault="00204F06" w:rsidP="00204F06">
      <w:r>
        <w:rPr>
          <w:rFonts w:ascii="Microsoft YaHei UI" w:eastAsia="Microsoft YaHei UI" w:hAnsi="Microsoft YaHei UI" w:cs="Microsoft YaHei UI"/>
          <w:lang w:val="zh-CN" w:bidi="zh-CN"/>
        </w:rPr>
        <w:t>在编译和运行示例时，示例可执行文件的文件名将发送给 Microsoft，以帮助跟踪示例使用情况。若要选择退出此数据收集，你可以删除 Main.cpp 中标记为“示例使用遥测”的代码块。</w:t>
      </w:r>
    </w:p>
    <w:p w14:paraId="7E94933C" w14:textId="77777777" w:rsidR="00204F06" w:rsidRDefault="00204F06" w:rsidP="00204F06"/>
    <w:p w14:paraId="20EADF48" w14:textId="7C5984E2" w:rsidR="00575766" w:rsidRPr="00331038" w:rsidRDefault="00204F06" w:rsidP="00331038">
      <w:r>
        <w:rPr>
          <w:rFonts w:ascii="Microsoft YaHei UI" w:eastAsia="Microsoft YaHei UI" w:hAnsi="Microsoft YaHei UI" w:cs="Microsoft YaHei UI"/>
          <w:lang w:val="zh-CN" w:bidi="zh-CN"/>
        </w:rPr>
        <w:t xml:space="preserve">有关 Microsoft 的一般隐私策略的详细信息，请参阅 </w:t>
      </w:r>
      <w:hyperlink r:id="rId12" w:history="1">
        <w:r>
          <w:rPr>
            <w:rStyle w:val="Hyperlink"/>
            <w:rFonts w:ascii="Microsoft YaHei UI" w:eastAsia="Microsoft YaHei UI" w:hAnsi="Microsoft YaHei UI" w:cs="Microsoft YaHei UI"/>
            <w:lang w:val="zh-CN" w:bidi="zh-CN"/>
          </w:rPr>
          <w:t>Microsoft 隐私声明</w:t>
        </w:r>
      </w:hyperlink>
      <w:r>
        <w:rPr>
          <w:rFonts w:ascii="Microsoft YaHei UI" w:eastAsia="Microsoft YaHei UI" w:hAnsi="Microsoft YaHei UI" w:cs="Microsoft YaHei UI"/>
          <w:lang w:val="zh-CN" w:bidi="zh-CN"/>
        </w:rPr>
        <w:t>。</w:t>
      </w:r>
    </w:p>
    <w:sectPr w:rsidR="0057576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AFACB" w14:textId="77777777" w:rsidR="00F6432C" w:rsidRDefault="00F6432C" w:rsidP="0074610F">
      <w:r>
        <w:separator/>
      </w:r>
    </w:p>
  </w:endnote>
  <w:endnote w:type="continuationSeparator" w:id="0">
    <w:p w14:paraId="1E38D3C4" w14:textId="77777777" w:rsidR="00F6432C" w:rsidRDefault="00F6432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060D2106" w:rsidR="00F47A69" w:rsidRPr="00097CCA" w:rsidRDefault="00F47A69" w:rsidP="004B71D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036516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Microsoft.保留所有权利。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示例:DownloadableContent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B64DF6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288CA81D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036516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Microsoft。保留所有权利。</w:t>
          </w:r>
          <w:r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示例：[此处为示例名称]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A6C1" w14:textId="77777777" w:rsidR="00F6432C" w:rsidRDefault="00F6432C" w:rsidP="0074610F">
      <w:r>
        <w:separator/>
      </w:r>
    </w:p>
  </w:footnote>
  <w:footnote w:type="continuationSeparator" w:id="0">
    <w:p w14:paraId="4FC821F1" w14:textId="77777777" w:rsidR="00F6432C" w:rsidRDefault="00F6432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0"/>
            <w:gridCol w:w="19"/>
            <w:gridCol w:w="2008"/>
            <w:gridCol w:w="6558"/>
            <w:gridCol w:w="277"/>
            <w:gridCol w:w="1730"/>
            <w:gridCol w:w="282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icrosoft YaHei UI" w:eastAsia="Microsoft YaHei UI" w:hAnsi="Microsoft YaHei UI" w:cs="Microsoft YaHei UI"/>
                    <w:noProof/>
                    <w:lang w:val="zh-CN" w:bidi="zh-CN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A477813"/>
    <w:multiLevelType w:val="hybridMultilevel"/>
    <w:tmpl w:val="7F8C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F5AEA"/>
    <w:multiLevelType w:val="hybridMultilevel"/>
    <w:tmpl w:val="B8AC2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4F4487"/>
    <w:multiLevelType w:val="hybridMultilevel"/>
    <w:tmpl w:val="EE98E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320102">
    <w:abstractNumId w:val="15"/>
  </w:num>
  <w:num w:numId="2" w16cid:durableId="1644308573">
    <w:abstractNumId w:val="15"/>
  </w:num>
  <w:num w:numId="3" w16cid:durableId="1787894248">
    <w:abstractNumId w:val="24"/>
  </w:num>
  <w:num w:numId="4" w16cid:durableId="30226137">
    <w:abstractNumId w:val="19"/>
  </w:num>
  <w:num w:numId="5" w16cid:durableId="1636914651">
    <w:abstractNumId w:val="16"/>
  </w:num>
  <w:num w:numId="6" w16cid:durableId="888997072">
    <w:abstractNumId w:val="22"/>
  </w:num>
  <w:num w:numId="7" w16cid:durableId="1117404783">
    <w:abstractNumId w:val="13"/>
  </w:num>
  <w:num w:numId="8" w16cid:durableId="2090811662">
    <w:abstractNumId w:val="6"/>
  </w:num>
  <w:num w:numId="9" w16cid:durableId="1531532530">
    <w:abstractNumId w:val="14"/>
  </w:num>
  <w:num w:numId="10" w16cid:durableId="1294555903">
    <w:abstractNumId w:val="10"/>
  </w:num>
  <w:num w:numId="11" w16cid:durableId="1808279528">
    <w:abstractNumId w:val="5"/>
  </w:num>
  <w:num w:numId="12" w16cid:durableId="297951259">
    <w:abstractNumId w:val="1"/>
  </w:num>
  <w:num w:numId="13" w16cid:durableId="573440679">
    <w:abstractNumId w:val="11"/>
  </w:num>
  <w:num w:numId="14" w16cid:durableId="100036131">
    <w:abstractNumId w:val="0"/>
  </w:num>
  <w:num w:numId="15" w16cid:durableId="294214474">
    <w:abstractNumId w:val="8"/>
  </w:num>
  <w:num w:numId="16" w16cid:durableId="216091313">
    <w:abstractNumId w:val="23"/>
  </w:num>
  <w:num w:numId="17" w16cid:durableId="1714384438">
    <w:abstractNumId w:val="17"/>
  </w:num>
  <w:num w:numId="18" w16cid:durableId="1317371822">
    <w:abstractNumId w:val="7"/>
  </w:num>
  <w:num w:numId="19" w16cid:durableId="924993593">
    <w:abstractNumId w:val="3"/>
  </w:num>
  <w:num w:numId="20" w16cid:durableId="1421947149">
    <w:abstractNumId w:val="4"/>
  </w:num>
  <w:num w:numId="21" w16cid:durableId="752554134">
    <w:abstractNumId w:val="21"/>
  </w:num>
  <w:num w:numId="22" w16cid:durableId="1942225922">
    <w:abstractNumId w:val="12"/>
  </w:num>
  <w:num w:numId="23" w16cid:durableId="430903554">
    <w:abstractNumId w:val="18"/>
  </w:num>
  <w:num w:numId="24" w16cid:durableId="147398380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13475587">
    <w:abstractNumId w:val="9"/>
  </w:num>
  <w:num w:numId="26" w16cid:durableId="284846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FA6"/>
    <w:rsid w:val="00015414"/>
    <w:rsid w:val="00030473"/>
    <w:rsid w:val="00032FD2"/>
    <w:rsid w:val="00036516"/>
    <w:rsid w:val="00090AA9"/>
    <w:rsid w:val="00094359"/>
    <w:rsid w:val="00097CCA"/>
    <w:rsid w:val="000A19F1"/>
    <w:rsid w:val="000B6D5E"/>
    <w:rsid w:val="000B74A6"/>
    <w:rsid w:val="000E6606"/>
    <w:rsid w:val="000F293E"/>
    <w:rsid w:val="000F384E"/>
    <w:rsid w:val="000F5EBF"/>
    <w:rsid w:val="00105510"/>
    <w:rsid w:val="00137761"/>
    <w:rsid w:val="00150740"/>
    <w:rsid w:val="00150ED8"/>
    <w:rsid w:val="00152EA0"/>
    <w:rsid w:val="001C132C"/>
    <w:rsid w:val="001C47C5"/>
    <w:rsid w:val="001D0583"/>
    <w:rsid w:val="001F1C78"/>
    <w:rsid w:val="001F3D7B"/>
    <w:rsid w:val="001F7C80"/>
    <w:rsid w:val="00203869"/>
    <w:rsid w:val="00204F06"/>
    <w:rsid w:val="0021094D"/>
    <w:rsid w:val="0021143E"/>
    <w:rsid w:val="00226322"/>
    <w:rsid w:val="0023087C"/>
    <w:rsid w:val="00230CAA"/>
    <w:rsid w:val="00237903"/>
    <w:rsid w:val="002403BB"/>
    <w:rsid w:val="00240484"/>
    <w:rsid w:val="00242A4A"/>
    <w:rsid w:val="00244A41"/>
    <w:rsid w:val="0024713D"/>
    <w:rsid w:val="002521A2"/>
    <w:rsid w:val="00252622"/>
    <w:rsid w:val="002741D2"/>
    <w:rsid w:val="002748E9"/>
    <w:rsid w:val="00275D30"/>
    <w:rsid w:val="00280E0E"/>
    <w:rsid w:val="00281D12"/>
    <w:rsid w:val="00287A4C"/>
    <w:rsid w:val="00294A1B"/>
    <w:rsid w:val="002C611D"/>
    <w:rsid w:val="002C7F9D"/>
    <w:rsid w:val="002D2211"/>
    <w:rsid w:val="002D55D8"/>
    <w:rsid w:val="002D7DDD"/>
    <w:rsid w:val="002E7BBB"/>
    <w:rsid w:val="002F63E8"/>
    <w:rsid w:val="002F7C83"/>
    <w:rsid w:val="00303D44"/>
    <w:rsid w:val="003179CF"/>
    <w:rsid w:val="00321170"/>
    <w:rsid w:val="003225EB"/>
    <w:rsid w:val="00322C9F"/>
    <w:rsid w:val="00324774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A5F4C"/>
    <w:rsid w:val="003B2D19"/>
    <w:rsid w:val="003B3AAA"/>
    <w:rsid w:val="003C2593"/>
    <w:rsid w:val="003C41FC"/>
    <w:rsid w:val="003C5911"/>
    <w:rsid w:val="003D3842"/>
    <w:rsid w:val="003D3EF7"/>
    <w:rsid w:val="003D52D6"/>
    <w:rsid w:val="003E4784"/>
    <w:rsid w:val="00404EF2"/>
    <w:rsid w:val="00411FD3"/>
    <w:rsid w:val="00412513"/>
    <w:rsid w:val="00423D89"/>
    <w:rsid w:val="00425592"/>
    <w:rsid w:val="0044209B"/>
    <w:rsid w:val="00450649"/>
    <w:rsid w:val="00455663"/>
    <w:rsid w:val="004557E1"/>
    <w:rsid w:val="004814A7"/>
    <w:rsid w:val="00485359"/>
    <w:rsid w:val="004A30AB"/>
    <w:rsid w:val="004B58A1"/>
    <w:rsid w:val="004B71D2"/>
    <w:rsid w:val="004B7DDA"/>
    <w:rsid w:val="004C3C53"/>
    <w:rsid w:val="004C6049"/>
    <w:rsid w:val="004F48BE"/>
    <w:rsid w:val="005025F5"/>
    <w:rsid w:val="005036E1"/>
    <w:rsid w:val="00506788"/>
    <w:rsid w:val="005133DA"/>
    <w:rsid w:val="00516B98"/>
    <w:rsid w:val="00526306"/>
    <w:rsid w:val="00530875"/>
    <w:rsid w:val="005310D9"/>
    <w:rsid w:val="00547531"/>
    <w:rsid w:val="00555955"/>
    <w:rsid w:val="005575F9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A4319"/>
    <w:rsid w:val="005B4DA9"/>
    <w:rsid w:val="005C0D8E"/>
    <w:rsid w:val="005C2527"/>
    <w:rsid w:val="005D6EBB"/>
    <w:rsid w:val="005E05C4"/>
    <w:rsid w:val="005E300D"/>
    <w:rsid w:val="005E3DA1"/>
    <w:rsid w:val="005F4242"/>
    <w:rsid w:val="00605100"/>
    <w:rsid w:val="006166CF"/>
    <w:rsid w:val="00626CB3"/>
    <w:rsid w:val="00631FBE"/>
    <w:rsid w:val="00640DA4"/>
    <w:rsid w:val="00655226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10229"/>
    <w:rsid w:val="0071690E"/>
    <w:rsid w:val="00731E28"/>
    <w:rsid w:val="00732F5B"/>
    <w:rsid w:val="007370FB"/>
    <w:rsid w:val="0074610F"/>
    <w:rsid w:val="007624A4"/>
    <w:rsid w:val="00764B3A"/>
    <w:rsid w:val="007763D7"/>
    <w:rsid w:val="007806DC"/>
    <w:rsid w:val="007811A2"/>
    <w:rsid w:val="007820BE"/>
    <w:rsid w:val="007A0848"/>
    <w:rsid w:val="007B40E7"/>
    <w:rsid w:val="00800694"/>
    <w:rsid w:val="00830FC7"/>
    <w:rsid w:val="008339C1"/>
    <w:rsid w:val="00843058"/>
    <w:rsid w:val="008506FB"/>
    <w:rsid w:val="00863EB9"/>
    <w:rsid w:val="00865717"/>
    <w:rsid w:val="00870B30"/>
    <w:rsid w:val="00886E89"/>
    <w:rsid w:val="00887700"/>
    <w:rsid w:val="00893BE6"/>
    <w:rsid w:val="00896446"/>
    <w:rsid w:val="008B2638"/>
    <w:rsid w:val="008B490C"/>
    <w:rsid w:val="008B5937"/>
    <w:rsid w:val="008D6A42"/>
    <w:rsid w:val="008D7AEB"/>
    <w:rsid w:val="008D7D22"/>
    <w:rsid w:val="008E09AF"/>
    <w:rsid w:val="008E0E64"/>
    <w:rsid w:val="008E789D"/>
    <w:rsid w:val="008F579B"/>
    <w:rsid w:val="00905F38"/>
    <w:rsid w:val="009067B7"/>
    <w:rsid w:val="0091391C"/>
    <w:rsid w:val="00913DB6"/>
    <w:rsid w:val="00917557"/>
    <w:rsid w:val="00937E3A"/>
    <w:rsid w:val="009524C9"/>
    <w:rsid w:val="00982F6E"/>
    <w:rsid w:val="00985949"/>
    <w:rsid w:val="00985BDD"/>
    <w:rsid w:val="00987A88"/>
    <w:rsid w:val="009E5280"/>
    <w:rsid w:val="009F1309"/>
    <w:rsid w:val="00A02637"/>
    <w:rsid w:val="00A0279B"/>
    <w:rsid w:val="00A167FA"/>
    <w:rsid w:val="00A2792B"/>
    <w:rsid w:val="00A3092C"/>
    <w:rsid w:val="00A41921"/>
    <w:rsid w:val="00A42354"/>
    <w:rsid w:val="00A44885"/>
    <w:rsid w:val="00A5458E"/>
    <w:rsid w:val="00A64C58"/>
    <w:rsid w:val="00A75476"/>
    <w:rsid w:val="00A879F3"/>
    <w:rsid w:val="00A922B6"/>
    <w:rsid w:val="00A92B85"/>
    <w:rsid w:val="00AB00E0"/>
    <w:rsid w:val="00AC365C"/>
    <w:rsid w:val="00AE567F"/>
    <w:rsid w:val="00B12629"/>
    <w:rsid w:val="00B139F2"/>
    <w:rsid w:val="00B15AAA"/>
    <w:rsid w:val="00B17101"/>
    <w:rsid w:val="00B41141"/>
    <w:rsid w:val="00B41156"/>
    <w:rsid w:val="00B62C6B"/>
    <w:rsid w:val="00B64DF6"/>
    <w:rsid w:val="00B66932"/>
    <w:rsid w:val="00B70A29"/>
    <w:rsid w:val="00B8658E"/>
    <w:rsid w:val="00B90A09"/>
    <w:rsid w:val="00B91811"/>
    <w:rsid w:val="00B97EB6"/>
    <w:rsid w:val="00BA704E"/>
    <w:rsid w:val="00BC1F23"/>
    <w:rsid w:val="00BD7AF3"/>
    <w:rsid w:val="00BE4079"/>
    <w:rsid w:val="00C53400"/>
    <w:rsid w:val="00C66184"/>
    <w:rsid w:val="00C83086"/>
    <w:rsid w:val="00C8325C"/>
    <w:rsid w:val="00CA1061"/>
    <w:rsid w:val="00CA327B"/>
    <w:rsid w:val="00CC342D"/>
    <w:rsid w:val="00CC3B93"/>
    <w:rsid w:val="00CD4124"/>
    <w:rsid w:val="00CE5FAB"/>
    <w:rsid w:val="00CF31CD"/>
    <w:rsid w:val="00CF3729"/>
    <w:rsid w:val="00D01E9A"/>
    <w:rsid w:val="00D02BED"/>
    <w:rsid w:val="00D2200F"/>
    <w:rsid w:val="00D23A56"/>
    <w:rsid w:val="00D24B4B"/>
    <w:rsid w:val="00D36623"/>
    <w:rsid w:val="00D44E54"/>
    <w:rsid w:val="00D5406C"/>
    <w:rsid w:val="00D65F76"/>
    <w:rsid w:val="00D7414D"/>
    <w:rsid w:val="00D75021"/>
    <w:rsid w:val="00D9624B"/>
    <w:rsid w:val="00DC1B41"/>
    <w:rsid w:val="00DC7DFC"/>
    <w:rsid w:val="00DD037A"/>
    <w:rsid w:val="00DD0606"/>
    <w:rsid w:val="00DD5ED7"/>
    <w:rsid w:val="00DE04D1"/>
    <w:rsid w:val="00E00FDD"/>
    <w:rsid w:val="00E02135"/>
    <w:rsid w:val="00E10760"/>
    <w:rsid w:val="00E16AF8"/>
    <w:rsid w:val="00E47308"/>
    <w:rsid w:val="00E527CE"/>
    <w:rsid w:val="00E6273F"/>
    <w:rsid w:val="00E7611C"/>
    <w:rsid w:val="00E76A34"/>
    <w:rsid w:val="00E85BCD"/>
    <w:rsid w:val="00EA1683"/>
    <w:rsid w:val="00EB2B71"/>
    <w:rsid w:val="00EC0EA0"/>
    <w:rsid w:val="00EC66F3"/>
    <w:rsid w:val="00EE2624"/>
    <w:rsid w:val="00EE3027"/>
    <w:rsid w:val="00F00717"/>
    <w:rsid w:val="00F16316"/>
    <w:rsid w:val="00F40AC7"/>
    <w:rsid w:val="00F47A69"/>
    <w:rsid w:val="00F6432C"/>
    <w:rsid w:val="00F6645B"/>
    <w:rsid w:val="00F70459"/>
    <w:rsid w:val="00F85806"/>
    <w:rsid w:val="00F8704A"/>
    <w:rsid w:val="00F9091C"/>
    <w:rsid w:val="00F94B2C"/>
    <w:rsid w:val="00F978A4"/>
    <w:rsid w:val="00FA4523"/>
    <w:rsid w:val="00FB6337"/>
    <w:rsid w:val="00FC34BC"/>
    <w:rsid w:val="00FC72ED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  <w:style w:type="paragraph" w:customStyle="1" w:styleId="Code">
    <w:name w:val="Code"/>
    <w:aliases w:val="preformatted text"/>
    <w:basedOn w:val="Normal"/>
    <w:next w:val="Normal"/>
    <w:qFormat/>
    <w:rsid w:val="004B71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MS Mincho" w:hAnsi="Lucida Console"/>
      <w:noProof/>
      <w:color w:val="993300"/>
      <w:sz w:val="18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BDB8D-2CE1-4E02-9066-CD2603AC1D8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2022-04-14T11:11:00Z</dcterms:created>
  <dcterms:modified xsi:type="dcterms:W3CDTF">2022-05-31T20:33:00Z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