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rFonts w:ascii="Malgun Gothic" w:eastAsia="Malgun Gothic" w:hAnsi="Malgun Gothic" w:cs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DFB729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Malgun Gothic" w:eastAsia="Malgun Gothic" w:hAnsi="Malgun Gothic" w:cs="Malgun Gothic"/>
          <w:lang w:val="ko-KR" w:bidi="ko-KR"/>
        </w:rPr>
        <w:t xml:space="preserve"> </w:t>
      </w:r>
    </w:p>
    <w:p w14:paraId="48D47E5B" w14:textId="51F63FD6" w:rsidR="00764B3A" w:rsidRPr="00AE567F" w:rsidRDefault="00BD02EC" w:rsidP="00AE567F">
      <w:pPr>
        <w:pStyle w:val="Title"/>
      </w:pPr>
      <w:r>
        <w:rPr>
          <w:rFonts w:ascii="Malgun Gothic" w:eastAsia="Malgun Gothic" w:hAnsi="Malgun Gothic" w:cs="Malgun Gothic"/>
          <w:lang w:val="ko-KR" w:bidi="ko-KR"/>
        </w:rPr>
        <w:t>순위표 샘플</w:t>
      </w:r>
    </w:p>
    <w:p w14:paraId="78CF7A6E" w14:textId="3EF0FED7" w:rsidR="00F92D8E" w:rsidRDefault="00F92D8E" w:rsidP="00F92D8E">
      <w:pPr>
        <w:rPr>
          <w:i/>
        </w:rPr>
      </w:pPr>
      <w:r>
        <w:rPr>
          <w:rFonts w:ascii="Malgun Gothic" w:eastAsia="Malgun Gothic" w:hAnsi="Malgun Gothic" w:cs="Malgun Gothic"/>
          <w:i/>
          <w:lang w:val="ko-KR" w:bidi="ko-KR"/>
        </w:rPr>
        <w:t>이 샘플은 Xbox 확장 기능이 포함된 Microsoft 게임 개발 키트(2020년 11월)와 호환됩니다</w:t>
      </w:r>
      <w:r>
        <w:rPr>
          <w:rFonts w:ascii="Malgun Gothic" w:eastAsia="Malgun Gothic" w:hAnsi="Malgun Gothic" w:cs="Malgun Gothic"/>
          <w:lang w:val="ko-KR" w:bidi="ko-KR"/>
        </w:rPr>
        <w:t>.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rPr>
          <w:rFonts w:ascii="Malgun Gothic" w:eastAsia="Malgun Gothic" w:hAnsi="Malgun Gothic" w:cs="Malgun Gothic"/>
          <w:lang w:val="ko-KR" w:bidi="ko-KR"/>
        </w:rPr>
        <w:t>설명</w:t>
      </w:r>
    </w:p>
    <w:p w14:paraId="64FC9311" w14:textId="1234D7D1" w:rsidR="00BD02EC" w:rsidRDefault="00BD02EC" w:rsidP="00BD02EC">
      <w:bookmarkStart w:id="0" w:name="_Hlk78806248"/>
      <w:r>
        <w:rPr>
          <w:rFonts w:ascii="Malgun Gothic" w:eastAsia="Malgun Gothic" w:hAnsi="Malgun Gothic" w:cs="Malgun Gothic"/>
          <w:lang w:val="ko-KR" w:bidi="ko-KR"/>
        </w:rPr>
        <w:t xml:space="preserve">순위표 샘플은 타이틀 관리 통계(이전에는 Stats 2017이라고 함)가 있는 Xbox Live 순위표의 사용을 보여줍니다.  </w:t>
      </w:r>
    </w:p>
    <w:bookmarkEnd w:id="0"/>
    <w:p w14:paraId="73A59503" w14:textId="0AA493FE" w:rsidR="00FC7944" w:rsidRPr="00BD02EC" w:rsidRDefault="00CB0A2B" w:rsidP="00BD02EC">
      <w:r w:rsidRPr="00CB0A2B">
        <w:rPr>
          <w:rFonts w:ascii="Malgun Gothic" w:eastAsia="Malgun Gothic" w:hAnsi="Malgun Gothic" w:cs="Malgun Gothic"/>
          <w:noProof/>
          <w:lang w:val="ko-KR" w:bidi="ko-KR"/>
        </w:rPr>
        <w:drawing>
          <wp:inline distT="0" distB="0" distL="0" distR="0" wp14:anchorId="66CE1F5C" wp14:editId="4A58955C">
            <wp:extent cx="5943600" cy="3320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14B" w14:textId="77777777" w:rsidR="000C47E4" w:rsidRDefault="000C47E4" w:rsidP="000C47E4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빌드</w:t>
      </w:r>
    </w:p>
    <w:p w14:paraId="142064C3" w14:textId="77777777" w:rsidR="000C47E4" w:rsidRDefault="000C47E4" w:rsidP="000C47E4">
      <w:r>
        <w:rPr>
          <w:rFonts w:ascii="Malgun Gothic" w:eastAsia="Malgun Gothic" w:hAnsi="Malgun Gothic" w:cs="Malgun Gothic"/>
          <w:lang w:val="ko-KR" w:bidi="ko-KR"/>
        </w:rPr>
        <w:t>Xbox One 개발 키트를 사용하는 경우 활성 솔루션 플랫폼을 Gaming.Xbox.XboxOne.x64로 설정합니다.</w:t>
      </w:r>
    </w:p>
    <w:p w14:paraId="39C65080" w14:textId="77777777" w:rsidR="000C47E4" w:rsidRDefault="000C47E4" w:rsidP="000C47E4"/>
    <w:p w14:paraId="080B192B" w14:textId="37C23D56" w:rsidR="000C47E4" w:rsidRDefault="000C47E4" w:rsidP="000C47E4">
      <w:r>
        <w:rPr>
          <w:rFonts w:ascii="Malgun Gothic" w:eastAsia="Malgun Gothic" w:hAnsi="Malgun Gothic" w:cs="Malgun Gothic"/>
          <w:lang w:val="ko-KR" w:bidi="ko-KR"/>
        </w:rPr>
        <w:t>Xbox Series X|S 개발 키트를 사용하는 경우 활성 솔루션 플랫폼을 Gaming.Xbox.Scarlett.x64로 설정합니다.</w:t>
      </w:r>
    </w:p>
    <w:p w14:paraId="2CD131DB" w14:textId="77777777" w:rsidR="000C47E4" w:rsidRDefault="000C47E4" w:rsidP="000C47E4"/>
    <w:p w14:paraId="707270FA" w14:textId="77777777" w:rsidR="000C47E4" w:rsidRDefault="000C47E4" w:rsidP="000C47E4">
      <w:r>
        <w:rPr>
          <w:rFonts w:ascii="Malgun Gothic" w:eastAsia="Malgun Gothic" w:hAnsi="Malgun Gothic" w:cs="Malgun Gothic"/>
          <w:i/>
          <w:lang w:val="ko-KR" w:bidi="ko-KR"/>
        </w:rPr>
        <w:t>자세한 내용은 GDK 설명서에서</w:t>
      </w:r>
      <w:r>
        <w:rPr>
          <w:rFonts w:ascii="Malgun Gothic" w:eastAsia="Malgun Gothic" w:hAnsi="Malgun Gothic" w:cs="Malgun Gothic"/>
          <w:lang w:val="ko-KR" w:bidi="ko-KR"/>
        </w:rPr>
        <w:t xml:space="preserve"> 샘플 실행을 </w:t>
      </w:r>
      <w:r>
        <w:rPr>
          <w:rFonts w:ascii="Malgun Gothic" w:eastAsia="Malgun Gothic" w:hAnsi="Malgun Gothic" w:cs="Malgun Gothic"/>
          <w:i/>
          <w:lang w:val="ko-KR" w:bidi="ko-KR"/>
        </w:rPr>
        <w:t>참조하세요.</w:t>
      </w:r>
    </w:p>
    <w:p w14:paraId="0044FB55" w14:textId="426B31C5" w:rsidR="00D36623" w:rsidRDefault="00D36623" w:rsidP="00D36623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t>샘플 실행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rPr>
          <w:rFonts w:ascii="Malgun Gothic" w:eastAsia="Malgun Gothic" w:hAnsi="Malgun Gothic" w:cs="Malgun Gothic"/>
          <w:lang w:val="ko-KR" w:bidi="ko-KR"/>
        </w:rPr>
        <w:t xml:space="preserve">플레이어 통계를 보내고 </w:t>
      </w:r>
      <w:r>
        <w:rPr>
          <w:rFonts w:ascii="Malgun Gothic" w:eastAsia="Malgun Gothic" w:hAnsi="Malgun Gothic" w:cs="Malgun Gothic"/>
          <w:i/>
          <w:lang w:val="ko-KR" w:bidi="ko-KR"/>
        </w:rPr>
        <w:t xml:space="preserve">소셜 순위표를 보려면 </w:t>
      </w:r>
      <w:r>
        <w:rPr>
          <w:rFonts w:ascii="Malgun Gothic" w:eastAsia="Malgun Gothic" w:hAnsi="Malgun Gothic" w:cs="Malgun Gothic"/>
          <w:lang w:val="ko-KR" w:bidi="ko-KR"/>
        </w:rPr>
        <w:t>Xbox Live 테스트 계정에 로그인해야 합니다.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rPr>
          <w:rFonts w:ascii="Malgun Gothic" w:eastAsia="Malgun Gothic" w:hAnsi="Malgun Gothic" w:cs="Malgun Gothic"/>
          <w:lang w:val="ko-KR" w:bidi="ko-KR"/>
        </w:rPr>
        <w:t>Xbox One devkit: 콘솔의 샌드박스를 XDKS.1로 설정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rFonts w:ascii="Malgun Gothic" w:eastAsia="Malgun Gothic" w:hAnsi="Malgun Gothic" w:cs="Malgun Gothic"/>
          <w:i/>
          <w:lang w:val="ko-KR" w:bidi="ko-KR"/>
        </w:rPr>
        <w:lastRenderedPageBreak/>
        <w:t>참고: 소셜 순위표 쿼리에 나열된 두 명 이상의 사용자를 보려면 샘플에서 통계를 보낸 서로 친구가 된 둘 이상의 테스트 계정이 필요합니다.</w:t>
      </w:r>
    </w:p>
    <w:p w14:paraId="644EBC23" w14:textId="240B15AD" w:rsidR="00275A29" w:rsidRDefault="00275A29">
      <w:pPr>
        <w:spacing w:after="160" w:line="259" w:lineRule="auto"/>
      </w:pPr>
      <w:r>
        <w:rPr>
          <w:rFonts w:ascii="Malgun Gothic" w:eastAsia="Malgun Gothic" w:hAnsi="Malgun Gothic" w:cs="Malgun Gothic"/>
          <w:lang w:val="ko-KR" w:bidi="ko-KR"/>
        </w:rPr>
        <w:br w:type="page"/>
      </w:r>
    </w:p>
    <w:p w14:paraId="2A64DBE6" w14:textId="23873AB5" w:rsidR="006F5DE0" w:rsidRDefault="00275A29" w:rsidP="0000262F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lastRenderedPageBreak/>
        <w:t>파트너 센터 샘플 설정</w:t>
      </w:r>
    </w:p>
    <w:p w14:paraId="2380B32D" w14:textId="297C18F6" w:rsidR="00275A29" w:rsidRDefault="002C137C" w:rsidP="00E02135">
      <w:r>
        <w:rPr>
          <w:rFonts w:ascii="Malgun Gothic" w:eastAsia="Malgun Gothic" w:hAnsi="Malgun Gothic" w:cs="Malgun Gothic"/>
          <w:lang w:val="ko-KR" w:bidi="ko-KR"/>
        </w:rPr>
        <w:t xml:space="preserve">이벤트 기반 통계를 기준으로 하는 순위표와 달리 타이틀 관리 추천 통계와 순위표는 동시에 정의됩니다.  </w:t>
      </w:r>
    </w:p>
    <w:p w14:paraId="54BED5B2" w14:textId="77777777" w:rsidR="002C137C" w:rsidRPr="002C137C" w:rsidRDefault="002C137C" w:rsidP="00E02135"/>
    <w:p w14:paraId="45BD223F" w14:textId="07A425F2" w:rsidR="00275A29" w:rsidRDefault="002C137C" w:rsidP="00275A29">
      <w:pPr>
        <w:pStyle w:val="ListParagraph"/>
        <w:numPr>
          <w:ilvl w:val="0"/>
          <w:numId w:val="25"/>
        </w:numPr>
      </w:pPr>
      <w:r>
        <w:rPr>
          <w:rFonts w:ascii="Malgun Gothic" w:eastAsia="Malgun Gothic" w:hAnsi="Malgun Gothic" w:cs="Malgun Gothic"/>
          <w:lang w:val="ko-KR" w:bidi="ko-KR"/>
        </w:rPr>
        <w:t>통계에 대한 새 순위표 만들기</w:t>
      </w:r>
    </w:p>
    <w:p w14:paraId="1614ED57" w14:textId="40AF9779" w:rsidR="00275A29" w:rsidRDefault="002C137C" w:rsidP="00275A29">
      <w:pPr>
        <w:pStyle w:val="ListParagraph"/>
        <w:numPr>
          <w:ilvl w:val="0"/>
          <w:numId w:val="25"/>
        </w:numPr>
      </w:pPr>
      <w:r>
        <w:rPr>
          <w:rFonts w:ascii="Malgun Gothic" w:eastAsia="Malgun Gothic" w:hAnsi="Malgun Gothic" w:cs="Malgun Gothic"/>
          <w:lang w:val="ko-KR" w:bidi="ko-KR"/>
        </w:rPr>
        <w:t>통계 정보를 입력합니다.</w:t>
      </w:r>
    </w:p>
    <w:p w14:paraId="11E69B7E" w14:textId="204DCE94" w:rsidR="002C137C" w:rsidRDefault="002C137C" w:rsidP="002C137C"/>
    <w:p w14:paraId="63FABF1B" w14:textId="72508781" w:rsidR="002C137C" w:rsidRDefault="002C137C" w:rsidP="002C137C">
      <w:r w:rsidRPr="002C137C">
        <w:rPr>
          <w:rFonts w:ascii="Malgun Gothic" w:eastAsia="Malgun Gothic" w:hAnsi="Malgun Gothic" w:cs="Malgun Gothic"/>
          <w:noProof/>
          <w:lang w:val="ko-KR" w:bidi="ko-KR"/>
        </w:rPr>
        <w:drawing>
          <wp:inline distT="0" distB="0" distL="0" distR="0" wp14:anchorId="2DA77BDE" wp14:editId="3A409D51">
            <wp:extent cx="3133725" cy="2176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497" cy="218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66F6" w14:textId="295E49BB" w:rsidR="002C137C" w:rsidRDefault="002C137C" w:rsidP="002C137C"/>
    <w:p w14:paraId="213F4382" w14:textId="641EFD18" w:rsidR="002C137C" w:rsidRDefault="002C137C" w:rsidP="002C137C">
      <w:r>
        <w:rPr>
          <w:rFonts w:ascii="Malgun Gothic" w:eastAsia="Malgun Gothic" w:hAnsi="Malgun Gothic" w:cs="Malgun Gothic"/>
          <w:lang w:val="ko-KR" w:bidi="ko-KR"/>
        </w:rPr>
        <w:t>ID 필드는 클라이언트에서 업로드할 때 통계를 참조하는 데 사용할 것입니다.</w:t>
      </w:r>
    </w:p>
    <w:p w14:paraId="13E062AE" w14:textId="22366256" w:rsidR="002C137C" w:rsidRDefault="002C137C" w:rsidP="002C137C"/>
    <w:p w14:paraId="1B674EC4" w14:textId="3245D661" w:rsidR="002C137C" w:rsidRDefault="002C137C" w:rsidP="002C137C">
      <w:r>
        <w:rPr>
          <w:rFonts w:ascii="Malgun Gothic" w:eastAsia="Malgun Gothic" w:hAnsi="Malgun Gothic" w:cs="Malgun Gothic"/>
          <w:lang w:val="ko-KR" w:bidi="ko-KR"/>
        </w:rPr>
        <w:t>참고: 통계에 대한 문자열 유형을 선택할 때 순위표에서 사용할 수 없으므로 정렬 모드는 중요하지 않습니다.  대신 서버에서 쿼리만 받습니다.</w:t>
      </w:r>
    </w:p>
    <w:p w14:paraId="3D31E6CE" w14:textId="6423091C" w:rsidR="002C137C" w:rsidRDefault="002C137C" w:rsidP="002C137C"/>
    <w:p w14:paraId="2F215043" w14:textId="709ACD40" w:rsidR="002C137C" w:rsidRDefault="002C137C" w:rsidP="002C137C">
      <w:r>
        <w:rPr>
          <w:rFonts w:ascii="Malgun Gothic" w:eastAsia="Malgun Gothic" w:hAnsi="Malgun Gothic" w:cs="Malgun Gothic"/>
          <w:lang w:val="ko-KR" w:bidi="ko-KR"/>
        </w:rPr>
        <w:t>다음은 이 샘플에 대해 정의된 통계입니다.</w:t>
      </w:r>
    </w:p>
    <w:p w14:paraId="2831726E" w14:textId="2DAFD108" w:rsidR="00A72B3C" w:rsidRDefault="002C137C" w:rsidP="000A7037">
      <w:pPr>
        <w:jc w:val="center"/>
      </w:pPr>
      <w:r w:rsidRPr="002C137C">
        <w:rPr>
          <w:rFonts w:ascii="Malgun Gothic" w:eastAsia="Malgun Gothic" w:hAnsi="Malgun Gothic" w:cs="Malgun Gothic"/>
          <w:noProof/>
          <w:lang w:val="ko-KR" w:bidi="ko-KR"/>
        </w:rPr>
        <w:drawing>
          <wp:inline distT="0" distB="0" distL="0" distR="0" wp14:anchorId="4CF2DA80" wp14:editId="688F3BC2">
            <wp:extent cx="59436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rFonts w:ascii="Malgun Gothic" w:eastAsia="Malgun Gothic" w:hAnsi="Malgun Gothic" w:cs="Malgun Gothic"/>
          <w:i/>
          <w:lang w:val="ko-KR" w:bidi="ko-KR"/>
        </w:rPr>
        <w:t xml:space="preserve">참고: 이 이미지는 이 샘플이 작성되었을 때의 파트너 센터 레이아웃을 반영합니다. 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ascii="Malgun Gothic" w:eastAsia="Malgun Gothic" w:hAnsi="Malgun Gothic" w:cs="Malgun Gothic"/>
          <w:lang w:val="ko-KR" w:bidi="ko-KR"/>
        </w:rPr>
        <w:t>개인정보 처리방침</w:t>
      </w:r>
    </w:p>
    <w:p w14:paraId="0F9913AD" w14:textId="0D2A60BD" w:rsidR="00204F06" w:rsidRDefault="00204F06" w:rsidP="00204F06">
      <w:r>
        <w:rPr>
          <w:rFonts w:ascii="Malgun Gothic" w:eastAsia="Malgun Gothic" w:hAnsi="Malgun Gothic" w:cs="Malgun Gothic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rPr>
          <w:rFonts w:ascii="Malgun Gothic" w:eastAsia="Malgun Gothic" w:hAnsi="Malgun Gothic" w:cs="Malgun Gothic"/>
          <w:lang w:val="ko-KR" w:bidi="ko-KR"/>
        </w:rPr>
        <w:t xml:space="preserve">Microsoft의 개인정보 정책에 대한 자세한 내용은 </w:t>
      </w:r>
      <w:hyperlink r:id="rId12" w:history="1">
        <w:r>
          <w:rPr>
            <w:rStyle w:val="Hyperlink"/>
            <w:rFonts w:ascii="Malgun Gothic" w:eastAsia="Malgun Gothic" w:hAnsi="Malgun Gothic" w:cs="Malgun Gothic"/>
            <w:lang w:val="ko-KR" w:bidi="ko-KR"/>
          </w:rPr>
          <w:t>Microsoft 개인정보 처리방침</w:t>
        </w:r>
      </w:hyperlink>
      <w:r>
        <w:rPr>
          <w:rFonts w:ascii="Malgun Gothic" w:eastAsia="Malgun Gothic" w:hAnsi="Malgun Gothic" w:cs="Malgun Gothic"/>
          <w:lang w:val="ko-KR" w:bidi="ko-KR"/>
        </w:rPr>
        <w:t>을 참조하세요.</w:t>
      </w:r>
    </w:p>
    <w:p w14:paraId="7403D8BB" w14:textId="77777777" w:rsidR="003D3EF7" w:rsidRDefault="003D3EF7" w:rsidP="003D3EF7">
      <w:pPr>
        <w:pStyle w:val="Heading1"/>
      </w:pPr>
      <w:r>
        <w:rPr>
          <w:rFonts w:ascii="Malgun Gothic" w:eastAsia="Malgun Gothic" w:hAnsi="Malgun Gothic" w:cs="Malgun Gothic"/>
          <w:lang w:val="ko-KR" w:bidi="ko-KR"/>
        </w:rPr>
        <w:lastRenderedPageBreak/>
        <w:t>업데이트 기록</w:t>
      </w:r>
    </w:p>
    <w:p w14:paraId="529E6855" w14:textId="77777777" w:rsidR="00A75476" w:rsidRPr="00A75476" w:rsidRDefault="00A75476" w:rsidP="00A75476"/>
    <w:p w14:paraId="22155C06" w14:textId="305A2BD2" w:rsidR="00A75476" w:rsidRDefault="00A75476" w:rsidP="00A75476">
      <w:r w:rsidRPr="00530091">
        <w:rPr>
          <w:rFonts w:ascii="Malgun Gothic" w:eastAsia="Malgun Gothic" w:hAnsi="Malgun Gothic" w:cs="Malgun Gothic"/>
          <w:b/>
          <w:lang w:val="ko-KR" w:bidi="ko-KR"/>
        </w:rPr>
        <w:t xml:space="preserve">초기 릴리스: </w:t>
      </w:r>
      <w:r w:rsidRPr="00530091">
        <w:rPr>
          <w:rFonts w:ascii="Malgun Gothic" w:eastAsia="Malgun Gothic" w:hAnsi="Malgun Gothic" w:cs="Malgun Gothic"/>
          <w:lang w:val="ko-KR" w:bidi="ko-KR"/>
        </w:rPr>
        <w:t>2021년 1월</w:t>
      </w:r>
    </w:p>
    <w:p w14:paraId="20EADF48" w14:textId="77777777" w:rsidR="00575766" w:rsidRPr="00331038" w:rsidRDefault="00575766" w:rsidP="00331038"/>
    <w:sectPr w:rsidR="0057576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A4EB7" w14:textId="77777777" w:rsidR="0062321B" w:rsidRDefault="0062321B" w:rsidP="0074610F">
      <w:r>
        <w:separator/>
      </w:r>
    </w:p>
  </w:endnote>
  <w:endnote w:type="continuationSeparator" w:id="0">
    <w:p w14:paraId="782E7BE5" w14:textId="77777777" w:rsidR="0062321B" w:rsidRDefault="0062321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5BC8792F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2716A3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Microsoft. All rights reserved.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샘플: 순위표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EC0BB2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382615EA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2716A3">
            <w:rPr>
              <w:rFonts w:ascii="Malgun Gothic" w:eastAsia="Malgun Gothic" w:hAnsi="Malgun Gothic" w:cs="Malgun Gothic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Pr="00097CCA">
            <w:rPr>
              <w:rFonts w:ascii="Malgun Gothic" w:eastAsia="Malgun Gothic" w:hAnsi="Malgun Gothic" w:cs="Malgun Gothic"/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algun Gothic" w:eastAsia="Malgun Gothic" w:hAnsi="Malgun Gothic" w:cs="Malgun Gothic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ascii="Malgun Gothic" w:eastAsia="Malgun Gothic" w:hAnsi="Malgun Gothic" w:cs="Malgun Gothic"/>
              <w:color w:val="808080" w:themeColor="background1" w:themeShade="80"/>
              <w:szCs w:val="20"/>
              <w:lang w:val="ko-KR" w:bidi="ko-KR"/>
            </w:rPr>
            <w:t>| SAMPLE: [샘플 이름]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ascii="Malgun Gothic" w:eastAsia="Malgun Gothic" w:hAnsi="Malgun Gothic" w:cs="Malgun Gothic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ascii="Malgun Gothic" w:eastAsia="Malgun Gothic" w:hAnsi="Malgun Gothic" w:cs="Malgun Gothic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8CDF" w14:textId="77777777" w:rsidR="0062321B" w:rsidRDefault="0062321B" w:rsidP="0074610F">
      <w:r>
        <w:separator/>
      </w:r>
    </w:p>
  </w:footnote>
  <w:footnote w:type="continuationSeparator" w:id="0">
    <w:p w14:paraId="6A9734C6" w14:textId="77777777" w:rsidR="0062321B" w:rsidRDefault="0062321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49"/>
            <w:gridCol w:w="19"/>
            <w:gridCol w:w="2007"/>
            <w:gridCol w:w="6552"/>
            <w:gridCol w:w="277"/>
            <w:gridCol w:w="1726"/>
            <w:gridCol w:w="294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algun Gothic" w:eastAsia="Malgun Gothic" w:hAnsi="Malgun Gothic" w:cs="Malgun Gothic"/>
                    <w:noProof/>
                    <w:lang w:val="ko-KR" w:bidi="ko-KR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algun Gothic" w:eastAsia="Malgun Gothic" w:hAnsi="Malgun Gothic" w:cs="Malgun Gothic"/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425700">
    <w:abstractNumId w:val="14"/>
  </w:num>
  <w:num w:numId="2" w16cid:durableId="1288581485">
    <w:abstractNumId w:val="14"/>
  </w:num>
  <w:num w:numId="3" w16cid:durableId="991787790">
    <w:abstractNumId w:val="23"/>
  </w:num>
  <w:num w:numId="4" w16cid:durableId="2057923142">
    <w:abstractNumId w:val="18"/>
  </w:num>
  <w:num w:numId="5" w16cid:durableId="192884325">
    <w:abstractNumId w:val="15"/>
  </w:num>
  <w:num w:numId="6" w16cid:durableId="592512264">
    <w:abstractNumId w:val="21"/>
  </w:num>
  <w:num w:numId="7" w16cid:durableId="628820951">
    <w:abstractNumId w:val="12"/>
  </w:num>
  <w:num w:numId="8" w16cid:durableId="387144649">
    <w:abstractNumId w:val="6"/>
  </w:num>
  <w:num w:numId="9" w16cid:durableId="465121696">
    <w:abstractNumId w:val="13"/>
  </w:num>
  <w:num w:numId="10" w16cid:durableId="1816096482">
    <w:abstractNumId w:val="9"/>
  </w:num>
  <w:num w:numId="11" w16cid:durableId="280451">
    <w:abstractNumId w:val="5"/>
  </w:num>
  <w:num w:numId="12" w16cid:durableId="2124497063">
    <w:abstractNumId w:val="1"/>
  </w:num>
  <w:num w:numId="13" w16cid:durableId="1808929530">
    <w:abstractNumId w:val="10"/>
  </w:num>
  <w:num w:numId="14" w16cid:durableId="302737193">
    <w:abstractNumId w:val="0"/>
  </w:num>
  <w:num w:numId="15" w16cid:durableId="386035390">
    <w:abstractNumId w:val="8"/>
  </w:num>
  <w:num w:numId="16" w16cid:durableId="1366174218">
    <w:abstractNumId w:val="22"/>
  </w:num>
  <w:num w:numId="17" w16cid:durableId="661468829">
    <w:abstractNumId w:val="16"/>
  </w:num>
  <w:num w:numId="18" w16cid:durableId="552355677">
    <w:abstractNumId w:val="7"/>
  </w:num>
  <w:num w:numId="19" w16cid:durableId="1900243797">
    <w:abstractNumId w:val="2"/>
  </w:num>
  <w:num w:numId="20" w16cid:durableId="1098217249">
    <w:abstractNumId w:val="4"/>
  </w:num>
  <w:num w:numId="21" w16cid:durableId="1181118645">
    <w:abstractNumId w:val="20"/>
  </w:num>
  <w:num w:numId="22" w16cid:durableId="918713709">
    <w:abstractNumId w:val="11"/>
  </w:num>
  <w:num w:numId="23" w16cid:durableId="1695229802">
    <w:abstractNumId w:val="17"/>
  </w:num>
  <w:num w:numId="24" w16cid:durableId="274411604">
    <w:abstractNumId w:val="19"/>
  </w:num>
  <w:num w:numId="25" w16cid:durableId="1303194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33D18"/>
    <w:rsid w:val="00071596"/>
    <w:rsid w:val="00090AA9"/>
    <w:rsid w:val="00097CCA"/>
    <w:rsid w:val="000A3506"/>
    <w:rsid w:val="000A7037"/>
    <w:rsid w:val="000B69E6"/>
    <w:rsid w:val="000B6D5E"/>
    <w:rsid w:val="000C47E4"/>
    <w:rsid w:val="000E6606"/>
    <w:rsid w:val="000F293E"/>
    <w:rsid w:val="000F5EBF"/>
    <w:rsid w:val="001007A0"/>
    <w:rsid w:val="00131931"/>
    <w:rsid w:val="00133940"/>
    <w:rsid w:val="00137761"/>
    <w:rsid w:val="00150ED8"/>
    <w:rsid w:val="00152EA0"/>
    <w:rsid w:val="0019504B"/>
    <w:rsid w:val="001A2E47"/>
    <w:rsid w:val="001A6EB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656B4"/>
    <w:rsid w:val="002716A3"/>
    <w:rsid w:val="002741D2"/>
    <w:rsid w:val="002748E9"/>
    <w:rsid w:val="00275A29"/>
    <w:rsid w:val="00275D30"/>
    <w:rsid w:val="00280E0E"/>
    <w:rsid w:val="00281D12"/>
    <w:rsid w:val="00287A4C"/>
    <w:rsid w:val="00294A1B"/>
    <w:rsid w:val="002C137C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209B"/>
    <w:rsid w:val="00450649"/>
    <w:rsid w:val="004557E1"/>
    <w:rsid w:val="00464068"/>
    <w:rsid w:val="004814A7"/>
    <w:rsid w:val="004A30AB"/>
    <w:rsid w:val="004A75EE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1B6E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321B"/>
    <w:rsid w:val="00626CB3"/>
    <w:rsid w:val="00631FBE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1511D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B14E8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F1309"/>
    <w:rsid w:val="00A02637"/>
    <w:rsid w:val="00A0279B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A405F"/>
    <w:rsid w:val="00AB00E0"/>
    <w:rsid w:val="00AC365C"/>
    <w:rsid w:val="00AD09EA"/>
    <w:rsid w:val="00AE567F"/>
    <w:rsid w:val="00B15AAA"/>
    <w:rsid w:val="00B17101"/>
    <w:rsid w:val="00B62C6B"/>
    <w:rsid w:val="00B66932"/>
    <w:rsid w:val="00B70A29"/>
    <w:rsid w:val="00B90A09"/>
    <w:rsid w:val="00B97EB6"/>
    <w:rsid w:val="00BB1A8D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A1061"/>
    <w:rsid w:val="00CB0A2B"/>
    <w:rsid w:val="00CC342D"/>
    <w:rsid w:val="00CC3B93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A585D"/>
    <w:rsid w:val="00DC11B5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643B2"/>
    <w:rsid w:val="00E76A34"/>
    <w:rsid w:val="00E84591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2D8E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2022-04-14T09:18:00Z</dcterms:created>
  <dcterms:modified xsi:type="dcterms:W3CDTF">2022-05-31T20:34:00Z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