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D71BC38" w14:textId="1EF9B9F9" w:rsidR="00937E3A" w:rsidRDefault="00693DB5" w:rsidP="00AE567F">
      <w:pPr>
        <w:pStyle w:val="Title"/>
      </w:pPr>
      <w:r>
        <w:rPr>
          <w:noProof/>
          <w:lang w:eastAsia="ja-JP" w:bidi="ja-JP" w:val="ja-JP"/>
          <w:rFonts w:ascii="Yu Gothic UI" w:hAnsi="Yu Gothic UI" w:eastAsia="Yu Gothic UI" w:cs="Yu Gothic UI" w:hint="Yu Gothic UI"/>
        </w:rPr>
        <w:pict w14:anchorId="66532685">
          <v:group xmlns:v="urn:schemas-microsoft-com:vml" id="Group 8" o:spid="_x0000_s2050" style="position:absolute;margin-left:-1in;margin-top:-45pt;width:611.3pt;height:54pt;z-index:251663360" coordsize="77632,6858" o:gfxdata="">
            <v:rect id="Rectangle 90" o:spid="_x0000_s2051" style="position:absolute;width:77632;height:6858;visibility:visible;mso-wrap-style:square;v-text-anchor:middle" o:gfxdata=""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xmlns:o="urn:schemas-microsoft-com:office:office" v:ext="edit" aspectratio="t"/>
            </v:shapetype>
            <v:shape id="Picture 7" o:spid="_x0000_s2052" type="#_x0000_t75" style="position:absolute;left:9013;top:3380;width:34011;height:2375;visibility:visible;mso-wrap-style:square" o:gfxdata="">
              <v:imagedata r:id="rId8" o:title=""/>
            </v:shape>
          </v:group>
        </w:pict>
      </w:r>
      <w:r w:rsidR="00937E3A">
        <w:rPr>
          <w:lang w:eastAsia="ja-JP" w:bidi="ja-JP" w:val="ja-JP"/>
          <w:rFonts w:ascii="Yu Gothic UI" w:hAnsi="Yu Gothic UI" w:eastAsia="Yu Gothic UI" w:cs="Yu Gothic UI" w:hint="Yu Gothic UI"/>
        </w:rPr>
        <w:t xml:space="preserve"> </w:t>
      </w:r>
    </w:p>
    <w:p xmlns:w="http://schemas.openxmlformats.org/wordprocessingml/2006/main" w14:paraId="6F4E9ABD" w14:textId="5CBB979B" w:rsidR="00764B3A" w:rsidRPr="00AE567F" w:rsidRDefault="00541C71" w:rsidP="00AE567F">
      <w:pPr>
        <w:pStyle w:val="Title"/>
      </w:pPr>
      <w:r>
        <w:rPr>
          <w:lang w:eastAsia="ja-JP" w:bidi="ja-JP" w:val="ja-JP"/>
          <w:rFonts w:ascii="Yu Gothic UI" w:hAnsi="Yu Gothic UI" w:eastAsia="Yu Gothic UI" w:cs="Yu Gothic UI" w:hint="Yu Gothic UI"/>
        </w:rPr>
        <w:t xml:space="preserve">ローカルストレージのサンプル</w:t>
      </w:r>
    </w:p>
    <w:p xmlns:w="http://schemas.openxmlformats.org/wordprocessingml/2006/main" w14:paraId="503692AA" w14:textId="77777777" w:rsidR="00B733E5" w:rsidRDefault="00B733E5" w:rsidP="00B733E5">
      <w:pPr>
        <w:rPr>
          <w:i/>
        </w:rPr>
      </w:pPr>
      <w:r>
        <w:rPr>
          <w:i/>
          <w:lang w:eastAsia="ja-JP" w:bidi="ja-JP" w:val="ja-JP"/>
          <w:rFonts w:ascii="Yu Gothic UI" w:hAnsi="Yu Gothic UI" w:eastAsia="Yu Gothic UI" w:cs="Yu Gothic UI" w:hint="Yu Gothic UI"/>
        </w:rPr>
        <w:t xml:space="preserve">このサンプルは Microsoft Game Development Kit (2020 年 6 月) と互換性があります</w:t>
      </w:r>
    </w:p>
    <w:p xmlns:w="http://schemas.openxmlformats.org/wordprocessingml/2006/main" w14:paraId="6D5E28AF" w14:textId="77777777" w:rsidR="009F6B2F" w:rsidRDefault="009F6B2F" w:rsidP="00AE567F">
      <w:pPr>
        <w:pStyle w:val="Heading1"/>
        <w:spacing w:before="0"/>
      </w:pPr>
    </w:p>
    <w:p xmlns:w="http://schemas.openxmlformats.org/wordprocessingml/2006/main" w14:paraId="504BC333"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6CB38164" w14:textId="2E35A886" w:rsidR="00541C71" w:rsidRDefault="00541C71" w:rsidP="00EE5330">
      <w:r>
        <w:rPr>
          <w:lang w:eastAsia="ja-JP" w:bidi="ja-JP" w:val="ja-JP"/>
          <w:rFonts w:ascii="Yu Gothic UI" w:hAnsi="Yu Gothic UI" w:eastAsia="Yu Gothic UI" w:cs="Yu Gothic UI" w:hint="Yu Gothic UI"/>
        </w:rPr>
        <w:t xml:space="preserve">このサンプルでは、コンソールと P Cプラットフォームの両方のタイトルで異なるローカル ストレージの場所を使用する方法を示します。さらに、このサンプルでは、ローカル ストレージに関連する追加の動作がコンソールでどのように機能するかも示します。</w:t>
      </w:r>
    </w:p>
    <w:p xmlns:w="http://schemas.openxmlformats.org/wordprocessingml/2006/main" w14:paraId="743EABB0" w14:textId="77777777" w:rsidR="008C1E71" w:rsidRDefault="008C1E71" w:rsidP="008C1E71">
      <w:pPr>
        <w:pStyle w:val="Heading1"/>
      </w:pPr>
      <w:r>
        <w:rPr>
          <w:lang w:eastAsia="ja-JP" w:bidi="ja-JP" w:val="ja-JP"/>
          <w:rFonts w:ascii="Yu Gothic UI" w:hAnsi="Yu Gothic UI" w:eastAsia="Yu Gothic UI" w:cs="Yu Gothic UI" w:hint="Yu Gothic UI"/>
        </w:rPr>
        <w:t xml:space="preserve">サンプルのビルド</w:t>
      </w:r>
    </w:p>
    <w:p xmlns:w="http://schemas.openxmlformats.org/wordprocessingml/2006/main" w14:paraId="234D685D" w14:textId="77777777" w:rsidR="008C1E71" w:rsidRDefault="008C1E71" w:rsidP="008C1E71">
      <w:r>
        <w:rPr>
          <w:lang w:eastAsia="ja-JP" w:bidi="ja-JP" w:val="ja-JP"/>
          <w:rFonts w:ascii="Yu Gothic UI" w:hAnsi="Yu Gothic UI" w:eastAsia="Yu Gothic UI" w:cs="Yu Gothic UI" w:hint="Yu Gothic UI"/>
        </w:rPr>
        <w:t xml:space="preserve">Xbox One 開発キットを使用している場合、アクティブ ソリューション プラットフォームを Gaming.Xbox.XboxOne.x64 に設定します。</w:t>
      </w:r>
    </w:p>
    <w:p xmlns:w="http://schemas.openxmlformats.org/wordprocessingml/2006/main" w14:paraId="6BA98123" w14:textId="77777777" w:rsidR="008C1E71" w:rsidRDefault="008C1E71" w:rsidP="008C1E71"/>
    <w:p xmlns:w="http://schemas.openxmlformats.org/wordprocessingml/2006/main" w14:paraId="60CC153F" w14:textId="37A2C307" w:rsidR="008C1E71" w:rsidRDefault="008C1E71" w:rsidP="008C1E71">
      <w:r>
        <w:rPr>
          <w:lang w:eastAsia="ja-JP" w:bidi="ja-JP" w:val="ja-JP"/>
          <w:rFonts w:ascii="Yu Gothic UI" w:hAnsi="Yu Gothic UI" w:eastAsia="Yu Gothic UI" w:cs="Yu Gothic UI" w:hint="Yu Gothic UI"/>
        </w:rPr>
        <w:t xml:space="preserve">Xbox Series X|S 開発キットを使用している場合、アクティブ ソリューション プラットフォームを Gaming.Xbox.Scarlett.x64 に設定します。</w:t>
      </w:r>
    </w:p>
    <w:p xmlns:w="http://schemas.openxmlformats.org/wordprocessingml/2006/main" w14:paraId="06F4DB0D" w14:textId="7A842ADB" w:rsidR="00EA7D58" w:rsidRDefault="00EA7D58" w:rsidP="008C1E71"/>
    <w:p xmlns:w="http://schemas.openxmlformats.org/wordprocessingml/2006/main" w14:paraId="3B6D090C" w14:textId="39CF4AB7" w:rsidR="00EA7D58" w:rsidRDefault="00EA7D58" w:rsidP="008C1E71">
      <w:r>
        <w:rPr>
          <w:lang w:eastAsia="ja-JP" w:bidi="ja-JP" w:val="ja-JP"/>
          <w:rFonts w:ascii="Yu Gothic UI" w:hAnsi="Yu Gothic UI" w:eastAsia="Yu Gothic UI" w:cs="Yu Gothic UI" w:hint="Yu Gothic UI"/>
        </w:rPr>
        <w:t xml:space="preserve">Windows 10 を使用している場合には、アクティブ ソリューション プラットフォームを Gaming.Desktop.x64 に設定します。</w:t>
      </w:r>
    </w:p>
    <w:p xmlns:w="http://schemas.openxmlformats.org/wordprocessingml/2006/main" w14:paraId="105803B5" w14:textId="77777777" w:rsidR="008C1E71" w:rsidRDefault="008C1E71" w:rsidP="008C1E71"/>
    <w:p xmlns:w="http://schemas.openxmlformats.org/wordprocessingml/2006/main" w14:paraId="1B92E6DC" w14:textId="77777777" w:rsidR="008C1E71" w:rsidRDefault="008C1E71" w:rsidP="008C1E71">
      <w:r>
        <w:rPr>
          <w:i/>
          <w:lang w:eastAsia="ja-JP" w:bidi="ja-JP" w:val="ja-JP"/>
          <w:rFonts w:ascii="Yu Gothic UI" w:hAnsi="Yu Gothic UI" w:eastAsia="Yu Gothic UI" w:cs="Yu Gothic UI" w:hint="Yu Gothic UI"/>
        </w:rPr>
        <w:t xml:space="preserve">詳細については、GDK のドキュメントの</w:t>
      </w:r>
      <w:r>
        <w:rPr>
          <w:lang w:eastAsia="ja-JP" w:bidi="ja-JP" w:val="ja-JP"/>
          <w:rFonts w:ascii="Yu Gothic UI" w:hAnsi="Yu Gothic UI" w:eastAsia="Yu Gothic UI" w:cs="Yu Gothic UI" w:hint="Yu Gothic UI"/>
        </w:rPr>
        <w:t xml:space="preserve">「サンプルの実行」</w:t>
      </w:r>
      <w:r>
        <w:rPr>
          <w:i/>
          <w:lang w:eastAsia="ja-JP" w:bidi="ja-JP" w:val="ja-JP"/>
          <w:rFonts w:ascii="Yu Gothic UI" w:hAnsi="Yu Gothic UI" w:eastAsia="Yu Gothic UI" w:cs="Yu Gothic UI" w:hint="Yu Gothic UI"/>
        </w:rPr>
        <w:t xml:space="preserve">を参照してください。</w:t>
      </w:r>
    </w:p>
    <w:p xmlns:w="http://schemas.openxmlformats.org/wordprocessingml/2006/main" w14:paraId="72AAD751" w14:textId="704C5B00" w:rsidR="00281D12" w:rsidRDefault="00281D12" w:rsidP="00281D12">
      <w:pPr>
        <w:pStyle w:val="Heading1"/>
      </w:pPr>
      <w:r>
        <w:rPr>
          <w:lang w:eastAsia="ja-JP" w:bidi="ja-JP" w:val="ja-JP"/>
          <w:rFonts w:ascii="Yu Gothic UI" w:hAnsi="Yu Gothic UI" w:eastAsia="Yu Gothic UI" w:cs="Yu Gothic UI" w:hint="Yu Gothic UI"/>
        </w:rPr>
        <w:t xml:space="preserve">サンプルの使用</w:t>
      </w:r>
    </w:p>
    <w:p xmlns:w="http://schemas.openxmlformats.org/wordprocessingml/2006/main" w14:paraId="4490D135" w14:textId="01769D99" w:rsidR="00AF2A7F" w:rsidRDefault="00EE5330">
      <w:pPr>
        <w:spacing w:after="160" w:line="259" w:lineRule="auto"/>
      </w:pPr>
      <w:r>
        <w:rPr>
          <w:lang w:eastAsia="ja-JP" w:bidi="ja-JP" w:val="ja-JP"/>
          <w:rFonts w:ascii="Yu Gothic UI" w:hAnsi="Yu Gothic UI" w:eastAsia="Yu Gothic UI" w:cs="Yu Gothic UI" w:hint="Yu Gothic UI"/>
        </w:rPr>
        <w:t xml:space="preserve">Visual Studioからサンプルを起動し、サンプルの対話型ボタンを使用してさまざまなテスト ケースを実行します。サンプルの左右の矢印ボタンを使用して、現在の保存場所を切り替えます。使用可能なテスト ケースは、プラットフォームと選択したストレージの種類によって変わります。</w:t>
      </w:r>
    </w:p>
    <w:p xmlns:w="http://schemas.openxmlformats.org/wordprocessingml/2006/main" w14:paraId="6E0CDB94" w14:textId="0343695B" w:rsidR="00EE5330" w:rsidRDefault="00EE5330">
      <w:pPr>
        <w:spacing w:after="160" w:line="259" w:lineRule="auto"/>
      </w:pPr>
      <w:r>
        <w:rPr>
          <w:lang w:eastAsia="ja-JP" w:bidi="ja-JP" w:val="ja-JP"/>
          <w:rFonts w:ascii="Yu Gothic UI" w:hAnsi="Yu Gothic UI" w:eastAsia="Yu Gothic UI" w:cs="Yu Gothic UI" w:hint="Yu Gothic UI"/>
        </w:rPr>
        <w:t xml:space="preserve">PC:</w:t>
      </w:r>
    </w:p>
    <w:p xmlns:w="http://schemas.openxmlformats.org/wordprocessingml/2006/main" w14:paraId="4C2D692D" w14:textId="116284DC" w:rsidR="00EE5330" w:rsidRDefault="00EE5330">
      <w:pPr>
        <w:spacing w:after="160" w:line="259" w:lineRule="auto"/>
      </w:pPr>
      <w:r w:rsidRPr="00EE5330">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xmlns:w="http://schemas.openxmlformats.org/wordprocessingml/2006/main" w14:paraId="1C0F981A" w14:textId="64D630FD" w:rsidR="00EE5330" w:rsidRDefault="00EE5330">
      <w:pPr>
        <w:spacing w:after="160" w:line="259" w:lineRule="auto"/>
      </w:pPr>
      <w:r>
        <w:rPr>
          <w:lang w:eastAsia="ja-JP" w:bidi="ja-JP" w:val="ja-JP"/>
          <w:rFonts w:ascii="Yu Gothic UI" w:hAnsi="Yu Gothic UI" w:eastAsia="Yu Gothic UI" w:cs="Yu Gothic UI" w:hint="Yu Gothic UI"/>
        </w:rPr>
        <w:t xml:space="preserve">コンソール：</w:t>
      </w:r>
    </w:p>
    <w:p xmlns:w="http://schemas.openxmlformats.org/wordprocessingml/2006/main" w14:paraId="08224DD4" w14:textId="7D958EDD" w:rsidR="00EE5330" w:rsidRDefault="00EE5330">
      <w:pPr>
        <w:spacing w:after="160" w:line="259" w:lineRule="auto"/>
      </w:pPr>
      <w:r w:rsidRPr="00EE5330">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xmlns:w="http://schemas.openxmlformats.org/wordprocessingml/2006/main" w14:paraId="7D5591F0" w14:textId="7D10E0FE" w:rsidR="003C1054" w:rsidRDefault="003D3EF7" w:rsidP="003C1054">
      <w:pPr>
        <w:pStyle w:val="Heading1"/>
      </w:pPr>
      <w:r>
        <w:rPr>
          <w:lang w:eastAsia="ja-JP" w:bidi="ja-JP" w:val="ja-JP"/>
          <w:rFonts w:ascii="Yu Gothic UI" w:hAnsi="Yu Gothic UI" w:eastAsia="Yu Gothic UI" w:cs="Yu Gothic UI" w:hint="Yu Gothic UI"/>
        </w:rPr>
        <w:t xml:space="preserve">実装上の注意</w:t>
      </w:r>
    </w:p>
    <w:p xmlns:w="http://schemas.openxmlformats.org/wordprocessingml/2006/main" w14:paraId="0B94749A" w14:textId="357D7819" w:rsidR="00B23658" w:rsidRDefault="00B23658" w:rsidP="00B23658">
      <w:r>
        <w:rPr>
          <w:lang w:eastAsia="ja-JP" w:bidi="ja-JP" w:val="ja-JP"/>
          <w:rFonts w:ascii="Yu Gothic UI" w:hAnsi="Yu Gothic UI" w:eastAsia="Yu Gothic UI" w:cs="Yu Gothic UI" w:hint="Yu Gothic UI"/>
        </w:rPr>
        <w:t xml:space="preserve">このサンプルでは、さまざまなローカル ストレージ オプションを使用して、さまざまなストレージ動作をテストできます。</w:t>
      </w:r>
    </w:p>
    <w:p xmlns:w="http://schemas.openxmlformats.org/wordprocessingml/2006/main" w14:paraId="29751A98" w14:textId="0C8A05F3" w:rsidR="00B23658" w:rsidRDefault="00B23658" w:rsidP="00B23658"/>
    <w:p xmlns:w="http://schemas.openxmlformats.org/wordprocessingml/2006/main" w14:paraId="2612EEC1" w14:textId="5C81A003" w:rsidR="00B23658" w:rsidRDefault="00B23658" w:rsidP="00B23658">
      <w:pPr>
        <w:pStyle w:val="Heading2"/>
      </w:pPr>
      <w:r>
        <w:rPr>
          <w:lang w:eastAsia="ja-JP" w:bidi="ja-JP" w:val="ja-JP"/>
          <w:rFonts w:ascii="Yu Gothic UI" w:hAnsi="Yu Gothic UI" w:eastAsia="Yu Gothic UI" w:cs="Yu Gothic UI" w:hint="Yu Gothic UI"/>
        </w:rPr>
        <w:t xml:space="preserve">ローカルストレージのオプション</w:t>
      </w:r>
    </w:p>
    <w:p xmlns:w="http://schemas.openxmlformats.org/wordprocessingml/2006/main" w14:paraId="02976E65" w14:textId="77777777" w:rsidR="00B23658" w:rsidRPr="00B23658" w:rsidRDefault="00B23658" w:rsidP="00B23658"/>
    <w:p xmlns:w="http://schemas.openxmlformats.org/wordprocessingml/2006/main" w14:paraId="29A9E18E" w14:textId="20423095" w:rsidR="00120DD1" w:rsidRDefault="00120DD1" w:rsidP="006F1CC9">
      <w:r>
        <w:rPr>
          <w:lang w:eastAsia="ja-JP" w:bidi="ja-JP" w:val="ja-JP"/>
          <w:rFonts w:ascii="Yu Gothic UI" w:hAnsi="Yu Gothic UI" w:eastAsia="Yu Gothic UI" w:cs="Yu Gothic UI" w:hint="Yu Gothic UI"/>
        </w:rPr>
        <w:t xml:space="preserve">コンソールにはいくつかの異なるローカル ストレージ オプションがあり、PC には多数のオプションがあります。このサンプルでは、すべてのコンソール オプションについて説明します。ただし、PC カバレッジは最も一般的な使用に制限されます。</w:t>
      </w:r>
    </w:p>
    <w:p xmlns:w="http://schemas.openxmlformats.org/wordprocessingml/2006/main" w14:paraId="264E888A" w14:textId="2DD8E9C1" w:rsidR="002D0EEC" w:rsidRDefault="002D0EEC" w:rsidP="006F1CC9"/>
    <w:p xmlns:w="http://schemas.openxmlformats.org/wordprocessingml/2006/main" w14:paraId="758C5FDC" w14:textId="44802962" w:rsidR="002D0EEC" w:rsidRDefault="002D0EEC" w:rsidP="006F1CC9">
      <w:r>
        <w:rPr>
          <w:lang w:eastAsia="ja-JP" w:bidi="ja-JP" w:val="ja-JP"/>
          <w:rFonts w:ascii="Yu Gothic UI" w:hAnsi="Yu Gothic UI" w:eastAsia="Yu Gothic UI" w:cs="Yu Gothic UI" w:hint="Yu Gothic UI"/>
        </w:rPr>
        <w:t xml:space="preserve">プラットフォーム別のストレージ オプション:</w:t>
      </w:r>
    </w:p>
    <w:p xmlns:w="http://schemas.openxmlformats.org/wordprocessingml/2006/main" w14:paraId="03C070EB" w14:textId="77777777" w:rsidR="005F1E28" w:rsidRDefault="005F1E28" w:rsidP="006F1CC9"/>
    <w:tbl xmlns:w="http://schemas.openxmlformats.org/wordprocessingml/2006/main">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rPr>
                <w:lang w:eastAsia="ja-JP" w:bidi="ja-JP" w:val="ja-JP"/>
                <w:rFonts w:ascii="Yu Gothic UI" w:hAnsi="Yu Gothic UI" w:eastAsia="Yu Gothic UI" w:cs="Yu Gothic UI" w:hint="Yu Gothic UI"/>
              </w:rPr>
              <w:t xml:space="preserve">ストレージオプション</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コンソールの可用性</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PCの可用性</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rPr>
                <w:lang w:eastAsia="ja-JP" w:bidi="ja-JP" w:val="ja-JP"/>
                <w:rFonts w:ascii="Yu Gothic UI" w:hAnsi="Yu Gothic UI" w:eastAsia="Yu Gothic UI" w:cs="Yu Gothic UI" w:hint="Yu Gothic UI"/>
              </w:rPr>
              <w:t xml:space="preserve">永続ローカル ストレージ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rPr>
                <w:lang w:eastAsia="ja-JP" w:bidi="ja-JP" w:val="ja-JP"/>
                <w:rFonts w:ascii="Yu Gothic UI" w:hAnsi="Yu Gothic UI" w:eastAsia="Yu Gothic UI" w:cs="Yu Gothic UI" w:hint="Yu Gothic UI"/>
              </w:rPr>
              <w:t xml:space="preserve">Temp ドライブ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いいえ</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rPr>
                <w:lang w:eastAsia="ja-JP" w:bidi="ja-JP" w:val="ja-JP"/>
                <w:rFonts w:ascii="Yu Gothic UI" w:hAnsi="Yu Gothic UI" w:eastAsia="Yu Gothic UI" w:cs="Yu Gothic UI" w:hint="Yu Gothic UI"/>
              </w:rPr>
              <w:t xml:space="preserve">インストール済みゲーム データ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いいえ</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rPr>
                <w:lang w:eastAsia="ja-JP" w:bidi="ja-JP" w:val="ja-JP"/>
                <w:rFonts w:ascii="Yu Gothic UI" w:hAnsi="Yu Gothic UI" w:eastAsia="Yu Gothic UI" w:cs="Yu Gothic UI" w:hint="Yu Gothic UI"/>
              </w:rPr>
              <w:t xml:space="preserve">システム スクラッチ ドライブ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いいえ</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rPr>
                <w:lang w:eastAsia="ja-JP" w:bidi="ja-JP" w:val="ja-JP"/>
                <w:rFonts w:ascii="Yu Gothic UI" w:hAnsi="Yu Gothic UI" w:eastAsia="Yu Gothic UI" w:cs="Yu Gothic UI" w:hint="Yu Gothic UI"/>
              </w:rPr>
              <w:t xml:space="preserve">TEMP フォルダー</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いいえ</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r>
              <w:rPr>
                <w:lang w:eastAsia="ja-JP" w:bidi="ja-JP" w:val="ja-JP"/>
                <w:rFonts w:ascii="Yu Gothic UI" w:hAnsi="Yu Gothic UI" w:eastAsia="Yu Gothic UI" w:cs="Yu Gothic UI" w:hint="Yu Gothic UI"/>
              </w:rPr>
              <w:t xml:space="preserve">LocalAppData Folder</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いいえ</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ja-JP" w:bidi="ja-JP" w:val="ja-JP"/>
                <w:rFonts w:ascii="Yu Gothic UI" w:hAnsi="Yu Gothic UI" w:eastAsia="Yu Gothic UI" w:cs="Yu Gothic UI" w:hint="Yu Gothic UI"/>
              </w:rPr>
              <w:t xml:space="preserve">はい</w:t>
            </w:r>
          </w:p>
        </w:tc>
      </w:tr>
    </w:tbl>
    <w:p xmlns:w="http://schemas.openxmlformats.org/wordprocessingml/2006/main" w14:paraId="133C0DEF" w14:textId="0320C5E7" w:rsidR="00EE4776" w:rsidRDefault="00EE4776" w:rsidP="002D0EEC">
      <w:pPr>
        <w:rPr>
          <w:i/>
          <w:iCs/>
        </w:rPr>
      </w:pPr>
      <w:r>
        <w:rPr>
          <w:i/>
          <w:lang w:eastAsia="ja-JP" w:bidi="ja-JP" w:val="ja-JP"/>
          <w:rFonts w:ascii="Yu Gothic UI" w:hAnsi="Yu Gothic UI" w:eastAsia="Yu Gothic UI" w:cs="Yu Gothic UI" w:hint="Yu Gothic UI"/>
        </w:rPr>
        <w:t xml:space="preserve">*PC 上の PLS ストレージスペースは、タイトルのアンインストール時に、削除以外のタイトル用に特別なプロビジョニングまたは管理されていません。</w:t>
      </w:r>
    </w:p>
    <w:p xmlns:w="http://schemas.openxmlformats.org/wordprocessingml/2006/main" w14:paraId="50F8B130" w14:textId="77777777" w:rsidR="00EE4776" w:rsidRDefault="00EE4776" w:rsidP="002D0EEC">
      <w:pPr>
        <w:rPr>
          <w:i/>
          <w:iCs/>
        </w:rPr>
      </w:pPr>
    </w:p>
    <w:p xmlns:w="http://schemas.openxmlformats.org/wordprocessingml/2006/main" w14:paraId="0BA9ED1E" w14:textId="1C37978A" w:rsidR="002D0EEC" w:rsidRDefault="002D0EEC" w:rsidP="002D0EEC">
      <w:pPr>
        <w:rPr>
          <w:i/>
          <w:iCs/>
        </w:rPr>
      </w:pPr>
      <w:r w:rsidRPr="004B2B3D">
        <w:rPr>
          <w:i/>
          <w:lang w:eastAsia="ja-JP" w:bidi="ja-JP" w:val="ja-JP"/>
          <w:rFonts w:ascii="Yu Gothic UI" w:hAnsi="Yu Gothic UI" w:eastAsia="Yu Gothic UI" w:cs="Yu Gothic UI" w:hint="Yu Gothic UI"/>
        </w:rPr>
        <w:t xml:space="preserve">注意:PC 上の組み込まれているローカル ストレージの場所の詳細なリストについては、「 </w:t>
      </w:r>
      <w:hyperlink r:id="rId11" w:history="1">
        <w:r w:rsidRPr="004B2B3D">
          <w:rPr>
            <w:rStyle w:val="Hyperlink"/>
            <w:i/>
            <w:lang w:eastAsia="ja-JP" w:bidi="ja-JP" w:val="ja-JP"/>
            <w:rFonts w:ascii="Yu Gothic UI" w:hAnsi="Yu Gothic UI" w:eastAsia="Yu Gothic UI" w:cs="Yu Gothic UI" w:hint="Yu Gothic UI"/>
          </w:rPr>
          <w:t xml:space="preserve">SHGetKnownFolderPath 関数 (shlobj_core.h) - Win32 アプリ | Microsoft Docs</w:t>
        </w:r>
      </w:hyperlink>
      <w:r w:rsidRPr="004B2B3D">
        <w:rPr>
          <w:i/>
          <w:lang w:eastAsia="ja-JP" w:bidi="ja-JP" w:val="ja-JP"/>
          <w:rFonts w:ascii="Yu Gothic UI" w:hAnsi="Yu Gothic UI" w:eastAsia="Yu Gothic UI" w:cs="Yu Gothic UI" w:hint="Yu Gothic UI"/>
        </w:rPr>
        <w:t xml:space="preserve">を参照してください。既知のフォルダーのリストは、次のとおりです。</w:t>
      </w:r>
      <w:hyperlink r:id="rId12" w:history="1">
        <w:r w:rsidRPr="004B2B3D">
          <w:rPr>
            <w:rStyle w:val="Hyperlink"/>
            <w:i/>
            <w:lang w:eastAsia="ja-JP" w:bidi="ja-JP" w:val="ja-JP"/>
            <w:rFonts w:ascii="Yu Gothic UI" w:hAnsi="Yu Gothic UI" w:eastAsia="Yu Gothic UI" w:cs="Yu Gothic UI" w:hint="Yu Gothic UI"/>
          </w:rPr>
          <w:t xml:space="preserve">KNOWNFOLDERID (Knownfolders.h) - Win32 アプリ |Microsoft Docs</w:t>
        </w:r>
      </w:hyperlink>
      <w:r w:rsidRPr="004B2B3D">
        <w:rPr>
          <w:i/>
          <w:lang w:eastAsia="ja-JP" w:bidi="ja-JP" w:val="ja-JP"/>
          <w:rFonts w:ascii="Yu Gothic UI" w:hAnsi="Yu Gothic UI" w:eastAsia="Yu Gothic UI" w:cs="Yu Gothic UI" w:hint="Yu Gothic UI"/>
        </w:rPr>
        <w:t xml:space="preserve">。</w:t>
      </w:r>
    </w:p>
    <w:p xmlns:w="http://schemas.openxmlformats.org/wordprocessingml/2006/main" w14:paraId="13A73CDE" w14:textId="11D6D7E9" w:rsidR="00B23658" w:rsidRDefault="00B23658" w:rsidP="002D0EEC">
      <w:pPr>
        <w:rPr>
          <w:i/>
          <w:iCs/>
        </w:rPr>
      </w:pPr>
    </w:p>
    <w:p xmlns:w="http://schemas.openxmlformats.org/wordprocessingml/2006/main" w14:paraId="7A25AF27" w14:textId="64F0ABBE" w:rsidR="00B23658" w:rsidRDefault="00B23658" w:rsidP="002D0EEC">
      <w:pPr>
        <w:rPr>
          <w:b/>
          <w:bCs/>
        </w:rPr>
      </w:pPr>
      <w:r w:rsidRPr="00B23658">
        <w:rPr>
          <w:b/>
          <w:lang w:eastAsia="ja-JP" w:bidi="ja-JP" w:val="ja-JP"/>
          <w:rFonts w:ascii="Yu Gothic UI" w:hAnsi="Yu Gothic UI" w:eastAsia="Yu Gothic UI" w:cs="Yu Gothic UI" w:hint="Yu Gothic UI"/>
        </w:rPr>
        <w:t xml:space="preserve">永続ローカル ストレージ (PLS)</w:t>
      </w:r>
    </w:p>
    <w:p xmlns:w="http://schemas.openxmlformats.org/wordprocessingml/2006/main" w14:paraId="7FF97FA6" w14:textId="35C19028" w:rsidR="00933B94" w:rsidRDefault="000931B5" w:rsidP="002D0EEC">
      <w:r>
        <w:rPr>
          <w:lang w:eastAsia="ja-JP" w:bidi="ja-JP" w:val="ja-JP"/>
          <w:rFonts w:ascii="Yu Gothic UI" w:hAnsi="Yu Gothic UI" w:eastAsia="Yu Gothic UI" w:cs="Yu Gothic UI" w:hint="Yu Gothic UI"/>
        </w:rPr>
        <w:t xml:space="preserve">PLS は、セーブ データ以外のデータを格納するための長期的な保存場所です。一般的な使用法としては、生成されたキャッシュ データ、再生ストレージ、またはユーザー生成コンテンツ (UGC) ストレージが含まれます。</w:t>
      </w:r>
    </w:p>
    <w:p xmlns:w="http://schemas.openxmlformats.org/wordprocessingml/2006/main" w14:paraId="5DC40FDE" w14:textId="263BE8F8" w:rsidR="000931B5" w:rsidRDefault="000931B5" w:rsidP="002D0EEC">
      <w:r>
        <w:rPr>
          <w:lang w:eastAsia="ja-JP" w:bidi="ja-JP" w:val="ja-JP"/>
          <w:rFonts w:ascii="Yu Gothic UI" w:hAnsi="Yu Gothic UI" w:eastAsia="Yu Gothic UI" w:cs="Yu Gothic UI" w:hint="Yu Gothic UI"/>
        </w:rPr>
        <w:t xml:space="preserve">コンソール プラットフォーム上の PLS には、次の特性があります。</w:t>
      </w:r>
    </w:p>
    <w:p xmlns:w="http://schemas.openxmlformats.org/wordprocessingml/2006/main" w14:paraId="6790EEF7" w14:textId="77777777"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タイトル固有: このストレージスペースには、それを要求したタイトルだけがアクセスできます。</w:t>
      </w:r>
    </w:p>
    <w:p xmlns:w="http://schemas.openxmlformats.org/wordprocessingml/2006/main" w14:paraId="3E2C7630" w14:textId="77777777"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コンソール固有: このストレージスペースは、コンソールに固有のXVDで常に作成され（タイトルが外部ドライブにインストールされている場合でも）、別のコンソールで使用することはできません。</w:t>
      </w:r>
    </w:p>
    <w:p xmlns:w="http://schemas.openxmlformats.org/wordprocessingml/2006/main" w14:paraId="4ABEDDF6" w14:textId="77777777"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保証された割り当て: システムは、タイトルに起動を許可する前に確実にスペースが割り当てられることを確認します。ハード ドライブの空き領域が不足している場合は、ユーザーは、タイトルを実行できるように領域を解放するように求められます。</w:t>
      </w:r>
    </w:p>
    <w:p xmlns:w="http://schemas.openxmlformats.org/wordprocessingml/2006/main" w14:paraId="17560DFF" w14:textId="77777777"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ユーザーによる制御: ストレージスペースは、ユーザーによってシステム シェルから削除できます。システムでは、このスペースの項目は自動的に削除されません。</w:t>
      </w:r>
    </w:p>
    <w:p xmlns:w="http://schemas.openxmlformats.org/wordprocessingml/2006/main" w14:paraId="5B63AB21" w14:textId="77777777"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タイトルのインストール有効期間と連携: タイトルがアンインストールされると、関連付けられているローカル ストレージスペースも削除されます。タイトルが再インストールされても、以前に存在していたデータは復元されません。</w:t>
      </w:r>
    </w:p>
    <w:p xmlns:w="http://schemas.openxmlformats.org/wordprocessingml/2006/main" w14:paraId="63654842" w14:textId="5E41E3F9" w:rsidR="000931B5" w:rsidRDefault="000931B5" w:rsidP="000931B5">
      <w:pPr>
        <w:pStyle w:val="ListParagraph"/>
        <w:numPr>
          <w:ilvl w:val="0"/>
          <w:numId w:val="26"/>
        </w:numPr>
      </w:pPr>
      <w:r>
        <w:rPr>
          <w:lang w:eastAsia="ja-JP" w:bidi="ja-JP" w:val="ja-JP"/>
          <w:rFonts w:ascii="Yu Gothic UI" w:hAnsi="Yu Gothic UI" w:eastAsia="Yu Gothic UI" w:cs="Yu Gothic UI" w:hint="Yu Gothic UI"/>
        </w:rPr>
        <w:t xml:space="preserve">耐障害性と改ざん防止: ストレージスペースは暗号化され、整合性がチェックされるので、タイトルによって保存されたデータを改ざんすることはできません。</w:t>
      </w:r>
    </w:p>
    <w:p xmlns:w="http://schemas.openxmlformats.org/wordprocessingml/2006/main" w14:paraId="20D3C125" w14:textId="0C132AB9" w:rsidR="000931B5" w:rsidRDefault="000931B5" w:rsidP="000931B5"/>
    <w:p xmlns:w="http://schemas.openxmlformats.org/wordprocessingml/2006/main" w14:paraId="565A9FB2" w14:textId="741256AC" w:rsidR="000931B5" w:rsidRDefault="000931B5" w:rsidP="000931B5">
      <w:r>
        <w:rPr>
          <w:lang w:eastAsia="ja-JP" w:bidi="ja-JP" w:val="ja-JP"/>
          <w:rFonts w:ascii="Yu Gothic UI" w:hAnsi="Yu Gothic UI" w:eastAsia="Yu Gothic UI" w:cs="Yu Gothic UI" w:hint="Yu Gothic UI"/>
        </w:rPr>
        <w:t xml:space="preserve">ただし、PC 上の PLS では、上記の保証は提供されません。PLS によって返される場所はデバイス上の通常の保存場所であり、タイトルがアンインストールされると削除されます。</w:t>
      </w:r>
    </w:p>
    <w:p xmlns:w="http://schemas.openxmlformats.org/wordprocessingml/2006/main" w14:paraId="7E93E729" w14:textId="0B1818A4" w:rsidR="001D6369" w:rsidRDefault="001D6369" w:rsidP="000931B5"/>
    <w:p xmlns:w="http://schemas.openxmlformats.org/wordprocessingml/2006/main" w14:paraId="43E060E6" w14:textId="77777777" w:rsidR="0020203E" w:rsidRDefault="0020203E" w:rsidP="000931B5">
      <w:r>
        <w:rPr>
          <w:lang w:eastAsia="ja-JP" w:bidi="ja-JP" w:val="ja-JP"/>
          <w:rFonts w:ascii="Yu Gothic UI" w:hAnsi="Yu Gothic UI" w:eastAsia="Yu Gothic UI" w:cs="Yu Gothic UI" w:hint="Yu Gothic UI"/>
        </w:rPr>
        <w:t xml:space="preserve">PLS を使用するには、MicrosoftGame.config ファイルで有効にする必要があります。</w:t>
      </w:r>
    </w:p>
    <w:p xmlns:w="http://schemas.openxmlformats.org/wordprocessingml/2006/main" w14:paraId="10DF9E14" w14:textId="77777777" w:rsidR="0020203E" w:rsidRDefault="0020203E" w:rsidP="000931B5"/>
    <w:p xmlns:w="http://schemas.openxmlformats.org/wordprocessingml/2006/main"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FF0000"/>
          <w:highlight w:val="yellow"/>
          <w:rFonts w:ascii="Yu Gothic UI" w:hAnsi="Yu Gothic UI" w:cs="Yu Gothic UI" w:eastAsia="Yu Gothic UI" w:hint="Yu Gothic UI"/>
          <w:szCs w:val="20"/>
          <w:lang w:eastAsia="ja-JP" w:bidi="ja-JP" w:val="ja-JP"/>
        </w:rPr>
        <w:t xml:space="preserve">&lt;?</w:t>
      </w:r>
      <w:r>
        <w:rPr>
          <w:color w:val="0000FF"/>
          <w:highlight w:val="white"/>
          <w:rFonts w:ascii="Yu Gothic UI" w:hAnsi="Yu Gothic UI" w:cs="Yu Gothic UI" w:eastAsia="Yu Gothic UI" w:hint="Yu Gothic UI"/>
          <w:szCs w:val="20"/>
          <w:lang w:eastAsia="ja-JP" w:bidi="ja-JP" w:val="ja-JP"/>
        </w:rPr>
        <w:t xml:space="preserve">xml </w:t>
      </w:r>
      <w:r>
        <w:rPr>
          <w:color w:val="FF0000"/>
          <w:highlight w:val="white"/>
          <w:rFonts w:ascii="Yu Gothic UI" w:hAnsi="Yu Gothic UI" w:cs="Yu Gothic UI" w:eastAsia="Yu Gothic UI" w:hint="Yu Gothic UI"/>
          <w:szCs w:val="20"/>
          <w:lang w:eastAsia="ja-JP" w:bidi="ja-JP" w:val="ja-JP"/>
        </w:rPr>
        <w:t xml:space="preserve">バージョン</w:t>
      </w:r>
      <w:r>
        <w:rPr>
          <w:color w:val="000000"/>
          <w:highlight w:val="white"/>
          <w:rFonts w:ascii="Yu Gothic UI" w:hAnsi="Yu Gothic UI" w:cs="Yu Gothic UI" w:eastAsia="Yu Gothic UI" w:hint="Yu Gothic UI"/>
          <w:szCs w:val="20"/>
          <w:lang w:eastAsia="ja-JP" w:bidi="ja-JP" w:val="ja-JP"/>
        </w:rPr>
        <w:t xml:space="preserve">=</w:t>
      </w:r>
      <w:r>
        <w:rPr>
          <w:color w:val="8000FF"/>
          <w:highlight w:val="white"/>
          <w:b/>
          <w:rFonts w:ascii="Yu Gothic UI" w:hAnsi="Yu Gothic UI" w:cs="Yu Gothic UI" w:eastAsia="Yu Gothic UI" w:hint="Yu Gothic UI"/>
          <w:szCs w:val="20"/>
          <w:lang w:eastAsia="ja-JP" w:bidi="ja-JP" w:val="ja-JP"/>
        </w:rPr>
        <w:t xml:space="preserve">"1.0" </w:t>
      </w:r>
      <w:r>
        <w:rPr>
          <w:color w:val="FF0000"/>
          <w:highlight w:val="white"/>
          <w:rFonts w:ascii="Yu Gothic UI" w:hAnsi="Yu Gothic UI" w:cs="Yu Gothic UI" w:eastAsia="Yu Gothic UI" w:hint="Yu Gothic UI"/>
          <w:szCs w:val="20"/>
          <w:lang w:eastAsia="ja-JP" w:bidi="ja-JP" w:val="ja-JP"/>
        </w:rPr>
        <w:t xml:space="preserve">エンコード</w:t>
      </w:r>
      <w:r>
        <w:rPr>
          <w:color w:val="000000"/>
          <w:highlight w:val="white"/>
          <w:rFonts w:ascii="Yu Gothic UI" w:hAnsi="Yu Gothic UI" w:cs="Yu Gothic UI" w:eastAsia="Yu Gothic UI" w:hint="Yu Gothic UI"/>
          <w:szCs w:val="20"/>
          <w:lang w:eastAsia="ja-JP" w:bidi="ja-JP" w:val="ja-JP"/>
        </w:rPr>
        <w:t xml:space="preserve">=</w:t>
      </w:r>
      <w:r>
        <w:rPr>
          <w:color w:val="8000FF"/>
          <w:highlight w:val="white"/>
          <w:b/>
          <w:rFonts w:ascii="Yu Gothic UI" w:hAnsi="Yu Gothic UI" w:cs="Yu Gothic UI" w:eastAsia="Yu Gothic UI" w:hint="Yu Gothic UI"/>
          <w:szCs w:val="20"/>
          <w:lang w:eastAsia="ja-JP" w:bidi="ja-JP" w:val="ja-JP"/>
        </w:rPr>
        <w:t xml:space="preserve">"utf-8"</w:t>
      </w:r>
      <w:r>
        <w:rPr>
          <w:color w:val="FF0000"/>
          <w:highlight w:val="yellow"/>
          <w:rFonts w:ascii="Yu Gothic UI" w:hAnsi="Yu Gothic UI" w:cs="Yu Gothic UI" w:eastAsia="Yu Gothic UI" w:hint="Yu Gothic UI"/>
          <w:szCs w:val="20"/>
          <w:lang w:eastAsia="ja-JP" w:bidi="ja-JP" w:val="ja-JP"/>
        </w:rPr>
        <w:t xml:space="preserve">?&gt;</w:t>
      </w:r>
    </w:p>
    <w:p xmlns:w="http://schemas.openxmlformats.org/wordprocessingml/2006/main"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Yu Gothic UI" w:hAnsi="Yu Gothic UI" w:cs="Yu Gothic UI" w:eastAsia="Yu Gothic UI" w:hint="Yu Gothic UI"/>
          <w:szCs w:val="20"/>
          <w:highlight w:val="white"/>
          <w:lang w:eastAsia="ja-JP" w:bidi="ja-JP" w:val="ja-JP"/>
        </w:rPr>
        <w:t xml:space="preserve">&lt;Game </w:t>
      </w:r>
      <w:r>
        <w:rPr>
          <w:color w:val="FF0000"/>
          <w:rFonts w:ascii="Yu Gothic UI" w:hAnsi="Yu Gothic UI" w:cs="Yu Gothic UI" w:eastAsia="Yu Gothic UI" w:hint="Yu Gothic UI"/>
          <w:szCs w:val="20"/>
          <w:highlight w:val="white"/>
          <w:lang w:eastAsia="ja-JP" w:bidi="ja-JP" w:val="ja-JP"/>
        </w:rPr>
        <w:t xml:space="preserve">configVersion</w:t>
      </w:r>
      <w:r>
        <w:rPr>
          <w:color w:val="000000"/>
          <w:rFonts w:ascii="Yu Gothic UI" w:hAnsi="Yu Gothic UI" w:cs="Yu Gothic UI" w:eastAsia="Yu Gothic UI" w:hint="Yu Gothic UI"/>
          <w:szCs w:val="20"/>
          <w:highlight w:val="white"/>
          <w:lang w:eastAsia="ja-JP" w:bidi="ja-JP" w:val="ja-JP"/>
        </w:rPr>
        <w:t xml:space="preserve">=</w:t>
      </w:r>
      <w:r>
        <w:rPr>
          <w:color w:val="8000FF"/>
          <w:b/>
          <w:rFonts w:ascii="Yu Gothic UI" w:hAnsi="Yu Gothic UI" w:cs="Yu Gothic UI" w:eastAsia="Yu Gothic UI" w:hint="Yu Gothic UI"/>
          <w:szCs w:val="20"/>
          <w:highlight w:val="white"/>
          <w:lang w:eastAsia="ja-JP" w:bidi="ja-JP" w:val="ja-JP"/>
        </w:rPr>
        <w:t xml:space="preserve">"0"</w:t>
      </w:r>
      <w:r>
        <w:rPr>
          <w:color w:val="0000FF"/>
          <w:rFonts w:ascii="Yu Gothic UI" w:hAnsi="Yu Gothic UI" w:cs="Yu Gothic UI" w:eastAsia="Yu Gothic UI" w:hint="Yu Gothic UI"/>
          <w:szCs w:val="20"/>
          <w:highlight w:val="white"/>
          <w:lang w:eastAsia="ja-JP" w:bidi="ja-JP" w:val="ja-JP"/>
        </w:rPr>
        <w:t xml:space="preserve">&gt;</w:t>
      </w:r>
    </w:p>
    <w:p xmlns:w="http://schemas.openxmlformats.org/wordprocessingml/2006/main"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Yu Gothic UI" w:hAnsi="Yu Gothic UI" w:cs="Yu Gothic UI" w:eastAsia="Yu Gothic UI" w:hint="Yu Gothic UI"/>
          <w:color w:val="0000FF"/>
          <w:szCs w:val="20"/>
          <w:highlight w:val="white"/>
          <w:lang w:eastAsia="ja-JP" w:bidi="ja-JP" w:val="ja-JP"/>
        </w:rPr>
        <w:t xml:space="preserve">    &lt;PersistentLocalStorage&gt;</w:t>
      </w:r>
    </w:p>
    <w:p xmlns:w="http://schemas.openxmlformats.org/wordprocessingml/2006/main"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Yu Gothic UI" w:hAnsi="Yu Gothic UI" w:cs="Yu Gothic UI" w:eastAsia="Yu Gothic UI" w:hint="Yu Gothic UI"/>
          <w:szCs w:val="20"/>
          <w:highlight w:val="white"/>
          <w:lang w:eastAsia="ja-JP" w:bidi="ja-JP" w:val="ja-JP"/>
        </w:rPr>
        <w:t xml:space="preserve">        &lt;SizeMB&gt;</w:t>
      </w:r>
      <w:r>
        <w:rPr>
          <w:color w:val="000000"/>
          <w:b/>
          <w:rFonts w:ascii="Yu Gothic UI" w:hAnsi="Yu Gothic UI" w:cs="Yu Gothic UI" w:eastAsia="Yu Gothic UI" w:hint="Yu Gothic UI"/>
          <w:szCs w:val="20"/>
          <w:highlight w:val="white"/>
          <w:lang w:eastAsia="ja-JP" w:bidi="ja-JP" w:val="ja-JP"/>
        </w:rPr>
        <w:t xml:space="preserve">1024</w:t>
      </w:r>
      <w:r>
        <w:rPr>
          <w:color w:val="0000FF"/>
          <w:rFonts w:ascii="Yu Gothic UI" w:hAnsi="Yu Gothic UI" w:cs="Yu Gothic UI" w:eastAsia="Yu Gothic UI" w:hint="Yu Gothic UI"/>
          <w:szCs w:val="20"/>
          <w:highlight w:val="white"/>
          <w:lang w:eastAsia="ja-JP" w:bidi="ja-JP" w:val="ja-JP"/>
        </w:rPr>
        <w:t xml:space="preserve">&lt;/SizeMB&gt; </w:t>
      </w:r>
      <w:r>
        <w:rPr>
          <w:color w:val="008000"/>
          <w:rFonts w:ascii="Yu Gothic UI" w:hAnsi="Yu Gothic UI" w:cs="Yu Gothic UI" w:eastAsia="Yu Gothic UI" w:hint="Yu Gothic UI"/>
          <w:szCs w:val="20"/>
          <w:highlight w:val="white"/>
          <w:lang w:eastAsia="ja-JP" w:bidi="ja-JP" w:val="ja-JP"/>
        </w:rPr>
        <w:t xml:space="preserve">&lt;!-- 必要な最小割り当てサイズ --&gt;</w:t>
      </w:r>
    </w:p>
    <w:p xmlns:w="http://schemas.openxmlformats.org/wordprocessingml/2006/main"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Yu Gothic UI" w:hAnsi="Yu Gothic UI" w:cs="Yu Gothic UI" w:eastAsia="Yu Gothic UI" w:hint="Yu Gothic UI"/>
          <w:szCs w:val="20"/>
          <w:highlight w:val="white"/>
          <w:lang w:eastAsia="ja-JP" w:bidi="ja-JP" w:val="ja-JP"/>
        </w:rPr>
        <w:t xml:space="preserve">        &lt;GrowableToMB&gt;</w:t>
      </w:r>
      <w:r>
        <w:rPr>
          <w:color w:val="000000"/>
          <w:b/>
          <w:rFonts w:ascii="Yu Gothic UI" w:hAnsi="Yu Gothic UI" w:cs="Yu Gothic UI" w:eastAsia="Yu Gothic UI" w:hint="Yu Gothic UI"/>
          <w:szCs w:val="20"/>
          <w:highlight w:val="white"/>
          <w:lang w:eastAsia="ja-JP" w:bidi="ja-JP" w:val="ja-JP"/>
        </w:rPr>
        <w:t xml:space="preserve">20480</w:t>
      </w:r>
      <w:r>
        <w:rPr>
          <w:color w:val="0000FF"/>
          <w:rFonts w:ascii="Yu Gothic UI" w:hAnsi="Yu Gothic UI" w:cs="Yu Gothic UI" w:eastAsia="Yu Gothic UI" w:hint="Yu Gothic UI"/>
          <w:szCs w:val="20"/>
          <w:highlight w:val="white"/>
          <w:lang w:eastAsia="ja-JP" w:bidi="ja-JP" w:val="ja-JP"/>
        </w:rPr>
        <w:t xml:space="preserve">&lt;/GrowableToMB&gt; </w:t>
      </w:r>
      <w:r>
        <w:rPr>
          <w:color w:val="008000"/>
          <w:rFonts w:ascii="Yu Gothic UI" w:hAnsi="Yu Gothic UI" w:cs="Yu Gothic UI" w:eastAsia="Yu Gothic UI" w:hint="Yu Gothic UI"/>
          <w:szCs w:val="20"/>
          <w:highlight w:val="white"/>
          <w:lang w:eastAsia="ja-JP" w:bidi="ja-JP" w:val="ja-JP"/>
        </w:rPr>
        <w:t xml:space="preserve">&lt;!-- Max Growable Size --&gt;</w:t>
      </w:r>
    </w:p>
    <w:p xmlns:w="http://schemas.openxmlformats.org/wordprocessingml/2006/main"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Yu Gothic UI" w:hAnsi="Yu Gothic UI" w:cs="Yu Gothic UI" w:eastAsia="Yu Gothic UI" w:hint="Yu Gothic UI"/>
          <w:color w:val="0000FF"/>
          <w:szCs w:val="20"/>
          <w:highlight w:val="white"/>
          <w:lang w:eastAsia="ja-JP" w:bidi="ja-JP" w:val="ja-JP"/>
        </w:rPr>
        <w:t xml:space="preserve">    &lt;/PersistentLocalStorage&gt;</w:t>
      </w:r>
    </w:p>
    <w:p xmlns:w="http://schemas.openxmlformats.org/wordprocessingml/2006/main" w14:paraId="25B71AE9" w14:textId="7C902F96" w:rsidR="0020203E" w:rsidRPr="0020203E" w:rsidRDefault="0020203E" w:rsidP="0020203E">
      <w:pPr>
        <w:rPr>
          <w:rFonts w:ascii="Courier New" w:hAnsi="Courier New" w:cs="Courier New"/>
          <w:color w:val="0000FF"/>
          <w:szCs w:val="20"/>
        </w:rPr>
      </w:pPr>
      <w:r>
        <w:rPr>
          <w:rFonts w:ascii="Yu Gothic UI" w:hAnsi="Yu Gothic UI" w:cs="Yu Gothic UI" w:eastAsia="Yu Gothic UI" w:hint="Yu Gothic UI"/>
          <w:color w:val="0000FF"/>
          <w:szCs w:val="20"/>
          <w:highlight w:val="white"/>
          <w:lang w:eastAsia="ja-JP" w:bidi="ja-JP" w:val="ja-JP"/>
        </w:rPr>
        <w:t xml:space="preserve">&lt;/Game&gt;</w:t>
      </w:r>
    </w:p>
    <w:p xmlns:w="http://schemas.openxmlformats.org/wordprocessingml/2006/main" w14:paraId="0C7ED272" w14:textId="77777777" w:rsidR="0020203E" w:rsidRDefault="0020203E" w:rsidP="002D0EEC"/>
    <w:p xmlns:w="http://schemas.openxmlformats.org/wordprocessingml/2006/main" w14:paraId="1DA9C68C" w14:textId="0DD12E45" w:rsidR="00B4468C" w:rsidRDefault="0020203E" w:rsidP="002D0EEC">
      <w:r>
        <w:rPr>
          <w:i/>
          <w:lang w:eastAsia="ja-JP" w:bidi="ja-JP" w:val="ja-JP"/>
          <w:rFonts w:ascii="Yu Gothic UI" w:hAnsi="Yu Gothic UI" w:eastAsia="Yu Gothic UI" w:cs="Yu Gothic UI" w:hint="Yu Gothic UI"/>
        </w:rPr>
        <w:t xml:space="preserve">SizeMB</w:t>
      </w:r>
      <w:r>
        <w:rPr>
          <w:lang w:eastAsia="ja-JP" w:bidi="ja-JP" w:val="ja-JP"/>
          <w:rFonts w:ascii="Yu Gothic UI" w:hAnsi="Yu Gothic UI" w:eastAsia="Yu Gothic UI" w:cs="Yu Gothic UI" w:hint="Yu Gothic UI"/>
        </w:rPr>
        <w:t xml:space="preserve"> パラメーターは、コンソールプラットフォームがタイトルのインストールに常に使用できるようにするための最小割り当てサイズを指定します。PC では PLS ストレージスペースが特に管理されないため、サイズの可用性は保証されないことを忘れないでください。</w:t>
      </w:r>
    </w:p>
    <w:p xmlns:w="http://schemas.openxmlformats.org/wordprocessingml/2006/main" w14:paraId="2CE8C471" w14:textId="78C4DF71" w:rsidR="0020203E" w:rsidRDefault="0020203E" w:rsidP="002D0EEC"/>
    <w:p xmlns:w="http://schemas.openxmlformats.org/wordprocessingml/2006/main" w14:paraId="33BCDB53" w14:textId="21329A53" w:rsidR="0020203E" w:rsidRPr="0020203E" w:rsidRDefault="0020203E" w:rsidP="002D0EEC">
      <w:r>
        <w:rPr>
          <w:i/>
          <w:lang w:eastAsia="ja-JP" w:bidi="ja-JP" w:val="ja-JP"/>
          <w:rFonts w:ascii="Yu Gothic UI" w:hAnsi="Yu Gothic UI" w:eastAsia="Yu Gothic UI" w:cs="Yu Gothic UI" w:hint="Yu Gothic UI"/>
        </w:rPr>
        <w:t xml:space="preserve">GrowableToMB</w:t>
      </w:r>
      <w:r>
        <w:rPr>
          <w:lang w:eastAsia="ja-JP" w:bidi="ja-JP" w:val="ja-JP"/>
          <w:rFonts w:ascii="Yu Gothic UI" w:hAnsi="Yu Gothic UI" w:eastAsia="Yu Gothic UI" w:cs="Yu Gothic UI" w:hint="Yu Gothic UI"/>
        </w:rPr>
        <w:t xml:space="preserve"> パラメーターはオプションであり、最大拡張可能サイズを指定できます。PLS では、コンソールでの割り当てを指定された最大サイズまで増やします。</w:t>
      </w:r>
      <w:r>
        <w:rPr>
          <w:i/>
          <w:lang w:eastAsia="ja-JP" w:bidi="ja-JP" w:val="ja-JP"/>
          <w:rFonts w:ascii="Yu Gothic UI" w:hAnsi="Yu Gothic UI" w:eastAsia="Yu Gothic UI" w:cs="Yu Gothic UI" w:hint="Yu Gothic UI"/>
        </w:rPr>
        <w:t xml:space="preserve">SizeMB </w:t>
      </w:r>
      <w:r>
        <w:rPr>
          <w:lang w:eastAsia="ja-JP" w:bidi="ja-JP" w:val="ja-JP"/>
          <w:rFonts w:ascii="Yu Gothic UI" w:hAnsi="Yu Gothic UI" w:eastAsia="Yu Gothic UI" w:cs="Yu Gothic UI" w:hint="Yu Gothic UI"/>
        </w:rPr>
        <w:t xml:space="preserve">は最小限の保証ですが、拡張可能な最大サイズが常に使用できるとは限りません。</w:t>
      </w:r>
      <w:r>
        <w:rPr>
          <w:i/>
          <w:lang w:eastAsia="ja-JP" w:bidi="ja-JP" w:val="ja-JP"/>
          <w:rFonts w:ascii="Yu Gothic UI" w:hAnsi="Yu Gothic UI" w:eastAsia="Yu Gothic UI" w:cs="Yu Gothic UI" w:hint="Yu Gothic UI"/>
        </w:rPr>
        <w:t xml:space="preserve">XPersistentLocalStoragePromptUserForSpaceAsync</w:t>
      </w:r>
      <w:r>
        <w:rPr>
          <w:lang w:eastAsia="ja-JP" w:bidi="ja-JP" w:val="ja-JP"/>
          <w:rFonts w:ascii="Yu Gothic UI" w:hAnsi="Yu Gothic UI" w:eastAsia="Yu Gothic UI" w:cs="Yu Gothic UI" w:hint="Yu Gothic UI"/>
        </w:rPr>
        <w:t xml:space="preserve">を使用して、必要に応じてタイトルは現在のPLSサイズを拡大することができます。</w:t>
      </w:r>
      <w:r>
        <w:rPr>
          <w:i/>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 xml:space="preserve">このアクションにより、PLS の拡張に使用できるスペースを確保するために、ハード ドライブの空き領域を増やすようユーザーに求められます。</w:t>
      </w:r>
    </w:p>
    <w:p xmlns:w="http://schemas.openxmlformats.org/wordprocessingml/2006/main" w14:paraId="52C41083" w14:textId="46BA45F6" w:rsidR="00B23658" w:rsidRDefault="00B23658" w:rsidP="002D0EEC">
      <w:pPr>
        <w:rPr>
          <w:b/>
          <w:bCs/>
        </w:rPr>
      </w:pPr>
    </w:p>
    <w:p xmlns:w="http://schemas.openxmlformats.org/wordprocessingml/2006/main" w14:paraId="731AB612" w14:textId="44B8D14D" w:rsidR="00B23658" w:rsidRDefault="00B23658" w:rsidP="002D0EEC">
      <w:pPr>
        <w:rPr>
          <w:b/>
          <w:bCs/>
        </w:rPr>
      </w:pPr>
      <w:r>
        <w:rPr>
          <w:b/>
          <w:lang w:eastAsia="ja-JP" w:bidi="ja-JP" w:val="ja-JP"/>
          <w:rFonts w:ascii="Yu Gothic UI" w:hAnsi="Yu Gothic UI" w:eastAsia="Yu Gothic UI" w:cs="Yu Gothic UI" w:hint="Yu Gothic UI"/>
        </w:rPr>
        <w:t xml:space="preserve">Temp ドライブ (T:\)</w:t>
      </w:r>
    </w:p>
    <w:p xmlns:w="http://schemas.openxmlformats.org/wordprocessingml/2006/main" w14:paraId="49664D38" w14:textId="60A1864D" w:rsidR="00B23658" w:rsidRDefault="00500D59" w:rsidP="002D0EEC">
      <w:r>
        <w:rPr>
          <w:lang w:eastAsia="ja-JP" w:bidi="ja-JP" w:val="ja-JP"/>
          <w:rFonts w:ascii="Yu Gothic UI" w:hAnsi="Yu Gothic UI" w:eastAsia="Yu Gothic UI" w:cs="Yu Gothic UI" w:hint="Yu Gothic UI"/>
        </w:rPr>
        <w:t xml:space="preserve">コンソールじゃ、ドライブ文字 ‘T’ を使用して特別な一時ドライブ アクセスにアクセスできます。このドライブには、次の詳細があります。</w:t>
      </w:r>
    </w:p>
    <w:p xmlns:w="http://schemas.openxmlformats.org/wordprocessingml/2006/main" w14:paraId="0930B6EB" w14:textId="71C805F6" w:rsidR="00500D59" w:rsidRDefault="00500D59" w:rsidP="00500D59">
      <w:pPr>
        <w:pStyle w:val="ListParagraph"/>
        <w:numPr>
          <w:ilvl w:val="0"/>
          <w:numId w:val="27"/>
        </w:numPr>
      </w:pPr>
      <w:r>
        <w:rPr>
          <w:lang w:eastAsia="ja-JP" w:bidi="ja-JP" w:val="ja-JP"/>
          <w:rFonts w:ascii="Yu Gothic UI" w:hAnsi="Yu Gothic UI" w:eastAsia="Yu Gothic UI" w:cs="Yu Gothic UI" w:hint="Yu Gothic UI"/>
        </w:rPr>
        <w:t xml:space="preserve">最大 2 GB のストレージ</w:t>
      </w:r>
    </w:p>
    <w:p xmlns:w="http://schemas.openxmlformats.org/wordprocessingml/2006/main" w14:paraId="21999EEA" w14:textId="767359D9" w:rsidR="00500D59" w:rsidRDefault="00500D59" w:rsidP="00500D59">
      <w:pPr>
        <w:pStyle w:val="ListParagraph"/>
        <w:numPr>
          <w:ilvl w:val="0"/>
          <w:numId w:val="27"/>
        </w:numPr>
      </w:pPr>
      <w:r>
        <w:rPr>
          <w:lang w:eastAsia="ja-JP" w:bidi="ja-JP" w:val="ja-JP"/>
          <w:rFonts w:ascii="Yu Gothic UI" w:hAnsi="Yu Gothic UI" w:eastAsia="Yu Gothic UI" w:cs="Yu Gothic UI" w:hint="Yu Gothic UI"/>
        </w:rPr>
        <w:t xml:space="preserve">タイトルの実行中および一時停止/再開の境界を越えてアクセス可能で永続的であることが保証されます</w:t>
      </w:r>
    </w:p>
    <w:p xmlns:w="http://schemas.openxmlformats.org/wordprocessingml/2006/main" w14:paraId="343B47F2" w14:textId="424AC07C" w:rsidR="00500D59" w:rsidRDefault="00500D59" w:rsidP="00500D59">
      <w:pPr>
        <w:pStyle w:val="ListParagraph"/>
        <w:numPr>
          <w:ilvl w:val="0"/>
          <w:numId w:val="27"/>
        </w:numPr>
      </w:pPr>
      <w:r>
        <w:rPr>
          <w:lang w:eastAsia="ja-JP" w:bidi="ja-JP" w:val="ja-JP"/>
          <w:rFonts w:ascii="Yu Gothic UI" w:hAnsi="Yu Gothic UI" w:eastAsia="Yu Gothic UI" w:cs="Yu Gothic UI" w:hint="Yu Gothic UI"/>
        </w:rPr>
        <w:t xml:space="preserve">タイトルが終了すると削除されます</w:t>
      </w:r>
    </w:p>
    <w:p xmlns:w="http://schemas.openxmlformats.org/wordprocessingml/2006/main" w14:paraId="48C72931" w14:textId="532500AD" w:rsidR="00500D59" w:rsidRDefault="00500D59" w:rsidP="00500D59"/>
    <w:p xmlns:w="http://schemas.openxmlformats.org/wordprocessingml/2006/main" w14:paraId="5355866F" w14:textId="7CFA3A7F" w:rsidR="00500D59" w:rsidRPr="00500D59" w:rsidRDefault="00500D59" w:rsidP="00500D59">
      <w:r w:rsidRPr="00500D59">
        <w:rPr>
          <w:i/>
          <w:lang w:eastAsia="ja-JP" w:bidi="ja-JP" w:val="ja-JP"/>
          <w:rFonts w:ascii="Yu Gothic UI" w:hAnsi="Yu Gothic UI" w:eastAsia="Yu Gothic UI" w:cs="Yu Gothic UI" w:hint="Yu Gothic UI"/>
        </w:rPr>
        <w:t xml:space="preserve">注意:以前の Xbox 開発キット (XDK) の動作により、一時ドライブは起動時に頻繁に保持されるようになりました。ただし、永続化は保証されていませんでした。Microsoft Game Development Kit (GDK) では、PLS は永続ストレージ ソリューションとして提供され、一時ドライブは保持されません。</w:t>
      </w:r>
    </w:p>
    <w:p xmlns:w="http://schemas.openxmlformats.org/wordprocessingml/2006/main" w14:paraId="4CD7F038" w14:textId="77777777" w:rsidR="00500D59" w:rsidRDefault="00500D59" w:rsidP="002D0EEC">
      <w:pPr>
        <w:rPr>
          <w:b/>
          <w:bCs/>
        </w:rPr>
      </w:pPr>
    </w:p>
    <w:p xmlns:w="http://schemas.openxmlformats.org/wordprocessingml/2006/main" w14:paraId="2010E52B" w14:textId="3284FA31" w:rsidR="00B23658" w:rsidRDefault="00B23658" w:rsidP="002D0EEC">
      <w:pPr>
        <w:rPr>
          <w:b/>
          <w:bCs/>
        </w:rPr>
      </w:pPr>
      <w:r>
        <w:rPr>
          <w:b/>
          <w:lang w:eastAsia="ja-JP" w:bidi="ja-JP" w:val="ja-JP"/>
          <w:rFonts w:ascii="Yu Gothic UI" w:hAnsi="Yu Gothic UI" w:eastAsia="Yu Gothic UI" w:cs="Yu Gothic UI" w:hint="Yu Gothic UI"/>
        </w:rPr>
        <w:t xml:space="preserve">インストール済みゲーム データ (G:\)</w:t>
      </w:r>
    </w:p>
    <w:p xmlns:w="http://schemas.openxmlformats.org/wordprocessingml/2006/main" w14:paraId="288CBC8A" w14:textId="59448832" w:rsidR="00F236B8" w:rsidRDefault="00F236B8" w:rsidP="00BA1B1C">
      <w:r>
        <w:rPr>
          <w:lang w:eastAsia="ja-JP" w:bidi="ja-JP" w:val="ja-JP"/>
          <w:rFonts w:ascii="Yu Gothic UI" w:hAnsi="Yu Gothic UI" w:eastAsia="Yu Gothic UI" w:cs="Yu Gothic UI" w:hint="Yu Gothic UI"/>
        </w:rPr>
        <w:t xml:space="preserve">コンソールビルドには、インストールされているゲーム データにアクセスするための特別なドライブ文字 ‘G’ が用意されています。このドライブは、パッケージ ビルドの場合は読み取り専用です。</w:t>
      </w:r>
    </w:p>
    <w:p xmlns:w="http://schemas.openxmlformats.org/wordprocessingml/2006/main" w14:paraId="3529D2E3" w14:textId="208C1772" w:rsidR="00BA1B1C" w:rsidRDefault="00BA1B1C" w:rsidP="00BA1B1C"/>
    <w:p xmlns:w="http://schemas.openxmlformats.org/wordprocessingml/2006/main" w14:paraId="396C471B" w14:textId="1DEDEAC0" w:rsidR="00BA1B1C" w:rsidRPr="00BA1B1C" w:rsidRDefault="00BA1B1C" w:rsidP="00BA1B1C">
      <w:pPr>
        <w:rPr>
          <w:i/>
          <w:iCs/>
        </w:rPr>
      </w:pPr>
      <w:r w:rsidRPr="00BA1B1C">
        <w:rPr>
          <w:i/>
          <w:lang w:eastAsia="ja-JP" w:bidi="ja-JP" w:val="ja-JP"/>
          <w:rFonts w:ascii="Yu Gothic UI" w:hAnsi="Yu Gothic UI" w:eastAsia="Yu Gothic UI" w:cs="Yu Gothic UI" w:hint="Yu Gothic UI"/>
        </w:rPr>
        <w:t xml:space="preserve">注意:開発目的では、タイトルは、ルース ビルドの場合にのみ、インストールされているゲーム データに書き込むことができます。ただし、他のローカル ストレージ オプションの方が適している可能性があるため、お勧めしません。</w:t>
      </w:r>
    </w:p>
    <w:p xmlns:w="http://schemas.openxmlformats.org/wordprocessingml/2006/main" w14:paraId="327EFEFF" w14:textId="77777777" w:rsidR="00B23658" w:rsidRDefault="00B23658" w:rsidP="002D0EEC">
      <w:pPr>
        <w:rPr>
          <w:b/>
          <w:bCs/>
        </w:rPr>
      </w:pPr>
    </w:p>
    <w:p xmlns:w="http://schemas.openxmlformats.org/wordprocessingml/2006/main" w14:paraId="10849037" w14:textId="3EDA0A35" w:rsidR="00B23658" w:rsidRDefault="00B23658" w:rsidP="002D0EEC">
      <w:pPr>
        <w:rPr>
          <w:b/>
          <w:bCs/>
        </w:rPr>
      </w:pPr>
      <w:r>
        <w:rPr>
          <w:b/>
          <w:lang w:eastAsia="ja-JP" w:bidi="ja-JP" w:val="ja-JP"/>
          <w:rFonts w:ascii="Yu Gothic UI" w:hAnsi="Yu Gothic UI" w:eastAsia="Yu Gothic UI" w:cs="Yu Gothic UI" w:hint="Yu Gothic UI"/>
        </w:rPr>
        <w:t xml:space="preserve">システム スクラッチ ドライブ (D:\)</w:t>
      </w:r>
    </w:p>
    <w:p xmlns:w="http://schemas.openxmlformats.org/wordprocessingml/2006/main" w14:paraId="47BCD8CA" w14:textId="6AA5E042" w:rsidR="00933B94" w:rsidRDefault="00BA1B1C" w:rsidP="00933B94">
      <w:r>
        <w:rPr>
          <w:lang w:eastAsia="ja-JP" w:bidi="ja-JP" w:val="ja-JP"/>
          <w:rFonts w:ascii="Yu Gothic UI" w:hAnsi="Yu Gothic UI" w:eastAsia="Yu Gothic UI" w:cs="Yu Gothic UI" w:hint="Yu Gothic UI"/>
        </w:rPr>
        <w:t xml:space="preserve">開発キットは、ドライブ文字 ‘D を持つシステム スクラッチ ドライブに特別にアクセスできます。この開発専用ストレージの場所では、開発目的で必要なものはすべて書き込めます。一般的な使用法は、開発者ログ、クラッシュ ダンプ、またはその他のリテール目的以外のデータです。</w:t>
      </w:r>
    </w:p>
    <w:p xmlns:w="http://schemas.openxmlformats.org/wordprocessingml/2006/main" w14:paraId="78993FC1" w14:textId="2A2FD204" w:rsidR="00BA1B1C" w:rsidRDefault="00BA1B1C" w:rsidP="00933B94"/>
    <w:p xmlns:w="http://schemas.openxmlformats.org/wordprocessingml/2006/main" w14:paraId="0798A385" w14:textId="3EF6CDCE" w:rsidR="00BA1B1C" w:rsidRDefault="00BA1B1C" w:rsidP="00933B94">
      <w:r>
        <w:rPr>
          <w:lang w:eastAsia="ja-JP" w:bidi="ja-JP" w:val="ja-JP"/>
          <w:rFonts w:ascii="Yu Gothic UI" w:hAnsi="Yu Gothic UI" w:eastAsia="Yu Gothic UI" w:cs="Yu Gothic UI" w:hint="Yu Gothic UI"/>
        </w:rPr>
        <w:t xml:space="preserve">システム スクラッチ ドライブは永続的であり、書き込みに制限はなく、任意のタイトルからアクセスできます。ハード ドライブに直接書き込まれるため、パッケージのインストールに必要なスペースを占有できます。</w:t>
      </w:r>
    </w:p>
    <w:p xmlns:w="http://schemas.openxmlformats.org/wordprocessingml/2006/main" w14:paraId="1D423A12" w14:textId="10BA7D0A" w:rsidR="00BA1B1C" w:rsidRDefault="00BA1B1C" w:rsidP="00933B94"/>
    <w:p xmlns:w="http://schemas.openxmlformats.org/wordprocessingml/2006/main" w14:paraId="5D5B9A75" w14:textId="191D5963" w:rsidR="00BA1B1C" w:rsidRPr="00933B94" w:rsidRDefault="00BA1B1C" w:rsidP="00933B94">
      <w:r>
        <w:rPr>
          <w:lang w:eastAsia="ja-JP" w:bidi="ja-JP" w:val="ja-JP"/>
          <w:rFonts w:ascii="Yu Gothic UI" w:hAnsi="Yu Gothic UI" w:eastAsia="Yu Gothic UI" w:cs="Yu Gothic UI" w:hint="Yu Gothic UI"/>
        </w:rPr>
        <w:t xml:space="preserve">このドライブには、ネットワーク パス “\\[DevkitIP]\SystemScratch” を介して開発用 PC から直接アクセスすることも、Xbox One Manager ツールで開発キットを右クリックするときに “Browseコンソール ファイル”の参照を使用することもできます。</w:t>
      </w:r>
    </w:p>
    <w:p xmlns:w="http://schemas.openxmlformats.org/wordprocessingml/2006/main" w14:paraId="4DC660F4" w14:textId="4E825857" w:rsidR="00B23658" w:rsidRDefault="00B23658" w:rsidP="002D0EEC">
      <w:pPr>
        <w:rPr>
          <w:b/>
          <w:bCs/>
        </w:rPr>
      </w:pPr>
    </w:p>
    <w:p xmlns:w="http://schemas.openxmlformats.org/wordprocessingml/2006/main" w14:paraId="7983EA6D" w14:textId="2721AE52" w:rsidR="00B23658" w:rsidRDefault="00B23658" w:rsidP="002D0EEC">
      <w:pPr>
        <w:rPr>
          <w:b/>
          <w:bCs/>
        </w:rPr>
      </w:pPr>
      <w:r>
        <w:rPr>
          <w:b/>
          <w:lang w:eastAsia="ja-JP" w:bidi="ja-JP" w:val="ja-JP"/>
          <w:rFonts w:ascii="Yu Gothic UI" w:hAnsi="Yu Gothic UI" w:eastAsia="Yu Gothic UI" w:cs="Yu Gothic UI" w:hint="Yu Gothic UI"/>
        </w:rPr>
        <w:t xml:space="preserve">TEMP フォルダー</w:t>
      </w:r>
    </w:p>
    <w:p xmlns:w="http://schemas.openxmlformats.org/wordprocessingml/2006/main" w14:paraId="32D5944D" w14:textId="6C0A3B26" w:rsidR="00933B94" w:rsidRDefault="00BA1B1C" w:rsidP="00933B94">
      <w:r>
        <w:rPr>
          <w:lang w:eastAsia="ja-JP" w:bidi="ja-JP" w:val="ja-JP"/>
          <w:rFonts w:ascii="Yu Gothic UI" w:hAnsi="Yu Gothic UI" w:eastAsia="Yu Gothic UI" w:cs="Yu Gothic UI" w:hint="Yu Gothic UI"/>
        </w:rPr>
        <w:t xml:space="preserve">Windows PC では、TEMP フォルダーは、一時データを格納するために多くのアプリケーションで使用されます。この場所は、現在のユーザーの TMP/TEMP 環境変数によって決まります。</w:t>
      </w:r>
    </w:p>
    <w:p xmlns:w="http://schemas.openxmlformats.org/wordprocessingml/2006/main" w14:paraId="5F8C128B" w14:textId="1BB05483" w:rsidR="00FF7B22" w:rsidRDefault="00FF7B22" w:rsidP="00933B94"/>
    <w:p xmlns:w="http://schemas.openxmlformats.org/wordprocessingml/2006/main" w14:paraId="56A6DC49" w14:textId="6382752C" w:rsidR="00FF7B22" w:rsidRPr="00933B94" w:rsidRDefault="00FF7B22" w:rsidP="00933B94">
      <w:r>
        <w:rPr>
          <w:lang w:eastAsia="ja-JP" w:bidi="ja-JP" w:val="ja-JP"/>
          <w:rFonts w:ascii="Yu Gothic UI" w:hAnsi="Yu Gothic UI" w:eastAsia="Yu Gothic UI" w:cs="Yu Gothic UI" w:hint="Yu Gothic UI"/>
        </w:rPr>
        <w:t xml:space="preserve">TEMPフォルダーを取得するには、</w:t>
      </w:r>
      <w:hyperlink r:id="rId13" w:history="1">
        <w:r w:rsidRPr="00FF7B22">
          <w:rPr>
            <w:rStyle w:val="Hyperlink"/>
            <w:lang w:eastAsia="ja-JP" w:bidi="ja-JP" w:val="ja-JP"/>
            <w:rFonts w:ascii="Yu Gothic UI" w:hAnsi="Yu Gothic UI" w:eastAsia="Yu Gothic UI" w:cs="Yu Gothic UI" w:hint="Yu Gothic UI"/>
          </w:rPr>
          <w:t xml:space="preserve">GetTempPath</w:t>
        </w:r>
      </w:hyperlink>
      <w:r>
        <w:rPr>
          <w:lang w:eastAsia="ja-JP" w:bidi="ja-JP" w:val="ja-JP"/>
          <w:rFonts w:ascii="Yu Gothic UI" w:hAnsi="Yu Gothic UI" w:eastAsia="Yu Gothic UI" w:cs="Yu Gothic UI" w:hint="Yu Gothic UI"/>
        </w:rPr>
        <w:t xml:space="preserve">メソッドを使用します。</w:t>
      </w:r>
    </w:p>
    <w:p xmlns:w="http://schemas.openxmlformats.org/wordprocessingml/2006/main" w14:paraId="52294F36" w14:textId="15D0B924" w:rsidR="00B23658" w:rsidRDefault="00B23658" w:rsidP="002D0EEC">
      <w:pPr>
        <w:rPr>
          <w:b/>
          <w:bCs/>
        </w:rPr>
      </w:pPr>
    </w:p>
    <w:p xmlns:w="http://schemas.openxmlformats.org/wordprocessingml/2006/main" w14:paraId="035B4A7C" w14:textId="785ACACB" w:rsidR="00B23658" w:rsidRDefault="00B23658" w:rsidP="002D0EEC">
      <w:pPr>
        <w:rPr>
          <w:b/>
          <w:bCs/>
        </w:rPr>
      </w:pPr>
      <w:r>
        <w:rPr>
          <w:b/>
          <w:lang w:eastAsia="ja-JP" w:bidi="ja-JP" w:val="ja-JP"/>
          <w:rFonts w:ascii="Yu Gothic UI" w:hAnsi="Yu Gothic UI" w:eastAsia="Yu Gothic UI" w:cs="Yu Gothic UI" w:hint="Yu Gothic UI"/>
        </w:rPr>
        <w:t xml:space="preserve">LocalAppData Folder</w:t>
      </w:r>
    </w:p>
    <w:p xmlns:w="http://schemas.openxmlformats.org/wordprocessingml/2006/main" w14:paraId="46A71C6C" w14:textId="42610374" w:rsidR="00933B94" w:rsidRDefault="006463E9" w:rsidP="00933B94">
      <w:r>
        <w:rPr>
          <w:lang w:eastAsia="ja-JP" w:bidi="ja-JP" w:val="ja-JP"/>
          <w:rFonts w:ascii="Yu Gothic UI" w:hAnsi="Yu Gothic UI" w:eastAsia="Yu Gothic UI" w:cs="Yu Gothic UI" w:hint="Yu Gothic UI"/>
        </w:rPr>
        <w:t xml:space="preserve">Windows PC 上の LocalAppData フォルダーは、アプリケーションのインストールに含まれていないユーザーごとの永続的なアプリケーション データを格納するために、アプリケーションによって一般的に使用されます。</w:t>
      </w:r>
    </w:p>
    <w:p xmlns:w="http://schemas.openxmlformats.org/wordprocessingml/2006/main" w14:paraId="1ECE46EB" w14:textId="6A836DAD" w:rsidR="006463E9" w:rsidRDefault="006463E9" w:rsidP="00933B94"/>
    <w:p xmlns:w="http://schemas.openxmlformats.org/wordprocessingml/2006/main" w14:paraId="4F136A8D" w14:textId="4F5AE7DF" w:rsidR="006463E9" w:rsidRPr="00933B94" w:rsidRDefault="006463E9" w:rsidP="00933B94">
      <w:r>
        <w:rPr>
          <w:lang w:eastAsia="ja-JP" w:bidi="ja-JP" w:val="ja-JP"/>
          <w:rFonts w:ascii="Yu Gothic UI" w:hAnsi="Yu Gothic UI" w:eastAsia="Yu Gothic UI" w:cs="Yu Gothic UI" w:hint="Yu Gothic UI"/>
        </w:rPr>
        <w:t xml:space="preserve">LocalAppData フォルダーを取得するには、 </w:t>
      </w:r>
      <w:hyperlink r:id="rId14" w:history="1">
        <w:r w:rsidRPr="006463E9">
          <w:rPr>
            <w:rStyle w:val="Hyperlink"/>
            <w:lang w:eastAsia="ja-JP" w:bidi="ja-JP" w:val="ja-JP"/>
            <w:rFonts w:ascii="Yu Gothic UI" w:hAnsi="Yu Gothic UI" w:eastAsia="Yu Gothic UI" w:cs="Yu Gothic UI" w:hint="Yu Gothic UI"/>
          </w:rPr>
          <w:t xml:space="preserve">SHGetKnownFolderPath</w:t>
        </w:r>
      </w:hyperlink>
      <w:r>
        <w:rPr>
          <w:lang w:eastAsia="ja-JP" w:bidi="ja-JP" w:val="ja-JP"/>
          <w:rFonts w:ascii="Yu Gothic UI" w:hAnsi="Yu Gothic UI" w:eastAsia="Yu Gothic UI" w:cs="Yu Gothic UI" w:hint="Yu Gothic UI"/>
        </w:rPr>
        <w:t xml:space="preserve"> メソッドと FOLDERID_LocalAppData パラメーターを使用します。使用可能な既知のフォルダーに関する情報は、</w:t>
      </w:r>
      <w:hyperlink r:id="rId15" w:history="1">
        <w:r>
          <w:rPr>
            <w:rStyle w:val="Hyperlink"/>
            <w:lang w:eastAsia="ja-JP" w:bidi="ja-JP" w:val="ja-JP"/>
            <w:rFonts w:ascii="Yu Gothic UI" w:hAnsi="Yu Gothic UI" w:eastAsia="Yu Gothic UI" w:cs="Yu Gothic UI" w:hint="Yu Gothic UI"/>
          </w:rPr>
          <w:t xml:space="preserve">KNOWNFOLDERID (Knownfolders.h) - Win32 アプリ | Microsoft Docs</w:t>
        </w:r>
      </w:hyperlink>
      <w:r>
        <w:rPr>
          <w:lang w:eastAsia="ja-JP" w:bidi="ja-JP" w:val="ja-JP"/>
          <w:rFonts w:ascii="Yu Gothic UI" w:hAnsi="Yu Gothic UI" w:eastAsia="Yu Gothic UI" w:cs="Yu Gothic UI" w:hint="Yu Gothic UI"/>
        </w:rPr>
        <w:t xml:space="preserve">に記載されています。</w:t>
      </w:r>
    </w:p>
    <w:p xmlns:w="http://schemas.openxmlformats.org/wordprocessingml/2006/main" w14:paraId="4E22D477" w14:textId="293DC9D9" w:rsidR="00B23658" w:rsidRDefault="00B23658" w:rsidP="002D0EEC">
      <w:pPr>
        <w:rPr>
          <w:b/>
          <w:bCs/>
        </w:rPr>
      </w:pPr>
    </w:p>
    <w:p xmlns:w="http://schemas.openxmlformats.org/wordprocessingml/2006/main" w14:paraId="427563E5" w14:textId="05F65672" w:rsidR="00B23658" w:rsidRPr="00B23658" w:rsidRDefault="00B23658" w:rsidP="00B23658">
      <w:pPr>
        <w:pStyle w:val="Heading2"/>
      </w:pPr>
      <w:r>
        <w:rPr>
          <w:lang w:eastAsia="ja-JP" w:bidi="ja-JP" w:val="ja-JP"/>
          <w:rFonts w:ascii="Yu Gothic UI" w:hAnsi="Yu Gothic UI" w:eastAsia="Yu Gothic UI" w:cs="Yu Gothic UI" w:hint="Yu Gothic UI"/>
        </w:rPr>
        <w:t xml:space="preserve">テスト ケース</w:t>
      </w:r>
    </w:p>
    <w:p xmlns:w="http://schemas.openxmlformats.org/wordprocessingml/2006/main" w14:paraId="6D439AD2" w14:textId="0222B546" w:rsidR="002D0EEC" w:rsidRDefault="002D0EEC" w:rsidP="006F1CC9"/>
    <w:p xmlns:w="http://schemas.openxmlformats.org/wordprocessingml/2006/main" w14:paraId="0890F37C" w14:textId="7F0559CE" w:rsidR="002D0EEC" w:rsidRDefault="002D0EEC" w:rsidP="006F1CC9">
      <w:r>
        <w:rPr>
          <w:lang w:eastAsia="ja-JP" w:bidi="ja-JP" w:val="ja-JP"/>
          <w:rFonts w:ascii="Yu Gothic UI" w:hAnsi="Yu Gothic UI" w:eastAsia="Yu Gothic UI" w:cs="Yu Gothic UI" w:hint="Yu Gothic UI"/>
        </w:rPr>
        <w:t xml:space="preserve">ストレージタイプごとに実行できるテスト ケースがいくつかあります。使用可能なテストは、プラットフォームとストレージのタイプによって変わります。</w:t>
      </w:r>
    </w:p>
    <w:p xmlns:w="http://schemas.openxmlformats.org/wordprocessingml/2006/main" w14:paraId="416C0877" w14:textId="688D8888" w:rsidR="002D0EEC" w:rsidRDefault="002D0EEC" w:rsidP="006F1CC9"/>
    <w:p xmlns:w="http://schemas.openxmlformats.org/wordprocessingml/2006/main" w14:paraId="18BBB84E" w14:textId="1B47FA0D" w:rsidR="002D0EEC" w:rsidRDefault="002D0EEC" w:rsidP="006F1CC9">
      <w:r>
        <w:rPr>
          <w:lang w:eastAsia="ja-JP" w:bidi="ja-JP" w:val="ja-JP"/>
          <w:rFonts w:ascii="Yu Gothic UI" w:hAnsi="Yu Gothic UI" w:eastAsia="Yu Gothic UI" w:cs="Yu Gothic UI" w:hint="Yu Gothic UI"/>
        </w:rPr>
        <w:t xml:space="preserve">テスト ケース:</w:t>
      </w:r>
    </w:p>
    <w:p xmlns:w="http://schemas.openxmlformats.org/wordprocessingml/2006/main" w14:paraId="33508BAE" w14:textId="77777777" w:rsidR="00B23658" w:rsidRDefault="00B23658" w:rsidP="006F1CC9"/>
    <w:tbl xmlns:w="http://schemas.openxmlformats.org/wordprocessingml/2006/main">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rPr>
                <w:lang w:eastAsia="ja-JP" w:bidi="ja-JP" w:val="ja-JP"/>
                <w:rFonts w:ascii="Yu Gothic UI" w:hAnsi="Yu Gothic UI" w:eastAsia="Yu Gothic UI" w:cs="Yu Gothic UI" w:hint="Yu Gothic UI"/>
              </w:rPr>
              <w:t xml:space="preserve">テスト ケース</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説明</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rPr>
                <w:lang w:eastAsia="ja-JP" w:bidi="ja-JP" w:val="ja-JP"/>
                <w:rFonts w:ascii="Yu Gothic UI" w:hAnsi="Yu Gothic UI" w:eastAsia="Yu Gothic UI" w:cs="Yu Gothic UI" w:hint="Yu Gothic UI"/>
              </w:rPr>
              <w:t xml:space="preserve">書き込み統計の取得</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lang w:eastAsia="ja-JP" w:bidi="ja-JP" w:val="ja-JP"/>
                <w:rFonts w:ascii="Yu Gothic UI" w:hAnsi="Yu Gothic UI" w:eastAsia="Yu Gothic UI" w:cs="Yu Gothic UI" w:hint="Yu Gothic UI"/>
              </w:rPr>
              <w:t xml:space="preserve">コンソール のみ：</w:t>
            </w:r>
            <w:r w:rsidRPr="00933B94">
              <w:rPr>
                <w:lang w:eastAsia="ja-JP" w:bidi="ja-JP" w:val="ja-JP"/>
                <w:rFonts w:ascii="Yu Gothic UI" w:hAnsi="Yu Gothic UI" w:eastAsia="Yu Gothic UI" w:cs="Yu Gothic UI" w:hint="Yu Gothic UI"/>
              </w:rPr>
              <w:t xml:space="preserve">追跡対象ドライブ (PLS または一時ドライブ) へのタイトルの書き込み動作について報告します。</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rPr>
                <w:lang w:eastAsia="ja-JP" w:bidi="ja-JP" w:val="ja-JP"/>
                <w:rFonts w:ascii="Yu Gothic UI" w:hAnsi="Yu Gothic UI" w:eastAsia="Yu Gothic UI" w:cs="Yu Gothic UI" w:hint="Yu Gothic UI"/>
              </w:rPr>
              <w:t xml:space="preserve">ストレージ情報の取得</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使用するパスやルートの場所にあるファイル/フォルダーの数など、現在選択されているストレージのタイプに関する基本情報を報告します。</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rPr>
                <w:lang w:eastAsia="ja-JP" w:bidi="ja-JP" w:val="ja-JP"/>
                <w:rFonts w:ascii="Yu Gothic UI" w:hAnsi="Yu Gothic UI" w:eastAsia="Yu Gothic UI" w:cs="Yu Gothic UI" w:hint="Yu Gothic UI"/>
              </w:rPr>
              <w:t xml:space="preserve">クエリの空き容量</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現在選択されているストレージのタイプで使用可能な空き領域の量をクエリおよびレポートします。</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rPr>
                <w:lang w:eastAsia="ja-JP" w:bidi="ja-JP" w:val="ja-JP"/>
                <w:rFonts w:ascii="Yu Gothic UI" w:hAnsi="Yu Gothic UI" w:eastAsia="Yu Gothic UI" w:cs="Yu Gothic UI" w:hint="Yu Gothic UI"/>
              </w:rPr>
              <w:t xml:space="preserve">ファイルの書き込み</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現在選択されているストレージのタイプを使用してファイルの書き込みを試みます。</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rPr>
                <w:lang w:eastAsia="ja-JP" w:bidi="ja-JP" w:val="ja-JP"/>
                <w:rFonts w:ascii="Yu Gothic UI" w:hAnsi="Yu Gothic UI" w:eastAsia="Yu Gothic UI" w:cs="Yu Gothic UI" w:hint="Yu Gothic UI"/>
              </w:rPr>
              <w:t xml:space="preserve">読み取りファイル</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現在選択されているストレージのタイプを使用してファイルの読み取りを試みます。</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rPr>
                <w:lang w:eastAsia="ja-JP" w:bidi="ja-JP" w:val="ja-JP"/>
                <w:rFonts w:ascii="Yu Gothic UI" w:hAnsi="Yu Gothic UI" w:eastAsia="Yu Gothic UI" w:cs="Yu Gothic UI" w:hint="Yu Gothic UI"/>
              </w:rPr>
              <w:t xml:space="preserve">PLS 情報の取得</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lang w:eastAsia="ja-JP" w:bidi="ja-JP" w:val="ja-JP"/>
                <w:rFonts w:ascii="Yu Gothic UI" w:hAnsi="Yu Gothic UI" w:eastAsia="Yu Gothic UI" w:cs="Yu Gothic UI" w:hint="Yu Gothic UI"/>
              </w:rPr>
              <w:t xml:space="preserve">コンソール のみ：</w:t>
            </w:r>
            <w:r w:rsidRPr="00933B94">
              <w:rPr>
                <w:lang w:eastAsia="ja-JP" w:bidi="ja-JP" w:val="ja-JP"/>
                <w:rFonts w:ascii="Yu Gothic UI" w:hAnsi="Yu Gothic UI" w:eastAsia="Yu Gothic UI" w:cs="Yu Gothic UI" w:hint="Yu Gothic UI"/>
              </w:rPr>
              <w:t xml:space="preserve">PLS ストレージ パーティションに関する情報 を、使用スペース、使用可能スペース、最大およびそれ以上のなどのスペースを返します。</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rPr>
                <w:lang w:eastAsia="ja-JP" w:bidi="ja-JP" w:val="ja-JP"/>
                <w:rFonts w:ascii="Yu Gothic UI" w:hAnsi="Yu Gothic UI" w:eastAsia="Yu Gothic UI" w:cs="Yu Gothic UI" w:hint="Yu Gothic UI"/>
              </w:rPr>
              <w:t xml:space="preserve">使用可能な PLS を塗りつぶす</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lang w:eastAsia="ja-JP" w:bidi="ja-JP" w:val="ja-JP"/>
                <w:rFonts w:ascii="Yu Gothic UI" w:hAnsi="Yu Gothic UI" w:eastAsia="Yu Gothic UI" w:cs="Yu Gothic UI" w:hint="Yu Gothic UI"/>
              </w:rPr>
              <w:t xml:space="preserve">コンソール のみ：</w:t>
            </w:r>
            <w:hyperlink w:anchor="XR133" w:history="1">
              <w:r w:rsidRPr="00933B94">
                <w:rPr>
                  <w:rStyle w:val="Hyperlink"/>
                  <w:lang w:eastAsia="ja-JP" w:bidi="ja-JP" w:val="ja-JP"/>
                  <w:rFonts w:ascii="Yu Gothic UI" w:hAnsi="Yu Gothic UI" w:eastAsia="Yu Gothic UI" w:cs="Yu Gothic UI" w:hint="Yu Gothic UI"/>
                </w:rPr>
                <w:t xml:space="preserve">XR-133</w:t>
              </w:r>
            </w:hyperlink>
            <w:r w:rsidRPr="00933B94">
              <w:rPr>
                <w:lang w:eastAsia="ja-JP" w:bidi="ja-JP" w:val="ja-JP"/>
                <w:rFonts w:ascii="Yu Gothic UI" w:hAnsi="Yu Gothic UI" w:eastAsia="Yu Gothic UI" w:cs="Yu Gothic UI" w:hint="Yu Gothic UI"/>
              </w:rPr>
              <w:t xml:space="preserve"> で許容される最大速度で PLS を満たすストレス テスト。</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rPr>
                <w:lang w:eastAsia="ja-JP" w:bidi="ja-JP" w:val="ja-JP"/>
                <w:rFonts w:ascii="Yu Gothic UI" w:hAnsi="Yu Gothic UI" w:eastAsia="Yu Gothic UI" w:cs="Yu Gothic UI" w:hint="Yu Gothic UI"/>
              </w:rPr>
              <w:t xml:space="preserve">ストレス書き込み統計</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コンソール のみ：</w:t>
            </w:r>
            <w:hyperlink w:anchor="XR133" w:history="1">
              <w:r w:rsidRPr="00933B94">
                <w:rPr>
                  <w:rStyle w:val="Hyperlink"/>
                  <w:lang w:eastAsia="ja-JP" w:bidi="ja-JP" w:val="ja-JP"/>
                  <w:rFonts w:ascii="Yu Gothic UI" w:hAnsi="Yu Gothic UI" w:eastAsia="Yu Gothic UI" w:cs="Yu Gothic UI" w:hint="Yu Gothic UI"/>
                </w:rPr>
                <w:t xml:space="preserve"> XR-133 </w:t>
              </w:r>
            </w:hyperlink>
            <w:r>
              <w:rPr>
                <w:lang w:eastAsia="ja-JP" w:bidi="ja-JP" w:val="ja-JP"/>
                <w:rFonts w:ascii="Yu Gothic UI" w:hAnsi="Yu Gothic UI" w:eastAsia="Yu Gothic UI" w:cs="Yu Gothic UI" w:hint="Yu Gothic UI"/>
              </w:rPr>
              <w:t xml:space="preserve">を介して許可された最大速度で、現在選択されているストレージタイプに2GBのデータを書き込むためのストレステスト。</w:t>
            </w:r>
          </w:p>
        </w:tc>
      </w:tr>
    </w:tbl>
    <w:p xmlns:w="http://schemas.openxmlformats.org/wordprocessingml/2006/main" w14:paraId="3A24CAFB" w14:textId="10536C3E" w:rsidR="002D0EEC" w:rsidRDefault="002D0EEC" w:rsidP="002D0EEC"/>
    <w:p xmlns:w="http://schemas.openxmlformats.org/wordprocessingml/2006/main" w14:paraId="26F40680" w14:textId="7AAA35D0" w:rsidR="002D0EEC" w:rsidRDefault="002D0EEC" w:rsidP="002D0EEC"/>
    <w:p xmlns:w="http://schemas.openxmlformats.org/wordprocessingml/2006/main" w14:paraId="6EDF5A2E" w14:textId="322C00A3" w:rsidR="002D0EEC" w:rsidRDefault="00933B94" w:rsidP="002D0EEC">
      <w:pPr>
        <w:rPr>
          <w:b/>
          <w:bCs/>
        </w:rPr>
      </w:pPr>
      <w:r>
        <w:rPr>
          <w:b/>
          <w:lang w:eastAsia="ja-JP" w:bidi="ja-JP" w:val="ja-JP"/>
          <w:rFonts w:ascii="Yu Gothic UI" w:hAnsi="Yu Gothic UI" w:eastAsia="Yu Gothic UI" w:cs="Yu Gothic UI" w:hint="Yu Gothic UI"/>
        </w:rPr>
        <w:t xml:space="preserve">書き込み統計テスト ケースの取得</w:t>
      </w:r>
    </w:p>
    <w:p xmlns:w="http://schemas.openxmlformats.org/wordprocessingml/2006/main" w14:paraId="3F3A35D7" w14:textId="3AB51BC5" w:rsidR="00933B94" w:rsidRDefault="00F02EB0" w:rsidP="00933B94">
      <w:r>
        <w:rPr>
          <w:lang w:eastAsia="ja-JP" w:bidi="ja-JP" w:val="ja-JP"/>
          <w:rFonts w:ascii="Yu Gothic UI" w:hAnsi="Yu Gothic UI" w:eastAsia="Yu Gothic UI" w:cs="Yu Gothic UI" w:hint="Yu Gothic UI"/>
        </w:rPr>
        <w:t xml:space="preserve">このコンソールのみのテストでは、</w:t>
      </w:r>
      <w:r>
        <w:rPr>
          <w:i/>
          <w:lang w:eastAsia="ja-JP" w:bidi="ja-JP" w:val="ja-JP"/>
          <w:rFonts w:ascii="Yu Gothic UI" w:hAnsi="Yu Gothic UI" w:eastAsia="Yu Gothic UI" w:cs="Yu Gothic UI" w:hint="Yu Gothic UI"/>
        </w:rPr>
        <w:t xml:space="preserve">XPackageGetWriteStats</w:t>
      </w:r>
      <w:r>
        <w:rPr>
          <w:lang w:eastAsia="ja-JP" w:bidi="ja-JP" w:val="ja-JP"/>
          <w:rFonts w:ascii="Yu Gothic UI" w:hAnsi="Yu Gothic UI" w:eastAsia="Yu Gothic UI" w:cs="Yu Gothic UI" w:hint="Yu Gothic UI"/>
        </w:rPr>
        <w:t xml:space="preserve"> を使用して、タイトルの書き込み動作を報告します。</w:t>
      </w:r>
      <w:r>
        <w:rPr>
          <w:i/>
          <w:lang w:eastAsia="ja-JP" w:bidi="ja-JP" w:val="ja-JP"/>
          <w:rFonts w:ascii="Yu Gothic UI" w:hAnsi="Yu Gothic UI" w:eastAsia="Yu Gothic UI" w:cs="Yu Gothic UI" w:hint="Yu Gothic UI"/>
        </w:rPr>
        <w:t xml:space="preserve">XPackageGetWriteStats</w:t>
      </w:r>
      <w:r>
        <w:rPr>
          <w:lang w:eastAsia="ja-JP" w:bidi="ja-JP" w:val="ja-JP"/>
          <w:rFonts w:ascii="Yu Gothic UI" w:hAnsi="Yu Gothic UI" w:eastAsia="Yu Gothic UI" w:cs="Yu Gothic UI" w:hint="Yu Gothic UI"/>
        </w:rPr>
        <w:t xml:space="preserve"> は、次の情報を返します。</w:t>
      </w:r>
    </w:p>
    <w:p xmlns:w="http://schemas.openxmlformats.org/wordprocessingml/2006/main" w14:paraId="50F72CC2" w14:textId="357CE04D" w:rsidR="00F02EB0" w:rsidRDefault="00F02EB0" w:rsidP="00933B94"/>
    <w:tbl xmlns:w="http://schemas.openxmlformats.org/wordprocessingml/2006/main">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rPr>
                <w:lang w:eastAsia="ja-JP" w:bidi="ja-JP" w:val="ja-JP"/>
                <w:rFonts w:ascii="Yu Gothic UI" w:hAnsi="Yu Gothic UI" w:eastAsia="Yu Gothic UI" w:cs="Yu Gothic UI" w:hint="Yu Gothic UI"/>
              </w:rPr>
              <w:t xml:space="preserve">統計</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説明</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rPr>
                <w:lang w:eastAsia="ja-JP" w:bidi="ja-JP" w:val="ja-JP"/>
                <w:rFonts w:ascii="Yu Gothic UI" w:hAnsi="Yu Gothic UI" w:eastAsia="Yu Gothic UI" w:cs="Yu Gothic UI" w:hint="Yu Gothic UI"/>
              </w:rPr>
              <w:t xml:space="preserve">間隔</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現在の間隔の合計時間 (ミリ秒)。</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rPr>
                <w:lang w:eastAsia="ja-JP" w:bidi="ja-JP" w:val="ja-JP"/>
                <w:rFonts w:ascii="Yu Gothic UI" w:hAnsi="Yu Gothic UI" w:eastAsia="Yu Gothic UI" w:cs="Yu Gothic UI" w:hint="Yu Gothic UI"/>
              </w:rPr>
              <w:t xml:space="preserve">予算</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イベントの超過や </w:t>
            </w:r>
            <w:hyperlink w:anchor="XR133" w:history="1">
              <w:r w:rsidRPr="008532CD">
                <w:rPr>
                  <w:rStyle w:val="Hyperlink"/>
                  <w:lang w:eastAsia="ja-JP" w:bidi="ja-JP" w:val="ja-JP"/>
                  <w:rFonts w:ascii="Yu Gothic UI" w:hAnsi="Yu Gothic UI" w:eastAsia="Yu Gothic UI" w:cs="Yu Gothic UI" w:hint="Yu Gothic UI"/>
                </w:rPr>
                <w:t xml:space="preserve">XR-133</w:t>
              </w:r>
            </w:hyperlink>
            <w:r>
              <w:rPr>
                <w:lang w:eastAsia="ja-JP" w:bidi="ja-JP" w:val="ja-JP"/>
                <w:rFonts w:ascii="Yu Gothic UI" w:hAnsi="Yu Gothic UI" w:eastAsia="Yu Gothic UI" w:cs="Yu Gothic UI" w:hint="Yu Gothic UI"/>
              </w:rPr>
              <w:t xml:space="preserve"> の失敗を引き起こさずに、現在の間隔で書き込むことが許可されている合計バイト数。</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rPr>
                <w:lang w:eastAsia="ja-JP" w:bidi="ja-JP" w:val="ja-JP"/>
                <w:rFonts w:ascii="Yu Gothic UI" w:hAnsi="Yu Gothic UI" w:eastAsia="Yu Gothic UI" w:cs="Yu Gothic UI" w:hint="Yu Gothic UI"/>
              </w:rPr>
              <w:t xml:space="preserve">書き込まれたバイト数</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現在の間隔で書き込まれた合計バイト数。</w:t>
            </w:r>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rPr>
                <w:lang w:eastAsia="ja-JP" w:bidi="ja-JP" w:val="ja-JP"/>
                <w:rFonts w:ascii="Yu Gothic UI" w:hAnsi="Yu Gothic UI" w:eastAsia="Yu Gothic UI" w:cs="Yu Gothic UI" w:hint="Yu Gothic UI"/>
              </w:rPr>
              <w:t xml:space="preserve">経過時間</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現在の間隔で経過したミリ秒数。</w:t>
            </w:r>
          </w:p>
        </w:tc>
      </w:tr>
    </w:tbl>
    <w:p xmlns:w="http://schemas.openxmlformats.org/wordprocessingml/2006/main" w14:paraId="5D214807" w14:textId="19B61192" w:rsidR="00933B94" w:rsidRDefault="00933B94" w:rsidP="002D0EEC">
      <w:pPr>
        <w:rPr>
          <w:b/>
          <w:bCs/>
        </w:rPr>
      </w:pPr>
    </w:p>
    <w:p xmlns:w="http://schemas.openxmlformats.org/wordprocessingml/2006/main" w14:paraId="78CCC6D5" w14:textId="34C8B54D" w:rsidR="00F02EB0" w:rsidRDefault="00F02EB0" w:rsidP="002D0EEC">
      <w:r>
        <w:rPr>
          <w:lang w:eastAsia="ja-JP" w:bidi="ja-JP" w:val="ja-JP"/>
          <w:rFonts w:ascii="Yu Gothic UI" w:hAnsi="Yu Gothic UI" w:eastAsia="Yu Gothic UI" w:cs="Yu Gothic UI" w:hint="Yu Gothic UI"/>
        </w:rPr>
        <w:t xml:space="preserve">書き込み統計は、一時ドライブ (T:\) または PLS に対して行われた書き込みについてのみ追跡されます。リテールでは、これはコンソールの唯一の書き込み可能なローカル ストレージの場所です。</w:t>
      </w:r>
    </w:p>
    <w:p xmlns:w="http://schemas.openxmlformats.org/wordprocessingml/2006/main" w14:paraId="12E018C0" w14:textId="3A22460E" w:rsidR="00E367E6" w:rsidRDefault="00E367E6" w:rsidP="002D0EEC"/>
    <w:p xmlns:w="http://schemas.openxmlformats.org/wordprocessingml/2006/main" w14:paraId="4FE66BCA" w14:textId="3ACB1ED1" w:rsidR="00E367E6" w:rsidRPr="008532CD" w:rsidRDefault="00E367E6" w:rsidP="002D0EEC">
      <w:pPr>
        <w:rPr>
          <w:i/>
          <w:iCs/>
        </w:rPr>
      </w:pPr>
      <w:r w:rsidRPr="008532CD">
        <w:rPr>
          <w:i/>
          <w:lang w:eastAsia="ja-JP" w:bidi="ja-JP" w:val="ja-JP"/>
          <w:rFonts w:ascii="Yu Gothic UI" w:hAnsi="Yu Gothic UI" w:eastAsia="Yu Gothic UI" w:cs="Yu Gothic UI" w:hint="Yu Gothic UI"/>
        </w:rPr>
        <w:t xml:space="preserve">注意:書き込まれた最初の 1 GB のデータは、時間間隔で追跡されません。これは仕様であり、タイトルが必要に応じてより簡単に事前に書き込みをバーストできるようにします。最初の 1 GB が書き込まれると、新しい間隔が開始され、今後のすべての間隔が計測されます。</w:t>
      </w:r>
    </w:p>
    <w:p xmlns:w="http://schemas.openxmlformats.org/wordprocessingml/2006/main" w14:paraId="647A4FD3" w14:textId="77777777" w:rsidR="00F02EB0" w:rsidRDefault="00F02EB0" w:rsidP="002D0EEC">
      <w:pPr>
        <w:rPr>
          <w:b/>
          <w:bCs/>
        </w:rPr>
      </w:pPr>
    </w:p>
    <w:p xmlns:w="http://schemas.openxmlformats.org/wordprocessingml/2006/main" w14:paraId="69700D71" w14:textId="2243F4AB" w:rsidR="00933B94" w:rsidRDefault="00933B94" w:rsidP="002D0EEC">
      <w:pPr>
        <w:rPr>
          <w:b/>
          <w:bCs/>
        </w:rPr>
      </w:pPr>
      <w:r>
        <w:rPr>
          <w:b/>
          <w:lang w:eastAsia="ja-JP" w:bidi="ja-JP" w:val="ja-JP"/>
          <w:rFonts w:ascii="Yu Gothic UI" w:hAnsi="Yu Gothic UI" w:eastAsia="Yu Gothic UI" w:cs="Yu Gothic UI" w:hint="Yu Gothic UI"/>
        </w:rPr>
        <w:t xml:space="preserve">ストレージ情報の取得テストケース</w:t>
      </w:r>
    </w:p>
    <w:p xmlns:w="http://schemas.openxmlformats.org/wordprocessingml/2006/main" w14:paraId="3730557E" w14:textId="3D0E474F" w:rsidR="00933B94" w:rsidRPr="00933B94" w:rsidRDefault="008532CD" w:rsidP="00933B94">
      <w:r>
        <w:rPr>
          <w:lang w:eastAsia="ja-JP" w:bidi="ja-JP" w:val="ja-JP"/>
          <w:rFonts w:ascii="Yu Gothic UI" w:hAnsi="Yu Gothic UI" w:eastAsia="Yu Gothic UI" w:cs="Yu Gothic UI" w:hint="Yu Gothic UI"/>
        </w:rPr>
        <w:t xml:space="preserve">この簡単なテスト ケースでは、現在の保存場所のルート パスと、ルート パスに存在するファイルとフォルダーの数が報告されます。</w:t>
      </w:r>
    </w:p>
    <w:p xmlns:w="http://schemas.openxmlformats.org/wordprocessingml/2006/main" w14:paraId="240E0B9B" w14:textId="49DFF7B9" w:rsidR="00933B94" w:rsidRDefault="00933B94" w:rsidP="002D0EEC">
      <w:pPr>
        <w:rPr>
          <w:b/>
          <w:bCs/>
        </w:rPr>
      </w:pPr>
    </w:p>
    <w:p xmlns:w="http://schemas.openxmlformats.org/wordprocessingml/2006/main" w14:paraId="302F59D0" w14:textId="4B58B62F" w:rsidR="00933B94" w:rsidRDefault="00933B94" w:rsidP="002D0EEC">
      <w:pPr>
        <w:rPr>
          <w:b/>
          <w:bCs/>
        </w:rPr>
      </w:pPr>
      <w:r>
        <w:rPr>
          <w:b/>
          <w:lang w:eastAsia="ja-JP" w:bidi="ja-JP" w:val="ja-JP"/>
          <w:rFonts w:ascii="Yu Gothic UI" w:hAnsi="Yu Gothic UI" w:eastAsia="Yu Gothic UI" w:cs="Yu Gothic UI" w:hint="Yu Gothic UI"/>
        </w:rPr>
        <w:t xml:space="preserve">クエリの空き容量テストケース</w:t>
      </w:r>
    </w:p>
    <w:p xmlns:w="http://schemas.openxmlformats.org/wordprocessingml/2006/main" w14:paraId="544C9B30" w14:textId="1D3A43F8" w:rsidR="00933B94" w:rsidRPr="00933B94" w:rsidRDefault="008532CD" w:rsidP="00933B94">
      <w:r>
        <w:rPr>
          <w:lang w:eastAsia="ja-JP" w:bidi="ja-JP" w:val="ja-JP"/>
          <w:rFonts w:ascii="Yu Gothic UI" w:hAnsi="Yu Gothic UI" w:eastAsia="Yu Gothic UI" w:cs="Yu Gothic UI" w:hint="Yu Gothic UI"/>
        </w:rPr>
        <w:t xml:space="preserve">このテストでは、</w:t>
      </w:r>
      <w:hyperlink r:id="rId16" w:history="1">
        <w:r w:rsidRPr="008532CD">
          <w:rPr>
            <w:rStyle w:val="Hyperlink"/>
            <w:lang w:eastAsia="ja-JP" w:bidi="ja-JP" w:val="ja-JP"/>
            <w:rFonts w:ascii="Yu Gothic UI" w:hAnsi="Yu Gothic UI" w:eastAsia="Yu Gothic UI" w:cs="Yu Gothic UI" w:hint="Yu Gothic UI"/>
          </w:rPr>
          <w:t xml:space="preserve">GetDiskFreeSpaceEx</w:t>
        </w:r>
      </w:hyperlink>
      <w:r>
        <w:rPr>
          <w:lang w:eastAsia="ja-JP" w:bidi="ja-JP" w:val="ja-JP"/>
          <w:rFonts w:ascii="Yu Gothic UI" w:hAnsi="Yu Gothic UI" w:eastAsia="Yu Gothic UI" w:cs="Yu Gothic UI" w:hint="Yu Gothic UI"/>
        </w:rPr>
        <w:t xml:space="preserve"> を使用して、保存場所で使用できるスペースの量を計算します。レポートには、使用できるバイト数、ドライブの合計サイズ、ディスク上の空きバイトの合計量が含まれます。</w:t>
      </w:r>
    </w:p>
    <w:p xmlns:w="http://schemas.openxmlformats.org/wordprocessingml/2006/main" w14:paraId="2551FF18" w14:textId="55B40346" w:rsidR="00933B94" w:rsidRDefault="00933B94" w:rsidP="002D0EEC">
      <w:pPr>
        <w:rPr>
          <w:b/>
          <w:bCs/>
        </w:rPr>
      </w:pPr>
    </w:p>
    <w:p xmlns:w="http://schemas.openxmlformats.org/wordprocessingml/2006/main" w14:paraId="75EE802C" w14:textId="32688BAB" w:rsidR="00933B94" w:rsidRDefault="00933B94" w:rsidP="002D0EEC">
      <w:pPr>
        <w:rPr>
          <w:b/>
          <w:bCs/>
        </w:rPr>
      </w:pPr>
      <w:r>
        <w:rPr>
          <w:b/>
          <w:lang w:eastAsia="ja-JP" w:bidi="ja-JP" w:val="ja-JP"/>
          <w:rFonts w:ascii="Yu Gothic UI" w:hAnsi="Yu Gothic UI" w:eastAsia="Yu Gothic UI" w:cs="Yu Gothic UI" w:hint="Yu Gothic UI"/>
        </w:rPr>
        <w:t xml:space="preserve">ファイルの書き込みテスト ケース</w:t>
      </w:r>
    </w:p>
    <w:p xmlns:w="http://schemas.openxmlformats.org/wordprocessingml/2006/main" w14:paraId="19EA672B" w14:textId="447E88AA" w:rsidR="00933B94" w:rsidRDefault="00FA7ADA" w:rsidP="00933B94">
      <w:r>
        <w:rPr>
          <w:lang w:eastAsia="ja-JP" w:bidi="ja-JP" w:val="ja-JP"/>
          <w:rFonts w:ascii="Yu Gothic UI" w:hAnsi="Yu Gothic UI" w:eastAsia="Yu Gothic UI" w:cs="Yu Gothic UI" w:hint="Yu Gothic UI"/>
        </w:rPr>
        <w:t xml:space="preserve">このテストでは、現在選択されているローカル保存場所にファイルを書き込もうとします。ほとんどの場合、これは成功します。ただし、場合によっては失敗することがあります。</w:t>
      </w:r>
    </w:p>
    <w:p xmlns:w="http://schemas.openxmlformats.org/wordprocessingml/2006/main" w14:paraId="454DABE6" w14:textId="54B26D38" w:rsidR="00FA7ADA" w:rsidRDefault="00FA7ADA" w:rsidP="00FA7ADA">
      <w:pPr>
        <w:pStyle w:val="ListParagraph"/>
        <w:numPr>
          <w:ilvl w:val="0"/>
          <w:numId w:val="28"/>
        </w:numPr>
      </w:pPr>
      <w:r>
        <w:rPr>
          <w:lang w:eastAsia="ja-JP" w:bidi="ja-JP" w:val="ja-JP"/>
          <w:rFonts w:ascii="Yu Gothic UI" w:hAnsi="Yu Gothic UI" w:eastAsia="Yu Gothic UI" w:cs="Yu Gothic UI" w:hint="Yu Gothic UI"/>
        </w:rPr>
        <w:t xml:space="preserve">PLS がいっぱいの場合に PLS に書き込もうとしています</w:t>
      </w:r>
    </w:p>
    <w:p xmlns:w="http://schemas.openxmlformats.org/wordprocessingml/2006/main" w14:paraId="5C14D6E2" w14:textId="0201DD7F" w:rsidR="00FA7ADA" w:rsidRDefault="00FA7ADA" w:rsidP="00FA7ADA">
      <w:pPr>
        <w:pStyle w:val="ListParagraph"/>
        <w:numPr>
          <w:ilvl w:val="1"/>
          <w:numId w:val="28"/>
        </w:numPr>
      </w:pPr>
      <w:r>
        <w:rPr>
          <w:lang w:eastAsia="ja-JP" w:bidi="ja-JP" w:val="ja-JP"/>
          <w:rFonts w:ascii="Yu Gothic UI" w:hAnsi="Yu Gothic UI" w:eastAsia="Yu Gothic UI" w:cs="Yu Gothic UI" w:hint="Yu Gothic UI"/>
        </w:rPr>
        <w:t xml:space="preserve">コンソールの場合のみ、PLS がいっぱいで、使用可能なスペースが拡張可能である場合は、空き領域を解放するようプロンプトが呼び出されます。</w:t>
      </w:r>
    </w:p>
    <w:p xmlns:w="http://schemas.openxmlformats.org/wordprocessingml/2006/main" w14:paraId="258F12DD" w14:textId="20A46C0B" w:rsidR="00FA7ADA" w:rsidRDefault="00FA7ADA" w:rsidP="00FA7ADA">
      <w:pPr>
        <w:pStyle w:val="ListParagraph"/>
        <w:numPr>
          <w:ilvl w:val="0"/>
          <w:numId w:val="28"/>
        </w:numPr>
      </w:pPr>
      <w:r>
        <w:rPr>
          <w:lang w:eastAsia="ja-JP" w:bidi="ja-JP" w:val="ja-JP"/>
          <w:rFonts w:ascii="Yu Gothic UI" w:hAnsi="Yu Gothic UI" w:eastAsia="Yu Gothic UI" w:cs="Yu Gothic UI" w:hint="Yu Gothic UI"/>
        </w:rPr>
        <w:t xml:space="preserve">パッケージ ビルドにインストールされているゲーム データに書き込もうとしています</w:t>
      </w:r>
    </w:p>
    <w:p xmlns:w="http://schemas.openxmlformats.org/wordprocessingml/2006/main" w14:paraId="5ED1B457" w14:textId="045C24D3" w:rsidR="00FA7ADA" w:rsidRPr="00933B94" w:rsidRDefault="00FA7ADA" w:rsidP="00FA7ADA">
      <w:pPr>
        <w:pStyle w:val="ListParagraph"/>
        <w:numPr>
          <w:ilvl w:val="0"/>
          <w:numId w:val="28"/>
        </w:numPr>
      </w:pPr>
      <w:r>
        <w:rPr>
          <w:lang w:eastAsia="ja-JP" w:bidi="ja-JP" w:val="ja-JP"/>
          <w:rFonts w:ascii="Yu Gothic UI" w:hAnsi="Yu Gothic UI" w:eastAsia="Yu Gothic UI" w:cs="Yu Gothic UI" w:hint="Yu Gothic UI"/>
        </w:rPr>
        <w:t xml:space="preserve">空き領域がないのに書き込みを行おうとしています</w:t>
      </w:r>
    </w:p>
    <w:p xmlns:w="http://schemas.openxmlformats.org/wordprocessingml/2006/main" w14:paraId="6FC2FEA7" w14:textId="26B03D36" w:rsidR="00933B94" w:rsidRDefault="00933B94" w:rsidP="002D0EEC">
      <w:pPr>
        <w:rPr>
          <w:b/>
          <w:bCs/>
        </w:rPr>
      </w:pPr>
    </w:p>
    <w:p xmlns:w="http://schemas.openxmlformats.org/wordprocessingml/2006/main" w14:paraId="522913DD" w14:textId="18617377" w:rsidR="00933B94" w:rsidRDefault="00933B94" w:rsidP="002D0EEC">
      <w:pPr>
        <w:rPr>
          <w:b/>
          <w:bCs/>
        </w:rPr>
      </w:pPr>
      <w:r>
        <w:rPr>
          <w:b/>
          <w:lang w:eastAsia="ja-JP" w:bidi="ja-JP" w:val="ja-JP"/>
          <w:rFonts w:ascii="Yu Gothic UI" w:hAnsi="Yu Gothic UI" w:eastAsia="Yu Gothic UI" w:cs="Yu Gothic UI" w:hint="Yu Gothic UI"/>
        </w:rPr>
        <w:t xml:space="preserve">ファイルの読み込みテスト ケース</w:t>
      </w:r>
    </w:p>
    <w:p xmlns:w="http://schemas.openxmlformats.org/wordprocessingml/2006/main" w14:paraId="50849138" w14:textId="2A0E536B" w:rsidR="00933B94" w:rsidRPr="00933B94" w:rsidRDefault="00FA7ADA" w:rsidP="00933B94">
      <w:r>
        <w:rPr>
          <w:lang w:eastAsia="ja-JP" w:bidi="ja-JP" w:val="ja-JP"/>
          <w:rFonts w:ascii="Yu Gothic UI" w:hAnsi="Yu Gothic UI" w:eastAsia="Yu Gothic UI" w:cs="Yu Gothic UI" w:hint="Yu Gothic UI"/>
        </w:rPr>
        <w:t xml:space="preserve">このテストは、上記の書き込みテストで以前に書き込まれたファイルの読み取りを試みます。</w:t>
      </w:r>
    </w:p>
    <w:p xmlns:w="http://schemas.openxmlformats.org/wordprocessingml/2006/main" w14:paraId="6D974BF5" w14:textId="6049EAE4" w:rsidR="00933B94" w:rsidRDefault="00933B94" w:rsidP="002D0EEC">
      <w:pPr>
        <w:rPr>
          <w:b/>
          <w:bCs/>
        </w:rPr>
      </w:pPr>
    </w:p>
    <w:p xmlns:w="http://schemas.openxmlformats.org/wordprocessingml/2006/main" w14:paraId="0EC51475" w14:textId="51049022" w:rsidR="00933B94" w:rsidRDefault="00933B94" w:rsidP="002D0EEC">
      <w:pPr>
        <w:rPr>
          <w:b/>
          <w:bCs/>
        </w:rPr>
      </w:pPr>
      <w:r>
        <w:rPr>
          <w:b/>
          <w:lang w:eastAsia="ja-JP" w:bidi="ja-JP" w:val="ja-JP"/>
          <w:rFonts w:ascii="Yu Gothic UI" w:hAnsi="Yu Gothic UI" w:eastAsia="Yu Gothic UI" w:cs="Yu Gothic UI" w:hint="Yu Gothic UI"/>
        </w:rPr>
        <w:t xml:space="preserve">PLS 情報テスト ケースの取得</w:t>
      </w:r>
    </w:p>
    <w:p xmlns:w="http://schemas.openxmlformats.org/wordprocessingml/2006/main" w14:paraId="08C3FED1" w14:textId="0E9E52C6" w:rsidR="00933B94" w:rsidRDefault="00FA7ADA" w:rsidP="00933B94">
      <w:r>
        <w:rPr>
          <w:lang w:eastAsia="ja-JP" w:bidi="ja-JP" w:val="ja-JP"/>
          <w:rFonts w:ascii="Yu Gothic UI" w:hAnsi="Yu Gothic UI" w:eastAsia="Yu Gothic UI" w:cs="Yu Gothic UI" w:hint="Yu Gothic UI"/>
        </w:rPr>
        <w:t xml:space="preserve">このコンソールのみのテストでは、 </w:t>
      </w:r>
      <w:r>
        <w:rPr>
          <w:i/>
          <w:lang w:eastAsia="ja-JP" w:bidi="ja-JP" w:val="ja-JP"/>
          <w:rFonts w:ascii="Yu Gothic UI" w:hAnsi="Yu Gothic UI" w:eastAsia="Yu Gothic UI" w:cs="Yu Gothic UI" w:hint="Yu Gothic UI"/>
        </w:rPr>
        <w:t xml:space="preserve">XPersistentLocalStorageGetSpaceInfo</w:t>
      </w:r>
      <w:r>
        <w:rPr>
          <w:lang w:eastAsia="ja-JP" w:bidi="ja-JP" w:val="ja-JP"/>
          <w:rFonts w:ascii="Yu Gothic UI" w:hAnsi="Yu Gothic UI" w:eastAsia="Yu Gothic UI" w:cs="Yu Gothic UI" w:hint="Yu Gothic UI"/>
        </w:rPr>
        <w:t xml:space="preserve"> を使用して、現在の PLS 割り当てに関する情報を取得します。これは PC で呼び出すことができますが、スペースは明示的に管理されません。そのため、PC では </w:t>
      </w:r>
      <w:hyperlink r:id="rId17" w:history="1">
        <w:r w:rsidRPr="00FA7ADA">
          <w:rPr>
            <w:rStyle w:val="Hyperlink"/>
            <w:lang w:eastAsia="ja-JP" w:bidi="ja-JP" w:val="ja-JP"/>
            <w:rFonts w:ascii="Yu Gothic UI" w:hAnsi="Yu Gothic UI" w:eastAsia="Yu Gothic UI" w:cs="Yu Gothic UI" w:hint="Yu Gothic UI"/>
          </w:rPr>
          <w:t xml:space="preserve">GetDiskFreeSpaceEx</w:t>
        </w:r>
      </w:hyperlink>
      <w:r>
        <w:rPr>
          <w:lang w:eastAsia="ja-JP" w:bidi="ja-JP" w:val="ja-JP"/>
          <w:rFonts w:ascii="Yu Gothic UI" w:hAnsi="Yu Gothic UI" w:eastAsia="Yu Gothic UI" w:cs="Yu Gothic UI" w:hint="Yu Gothic UI"/>
        </w:rPr>
        <w:t xml:space="preserve"> を使用することが推奨されます。</w:t>
      </w:r>
    </w:p>
    <w:p xmlns:w="http://schemas.openxmlformats.org/wordprocessingml/2006/main" w14:paraId="1DC5FC0D" w14:textId="4F634B99" w:rsidR="00FA7ADA" w:rsidRDefault="00FA7ADA" w:rsidP="00933B94"/>
    <w:p xmlns:w="http://schemas.openxmlformats.org/wordprocessingml/2006/main" w14:paraId="2F58145C" w14:textId="5348F394" w:rsidR="00FA7ADA" w:rsidRDefault="00FA7ADA" w:rsidP="00933B94">
      <w:r>
        <w:rPr>
          <w:i/>
          <w:lang w:eastAsia="ja-JP" w:bidi="ja-JP" w:val="ja-JP"/>
          <w:rFonts w:ascii="Yu Gothic UI" w:hAnsi="Yu Gothic UI" w:eastAsia="Yu Gothic UI" w:cs="Yu Gothic UI" w:hint="Yu Gothic UI"/>
        </w:rPr>
        <w:t xml:space="preserve">XPersistentLocalStorageGetSpaceInfo</w:t>
      </w:r>
      <w:r>
        <w:rPr>
          <w:lang w:eastAsia="ja-JP" w:bidi="ja-JP" w:val="ja-JP"/>
          <w:rFonts w:ascii="Yu Gothic UI" w:hAnsi="Yu Gothic UI" w:eastAsia="Yu Gothic UI" w:cs="Yu Gothic UI" w:hint="Yu Gothic UI"/>
        </w:rPr>
        <w:t xml:space="preserve"> によって返されるデータは次のとおりです。</w:t>
      </w:r>
    </w:p>
    <w:p xmlns:w="http://schemas.openxmlformats.org/wordprocessingml/2006/main" w14:paraId="30B54DD2" w14:textId="36773360" w:rsidR="00FA7ADA" w:rsidRDefault="00FA7ADA" w:rsidP="00933B94"/>
    <w:tbl xmlns:w="http://schemas.openxmlformats.org/wordprocessingml/2006/main">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rPr>
                <w:lang w:eastAsia="ja-JP" w:bidi="ja-JP" w:val="ja-JP"/>
                <w:rFonts w:ascii="Yu Gothic UI" w:hAnsi="Yu Gothic UI" w:eastAsia="Yu Gothic UI" w:cs="Yu Gothic UI" w:hint="Yu Gothic UI"/>
              </w:rPr>
              <w:t xml:space="preserve">データ</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説明</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rPr>
                <w:lang w:eastAsia="ja-JP" w:bidi="ja-JP" w:val="ja-JP"/>
                <w:rFonts w:ascii="Yu Gothic UI" w:hAnsi="Yu Gothic UI" w:eastAsia="Yu Gothic UI" w:cs="Yu Gothic UI" w:hint="Yu Gothic UI"/>
              </w:rPr>
              <w:t xml:space="preserve">使用可能な空きバイト数</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PLS にすぐに書き込めるバイト数。</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rPr>
                <w:lang w:eastAsia="ja-JP" w:bidi="ja-JP" w:val="ja-JP"/>
                <w:rFonts w:ascii="Yu Gothic UI" w:hAnsi="Yu Gothic UI" w:eastAsia="Yu Gothic UI" w:cs="Yu Gothic UI" w:hint="Yu Gothic UI"/>
              </w:rPr>
              <w:t xml:space="preserve">合計空きバイト数</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MicrosoftGame.config で指定された最大サイズに基づいて PLS に書き込むことができる残りのスペースの合計量。このデータは、</w:t>
            </w:r>
            <w:r>
              <w:rPr>
                <w:i/>
                <w:lang w:eastAsia="ja-JP" w:bidi="ja-JP" w:val="ja-JP"/>
                <w:rFonts w:ascii="Yu Gothic UI" w:hAnsi="Yu Gothic UI" w:eastAsia="Yu Gothic UI" w:cs="Yu Gothic UI" w:hint="Yu Gothic UI"/>
              </w:rPr>
              <w:t xml:space="preserve">XPersistentLocalStoragePromptUserForSpaceAsync</w:t>
            </w:r>
            <w:r>
              <w:rPr>
                <w:lang w:eastAsia="ja-JP" w:bidi="ja-JP" w:val="ja-JP"/>
                <w:rFonts w:ascii="Yu Gothic UI" w:hAnsi="Yu Gothic UI" w:eastAsia="Yu Gothic UI" w:cs="Yu Gothic UI" w:hint="Yu Gothic UI"/>
              </w:rPr>
              <w:t xml:space="preserve"> で使用できるようにする必要がある場合があります。</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rPr>
                <w:lang w:eastAsia="ja-JP" w:bidi="ja-JP" w:val="ja-JP"/>
                <w:rFonts w:ascii="Yu Gothic UI" w:hAnsi="Yu Gothic UI" w:eastAsia="Yu Gothic UI" w:cs="Yu Gothic UI" w:hint="Yu Gothic UI"/>
              </w:rPr>
              <w:t xml:space="preserve">使用バイト数</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rPr>
                <w:lang w:eastAsia="ja-JP" w:bidi="ja-JP" w:val="ja-JP"/>
                <w:rFonts w:ascii="Yu Gothic UI" w:hAnsi="Yu Gothic UI" w:eastAsia="Yu Gothic UI" w:cs="Yu Gothic UI" w:hint="Yu Gothic UI"/>
              </w:rPr>
              <w:t xml:space="preserve">PLS で現在使用されているバイト数。</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rPr>
                <w:lang w:eastAsia="ja-JP" w:bidi="ja-JP" w:val="ja-JP"/>
                <w:rFonts w:ascii="Yu Gothic UI" w:hAnsi="Yu Gothic UI" w:eastAsia="Yu Gothic UI" w:cs="Yu Gothic UI" w:hint="Yu Gothic UI"/>
              </w:rPr>
              <w:t xml:space="preserve">合計バイト数</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rPr>
                <w:lang w:eastAsia="ja-JP" w:bidi="ja-JP" w:val="ja-JP"/>
                <w:rFonts w:ascii="Yu Gothic UI" w:hAnsi="Yu Gothic UI" w:eastAsia="Yu Gothic UI" w:cs="Yu Gothic UI" w:hint="Yu Gothic UI"/>
              </w:rPr>
              <w:t xml:space="preserve">PLS 構成の合計サイズ。</w:t>
            </w:r>
          </w:p>
        </w:tc>
      </w:tr>
    </w:tbl>
    <w:p xmlns:w="http://schemas.openxmlformats.org/wordprocessingml/2006/main" w14:paraId="371A5B11" w14:textId="0924788A" w:rsidR="00933B94" w:rsidRDefault="00933B94" w:rsidP="002D0EEC">
      <w:pPr>
        <w:rPr>
          <w:b/>
          <w:bCs/>
        </w:rPr>
      </w:pPr>
    </w:p>
    <w:p xmlns:w="http://schemas.openxmlformats.org/wordprocessingml/2006/main" w14:paraId="5731060C" w14:textId="0B0EB5B6" w:rsidR="00933B94" w:rsidRDefault="00933B94" w:rsidP="002D0EEC">
      <w:pPr>
        <w:rPr>
          <w:b/>
          <w:bCs/>
        </w:rPr>
      </w:pPr>
      <w:r>
        <w:rPr>
          <w:b/>
          <w:lang w:eastAsia="ja-JP" w:bidi="ja-JP" w:val="ja-JP"/>
          <w:rFonts w:ascii="Yu Gothic UI" w:hAnsi="Yu Gothic UI" w:eastAsia="Yu Gothic UI" w:cs="Yu Gothic UI" w:hint="Yu Gothic UI"/>
        </w:rPr>
        <w:t xml:space="preserve">使用可能な PLS テストケースを埋める</w:t>
      </w:r>
    </w:p>
    <w:p xmlns:w="http://schemas.openxmlformats.org/wordprocessingml/2006/main" w14:paraId="652F3804" w14:textId="181DC467" w:rsidR="00B4468C" w:rsidRDefault="004E3495" w:rsidP="00933B94">
      <w:r>
        <w:rPr>
          <w:lang w:eastAsia="ja-JP" w:bidi="ja-JP" w:val="ja-JP"/>
          <w:rFonts w:ascii="Yu Gothic UI" w:hAnsi="Yu Gothic UI" w:eastAsia="Yu Gothic UI" w:cs="Yu Gothic UI" w:hint="Yu Gothic UI"/>
        </w:rPr>
        <w:t xml:space="preserve">このコンソールのみのテストでは、PLS に残っている使用可能なデータの量を確認し、いっぱいになるまでデータを書き込みます。書き込みの速度は、</w:t>
      </w:r>
      <w:hyperlink w:anchor="XR133" w:history="1">
        <w:r w:rsidRPr="004E3495">
          <w:rPr>
            <w:rStyle w:val="Hyperlink"/>
            <w:lang w:eastAsia="ja-JP" w:bidi="ja-JP" w:val="ja-JP"/>
            <w:rFonts w:ascii="Yu Gothic UI" w:hAnsi="Yu Gothic UI" w:eastAsia="Yu Gothic UI" w:cs="Yu Gothic UI" w:hint="Yu Gothic UI"/>
          </w:rPr>
          <w:t xml:space="preserve">XR-133</w:t>
        </w:r>
      </w:hyperlink>
      <w:r>
        <w:rPr>
          <w:lang w:eastAsia="ja-JP" w:bidi="ja-JP" w:val="ja-JP"/>
          <w:rFonts w:ascii="Yu Gothic UI" w:hAnsi="Yu Gothic UI" w:eastAsia="Yu Gothic UI" w:cs="Yu Gothic UI" w:hint="Yu Gothic UI"/>
        </w:rPr>
        <w:t xml:space="preserve"> で許容される最大速度と等しい一定の速度です。</w:t>
      </w:r>
    </w:p>
    <w:p xmlns:w="http://schemas.openxmlformats.org/wordprocessingml/2006/main" w14:paraId="490473D1" w14:textId="4ADBEEF1" w:rsidR="004E3495" w:rsidRDefault="004E3495" w:rsidP="00933B94"/>
    <w:p xmlns:w="http://schemas.openxmlformats.org/wordprocessingml/2006/main" w14:paraId="726A8178" w14:textId="0F00FA8E" w:rsidR="004E3495" w:rsidRPr="00933B94" w:rsidRDefault="004E3495" w:rsidP="00933B94">
      <w:r>
        <w:rPr>
          <w:lang w:eastAsia="ja-JP" w:bidi="ja-JP" w:val="ja-JP"/>
          <w:rFonts w:ascii="Yu Gothic UI" w:hAnsi="Yu Gothic UI" w:eastAsia="Yu Gothic UI" w:cs="Yu Gothic UI" w:hint="Yu Gothic UI"/>
        </w:rPr>
        <w:t xml:space="preserve">このテストの目的は、使用可能な空きバイト数を簡単に埋めることで、拡張可能な PLS のテストを許可することです。ただし、使用可能な空きバイト数は通常、合計空きバイト数と一致するため、 </w:t>
      </w:r>
      <w:r>
        <w:rPr>
          <w:i/>
          <w:lang w:eastAsia="ja-JP" w:bidi="ja-JP" w:val="ja-JP"/>
          <w:rFonts w:ascii="Yu Gothic UI" w:hAnsi="Yu Gothic UI" w:eastAsia="Yu Gothic UI" w:cs="Yu Gothic UI" w:hint="Yu Gothic UI"/>
        </w:rPr>
        <w:t xml:space="preserve">XPersistentLocalStoragePromptUserForSpaceAsync</w:t>
      </w:r>
      <w:r>
        <w:rPr>
          <w:lang w:eastAsia="ja-JP" w:bidi="ja-JP" w:val="ja-JP"/>
          <w:rFonts w:ascii="Yu Gothic UI" w:hAnsi="Yu Gothic UI" w:eastAsia="Yu Gothic UI" w:cs="Yu Gothic UI" w:hint="Yu Gothic UI"/>
        </w:rPr>
        <w:t xml:space="preserve"> のテストが困難になります。空き領域を確保するためのプロンプトを適切にテストするには、開発キットのハード ドライブにアプリケーションまたはその他のデータを入力する必要があります。次に、使用可能な空きバイト数は、合計空きバイト数より小さい値を報告する必要があります。この時点で、使用可能なデータがいっぱいになり、 </w:t>
      </w:r>
      <w:r>
        <w:rPr>
          <w:i/>
          <w:lang w:eastAsia="ja-JP" w:bidi="ja-JP" w:val="ja-JP"/>
          <w:rFonts w:ascii="Yu Gothic UI" w:hAnsi="Yu Gothic UI" w:eastAsia="Yu Gothic UI" w:cs="Yu Gothic UI" w:hint="Yu Gothic UI"/>
        </w:rPr>
        <w:t xml:space="preserve">XPersistentLocalStoragePromptUserForSpaceAsync</w:t>
      </w:r>
      <w:r>
        <w:rPr>
          <w:lang w:eastAsia="ja-JP" w:bidi="ja-JP" w:val="ja-JP"/>
          <w:rFonts w:ascii="Yu Gothic UI" w:hAnsi="Yu Gothic UI" w:eastAsia="Yu Gothic UI" w:cs="Yu Gothic UI" w:hint="Yu Gothic UI"/>
        </w:rPr>
        <w:t xml:space="preserve"> をテストできます。</w:t>
      </w:r>
    </w:p>
    <w:p xmlns:w="http://schemas.openxmlformats.org/wordprocessingml/2006/main" w14:paraId="4E5DBE57" w14:textId="7D5BE46C" w:rsidR="00933B94" w:rsidRDefault="00933B94" w:rsidP="002D0EEC">
      <w:pPr>
        <w:rPr>
          <w:b/>
          <w:bCs/>
        </w:rPr>
      </w:pPr>
    </w:p>
    <w:p xmlns:w="http://schemas.openxmlformats.org/wordprocessingml/2006/main" w14:paraId="4956F4C0" w14:textId="4842A17E" w:rsidR="00933B94" w:rsidRPr="00933B94" w:rsidRDefault="00933B94" w:rsidP="002D0EEC">
      <w:pPr>
        <w:rPr>
          <w:b/>
          <w:bCs/>
        </w:rPr>
      </w:pPr>
      <w:r>
        <w:rPr>
          <w:b/>
          <w:lang w:eastAsia="ja-JP" w:bidi="ja-JP" w:val="ja-JP"/>
          <w:rFonts w:ascii="Yu Gothic UI" w:hAnsi="Yu Gothic UI" w:eastAsia="Yu Gothic UI" w:cs="Yu Gothic UI" w:hint="Yu Gothic UI"/>
        </w:rPr>
        <w:t xml:space="preserve">ストレス書き込み統計テスト ケース</w:t>
      </w:r>
    </w:p>
    <w:p xmlns:w="http://schemas.openxmlformats.org/wordprocessingml/2006/main" w14:paraId="1B6B4722" w14:textId="30596AF5" w:rsidR="00933B94" w:rsidRDefault="004E3495" w:rsidP="00933B94">
      <w:r>
        <w:rPr>
          <w:lang w:eastAsia="ja-JP" w:bidi="ja-JP" w:val="ja-JP"/>
          <w:rFonts w:ascii="Yu Gothic UI" w:hAnsi="Yu Gothic UI" w:eastAsia="Yu Gothic UI" w:cs="Yu Gothic UI" w:hint="Yu Gothic UI"/>
        </w:rPr>
        <w:t xml:space="preserve">このコンソールのみのテストでは、現在選択されているローカル 保存場所に 2 GB のデータが書き込まれます。数秒ごとに、書き込み統計がクエリされ、画面上のログに報告されます。</w:t>
      </w:r>
    </w:p>
    <w:p xmlns:w="http://schemas.openxmlformats.org/wordprocessingml/2006/main" w14:paraId="3B145C2F" w14:textId="17214A66" w:rsidR="004E3495" w:rsidRDefault="004E3495" w:rsidP="00933B94"/>
    <w:p xmlns:w="http://schemas.openxmlformats.org/wordprocessingml/2006/main" w14:paraId="732FDDEE" w14:textId="06DA890B" w:rsidR="004E3495" w:rsidRPr="00933B94" w:rsidRDefault="004E3495" w:rsidP="00933B94">
      <w:r>
        <w:rPr>
          <w:lang w:eastAsia="ja-JP" w:bidi="ja-JP" w:val="ja-JP"/>
          <w:rFonts w:ascii="Yu Gothic UI" w:hAnsi="Yu Gothic UI" w:eastAsia="Yu Gothic UI" w:cs="Yu Gothic UI" w:hint="Yu Gothic UI"/>
        </w:rPr>
        <w:t xml:space="preserve">このテストの目的は、書き込み統計がどのように追跡されるかを示し、制限の動作をより深く理解することです。</w:t>
      </w:r>
    </w:p>
    <w:p xmlns:w="http://schemas.openxmlformats.org/wordprocessingml/2006/main" w14:paraId="6001CBA0" w14:textId="3FED986F" w:rsidR="00B23658" w:rsidRDefault="00B23658" w:rsidP="002D0EEC"/>
    <w:p xmlns:w="http://schemas.openxmlformats.org/wordprocessingml/2006/main" w14:paraId="18FDB5F7" w14:textId="4DA81549" w:rsidR="00B23658" w:rsidRDefault="00B23658" w:rsidP="002D0EEC">
      <w:pPr>
        <w:rPr>
          <w:b/>
          <w:bCs/>
        </w:rPr>
      </w:pPr>
      <w:bookmarkStart w:id="0" w:name="XR133"/>
      <w:r>
        <w:rPr>
          <w:b/>
          <w:lang w:eastAsia="ja-JP" w:bidi="ja-JP" w:val="ja-JP"/>
          <w:rFonts w:ascii="Yu Gothic UI" w:hAnsi="Yu Gothic UI" w:eastAsia="Yu Gothic UI" w:cs="Yu Gothic UI" w:hint="Yu Gothic UI"/>
        </w:rPr>
        <w:t xml:space="preserve">XR-133:ローカル ストレージの書き込み制限</w:t>
      </w:r>
    </w:p>
    <w:bookmarkEnd xmlns:w="http://schemas.openxmlformats.org/wordprocessingml/2006/main" w:id="0"/>
    <w:p xmlns:w="http://schemas.openxmlformats.org/wordprocessingml/2006/main" w14:paraId="7D94A0A4" w14:textId="701B8227" w:rsidR="00933B94" w:rsidRDefault="004E3495" w:rsidP="00933B94">
      <w:r>
        <w:rPr>
          <w:lang w:eastAsia="ja-JP" w:bidi="ja-JP" w:val="ja-JP"/>
          <w:rFonts w:ascii="Yu Gothic UI" w:hAnsi="Yu Gothic UI" w:eastAsia="Yu Gothic UI" w:cs="Yu Gothic UI" w:hint="Yu Gothic UI"/>
        </w:rPr>
        <w:t xml:space="preserve">XR-133 では、5 分間のスライディング ウィンドウでコンソールのハード ドライブに書き込まれる GB が 1 GB 以下である必要があります。これには、PLS と一時ストレージ ドライブ (T:\) の両方を使用した書き込みが含まれます。</w:t>
      </w:r>
    </w:p>
    <w:p xmlns:w="http://schemas.openxmlformats.org/wordprocessingml/2006/main" w14:paraId="33408210" w14:textId="4CCA64BF" w:rsidR="004E3495" w:rsidRDefault="004E3495" w:rsidP="00933B94"/>
    <w:p xmlns:w="http://schemas.openxmlformats.org/wordprocessingml/2006/main" w14:paraId="0B87D16D" w14:textId="0C5C3457" w:rsidR="004E3495" w:rsidRDefault="004E3495" w:rsidP="00933B94">
      <w:r>
        <w:rPr>
          <w:lang w:eastAsia="ja-JP" w:bidi="ja-JP" w:val="ja-JP"/>
          <w:rFonts w:ascii="Yu Gothic UI" w:hAnsi="Yu Gothic UI" w:eastAsia="Yu Gothic UI" w:cs="Yu Gothic UI" w:hint="Yu Gothic UI"/>
        </w:rPr>
        <w:t xml:space="preserve">上記の 2 つのストレス テストでは、約 3.41 MB/秒の一定の速度で書き込まれます。ただし、5 分のウィンドウでは、間隔で書き込まれた合計データが管理されている限り、高速で IO をバーストできます。</w:t>
      </w:r>
    </w:p>
    <w:p xmlns:w="http://schemas.openxmlformats.org/wordprocessingml/2006/main" w14:paraId="4850B217" w14:textId="5ACCF6F1" w:rsidR="004E3495" w:rsidRDefault="004E3495" w:rsidP="00933B94"/>
    <w:p xmlns:w="http://schemas.openxmlformats.org/wordprocessingml/2006/main" w14:paraId="042A6C8C" w14:textId="19845EF4" w:rsidR="004E3495" w:rsidRPr="00933B94" w:rsidRDefault="004E3495" w:rsidP="00933B94">
      <w:r>
        <w:rPr>
          <w:lang w:eastAsia="ja-JP" w:bidi="ja-JP" w:val="ja-JP"/>
          <w:rFonts w:ascii="Yu Gothic UI" w:hAnsi="Yu Gothic UI" w:eastAsia="Yu Gothic UI" w:cs="Yu Gothic UI" w:hint="Yu Gothic UI"/>
        </w:rPr>
        <w:t xml:space="preserve">さらに、タイトルの有効期間で書き込まれた最初の 1 GB のデータは、5 分のウィンドウには追跡されません。最初の 1 GB が書き込まれると、 </w:t>
      </w:r>
      <w:r>
        <w:rPr>
          <w:i/>
          <w:lang w:eastAsia="ja-JP" w:bidi="ja-JP" w:val="ja-JP"/>
          <w:rFonts w:ascii="Yu Gothic UI" w:hAnsi="Yu Gothic UI" w:eastAsia="Yu Gothic UI" w:cs="Yu Gothic UI" w:hint="Yu Gothic UI"/>
        </w:rPr>
        <w:t xml:space="preserve">XPackageGetWriteStats</w:t>
      </w:r>
      <w:r>
        <w:rPr>
          <w:lang w:eastAsia="ja-JP" w:bidi="ja-JP" w:val="ja-JP"/>
          <w:rFonts w:ascii="Yu Gothic UI" w:hAnsi="Yu Gothic UI" w:eastAsia="Yu Gothic UI" w:cs="Yu Gothic UI" w:hint="Yu Gothic UI"/>
        </w:rPr>
        <w:t xml:space="preserve"> で追跡されるすべての将来の間隔に、タイミング間隔の情報が表示されます。</w:t>
      </w:r>
    </w:p>
    <w:p xmlns:w="http://schemas.openxmlformats.org/wordprocessingml/2006/main" w14:paraId="44457BD8" w14:textId="77777777" w:rsidR="00B23658" w:rsidRPr="00B23658" w:rsidRDefault="00B23658" w:rsidP="002D0EEC">
      <w:pPr>
        <w:rPr>
          <w:b/>
          <w:bCs/>
        </w:rPr>
      </w:pPr>
    </w:p>
    <w:p xmlns:w="http://schemas.openxmlformats.org/wordprocessingml/2006/main" w14:paraId="2D0496D9" w14:textId="77777777" w:rsidR="003D3EF7" w:rsidRDefault="003D3EF7" w:rsidP="003D3EF7">
      <w:pPr>
        <w:pStyle w:val="Heading1"/>
      </w:pPr>
      <w:r>
        <w:rPr>
          <w:lang w:eastAsia="ja-JP" w:bidi="ja-JP" w:val="ja-JP"/>
          <w:rFonts w:ascii="Yu Gothic UI" w:hAnsi="Yu Gothic UI" w:eastAsia="Yu Gothic UI" w:cs="Yu Gothic UI" w:hint="Yu Gothic UI"/>
        </w:rPr>
        <w:t xml:space="preserve">更新履歴</w:t>
      </w:r>
    </w:p>
    <w:p xmlns:w="http://schemas.openxmlformats.org/wordprocessingml/2006/main" w14:paraId="30835E7D" w14:textId="443E89DD" w:rsidR="00112347" w:rsidRDefault="00107259" w:rsidP="00541C71">
      <w:r w:rsidRPr="004A207C">
        <w:rPr>
          <w:b/>
          <w:lang w:eastAsia="ja-JP" w:bidi="ja-JP" w:val="ja-JP"/>
          <w:rFonts w:ascii="Yu Gothic UI" w:hAnsi="Yu Gothic UI" w:eastAsia="Yu Gothic UI" w:cs="Yu Gothic UI" w:hint="Yu Gothic UI"/>
        </w:rPr>
        <w:t xml:space="preserve">初回リリース:</w:t>
      </w:r>
      <w:r w:rsidRPr="004A207C">
        <w:rPr>
          <w:lang w:eastAsia="ja-JP" w:bidi="ja-JP" w:val="ja-JP"/>
          <w:rFonts w:ascii="Yu Gothic UI" w:hAnsi="Yu Gothic UI" w:eastAsia="Yu Gothic UI" w:cs="Yu Gothic UI" w:hint="Yu Gothic UI"/>
        </w:rPr>
        <w:t xml:space="preserve">Microsoft Game Development Kit (2021年10月)</w:t>
      </w:r>
    </w:p>
    <w:p xmlns:w="http://schemas.openxmlformats.org/wordprocessingml/2006/main" w14:paraId="15EB5240" w14:textId="77777777" w:rsidR="00092CFE" w:rsidRDefault="00092CFE" w:rsidP="00092CFE"/>
    <w:p xmlns:w="http://schemas.openxmlformats.org/wordprocessingml/2006/main" w14:paraId="3CBB9428" w14:textId="77777777" w:rsidR="00FB5876" w:rsidRDefault="00FB5876" w:rsidP="00FB5876">
      <w:pPr>
        <w:pStyle w:val="Heading1"/>
        <w:rPr>
          <w:rFonts w:eastAsia="Times New Roman"/>
        </w:rPr>
      </w:pPr>
      <w:r>
        <w:rPr>
          <w:rFonts w:eastAsia="Yu Gothic UI" w:ascii="Yu Gothic UI" w:hAnsi="Yu Gothic UI" w:cs="Yu Gothic UI" w:hint="Yu Gothic UI"/>
          <w:lang w:eastAsia="ja-JP" w:bidi="ja-JP" w:val="ja-JP"/>
        </w:rPr>
        <w:t xml:space="preserve">プライバシーに関する声明</w:t>
      </w:r>
    </w:p>
    <w:p xmlns:w="http://schemas.openxmlformats.org/wordprocessingml/2006/main" w14:paraId="032FA058" w14:textId="77777777" w:rsidR="00FB5876" w:rsidRDefault="00FB5876" w:rsidP="00FB5876">
      <w:r>
        <w:rPr>
          <w:lang w:eastAsia="ja-JP" w:bidi="ja-JP" w:val="ja-JP"/>
          <w:rFonts w:ascii="Yu Gothic UI" w:hAnsi="Yu Gothic UI" w:eastAsia="Yu Gothic UI" w:cs="Yu Gothic UI" w:hint="Yu Gothic UI"/>
        </w:rPr>
        <w:t xml:space="preserve">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xmlns:w="http://schemas.openxmlformats.org/wordprocessingml/2006/main" w14:paraId="55271354" w14:textId="77777777" w:rsidR="00FB5876" w:rsidRDefault="00FB5876" w:rsidP="00FB5876"/>
    <w:p xmlns:w="http://schemas.openxmlformats.org/wordprocessingml/2006/main" w14:paraId="571D62AC" w14:textId="77777777" w:rsidR="00FB5876" w:rsidRDefault="00FB5876" w:rsidP="00FB5876">
      <w:r>
        <w:rPr>
          <w:lang w:eastAsia="ja-JP" w:bidi="ja-JP" w:val="ja-JP"/>
          <w:rFonts w:ascii="Yu Gothic UI" w:hAnsi="Yu Gothic UI" w:eastAsia="Yu Gothic UI" w:cs="Yu Gothic UI" w:hint="Yu Gothic UI"/>
        </w:rPr>
        <w:t xml:space="preserve">全般的な Microsoft のプライバシー ポリシーの詳細については、「</w:t>
      </w:r>
      <w:hyperlink r:id="rId18" w:history="1">
        <w:r>
          <w:rPr>
            <w:rStyle w:val="Hyperlink"/>
            <w:lang w:eastAsia="ja-JP" w:bidi="ja-JP" w:val="ja-JP"/>
            <w:rFonts w:ascii="Yu Gothic UI" w:hAnsi="Yu Gothic UI" w:eastAsia="Yu Gothic UI" w:cs="Yu Gothic UI" w:hint="Yu Gothic UI"/>
          </w:rPr>
          <w:t xml:space="preserve">Microsoft プライバシー ステートメント</w:t>
        </w:r>
      </w:hyperlink>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1D5F3335" w14:textId="77777777" w:rsidR="00FB5876" w:rsidRPr="00331038" w:rsidRDefault="00FB5876" w:rsidP="00331038"/>
    <w:sectPr xmlns:w="http://schemas.openxmlformats.org/wordprocessingml/2006/main"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1A05" w14:textId="77777777" w:rsidR="00693DB5" w:rsidRDefault="00693DB5" w:rsidP="0074610F">
      <w:r>
        <w:separator/>
      </w:r>
    </w:p>
  </w:endnote>
  <w:endnote w:type="continuationSeparator" w:id="0">
    <w:p w14:paraId="19981BA7" w14:textId="77777777" w:rsidR="00693DB5" w:rsidRDefault="00693DB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64076A42" w:rsidR="00843058" w:rsidRPr="00097CCA" w:rsidRDefault="00683D94" w:rsidP="00585527">
          <w:pPr>
            <w:pStyle w:val="Footer"/>
            <w:jc w:val="right"/>
            <w:rPr>
              <w:rFonts w:cs="Segoe UI"/>
              <w:color w:val="808080" w:themeColor="background1" w:themeShade="80"/>
              <w:szCs w:val="20"/>
            </w:rPr>
          </w:pPr>
          <w:r>
            <w:rPr>
              <w:noProof/>
              <w:sz w:val="16"/>
              <w:szCs w:val="16"/>
              <w:rFonts w:cs="Yu Gothic UI" w:ascii="Yu Gothic UI" w:hAnsi="Yu Gothic UI" w:eastAsia="Yu Gothic UI" w:hint="Yu Gothic UI"/>
              <w:color w:val="808080" w:themeColor="background1" w:themeShade="80"/>
              <w:lang w:eastAsia="ja-JP" w:bidi="ja-JP" w:val="ja-JP"/>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sz w:val="16"/>
              <w:szCs w:val="16"/>
              <w:rFonts w:cs="Yu Gothic UI" w:ascii="Yu Gothic UI" w:hAnsi="Yu Gothic UI" w:eastAsia="Yu Gothic UI" w:hint="Yu Gothic UI"/>
              <w:color w:val="808080" w:themeColor="background1" w:themeShade="80"/>
              <w:lang w:eastAsia="ja-JP" w:bidi="ja-JP" w:val="ja-JP"/>
            </w:rPr>
            <w:t xml:space="preserve">© </w:t>
          </w:r>
          <w:r w:rsidR="00281D12"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00281D12"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00281D12"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52707">
            <w:rPr>
              <w:rFonts w:cs="Yu Gothic UI" w:ascii="Yu Gothic UI" w:hAnsi="Yu Gothic UI" w:eastAsia="Yu Gothic UI" w:hint="Yu Gothic UI"/>
              <w:noProof/>
              <w:color w:val="808080" w:themeColor="background1" w:themeShade="80"/>
              <w:sz w:val="16"/>
              <w:szCs w:val="16"/>
              <w:lang w:eastAsia="ja-JP" w:bidi="ja-JP" w:val="ja-JP"/>
            </w:rPr>
            <w:t>2021</w:t>
          </w:r>
          <w:r w:rsidR="00281D12"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00281D12" w:rsidRPr="00BA2F52">
            <w:rPr>
              <w:sz w:val="16"/>
              <w:szCs w:val="16"/>
              <w:rFonts w:cs="Yu Gothic UI" w:ascii="Yu Gothic UI" w:hAnsi="Yu Gothic UI" w:eastAsia="Yu Gothic UI" w:hint="Yu Gothic UI"/>
              <w:color w:val="808080" w:themeColor="background1" w:themeShade="80"/>
              <w:lang w:eastAsia="ja-JP" w:bidi="ja-JP" w:val="ja-JP"/>
            </w:rPr>
            <w:t xml:space="preserve"> Microsoft.All rights reserved. </w:t>
          </w:r>
          <w:r w:rsidR="00281D12" w:rsidRPr="00281D12">
            <w:rPr>
              <w:szCs w:val="20"/>
              <w:rFonts w:cs="Yu Gothic UI" w:ascii="Yu Gothic UI" w:hAnsi="Yu Gothic UI" w:eastAsia="Yu Gothic UI" w:hint="Yu Gothic UI"/>
              <w:color w:val="808080" w:themeColor="background1" w:themeShade="80"/>
              <w:lang w:eastAsia="ja-JP" w:bidi="ja-JP" w:val="ja-JP"/>
            </w:rPr>
            <w:t xml:space="preserve">| SAMPLE:ローカル ストレージ</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FB5876">
            <w:rPr>
              <w:rFonts w:cs="Yu Gothic UI" w:ascii="Yu Gothic UI" w:hAnsi="Yu Gothic UI" w:eastAsia="Yu Gothic UI" w:hint="Yu Gothic UI"/>
              <w:b/>
              <w:noProof/>
              <w:color w:val="808080" w:themeColor="background1" w:themeShade="80"/>
              <w:szCs w:val="20"/>
              <w:lang w:eastAsia="ja-JP" w:bidi="ja-JP" w:val="ja-JP"/>
            </w:rPr>
            <w:t>4</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17726C54"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44E6C06A" w:rsidR="00843058" w:rsidRPr="00097CCA" w:rsidRDefault="00281D12" w:rsidP="00585527">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52707">
            <w:rPr>
              <w:rFonts w:cs="Yu Gothic UI" w:ascii="Yu Gothic UI" w:hAnsi="Yu Gothic UI" w:eastAsia="Yu Gothic UI" w:hint="Yu Gothic UI"/>
              <w:noProof/>
              <w:color w:val="808080" w:themeColor="background1" w:themeShade="80"/>
              <w:sz w:val="16"/>
              <w:szCs w:val="16"/>
              <w:lang w:eastAsia="ja-JP" w:bidi="ja-JP" w:val="ja-JP"/>
            </w:rPr>
            <w:t>2021</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937E3A">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F514" w14:textId="77777777" w:rsidR="00693DB5" w:rsidRDefault="00693DB5" w:rsidP="0074610F">
      <w:r>
        <w:separator/>
      </w:r>
    </w:p>
  </w:footnote>
  <w:footnote w:type="continuationSeparator" w:id="0">
    <w:p w14:paraId="227CC8D9" w14:textId="77777777" w:rsidR="00693DB5" w:rsidRDefault="00693DB5"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249B1116"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5"/>
  </w:num>
  <w:num w:numId="4">
    <w:abstractNumId w:val="22"/>
  </w:num>
  <w:num w:numId="5">
    <w:abstractNumId w:val="18"/>
  </w:num>
  <w:num w:numId="6">
    <w:abstractNumId w:val="23"/>
  </w:num>
  <w:num w:numId="7">
    <w:abstractNumId w:val="14"/>
  </w:num>
  <w:num w:numId="8">
    <w:abstractNumId w:val="8"/>
  </w:num>
  <w:num w:numId="9">
    <w:abstractNumId w:val="15"/>
  </w:num>
  <w:num w:numId="10">
    <w:abstractNumId w:val="10"/>
  </w:num>
  <w:num w:numId="11">
    <w:abstractNumId w:val="6"/>
  </w:num>
  <w:num w:numId="12">
    <w:abstractNumId w:val="1"/>
  </w:num>
  <w:num w:numId="13">
    <w:abstractNumId w:val="11"/>
  </w:num>
  <w:num w:numId="14">
    <w:abstractNumId w:val="0"/>
  </w:num>
  <w:num w:numId="15">
    <w:abstractNumId w:val="20"/>
  </w:num>
  <w:num w:numId="16">
    <w:abstractNumId w:val="7"/>
  </w:num>
  <w:num w:numId="17">
    <w:abstractNumId w:val="24"/>
  </w:num>
  <w:num w:numId="18">
    <w:abstractNumId w:val="9"/>
  </w:num>
  <w:num w:numId="19">
    <w:abstractNumId w:val="2"/>
  </w:num>
  <w:num w:numId="20">
    <w:abstractNumId w:val="12"/>
  </w:num>
  <w:num w:numId="21">
    <w:abstractNumId w:val="13"/>
  </w:num>
  <w:num w:numId="22">
    <w:abstractNumId w:val="16"/>
  </w:num>
  <w:num w:numId="23">
    <w:abstractNumId w:val="26"/>
  </w:num>
  <w:num w:numId="24">
    <w:abstractNumId w:val="4"/>
  </w:num>
  <w:num w:numId="25">
    <w:abstractNumId w:val="5"/>
  </w:num>
  <w:num w:numId="26">
    <w:abstractNumId w:val="19"/>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4B7E"/>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2C5E"/>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93DB5"/>
    <w:rsid w:val="006A532D"/>
    <w:rsid w:val="006A7BB3"/>
    <w:rsid w:val="006A7DCA"/>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2707"/>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7FECAEA"/>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ocs.microsoft.com/windows/win32/api/fileapi/nf-fileapi-gettemppatha" TargetMode="External" /><Relationship Id="rId18" Type="http://schemas.openxmlformats.org/officeDocument/2006/relationships/hyperlink" Target="https://privacy.microsoft.com/en-us/privacystatement/" TargetMode="External" /><Relationship Id="rId3" Type="http://schemas.openxmlformats.org/officeDocument/2006/relationships/styles" Target="styles.xml" /><Relationship Id="rId21"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hyperlink" Target="https://docs.microsoft.com/windows/win32/shell/knownfolderid" TargetMode="External" /><Relationship Id="rId17" Type="http://schemas.openxmlformats.org/officeDocument/2006/relationships/hyperlink" Target="https://docs.microsoft.com/windows/win32/api/fileapi/nf-fileapi-getdiskfreespaceexa" TargetMode="External" /><Relationship Id="rId2" Type="http://schemas.openxmlformats.org/officeDocument/2006/relationships/numbering" Target="numbering.xml" /><Relationship Id="rId16" Type="http://schemas.openxmlformats.org/officeDocument/2006/relationships/hyperlink" Target="https://docs.microsoft.com/windows/win32/api/fileapi/nf-fileapi-getdiskfreespaceexa"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ocs.microsoft.com/windows/win32/api/shlobj_core/nf-shlobj_core-shgetknownfolderpath" TargetMode="External" /><Relationship Id="rId5" Type="http://schemas.openxmlformats.org/officeDocument/2006/relationships/webSettings" Target="webSettings.xml" /><Relationship Id="rId15" Type="http://schemas.openxmlformats.org/officeDocument/2006/relationships/hyperlink" Target="https://docs.microsoft.com/windows/win32/shell/knownfolderid" TargetMode="External"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docs.microsoft.com/windows/win32/api/shlobj_core/nf-shlobj_core-shgetknownfolderpath" TargetMode="External" /><Relationship Id="rId22" Type="http://schemas.openxmlformats.org/officeDocument/2006/relationships/fontTable" Target="fontTable.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4.png" /></Relationships>

</file>

<file path=word/_rels/footer2.xml.rels><?xml version="1.0" encoding="UTF-8"?>
<Relationships xmlns="http://schemas.openxmlformats.org/package/2006/relationships"><Relationship Id="rId2" Type="http://schemas.microsoft.com/office/2007/relationships/hdphoto" Target="media/hdphoto2.wdp" /><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2021-11-15T23:23:00Z</dcterms:modified>
</cp:coreProperties>
</file>