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Minimal Letterhead</w:t>
      </w:r>
    </w:p>
    <w:p>
      <w:r>
        <w:t>Author: [name]    Date: [date]    Audience: [reader]</w:t>
      </w:r>
    </w:p>
    <w:p>
      <w:pPr>
        <w:pStyle w:val="Heading1"/>
      </w:pPr>
      <w:r>
        <w:t>Recipient and date</w:t>
      </w:r>
    </w:p>
    <w:p>
      <w:r>
        <w:t>[Write the recipient and date using verified sources and the reader’s needs.]</w:t>
      </w:r>
    </w:p>
    <w:p>
      <w:pPr>
        <w:pStyle w:val="Heading1"/>
      </w:pPr>
      <w:r>
        <w:t>Subject</w:t>
      </w:r>
    </w:p>
    <w:p>
      <w:r>
        <w:t>[Write the subject using verified sources and the reader’s needs.]</w:t>
      </w:r>
    </w:p>
    <w:p>
      <w:pPr>
        <w:pStyle w:val="Heading1"/>
      </w:pPr>
      <w:r>
        <w:t>Message</w:t>
      </w:r>
    </w:p>
    <w:p>
      <w:r>
        <w:t>[Write the message using verified sources and the reader’s needs.]</w:t>
      </w:r>
    </w:p>
    <w:p>
      <w:pPr>
        <w:pStyle w:val="Heading1"/>
      </w:pPr>
      <w:r>
        <w:t>Next step and signature</w:t>
      </w:r>
    </w:p>
    <w:p>
      <w:r>
        <w:t>[Write the next step and signature using verified sources and the reader’s needs.]</w:t>
      </w:r>
    </w:p>
    <w:p>
      <w:r>
        <w:t>Sources: [identify the evidence and relevant dates]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