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1986" w14:textId="77777777" w:rsidR="0069173C" w:rsidRPr="00D916DC" w:rsidRDefault="0069173C" w:rsidP="0069173C">
      <w:pPr>
        <w:pStyle w:val="Title"/>
        <w:ind w:left="720" w:hanging="720"/>
      </w:pPr>
      <w:r>
        <w:t xml:space="preserve">Bonsai Brain - AI Solution Spec </w:t>
      </w:r>
    </w:p>
    <w:p w14:paraId="51CD7525" w14:textId="391C7118" w:rsidR="0069173C" w:rsidRDefault="0069173C" w:rsidP="0069173C">
      <w:pPr>
        <w:rPr>
          <w:sz w:val="24"/>
          <w:szCs w:val="24"/>
        </w:rPr>
      </w:pPr>
      <w:r w:rsidRPr="7E4EBA25">
        <w:rPr>
          <w:rStyle w:val="Heading2Char"/>
        </w:rPr>
        <w:t>Authors:</w:t>
      </w:r>
      <w:r w:rsidRPr="7E4EBA25">
        <w:rPr>
          <w:sz w:val="24"/>
          <w:szCs w:val="24"/>
        </w:rPr>
        <w:t xml:space="preserve"> [Solution Architect</w:t>
      </w:r>
      <w:r>
        <w:rPr>
          <w:sz w:val="24"/>
          <w:szCs w:val="24"/>
        </w:rPr>
        <w:t>s</w:t>
      </w:r>
      <w:r w:rsidRPr="7E4EBA25">
        <w:rPr>
          <w:sz w:val="24"/>
          <w:szCs w:val="24"/>
        </w:rPr>
        <w:t xml:space="preserve"> </w:t>
      </w:r>
      <w:r>
        <w:rPr>
          <w:sz w:val="24"/>
          <w:szCs w:val="24"/>
        </w:rPr>
        <w:t>n</w:t>
      </w:r>
      <w:r w:rsidRPr="7E4EBA25">
        <w:rPr>
          <w:sz w:val="24"/>
          <w:szCs w:val="24"/>
        </w:rPr>
        <w:t>ame]</w:t>
      </w:r>
    </w:p>
    <w:tbl>
      <w:tblPr>
        <w:tblStyle w:val="TableGrid"/>
        <w:tblW w:w="5000" w:type="pct"/>
        <w:tblLook w:val="04A0" w:firstRow="1" w:lastRow="0" w:firstColumn="1" w:lastColumn="0" w:noHBand="0" w:noVBand="1"/>
      </w:tblPr>
      <w:tblGrid>
        <w:gridCol w:w="1796"/>
        <w:gridCol w:w="8660"/>
      </w:tblGrid>
      <w:tr w:rsidR="00E03584" w14:paraId="1E8C3460" w14:textId="77777777" w:rsidTr="00676FD9">
        <w:trPr>
          <w:trHeight w:val="319"/>
        </w:trPr>
        <w:tc>
          <w:tcPr>
            <w:tcW w:w="859" w:type="pct"/>
          </w:tcPr>
          <w:p w14:paraId="58C72EA5" w14:textId="6C19F95C" w:rsidR="0069173C" w:rsidRPr="00B3500D" w:rsidRDefault="0069173C" w:rsidP="002A02FB">
            <w:pPr>
              <w:pStyle w:val="Heading2"/>
              <w:outlineLvl w:val="1"/>
              <w:rPr>
                <w:b/>
                <w:bCs/>
              </w:rPr>
            </w:pPr>
            <w:r w:rsidRPr="002E52E1">
              <w:t>Customer</w:t>
            </w:r>
          </w:p>
        </w:tc>
        <w:tc>
          <w:tcPr>
            <w:tcW w:w="4141" w:type="pct"/>
            <w:shd w:val="clear" w:color="auto" w:fill="4472C4" w:themeFill="accent1"/>
          </w:tcPr>
          <w:p w14:paraId="6C5546DB" w14:textId="72AF44F9" w:rsidR="0069173C" w:rsidRPr="002E52E1" w:rsidRDefault="0069173C" w:rsidP="0069173C">
            <w:pPr>
              <w:pStyle w:val="NoSpacing"/>
            </w:pPr>
            <w:proofErr w:type="spellStart"/>
            <w:r w:rsidRPr="002E52E1">
              <w:rPr>
                <w:color w:val="FFFFFF" w:themeColor="background1"/>
              </w:rPr>
              <w:t>MineCo</w:t>
            </w:r>
            <w:proofErr w:type="spellEnd"/>
            <w:r w:rsidRPr="002E52E1">
              <w:rPr>
                <w:color w:val="FFFFFF" w:themeColor="background1"/>
              </w:rPr>
              <w:t xml:space="preserve"> Crusher Optimization</w:t>
            </w:r>
          </w:p>
        </w:tc>
      </w:tr>
      <w:tr w:rsidR="00BF2FB1" w14:paraId="2B6A9D7B" w14:textId="77777777" w:rsidTr="00676FD9">
        <w:trPr>
          <w:trHeight w:val="296"/>
        </w:trPr>
        <w:tc>
          <w:tcPr>
            <w:tcW w:w="859" w:type="pct"/>
          </w:tcPr>
          <w:p w14:paraId="68FCFCC3" w14:textId="52A1C080" w:rsidR="0069173C" w:rsidRPr="002A02FB" w:rsidRDefault="0069173C" w:rsidP="002A02FB">
            <w:pPr>
              <w:pStyle w:val="Heading2"/>
              <w:outlineLvl w:val="1"/>
            </w:pPr>
            <w:r w:rsidRPr="002A02FB">
              <w:t xml:space="preserve">Project </w:t>
            </w:r>
            <w:r w:rsidR="003E2BC4" w:rsidRPr="002A02FB">
              <w:t>Summary</w:t>
            </w:r>
          </w:p>
          <w:p w14:paraId="03C20140" w14:textId="4C79AE57" w:rsidR="0069173C" w:rsidRPr="0069173C" w:rsidRDefault="0069173C" w:rsidP="0069173C">
            <w:pPr>
              <w:pStyle w:val="NoSpacing"/>
              <w:rPr>
                <w:sz w:val="20"/>
                <w:szCs w:val="20"/>
              </w:rPr>
            </w:pPr>
            <w:r w:rsidRPr="00392574">
              <w:rPr>
                <w:sz w:val="20"/>
                <w:szCs w:val="20"/>
              </w:rPr>
              <w:t>What task/process are you looking to improve using deep reinforcement learning?</w:t>
            </w:r>
          </w:p>
        </w:tc>
        <w:tc>
          <w:tcPr>
            <w:tcW w:w="4141" w:type="pct"/>
          </w:tcPr>
          <w:p w14:paraId="14D99BB2" w14:textId="0E8AEEDE" w:rsidR="0069173C" w:rsidRPr="0069173C" w:rsidRDefault="004C0DE1" w:rsidP="0069173C">
            <w:pPr>
              <w:pStyle w:val="NoSpacing"/>
              <w:numPr>
                <w:ilvl w:val="0"/>
                <w:numId w:val="2"/>
              </w:numPr>
              <w:ind w:left="360"/>
            </w:pPr>
            <w:r w:rsidRPr="004C0DE1">
              <w:rPr>
                <w:b/>
                <w:bCs/>
              </w:rPr>
              <w:t>Company 1 line overview:</w:t>
            </w:r>
            <w:r>
              <w:t xml:space="preserve"> </w:t>
            </w:r>
            <w:r w:rsidR="0069173C" w:rsidRPr="0069173C">
              <w:t>MineCo mines precious metals from ore.​</w:t>
            </w:r>
          </w:p>
          <w:p w14:paraId="7B36A76B" w14:textId="5B18F0F8" w:rsidR="0069173C" w:rsidRPr="0069173C" w:rsidRDefault="004C0DE1" w:rsidP="0069173C">
            <w:pPr>
              <w:pStyle w:val="NoSpacing"/>
              <w:numPr>
                <w:ilvl w:val="0"/>
                <w:numId w:val="2"/>
              </w:numPr>
              <w:ind w:left="360"/>
            </w:pPr>
            <w:r w:rsidRPr="004C0DE1">
              <w:rPr>
                <w:b/>
                <w:bCs/>
              </w:rPr>
              <w:t>Process summary:</w:t>
            </w:r>
            <w:r>
              <w:t xml:space="preserve"> </w:t>
            </w:r>
            <w:r w:rsidR="0069173C" w:rsidRPr="0069173C">
              <w:t>The first and roughest stage of ore processing is crushing the ore, in this case with a gyratory crusher. ​</w:t>
            </w:r>
          </w:p>
          <w:p w14:paraId="7AC1B711" w14:textId="3D82293E" w:rsidR="0069173C" w:rsidRPr="0069173C" w:rsidRDefault="004C0DE1" w:rsidP="0069173C">
            <w:pPr>
              <w:pStyle w:val="NoSpacing"/>
              <w:numPr>
                <w:ilvl w:val="0"/>
                <w:numId w:val="2"/>
              </w:numPr>
              <w:ind w:left="360"/>
            </w:pPr>
            <w:r w:rsidRPr="004C0DE1">
              <w:rPr>
                <w:b/>
                <w:bCs/>
              </w:rPr>
              <w:t>How is it controlled today:</w:t>
            </w:r>
            <w:r>
              <w:t xml:space="preserve"> </w:t>
            </w:r>
            <w:r w:rsidR="0069173C" w:rsidRPr="0069173C">
              <w:t>Operators manually control supervisory settings for the gyratory </w:t>
            </w:r>
            <w:proofErr w:type="gramStart"/>
            <w:r w:rsidR="0069173C" w:rsidRPr="0069173C">
              <w:t>crusher.</w:t>
            </w:r>
            <w:proofErr w:type="gramEnd"/>
            <w:r w:rsidR="0069173C" w:rsidRPr="0069173C">
              <w:t>  ​</w:t>
            </w:r>
          </w:p>
          <w:p w14:paraId="74990979" w14:textId="2F06D4E9" w:rsidR="0069173C" w:rsidRPr="0069173C" w:rsidRDefault="004C0DE1" w:rsidP="0069173C">
            <w:pPr>
              <w:pStyle w:val="NoSpacing"/>
              <w:numPr>
                <w:ilvl w:val="0"/>
                <w:numId w:val="2"/>
              </w:numPr>
              <w:ind w:left="360"/>
            </w:pPr>
            <w:r w:rsidRPr="004C0DE1">
              <w:rPr>
                <w:b/>
                <w:bCs/>
              </w:rPr>
              <w:t>What makes it difficult to control:</w:t>
            </w:r>
            <w:r>
              <w:t xml:space="preserve"> </w:t>
            </w:r>
            <w:r w:rsidR="0069173C" w:rsidRPr="0069173C">
              <w:t>The particle size and hardness entering the crusher and the crusher itself, particularly the condition of the liner, vary with an unknown random distribution.  This makes it very difficult to control the crusher well.   ​​</w:t>
            </w:r>
          </w:p>
          <w:p w14:paraId="3EBA3F78" w14:textId="3AF70A71" w:rsidR="003B5A4E" w:rsidRPr="003B5A4E" w:rsidRDefault="003B5A4E" w:rsidP="0069173C">
            <w:pPr>
              <w:pStyle w:val="NoSpacing"/>
              <w:numPr>
                <w:ilvl w:val="0"/>
                <w:numId w:val="2"/>
              </w:numPr>
              <w:ind w:left="360"/>
            </w:pPr>
            <w:r w:rsidRPr="003B5A4E">
              <w:rPr>
                <w:b/>
                <w:bCs/>
              </w:rPr>
              <w:t>Simulation:</w:t>
            </w:r>
            <w:r>
              <w:t xml:space="preserve"> There is an existing simulation which will be adapted for this project.</w:t>
            </w:r>
          </w:p>
          <w:p w14:paraId="2E0D625E" w14:textId="29A51F9B" w:rsidR="0069173C" w:rsidRPr="00493A19" w:rsidRDefault="004C0DE1" w:rsidP="0069173C">
            <w:pPr>
              <w:pStyle w:val="NoSpacing"/>
              <w:numPr>
                <w:ilvl w:val="0"/>
                <w:numId w:val="2"/>
              </w:numPr>
              <w:ind w:left="360"/>
            </w:pPr>
            <w:r w:rsidRPr="004C0DE1">
              <w:rPr>
                <w:b/>
                <w:bCs/>
              </w:rPr>
              <w:t>Project objective:</w:t>
            </w:r>
            <w:r>
              <w:t xml:space="preserve"> </w:t>
            </w:r>
            <w:r w:rsidR="0069173C" w:rsidRPr="00493A19">
              <w:t>The objective of this project is to train a brain(s) to provide supervisory control settings for the underground gyratory crushers at the MineCo South site that maximize the throughput of fragmented ore. ​</w:t>
            </w:r>
          </w:p>
          <w:p w14:paraId="528369EB" w14:textId="23DBB893" w:rsidR="0069173C" w:rsidRPr="0069173C" w:rsidRDefault="0069173C" w:rsidP="0069173C">
            <w:pPr>
              <w:pStyle w:val="NoSpacing"/>
              <w:ind w:left="360"/>
            </w:pPr>
            <w:r w:rsidRPr="0069173C">
              <w:rPr>
                <w:noProof/>
              </w:rPr>
              <w:drawing>
                <wp:inline distT="0" distB="0" distL="0" distR="0" wp14:anchorId="3F44A47D" wp14:editId="6F1EB9B6">
                  <wp:extent cx="3063294" cy="1786269"/>
                  <wp:effectExtent l="0" t="0" r="3810" b="4445"/>
                  <wp:docPr id="2011459886" name="Picture 90565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653837"/>
                          <pic:cNvPicPr/>
                        </pic:nvPicPr>
                        <pic:blipFill>
                          <a:blip r:embed="rId11">
                            <a:extLst>
                              <a:ext uri="{28A0092B-C50C-407E-A947-70E740481C1C}">
                                <a14:useLocalDpi xmlns:a14="http://schemas.microsoft.com/office/drawing/2010/main" val="0"/>
                              </a:ext>
                            </a:extLst>
                          </a:blip>
                          <a:stretch>
                            <a:fillRect/>
                          </a:stretch>
                        </pic:blipFill>
                        <pic:spPr>
                          <a:xfrm>
                            <a:off x="0" y="0"/>
                            <a:ext cx="3071724" cy="1791185"/>
                          </a:xfrm>
                          <a:prstGeom prst="rect">
                            <a:avLst/>
                          </a:prstGeom>
                        </pic:spPr>
                      </pic:pic>
                    </a:graphicData>
                  </a:graphic>
                </wp:inline>
              </w:drawing>
            </w:r>
          </w:p>
          <w:p w14:paraId="3D9FB41D" w14:textId="77777777" w:rsidR="0069173C" w:rsidRDefault="0069173C" w:rsidP="0069173C">
            <w:pPr>
              <w:pStyle w:val="NoSpacing"/>
            </w:pPr>
            <w:r w:rsidRPr="0069173C">
              <w:t>Figure 1: Crusher Schematic</w:t>
            </w:r>
          </w:p>
          <w:p w14:paraId="44B69478" w14:textId="37F142E2" w:rsidR="0069173C" w:rsidRDefault="0069173C" w:rsidP="0069173C">
            <w:pPr>
              <w:pStyle w:val="NoSpacing"/>
            </w:pPr>
          </w:p>
        </w:tc>
      </w:tr>
      <w:tr w:rsidR="00BF2FB1" w14:paraId="53B6DDB7" w14:textId="77777777" w:rsidTr="00472A21">
        <w:trPr>
          <w:trHeight w:val="2467"/>
        </w:trPr>
        <w:tc>
          <w:tcPr>
            <w:tcW w:w="859" w:type="pct"/>
          </w:tcPr>
          <w:p w14:paraId="4239BBF2" w14:textId="77777777" w:rsidR="0069173C" w:rsidRDefault="0069173C" w:rsidP="002A02FB">
            <w:pPr>
              <w:pStyle w:val="Heading2"/>
              <w:outlineLvl w:val="1"/>
            </w:pPr>
            <w:r w:rsidRPr="00B34401">
              <w:t>Business Value</w:t>
            </w:r>
          </w:p>
          <w:p w14:paraId="34284203" w14:textId="102B1ECC" w:rsidR="0069173C" w:rsidRPr="0069173C" w:rsidRDefault="0069173C" w:rsidP="0069173C">
            <w:pPr>
              <w:rPr>
                <w:lang w:val="en-US"/>
              </w:rPr>
            </w:pPr>
            <w:r w:rsidRPr="00392574">
              <w:rPr>
                <w:sz w:val="20"/>
                <w:szCs w:val="20"/>
                <w:lang w:val="en-US"/>
              </w:rPr>
              <w:t>What is the business value of improving the control/ optimization of this system?</w:t>
            </w:r>
          </w:p>
        </w:tc>
        <w:tc>
          <w:tcPr>
            <w:tcW w:w="4141" w:type="pct"/>
          </w:tcPr>
          <w:p w14:paraId="462E0F0A" w14:textId="53EE00C4" w:rsidR="00513F2F" w:rsidRDefault="00513F2F" w:rsidP="00BF2FB1">
            <w:r>
              <w:t>This use case is understood to bring approximately 1million USD of benefit.</w:t>
            </w:r>
          </w:p>
          <w:p w14:paraId="5ACB4685" w14:textId="77777777" w:rsidR="00513F2F" w:rsidRPr="00BF2FB1" w:rsidRDefault="00513F2F" w:rsidP="00BF2FB1"/>
          <w:tbl>
            <w:tblPr>
              <w:tblStyle w:val="TableGrid"/>
              <w:tblW w:w="8020" w:type="dxa"/>
              <w:tblLook w:val="04A0" w:firstRow="1" w:lastRow="0" w:firstColumn="1" w:lastColumn="0" w:noHBand="0" w:noVBand="1"/>
            </w:tblPr>
            <w:tblGrid>
              <w:gridCol w:w="2492"/>
              <w:gridCol w:w="3536"/>
              <w:gridCol w:w="1992"/>
            </w:tblGrid>
            <w:tr w:rsidR="00A44C0B" w14:paraId="6CED09D1" w14:textId="77777777" w:rsidTr="00A44C0B">
              <w:tc>
                <w:tcPr>
                  <w:tcW w:w="2492" w:type="dxa"/>
                  <w:shd w:val="clear" w:color="auto" w:fill="4472C4" w:themeFill="accent1"/>
                  <w:vAlign w:val="center"/>
                </w:tcPr>
                <w:p w14:paraId="0AA5083A" w14:textId="77777777" w:rsidR="00A44C0B" w:rsidRPr="00560D98" w:rsidRDefault="00A44C0B" w:rsidP="00A44C0B">
                  <w:pPr>
                    <w:pStyle w:val="NoSpacing"/>
                    <w:rPr>
                      <w:color w:val="FFFFFF" w:themeColor="background1"/>
                    </w:rPr>
                  </w:pPr>
                </w:p>
              </w:tc>
              <w:tc>
                <w:tcPr>
                  <w:tcW w:w="3536" w:type="dxa"/>
                </w:tcPr>
                <w:p w14:paraId="78393F81" w14:textId="44503612" w:rsidR="00A44C0B" w:rsidRPr="00D52780" w:rsidRDefault="00A44C0B" w:rsidP="00A44C0B">
                  <w:pPr>
                    <w:pStyle w:val="NoSpacing"/>
                  </w:pPr>
                  <w:r>
                    <w:t>Description</w:t>
                  </w:r>
                </w:p>
              </w:tc>
              <w:tc>
                <w:tcPr>
                  <w:tcW w:w="1992" w:type="dxa"/>
                </w:tcPr>
                <w:p w14:paraId="47463F09" w14:textId="3659DB81" w:rsidR="00A44C0B" w:rsidRPr="00D52780" w:rsidRDefault="00A44C0B" w:rsidP="00A44C0B">
                  <w:pPr>
                    <w:pStyle w:val="NoSpacing"/>
                  </w:pPr>
                  <w:r>
                    <w:t>Customer owner</w:t>
                  </w:r>
                </w:p>
              </w:tc>
            </w:tr>
            <w:tr w:rsidR="00A44C0B" w14:paraId="3F2B18F7" w14:textId="23C9451A" w:rsidTr="00A44C0B">
              <w:tc>
                <w:tcPr>
                  <w:tcW w:w="2492" w:type="dxa"/>
                  <w:shd w:val="clear" w:color="auto" w:fill="4472C4" w:themeFill="accent1"/>
                  <w:vAlign w:val="center"/>
                </w:tcPr>
                <w:p w14:paraId="6BC80F96" w14:textId="2655CE13" w:rsidR="00A44C0B" w:rsidRPr="00560D98" w:rsidRDefault="00A44C0B" w:rsidP="00A44C0B">
                  <w:pPr>
                    <w:pStyle w:val="NoSpacing"/>
                    <w:rPr>
                      <w:color w:val="FFFFFF" w:themeColor="background1"/>
                    </w:rPr>
                  </w:pPr>
                  <w:r w:rsidRPr="00560D98">
                    <w:rPr>
                      <w:color w:val="FFFFFF" w:themeColor="background1"/>
                    </w:rPr>
                    <w:t>Benchmark Comparison</w:t>
                  </w:r>
                  <w:r>
                    <w:rPr>
                      <w:color w:val="FFFFFF" w:themeColor="background1"/>
                    </w:rPr>
                    <w:t>:</w:t>
                  </w:r>
                </w:p>
              </w:tc>
              <w:tc>
                <w:tcPr>
                  <w:tcW w:w="3536" w:type="dxa"/>
                </w:tcPr>
                <w:p w14:paraId="5D166E96" w14:textId="4C10FFBC" w:rsidR="00A44C0B" w:rsidRPr="00D52780" w:rsidRDefault="00A44C0B" w:rsidP="00A44C0B">
                  <w:pPr>
                    <w:pStyle w:val="NoSpacing"/>
                  </w:pPr>
                  <w:r w:rsidRPr="00D52780">
                    <w:t xml:space="preserve">The </w:t>
                  </w:r>
                  <w:r>
                    <w:t>brain</w:t>
                  </w:r>
                  <w:r w:rsidRPr="00D52780">
                    <w:t xml:space="preserve"> will be compared to a human </w:t>
                  </w:r>
                  <w:r>
                    <w:t>operator</w:t>
                  </w:r>
                  <w:r w:rsidRPr="00D52780">
                    <w:t xml:space="preserve">. </w:t>
                  </w:r>
                </w:p>
              </w:tc>
              <w:tc>
                <w:tcPr>
                  <w:tcW w:w="1992" w:type="dxa"/>
                </w:tcPr>
                <w:p w14:paraId="7B6CB8FA" w14:textId="1D53A65E" w:rsidR="00A44C0B" w:rsidRPr="00D52780" w:rsidRDefault="00A44C0B" w:rsidP="00A44C0B">
                  <w:pPr>
                    <w:pStyle w:val="NoSpacing"/>
                  </w:pPr>
                  <w:r>
                    <w:t>Jane Doe</w:t>
                  </w:r>
                </w:p>
              </w:tc>
            </w:tr>
            <w:tr w:rsidR="00A44C0B" w14:paraId="752B9CD5" w14:textId="587EC5D6" w:rsidTr="00A44C0B">
              <w:trPr>
                <w:trHeight w:val="229"/>
              </w:trPr>
              <w:tc>
                <w:tcPr>
                  <w:tcW w:w="2492" w:type="dxa"/>
                  <w:shd w:val="clear" w:color="auto" w:fill="4472C4" w:themeFill="accent1"/>
                  <w:vAlign w:val="center"/>
                </w:tcPr>
                <w:p w14:paraId="736980E3" w14:textId="5397262D" w:rsidR="00A44C0B" w:rsidRPr="00560D98" w:rsidRDefault="00A44C0B" w:rsidP="00A44C0B">
                  <w:pPr>
                    <w:pStyle w:val="NoSpacing"/>
                    <w:rPr>
                      <w:color w:val="FFFFFF" w:themeColor="background1"/>
                    </w:rPr>
                  </w:pPr>
                  <w:r>
                    <w:rPr>
                      <w:color w:val="FFFFFF" w:themeColor="background1"/>
                    </w:rPr>
                    <w:t>Do historical benchmarks exist:</w:t>
                  </w:r>
                </w:p>
              </w:tc>
              <w:tc>
                <w:tcPr>
                  <w:tcW w:w="3536" w:type="dxa"/>
                </w:tcPr>
                <w:p w14:paraId="72D232DF" w14:textId="432FA816" w:rsidR="00A44C0B" w:rsidRDefault="00A44C0B" w:rsidP="00A44C0B">
                  <w:pPr>
                    <w:pStyle w:val="NoSpacing"/>
                    <w:rPr>
                      <w:rFonts w:ascii="Calibri" w:eastAsia="Calibri" w:hAnsi="Calibri" w:cs="Calibri"/>
                    </w:rPr>
                  </w:pPr>
                  <w:r>
                    <w:rPr>
                      <w:rFonts w:ascii="Calibri" w:eastAsia="Calibri" w:hAnsi="Calibri" w:cs="Calibri"/>
                    </w:rPr>
                    <w:t>Yes, there has been extensive work in this space.</w:t>
                  </w:r>
                </w:p>
              </w:tc>
              <w:tc>
                <w:tcPr>
                  <w:tcW w:w="1992" w:type="dxa"/>
                </w:tcPr>
                <w:p w14:paraId="12787F95" w14:textId="370714ED" w:rsidR="00A44C0B" w:rsidRDefault="00A44C0B" w:rsidP="00A44C0B">
                  <w:pPr>
                    <w:pStyle w:val="NoSpacing"/>
                    <w:rPr>
                      <w:rFonts w:ascii="Calibri" w:eastAsia="Calibri" w:hAnsi="Calibri" w:cs="Calibri"/>
                    </w:rPr>
                  </w:pPr>
                  <w:r>
                    <w:rPr>
                      <w:rFonts w:ascii="Calibri" w:eastAsia="Calibri" w:hAnsi="Calibri" w:cs="Calibri"/>
                    </w:rPr>
                    <w:t>John Doe</w:t>
                  </w:r>
                </w:p>
              </w:tc>
            </w:tr>
          </w:tbl>
          <w:p w14:paraId="07794E20" w14:textId="2A333FDD" w:rsidR="00BF2FB1" w:rsidRPr="00BF2FB1" w:rsidRDefault="00BF2FB1" w:rsidP="00BF2FB1"/>
        </w:tc>
      </w:tr>
      <w:tr w:rsidR="00676FD9" w14:paraId="570B453C" w14:textId="77777777" w:rsidTr="00E544A7">
        <w:trPr>
          <w:trHeight w:val="2670"/>
        </w:trPr>
        <w:tc>
          <w:tcPr>
            <w:tcW w:w="859" w:type="pct"/>
          </w:tcPr>
          <w:p w14:paraId="46120DD8" w14:textId="73BE5D30" w:rsidR="00676FD9" w:rsidRDefault="00676FD9" w:rsidP="002A02FB">
            <w:pPr>
              <w:pStyle w:val="Heading2"/>
              <w:outlineLvl w:val="1"/>
            </w:pPr>
            <w:r w:rsidRPr="0069173C">
              <w:t>Optimization Goal</w:t>
            </w:r>
            <w:r>
              <w:t>s</w:t>
            </w:r>
          </w:p>
          <w:p w14:paraId="5E36CC53" w14:textId="3DA9E8EB" w:rsidR="00676FD9" w:rsidRPr="00B34401" w:rsidRDefault="00676FD9" w:rsidP="00676FD9">
            <w:pPr>
              <w:pStyle w:val="NoSpacing"/>
              <w:rPr>
                <w:rFonts w:eastAsia="Calibri"/>
              </w:rPr>
            </w:pPr>
            <w:r w:rsidRPr="00392574">
              <w:rPr>
                <w:sz w:val="20"/>
                <w:szCs w:val="20"/>
              </w:rPr>
              <w:t>What Key Performance Indicators (KPI) define the control or optimization of this system</w:t>
            </w:r>
            <w:r w:rsidRPr="00B3500D">
              <w:t>?</w:t>
            </w:r>
          </w:p>
        </w:tc>
        <w:tc>
          <w:tcPr>
            <w:tcW w:w="4141" w:type="pct"/>
          </w:tcPr>
          <w:tbl>
            <w:tblPr>
              <w:tblStyle w:val="TableGrid"/>
              <w:tblW w:w="5000" w:type="pct"/>
              <w:tblLook w:val="04A0" w:firstRow="1" w:lastRow="0" w:firstColumn="1" w:lastColumn="0" w:noHBand="0" w:noVBand="1"/>
            </w:tblPr>
            <w:tblGrid>
              <w:gridCol w:w="874"/>
              <w:gridCol w:w="1272"/>
              <w:gridCol w:w="1117"/>
              <w:gridCol w:w="5171"/>
            </w:tblGrid>
            <w:tr w:rsidR="00676FD9" w14:paraId="26DB19B2" w14:textId="77777777" w:rsidTr="00486EBF">
              <w:tc>
                <w:tcPr>
                  <w:tcW w:w="595" w:type="pct"/>
                  <w:shd w:val="clear" w:color="auto" w:fill="4472C4" w:themeFill="accent1"/>
                </w:tcPr>
                <w:p w14:paraId="3A5943DB" w14:textId="77777777" w:rsidR="00676FD9" w:rsidRPr="0069173C" w:rsidRDefault="00676FD9" w:rsidP="00676FD9">
                  <w:pPr>
                    <w:pStyle w:val="NoSpacing"/>
                    <w:rPr>
                      <w:color w:val="FFFFFF" w:themeColor="background1"/>
                    </w:rPr>
                  </w:pPr>
                  <w:r>
                    <w:rPr>
                      <w:color w:val="FFFFFF" w:themeColor="background1"/>
                    </w:rPr>
                    <w:t>Priority</w:t>
                  </w:r>
                </w:p>
              </w:tc>
              <w:tc>
                <w:tcPr>
                  <w:tcW w:w="794" w:type="pct"/>
                  <w:shd w:val="clear" w:color="auto" w:fill="4472C4" w:themeFill="accent1"/>
                </w:tcPr>
                <w:p w14:paraId="0D8D0326" w14:textId="77777777" w:rsidR="00676FD9" w:rsidRPr="0069173C" w:rsidRDefault="00676FD9" w:rsidP="00676FD9">
                  <w:pPr>
                    <w:pStyle w:val="NoSpacing"/>
                    <w:rPr>
                      <w:color w:val="FFFFFF" w:themeColor="background1"/>
                    </w:rPr>
                  </w:pPr>
                  <w:r w:rsidRPr="0069173C">
                    <w:rPr>
                      <w:color w:val="FFFFFF" w:themeColor="background1"/>
                    </w:rPr>
                    <w:t>Goal (KPI)</w:t>
                  </w:r>
                </w:p>
              </w:tc>
              <w:tc>
                <w:tcPr>
                  <w:tcW w:w="420" w:type="pct"/>
                  <w:shd w:val="clear" w:color="auto" w:fill="4472C4" w:themeFill="accent1"/>
                </w:tcPr>
                <w:p w14:paraId="75BE936E" w14:textId="77777777" w:rsidR="00676FD9" w:rsidRPr="0069173C" w:rsidRDefault="00676FD9" w:rsidP="00676FD9">
                  <w:pPr>
                    <w:pStyle w:val="NoSpacing"/>
                    <w:rPr>
                      <w:color w:val="FFFFFF" w:themeColor="background1"/>
                    </w:rPr>
                  </w:pPr>
                  <w:r w:rsidRPr="0069173C">
                    <w:rPr>
                      <w:color w:val="FFFFFF" w:themeColor="background1"/>
                    </w:rPr>
                    <w:t>Units</w:t>
                  </w:r>
                </w:p>
              </w:tc>
              <w:tc>
                <w:tcPr>
                  <w:tcW w:w="3191" w:type="pct"/>
                  <w:shd w:val="clear" w:color="auto" w:fill="4472C4" w:themeFill="accent1"/>
                </w:tcPr>
                <w:p w14:paraId="2B2ADFDE" w14:textId="77777777" w:rsidR="00676FD9" w:rsidRPr="0069173C" w:rsidRDefault="00676FD9" w:rsidP="00676FD9">
                  <w:pPr>
                    <w:pStyle w:val="NoSpacing"/>
                    <w:rPr>
                      <w:color w:val="FFFFFF" w:themeColor="background1"/>
                    </w:rPr>
                  </w:pPr>
                  <w:r w:rsidRPr="0069173C">
                    <w:rPr>
                      <w:color w:val="FFFFFF" w:themeColor="background1"/>
                    </w:rPr>
                    <w:t>Description</w:t>
                  </w:r>
                </w:p>
              </w:tc>
            </w:tr>
            <w:tr w:rsidR="00676FD9" w14:paraId="593C9375" w14:textId="77777777" w:rsidTr="00486EBF">
              <w:tc>
                <w:tcPr>
                  <w:tcW w:w="595" w:type="pct"/>
                </w:tcPr>
                <w:p w14:paraId="3E759788" w14:textId="77777777" w:rsidR="00676FD9" w:rsidRPr="0069173C" w:rsidRDefault="00676FD9" w:rsidP="00676FD9">
                  <w:pPr>
                    <w:pStyle w:val="NoSpacing"/>
                  </w:pPr>
                  <w:r>
                    <w:t>1</w:t>
                  </w:r>
                </w:p>
              </w:tc>
              <w:tc>
                <w:tcPr>
                  <w:tcW w:w="794" w:type="pct"/>
                </w:tcPr>
                <w:p w14:paraId="40431C64" w14:textId="77777777" w:rsidR="00676FD9" w:rsidRPr="0069173C" w:rsidRDefault="00676FD9" w:rsidP="00676FD9">
                  <w:pPr>
                    <w:pStyle w:val="NoSpacing"/>
                  </w:pPr>
                  <w:r w:rsidRPr="0069173C">
                    <w:t>Maximize Throughput</w:t>
                  </w:r>
                </w:p>
              </w:tc>
              <w:tc>
                <w:tcPr>
                  <w:tcW w:w="420" w:type="pct"/>
                </w:tcPr>
                <w:p w14:paraId="69A4F5F4" w14:textId="77777777" w:rsidR="00676FD9" w:rsidRPr="0069173C" w:rsidRDefault="00676FD9" w:rsidP="00676FD9">
                  <w:pPr>
                    <w:pStyle w:val="NoSpacing"/>
                  </w:pPr>
                  <w:r w:rsidRPr="0069173C">
                    <w:t>tons/hour</w:t>
                  </w:r>
                </w:p>
              </w:tc>
              <w:tc>
                <w:tcPr>
                  <w:tcW w:w="3191" w:type="pct"/>
                </w:tcPr>
                <w:p w14:paraId="787C725F" w14:textId="77777777" w:rsidR="00676FD9" w:rsidRPr="0069173C" w:rsidRDefault="00676FD9" w:rsidP="00676FD9">
                  <w:pPr>
                    <w:pStyle w:val="NoSpacing"/>
                  </w:pPr>
                  <w:r w:rsidRPr="0069173C">
                    <w:t xml:space="preserve">The amount of material that passes through the crusher on to high pressure grinding rolls (HPGR) having met the 65mm fineness criteria for particle size. </w:t>
                  </w:r>
                </w:p>
              </w:tc>
            </w:tr>
            <w:tr w:rsidR="004F5202" w14:paraId="098681CF" w14:textId="77777777" w:rsidTr="00486EBF">
              <w:tc>
                <w:tcPr>
                  <w:tcW w:w="595" w:type="pct"/>
                </w:tcPr>
                <w:p w14:paraId="0BC08184" w14:textId="7BF522C7" w:rsidR="004F5202" w:rsidRDefault="004F5202" w:rsidP="00676FD9">
                  <w:pPr>
                    <w:pStyle w:val="NoSpacing"/>
                  </w:pPr>
                  <w:r>
                    <w:t>2a</w:t>
                  </w:r>
                </w:p>
              </w:tc>
              <w:tc>
                <w:tcPr>
                  <w:tcW w:w="794" w:type="pct"/>
                </w:tcPr>
                <w:p w14:paraId="73354B3D" w14:textId="4752CC7D" w:rsidR="004F5202" w:rsidRPr="0069173C" w:rsidRDefault="004F5202" w:rsidP="00676FD9">
                  <w:pPr>
                    <w:pStyle w:val="NoSpacing"/>
                  </w:pPr>
                  <w:r>
                    <w:t xml:space="preserve">Maximise Efficiency </w:t>
                  </w:r>
                </w:p>
              </w:tc>
              <w:tc>
                <w:tcPr>
                  <w:tcW w:w="420" w:type="pct"/>
                </w:tcPr>
                <w:p w14:paraId="5E945C65" w14:textId="2B1EDB0B" w:rsidR="004F5202" w:rsidRPr="0069173C" w:rsidRDefault="00E2706E" w:rsidP="00676FD9">
                  <w:pPr>
                    <w:pStyle w:val="NoSpacing"/>
                  </w:pPr>
                  <w:r>
                    <w:t>t</w:t>
                  </w:r>
                  <w:r w:rsidR="007C4DCF">
                    <w:t>ons/hour</w:t>
                  </w:r>
                </w:p>
              </w:tc>
              <w:tc>
                <w:tcPr>
                  <w:tcW w:w="3191" w:type="pct"/>
                </w:tcPr>
                <w:p w14:paraId="7CA964A1" w14:textId="00962EF0" w:rsidR="004F5202" w:rsidRPr="0069173C" w:rsidRDefault="007C4DCF" w:rsidP="00676FD9">
                  <w:pPr>
                    <w:pStyle w:val="NoSpacing"/>
                  </w:pPr>
                  <w:r>
                    <w:t xml:space="preserve">Depending on customer demand. The </w:t>
                  </w:r>
                  <w:r w:rsidR="00E2706E">
                    <w:t>crusher must sometimes run-in efficiency mode. This is a secondary priority to maximising throughput.</w:t>
                  </w:r>
                </w:p>
              </w:tc>
            </w:tr>
            <w:tr w:rsidR="004F5202" w14:paraId="17CA3CCE" w14:textId="77777777" w:rsidTr="00486EBF">
              <w:tc>
                <w:tcPr>
                  <w:tcW w:w="595" w:type="pct"/>
                </w:tcPr>
                <w:p w14:paraId="3902441B" w14:textId="00F00FF0" w:rsidR="004F5202" w:rsidRDefault="004F5202" w:rsidP="00676FD9">
                  <w:pPr>
                    <w:pStyle w:val="NoSpacing"/>
                  </w:pPr>
                  <w:r>
                    <w:t>2b</w:t>
                  </w:r>
                </w:p>
              </w:tc>
              <w:tc>
                <w:tcPr>
                  <w:tcW w:w="794" w:type="pct"/>
                </w:tcPr>
                <w:p w14:paraId="26FB8844" w14:textId="400C81CB" w:rsidR="004F5202" w:rsidRPr="0069173C" w:rsidRDefault="00E2706E" w:rsidP="00676FD9">
                  <w:pPr>
                    <w:pStyle w:val="NoSpacing"/>
                  </w:pPr>
                  <w:r>
                    <w:t>Minimise waste</w:t>
                  </w:r>
                </w:p>
              </w:tc>
              <w:tc>
                <w:tcPr>
                  <w:tcW w:w="420" w:type="pct"/>
                </w:tcPr>
                <w:p w14:paraId="1AA764FC" w14:textId="6EDC9BD3" w:rsidR="004F5202" w:rsidRPr="0069173C" w:rsidRDefault="00E2706E" w:rsidP="00676FD9">
                  <w:pPr>
                    <w:pStyle w:val="NoSpacing"/>
                  </w:pPr>
                  <w:r>
                    <w:t>tons/hour</w:t>
                  </w:r>
                </w:p>
              </w:tc>
              <w:tc>
                <w:tcPr>
                  <w:tcW w:w="3191" w:type="pct"/>
                </w:tcPr>
                <w:p w14:paraId="22D9C794" w14:textId="16183E53" w:rsidR="004F5202" w:rsidRPr="0069173C" w:rsidRDefault="00CA05B2" w:rsidP="00676FD9">
                  <w:pPr>
                    <w:pStyle w:val="NoSpacing"/>
                  </w:pPr>
                  <w:r>
                    <w:t>As part of maximising efficiency, waste material must be reduced.</w:t>
                  </w:r>
                </w:p>
              </w:tc>
            </w:tr>
          </w:tbl>
          <w:p w14:paraId="03F1CD8B" w14:textId="77777777" w:rsidR="00676FD9" w:rsidRDefault="00676FD9" w:rsidP="00676FD9"/>
          <w:p w14:paraId="77496DEE" w14:textId="52025AE1" w:rsidR="00676FD9" w:rsidRDefault="00676FD9" w:rsidP="001815D7">
            <w:pPr>
              <w:pStyle w:val="NoSpacing"/>
            </w:pPr>
          </w:p>
        </w:tc>
      </w:tr>
    </w:tbl>
    <w:p w14:paraId="3CA4D7F1" w14:textId="77777777" w:rsidR="000078F4" w:rsidRDefault="000078F4"/>
    <w:p w14:paraId="5691103B" w14:textId="77777777" w:rsidR="00AF79B7" w:rsidRPr="00AF79B7" w:rsidRDefault="00AF79B7" w:rsidP="00AF79B7"/>
    <w:p w14:paraId="2D838E9E" w14:textId="2E9FE033" w:rsidR="00AF79B7" w:rsidRDefault="00AF79B7" w:rsidP="00AF79B7">
      <w:pPr>
        <w:tabs>
          <w:tab w:val="left" w:pos="5696"/>
        </w:tabs>
      </w:pPr>
      <w:r>
        <w:tab/>
      </w:r>
    </w:p>
    <w:p w14:paraId="615ABD04" w14:textId="2B0309E8" w:rsidR="00AF79B7" w:rsidRPr="00AF79B7" w:rsidRDefault="00AF79B7" w:rsidP="00AF79B7">
      <w:pPr>
        <w:tabs>
          <w:tab w:val="left" w:pos="5696"/>
        </w:tabs>
        <w:sectPr w:rsidR="00AF79B7" w:rsidRPr="00AF79B7" w:rsidSect="00392574">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pPr>
      <w:r>
        <w:lastRenderedPageBreak/>
        <w:tab/>
      </w:r>
    </w:p>
    <w:tbl>
      <w:tblPr>
        <w:tblStyle w:val="TableGrid"/>
        <w:tblW w:w="5000" w:type="pct"/>
        <w:tblLook w:val="04A0" w:firstRow="1" w:lastRow="0" w:firstColumn="1" w:lastColumn="0" w:noHBand="0" w:noVBand="1"/>
      </w:tblPr>
      <w:tblGrid>
        <w:gridCol w:w="1838"/>
        <w:gridCol w:w="8618"/>
      </w:tblGrid>
      <w:tr w:rsidR="00930110" w14:paraId="6820A50C" w14:textId="77777777" w:rsidTr="00424ED1">
        <w:trPr>
          <w:trHeight w:val="2723"/>
        </w:trPr>
        <w:tc>
          <w:tcPr>
            <w:tcW w:w="879" w:type="pct"/>
          </w:tcPr>
          <w:p w14:paraId="2EF14D17" w14:textId="77777777" w:rsidR="00930110" w:rsidRDefault="005A67BA" w:rsidP="002A02FB">
            <w:pPr>
              <w:pStyle w:val="Heading2"/>
              <w:outlineLvl w:val="1"/>
            </w:pPr>
            <w:r>
              <w:lastRenderedPageBreak/>
              <w:t>Current Methods</w:t>
            </w:r>
          </w:p>
          <w:p w14:paraId="73FE56CA" w14:textId="4D328856" w:rsidR="006254B3" w:rsidRPr="006254B3" w:rsidRDefault="006254B3" w:rsidP="006254B3">
            <w:pPr>
              <w:rPr>
                <w:lang w:val="en-US"/>
              </w:rPr>
            </w:pPr>
            <w:r w:rsidRPr="00392574">
              <w:rPr>
                <w:sz w:val="20"/>
                <w:szCs w:val="20"/>
                <w:lang w:val="en-US"/>
              </w:rPr>
              <w:t>How do you currently control or optimize the system?</w:t>
            </w:r>
          </w:p>
        </w:tc>
        <w:tc>
          <w:tcPr>
            <w:tcW w:w="4121" w:type="pct"/>
          </w:tcPr>
          <w:tbl>
            <w:tblPr>
              <w:tblStyle w:val="TableGrid"/>
              <w:tblW w:w="5000" w:type="pct"/>
              <w:tblLook w:val="04A0" w:firstRow="1" w:lastRow="0" w:firstColumn="1" w:lastColumn="0" w:noHBand="0" w:noVBand="1"/>
            </w:tblPr>
            <w:tblGrid>
              <w:gridCol w:w="508"/>
              <w:gridCol w:w="1917"/>
              <w:gridCol w:w="5967"/>
            </w:tblGrid>
            <w:tr w:rsidR="00A25240" w:rsidRPr="007101CF" w14:paraId="27646422" w14:textId="77777777" w:rsidTr="00A25240">
              <w:tc>
                <w:tcPr>
                  <w:tcW w:w="303" w:type="pct"/>
                </w:tcPr>
                <w:p w14:paraId="5DBEEAB5" w14:textId="77777777" w:rsidR="00D74047" w:rsidRDefault="00D74047" w:rsidP="00A45339">
                  <w:pPr>
                    <w:pStyle w:val="NoSpacing"/>
                  </w:pPr>
                </w:p>
              </w:tc>
              <w:tc>
                <w:tcPr>
                  <w:tcW w:w="1142" w:type="pct"/>
                  <w:shd w:val="clear" w:color="auto" w:fill="4472C4" w:themeFill="accent1"/>
                </w:tcPr>
                <w:p w14:paraId="003F05F0" w14:textId="77777777" w:rsidR="00D74047" w:rsidRPr="00BD5838" w:rsidRDefault="00D74047" w:rsidP="00A45339">
                  <w:pPr>
                    <w:pStyle w:val="NoSpacing"/>
                    <w:rPr>
                      <w:color w:val="FFFFFF" w:themeColor="background1"/>
                    </w:rPr>
                  </w:pPr>
                  <w:r w:rsidRPr="00BD5838">
                    <w:rPr>
                      <w:color w:val="FFFFFF" w:themeColor="background1"/>
                    </w:rPr>
                    <w:t>Method</w:t>
                  </w:r>
                </w:p>
              </w:tc>
              <w:tc>
                <w:tcPr>
                  <w:tcW w:w="3555" w:type="pct"/>
                  <w:shd w:val="clear" w:color="auto" w:fill="4472C4" w:themeFill="accent1"/>
                </w:tcPr>
                <w:p w14:paraId="0CD3760C" w14:textId="77777777" w:rsidR="00D74047" w:rsidRPr="00BD5838" w:rsidRDefault="00D74047" w:rsidP="00A45339">
                  <w:pPr>
                    <w:pStyle w:val="NoSpacing"/>
                    <w:rPr>
                      <w:color w:val="FFFFFF" w:themeColor="background1"/>
                    </w:rPr>
                  </w:pPr>
                  <w:r w:rsidRPr="00BD5838">
                    <w:rPr>
                      <w:color w:val="FFFFFF" w:themeColor="background1"/>
                    </w:rPr>
                    <w:t>Level</w:t>
                  </w:r>
                </w:p>
              </w:tc>
            </w:tr>
            <w:tr w:rsidR="00D74047" w14:paraId="4426A99C" w14:textId="77777777" w:rsidTr="00A25240">
              <w:tc>
                <w:tcPr>
                  <w:tcW w:w="303" w:type="pct"/>
                  <w:vAlign w:val="center"/>
                </w:tcPr>
                <w:p w14:paraId="51622FED" w14:textId="77777777" w:rsidR="00D74047" w:rsidRPr="002B21E4" w:rsidRDefault="00D74047" w:rsidP="00A45339">
                  <w:pPr>
                    <w:pStyle w:val="NoSpacing"/>
                    <w:rPr>
                      <w:rFonts w:ascii="Calibri" w:eastAsia="Calibri" w:hAnsi="Calibri" w:cs="Calibri"/>
                      <w:b/>
                      <w:bCs/>
                    </w:rPr>
                  </w:pPr>
                  <w:r>
                    <w:rPr>
                      <w:rFonts w:ascii="Calibri" w:eastAsia="Calibri" w:hAnsi="Calibri" w:cs="Calibri"/>
                      <w:b/>
                      <w:bCs/>
                    </w:rPr>
                    <w:fldChar w:fldCharType="begin">
                      <w:ffData>
                        <w:name w:val=""/>
                        <w:enabled/>
                        <w:calcOnExit w:val="0"/>
                        <w:checkBox>
                          <w:sizeAuto/>
                          <w:default w:val="1"/>
                        </w:checkBox>
                      </w:ffData>
                    </w:fldChar>
                  </w:r>
                  <w:r>
                    <w:rPr>
                      <w:rFonts w:ascii="Calibri" w:eastAsia="Calibri" w:hAnsi="Calibri" w:cs="Calibri"/>
                      <w:b/>
                      <w:bCs/>
                    </w:rPr>
                    <w:instrText xml:space="preserve"> FORMCHECKBOX </w:instrText>
                  </w:r>
                  <w:r w:rsidR="00AC262C">
                    <w:rPr>
                      <w:rFonts w:ascii="Calibri" w:eastAsia="Calibri" w:hAnsi="Calibri" w:cs="Calibri"/>
                      <w:b/>
                      <w:bCs/>
                    </w:rPr>
                  </w:r>
                  <w:r w:rsidR="00AC262C">
                    <w:rPr>
                      <w:rFonts w:ascii="Calibri" w:eastAsia="Calibri" w:hAnsi="Calibri" w:cs="Calibri"/>
                      <w:b/>
                      <w:bCs/>
                    </w:rPr>
                    <w:fldChar w:fldCharType="separate"/>
                  </w:r>
                  <w:r>
                    <w:rPr>
                      <w:rFonts w:ascii="Calibri" w:eastAsia="Calibri" w:hAnsi="Calibri" w:cs="Calibri"/>
                      <w:b/>
                      <w:bCs/>
                    </w:rPr>
                    <w:fldChar w:fldCharType="end"/>
                  </w:r>
                </w:p>
              </w:tc>
              <w:tc>
                <w:tcPr>
                  <w:tcW w:w="1142" w:type="pct"/>
                </w:tcPr>
                <w:p w14:paraId="3ED581E9" w14:textId="77777777" w:rsidR="00D74047" w:rsidRPr="00A650FA" w:rsidRDefault="00D74047" w:rsidP="00A45339">
                  <w:pPr>
                    <w:pStyle w:val="NoSpacing"/>
                  </w:pPr>
                  <w:r>
                    <w:t>Human Operator / Engineer</w:t>
                  </w:r>
                </w:p>
              </w:tc>
              <w:tc>
                <w:tcPr>
                  <w:tcW w:w="3555" w:type="pct"/>
                </w:tcPr>
                <w:p w14:paraId="1FE58B88" w14:textId="77777777" w:rsidR="00D74047" w:rsidRDefault="00D74047" w:rsidP="00A45339">
                  <w:pPr>
                    <w:pStyle w:val="NoSpacing"/>
                  </w:pPr>
                  <w:r w:rsidRPr="00F67E24">
                    <w:rPr>
                      <w:b/>
                      <w:bCs/>
                    </w:rPr>
                    <w:t xml:space="preserve">Supervisory </w:t>
                  </w:r>
                  <w:r>
                    <w:rPr>
                      <w:b/>
                      <w:bCs/>
                    </w:rPr>
                    <w:t>C</w:t>
                  </w:r>
                  <w:r w:rsidRPr="00F67E24">
                    <w:rPr>
                      <w:b/>
                      <w:bCs/>
                    </w:rPr>
                    <w:t>ontrol</w:t>
                  </w:r>
                  <w:r>
                    <w:t xml:space="preserve">: </w:t>
                  </w:r>
                  <w:r w:rsidRPr="00E913CD">
                    <w:t>The fixed plant team currently gaps the crushers once every 24 hours.  This leads to sub-optimal results and is time intensive.</w:t>
                  </w:r>
                </w:p>
              </w:tc>
            </w:tr>
            <w:tr w:rsidR="00D74047" w14:paraId="68C6F15D" w14:textId="77777777" w:rsidTr="00A25240">
              <w:tc>
                <w:tcPr>
                  <w:tcW w:w="303" w:type="pct"/>
                  <w:vAlign w:val="center"/>
                </w:tcPr>
                <w:p w14:paraId="1A45B146" w14:textId="77777777" w:rsidR="00D74047" w:rsidRPr="002B21E4" w:rsidRDefault="00D74047" w:rsidP="00A45339">
                  <w:pPr>
                    <w:pStyle w:val="NoSpacing"/>
                    <w:rPr>
                      <w:rFonts w:ascii="Calibri" w:eastAsia="Calibri" w:hAnsi="Calibri" w:cs="Calibri"/>
                      <w:b/>
                      <w:bCs/>
                    </w:rPr>
                  </w:pPr>
                  <w:r>
                    <w:rPr>
                      <w:rFonts w:ascii="Calibri" w:eastAsia="Calibri" w:hAnsi="Calibri" w:cs="Calibri"/>
                      <w:b/>
                      <w:bCs/>
                    </w:rPr>
                    <w:fldChar w:fldCharType="begin">
                      <w:ffData>
                        <w:name w:val=""/>
                        <w:enabled/>
                        <w:calcOnExit w:val="0"/>
                        <w:checkBox>
                          <w:sizeAuto/>
                          <w:default w:val="0"/>
                        </w:checkBox>
                      </w:ffData>
                    </w:fldChar>
                  </w:r>
                  <w:r>
                    <w:rPr>
                      <w:rFonts w:ascii="Calibri" w:eastAsia="Calibri" w:hAnsi="Calibri" w:cs="Calibri"/>
                      <w:b/>
                      <w:bCs/>
                    </w:rPr>
                    <w:instrText xml:space="preserve"> FORMCHECKBOX </w:instrText>
                  </w:r>
                  <w:r w:rsidR="00AC262C">
                    <w:rPr>
                      <w:rFonts w:ascii="Calibri" w:eastAsia="Calibri" w:hAnsi="Calibri" w:cs="Calibri"/>
                      <w:b/>
                      <w:bCs/>
                    </w:rPr>
                  </w:r>
                  <w:r w:rsidR="00AC262C">
                    <w:rPr>
                      <w:rFonts w:ascii="Calibri" w:eastAsia="Calibri" w:hAnsi="Calibri" w:cs="Calibri"/>
                      <w:b/>
                      <w:bCs/>
                    </w:rPr>
                    <w:fldChar w:fldCharType="separate"/>
                  </w:r>
                  <w:r>
                    <w:rPr>
                      <w:rFonts w:ascii="Calibri" w:eastAsia="Calibri" w:hAnsi="Calibri" w:cs="Calibri"/>
                      <w:b/>
                      <w:bCs/>
                    </w:rPr>
                    <w:fldChar w:fldCharType="end"/>
                  </w:r>
                </w:p>
              </w:tc>
              <w:tc>
                <w:tcPr>
                  <w:tcW w:w="1142" w:type="pct"/>
                </w:tcPr>
                <w:p w14:paraId="7EAE779C" w14:textId="77777777" w:rsidR="00D74047" w:rsidRPr="00A650FA" w:rsidRDefault="00D74047" w:rsidP="00A45339">
                  <w:pPr>
                    <w:pStyle w:val="NoSpacing"/>
                  </w:pPr>
                  <w:r>
                    <w:t>Expert System</w:t>
                  </w:r>
                </w:p>
              </w:tc>
              <w:tc>
                <w:tcPr>
                  <w:tcW w:w="3555" w:type="pct"/>
                </w:tcPr>
                <w:p w14:paraId="062F89D2" w14:textId="77777777" w:rsidR="00D74047" w:rsidRDefault="00D74047" w:rsidP="00A45339">
                  <w:pPr>
                    <w:pStyle w:val="NoSpacing"/>
                  </w:pPr>
                </w:p>
              </w:tc>
            </w:tr>
            <w:tr w:rsidR="00D74047" w14:paraId="452475AA" w14:textId="77777777" w:rsidTr="00A25240">
              <w:tc>
                <w:tcPr>
                  <w:tcW w:w="303" w:type="pct"/>
                  <w:vAlign w:val="center"/>
                </w:tcPr>
                <w:p w14:paraId="33265FD7" w14:textId="77777777" w:rsidR="00D74047" w:rsidRPr="002B21E4" w:rsidRDefault="00D74047" w:rsidP="00A45339">
                  <w:pPr>
                    <w:pStyle w:val="NoSpacing"/>
                    <w:rPr>
                      <w:rFonts w:ascii="Calibri" w:eastAsia="Calibri" w:hAnsi="Calibri" w:cs="Calibri"/>
                      <w:b/>
                      <w:bCs/>
                    </w:rPr>
                  </w:pPr>
                  <w:r>
                    <w:rPr>
                      <w:rFonts w:ascii="Calibri" w:eastAsia="Calibri" w:hAnsi="Calibri" w:cs="Calibri"/>
                      <w:b/>
                      <w:bCs/>
                    </w:rPr>
                    <w:fldChar w:fldCharType="begin">
                      <w:ffData>
                        <w:name w:val=""/>
                        <w:enabled/>
                        <w:calcOnExit w:val="0"/>
                        <w:checkBox>
                          <w:sizeAuto/>
                          <w:default w:val="1"/>
                        </w:checkBox>
                      </w:ffData>
                    </w:fldChar>
                  </w:r>
                  <w:r>
                    <w:rPr>
                      <w:rFonts w:ascii="Calibri" w:eastAsia="Calibri" w:hAnsi="Calibri" w:cs="Calibri"/>
                      <w:b/>
                      <w:bCs/>
                    </w:rPr>
                    <w:instrText xml:space="preserve"> FORMCHECKBOX </w:instrText>
                  </w:r>
                  <w:r w:rsidR="00AC262C">
                    <w:rPr>
                      <w:rFonts w:ascii="Calibri" w:eastAsia="Calibri" w:hAnsi="Calibri" w:cs="Calibri"/>
                      <w:b/>
                      <w:bCs/>
                    </w:rPr>
                  </w:r>
                  <w:r w:rsidR="00AC262C">
                    <w:rPr>
                      <w:rFonts w:ascii="Calibri" w:eastAsia="Calibri" w:hAnsi="Calibri" w:cs="Calibri"/>
                      <w:b/>
                      <w:bCs/>
                    </w:rPr>
                    <w:fldChar w:fldCharType="separate"/>
                  </w:r>
                  <w:r>
                    <w:rPr>
                      <w:rFonts w:ascii="Calibri" w:eastAsia="Calibri" w:hAnsi="Calibri" w:cs="Calibri"/>
                      <w:b/>
                      <w:bCs/>
                    </w:rPr>
                    <w:fldChar w:fldCharType="end"/>
                  </w:r>
                </w:p>
              </w:tc>
              <w:tc>
                <w:tcPr>
                  <w:tcW w:w="1142" w:type="pct"/>
                </w:tcPr>
                <w:p w14:paraId="623799E3" w14:textId="77777777" w:rsidR="00D74047" w:rsidRPr="00A650FA" w:rsidRDefault="00D74047" w:rsidP="00A45339">
                  <w:pPr>
                    <w:pStyle w:val="NoSpacing"/>
                  </w:pPr>
                  <w:r>
                    <w:t>Control Theory (PID, MPC)</w:t>
                  </w:r>
                </w:p>
              </w:tc>
              <w:tc>
                <w:tcPr>
                  <w:tcW w:w="3555" w:type="pct"/>
                </w:tcPr>
                <w:p w14:paraId="0A17910E" w14:textId="77777777" w:rsidR="00D74047" w:rsidRDefault="00D74047" w:rsidP="00A45339">
                  <w:pPr>
                    <w:pStyle w:val="NoSpacing"/>
                  </w:pPr>
                  <w:r w:rsidRPr="0055601D">
                    <w:rPr>
                      <w:b/>
                      <w:bCs/>
                    </w:rPr>
                    <w:t>Low-Level Control</w:t>
                  </w:r>
                  <w:r>
                    <w:t xml:space="preserve">: The APC system utilizes both PID and MPC control systems. </w:t>
                  </w:r>
                </w:p>
              </w:tc>
            </w:tr>
            <w:tr w:rsidR="00D74047" w14:paraId="740A5AC6" w14:textId="77777777" w:rsidTr="00A25240">
              <w:tc>
                <w:tcPr>
                  <w:tcW w:w="303" w:type="pct"/>
                  <w:vAlign w:val="center"/>
                </w:tcPr>
                <w:p w14:paraId="2480A842" w14:textId="77777777" w:rsidR="00D74047" w:rsidRDefault="00D74047" w:rsidP="00A45339">
                  <w:pPr>
                    <w:pStyle w:val="NoSpacing"/>
                    <w:rPr>
                      <w:rFonts w:ascii="Calibri" w:eastAsia="Calibri" w:hAnsi="Calibri" w:cs="Calibri"/>
                      <w:b/>
                      <w:bCs/>
                    </w:rPr>
                  </w:pPr>
                  <w:r>
                    <w:rPr>
                      <w:rFonts w:ascii="Calibri" w:eastAsia="Calibri" w:hAnsi="Calibri" w:cs="Calibri"/>
                      <w:b/>
                      <w:bCs/>
                    </w:rPr>
                    <w:fldChar w:fldCharType="begin">
                      <w:ffData>
                        <w:name w:val="Check1"/>
                        <w:enabled/>
                        <w:calcOnExit w:val="0"/>
                        <w:checkBox>
                          <w:sizeAuto/>
                          <w:default w:val="0"/>
                        </w:checkBox>
                      </w:ffData>
                    </w:fldChar>
                  </w:r>
                  <w:r>
                    <w:rPr>
                      <w:rFonts w:ascii="Calibri" w:eastAsia="Calibri" w:hAnsi="Calibri" w:cs="Calibri"/>
                      <w:b/>
                      <w:bCs/>
                    </w:rPr>
                    <w:instrText xml:space="preserve"> FORMCHECKBOX </w:instrText>
                  </w:r>
                  <w:r w:rsidR="00AC262C">
                    <w:rPr>
                      <w:rFonts w:ascii="Calibri" w:eastAsia="Calibri" w:hAnsi="Calibri" w:cs="Calibri"/>
                      <w:b/>
                      <w:bCs/>
                    </w:rPr>
                  </w:r>
                  <w:r w:rsidR="00AC262C">
                    <w:rPr>
                      <w:rFonts w:ascii="Calibri" w:eastAsia="Calibri" w:hAnsi="Calibri" w:cs="Calibri"/>
                      <w:b/>
                      <w:bCs/>
                    </w:rPr>
                    <w:fldChar w:fldCharType="separate"/>
                  </w:r>
                  <w:r>
                    <w:rPr>
                      <w:rFonts w:ascii="Calibri" w:eastAsia="Calibri" w:hAnsi="Calibri" w:cs="Calibri"/>
                      <w:b/>
                      <w:bCs/>
                    </w:rPr>
                    <w:fldChar w:fldCharType="end"/>
                  </w:r>
                </w:p>
              </w:tc>
              <w:tc>
                <w:tcPr>
                  <w:tcW w:w="1142" w:type="pct"/>
                </w:tcPr>
                <w:p w14:paraId="76C3BF25" w14:textId="77777777" w:rsidR="00D74047" w:rsidRDefault="00D74047" w:rsidP="00A45339">
                  <w:pPr>
                    <w:pStyle w:val="NoSpacing"/>
                  </w:pPr>
                  <w:r>
                    <w:t>Optimization Techniques</w:t>
                  </w:r>
                </w:p>
              </w:tc>
              <w:tc>
                <w:tcPr>
                  <w:tcW w:w="3555" w:type="pct"/>
                </w:tcPr>
                <w:p w14:paraId="4E88E01B" w14:textId="77777777" w:rsidR="00D74047" w:rsidRDefault="00D74047" w:rsidP="00A45339">
                  <w:pPr>
                    <w:pStyle w:val="NoSpacing"/>
                  </w:pPr>
                </w:p>
              </w:tc>
            </w:tr>
          </w:tbl>
          <w:p w14:paraId="7F548288" w14:textId="77777777" w:rsidR="00930110" w:rsidRPr="00306D96" w:rsidRDefault="00930110" w:rsidP="00A45339">
            <w:pPr>
              <w:pStyle w:val="NoSpacing"/>
              <w:rPr>
                <w:color w:val="FFFFFF" w:themeColor="background1"/>
              </w:rPr>
            </w:pPr>
          </w:p>
        </w:tc>
      </w:tr>
      <w:tr w:rsidR="00D74047" w14:paraId="27DEFC2B" w14:textId="77777777" w:rsidTr="00DE204C">
        <w:trPr>
          <w:trHeight w:val="7637"/>
        </w:trPr>
        <w:tc>
          <w:tcPr>
            <w:tcW w:w="879" w:type="pct"/>
          </w:tcPr>
          <w:p w14:paraId="000E7C49" w14:textId="77777777" w:rsidR="00D74047" w:rsidRDefault="00915445" w:rsidP="002A02FB">
            <w:pPr>
              <w:pStyle w:val="Heading2"/>
              <w:outlineLvl w:val="1"/>
            </w:pPr>
            <w:r w:rsidRPr="00915445">
              <w:t>Limitations of Current Methods</w:t>
            </w:r>
          </w:p>
          <w:p w14:paraId="10D1043B" w14:textId="3DF99B6C" w:rsidR="00C957B2" w:rsidRPr="00C957B2" w:rsidRDefault="00C957B2" w:rsidP="00C957B2">
            <w:pPr>
              <w:rPr>
                <w:lang w:val="en-US"/>
              </w:rPr>
            </w:pPr>
            <w:r w:rsidRPr="00392574">
              <w:rPr>
                <w:sz w:val="20"/>
                <w:szCs w:val="20"/>
                <w:lang w:val="en-US"/>
              </w:rPr>
              <w:t>What are the challenges and limitations of the current method(s)?</w:t>
            </w:r>
          </w:p>
        </w:tc>
        <w:tc>
          <w:tcPr>
            <w:tcW w:w="4121" w:type="pct"/>
          </w:tcPr>
          <w:p w14:paraId="03234625" w14:textId="77777777" w:rsidR="00D710E1" w:rsidRPr="00E913CD" w:rsidRDefault="00D710E1" w:rsidP="00A45339">
            <w:pPr>
              <w:pStyle w:val="NoSpacing"/>
            </w:pPr>
            <w:r w:rsidRPr="7E4EBA25">
              <w:t xml:space="preserve">Metallurgists create and modify recipes that are used by the operators to determine the supervisory setpoints under various conditions. </w:t>
            </w:r>
          </w:p>
          <w:p w14:paraId="7B46A2E0" w14:textId="77777777" w:rsidR="00D710E1" w:rsidRDefault="00D710E1" w:rsidP="00A45339">
            <w:pPr>
              <w:pStyle w:val="NoSpacing"/>
            </w:pPr>
          </w:p>
          <w:tbl>
            <w:tblPr>
              <w:tblStyle w:val="TableGrid"/>
              <w:tblW w:w="5000" w:type="pct"/>
              <w:tblLook w:val="04A0" w:firstRow="1" w:lastRow="0" w:firstColumn="1" w:lastColumn="0" w:noHBand="0" w:noVBand="1"/>
            </w:tblPr>
            <w:tblGrid>
              <w:gridCol w:w="485"/>
              <w:gridCol w:w="2513"/>
              <w:gridCol w:w="5394"/>
            </w:tblGrid>
            <w:tr w:rsidR="00A45339" w:rsidRPr="00A650FA" w14:paraId="0400B270" w14:textId="77777777" w:rsidTr="00BD5838">
              <w:trPr>
                <w:trHeight w:val="224"/>
              </w:trPr>
              <w:tc>
                <w:tcPr>
                  <w:tcW w:w="289" w:type="pct"/>
                </w:tcPr>
                <w:p w14:paraId="5FE35660" w14:textId="77777777" w:rsidR="00D710E1" w:rsidRPr="00BD5838" w:rsidRDefault="00D710E1" w:rsidP="00BD5838">
                  <w:pPr>
                    <w:pStyle w:val="NoSpacing"/>
                  </w:pPr>
                </w:p>
              </w:tc>
              <w:tc>
                <w:tcPr>
                  <w:tcW w:w="1497" w:type="pct"/>
                  <w:shd w:val="clear" w:color="auto" w:fill="4472C4" w:themeFill="accent1"/>
                </w:tcPr>
                <w:p w14:paraId="2F757A1E" w14:textId="77777777" w:rsidR="00D710E1" w:rsidRPr="00BD5838" w:rsidRDefault="00D710E1" w:rsidP="00BD5838">
                  <w:pPr>
                    <w:pStyle w:val="NoSpacing"/>
                    <w:rPr>
                      <w:color w:val="FFFFFF" w:themeColor="background1"/>
                    </w:rPr>
                  </w:pPr>
                  <w:r w:rsidRPr="00BD5838">
                    <w:rPr>
                      <w:color w:val="FFFFFF" w:themeColor="background1"/>
                    </w:rPr>
                    <w:t>Limitation</w:t>
                  </w:r>
                </w:p>
              </w:tc>
              <w:tc>
                <w:tcPr>
                  <w:tcW w:w="3214" w:type="pct"/>
                  <w:shd w:val="clear" w:color="auto" w:fill="4472C4" w:themeFill="accent1"/>
                </w:tcPr>
                <w:p w14:paraId="48DA9130" w14:textId="77777777" w:rsidR="00D710E1" w:rsidRPr="00BD5838" w:rsidRDefault="00D710E1" w:rsidP="00BD5838">
                  <w:pPr>
                    <w:pStyle w:val="NoSpacing"/>
                    <w:rPr>
                      <w:color w:val="FFFFFF" w:themeColor="background1"/>
                    </w:rPr>
                  </w:pPr>
                  <w:r w:rsidRPr="00BD5838">
                    <w:rPr>
                      <w:color w:val="FFFFFF" w:themeColor="background1"/>
                    </w:rPr>
                    <w:t>Description</w:t>
                  </w:r>
                </w:p>
              </w:tc>
            </w:tr>
            <w:tr w:rsidR="00A45339" w:rsidRPr="00A650FA" w14:paraId="4B5B8CFF" w14:textId="77777777" w:rsidTr="00BD5838">
              <w:trPr>
                <w:trHeight w:val="210"/>
              </w:trPr>
              <w:tc>
                <w:tcPr>
                  <w:tcW w:w="289" w:type="pct"/>
                  <w:vAlign w:val="center"/>
                </w:tcPr>
                <w:p w14:paraId="51745008" w14:textId="77777777" w:rsidR="00D710E1" w:rsidRPr="00BD5838" w:rsidRDefault="00D710E1" w:rsidP="00BD5838">
                  <w:pPr>
                    <w:pStyle w:val="NoSpacing"/>
                  </w:pPr>
                  <w:r w:rsidRPr="00BD5838">
                    <w:fldChar w:fldCharType="begin">
                      <w:ffData>
                        <w:name w:val=""/>
                        <w:enabled/>
                        <w:calcOnExit w:val="0"/>
                        <w:checkBox>
                          <w:sizeAuto/>
                          <w:default w:val="0"/>
                        </w:checkBox>
                      </w:ffData>
                    </w:fldChar>
                  </w:r>
                  <w:r w:rsidRPr="00BD5838">
                    <w:instrText xml:space="preserve"> FORMCHECKBOX </w:instrText>
                  </w:r>
                  <w:r w:rsidR="00AC262C">
                    <w:fldChar w:fldCharType="separate"/>
                  </w:r>
                  <w:r w:rsidRPr="00BD5838">
                    <w:fldChar w:fldCharType="end"/>
                  </w:r>
                </w:p>
              </w:tc>
              <w:tc>
                <w:tcPr>
                  <w:tcW w:w="1497" w:type="pct"/>
                </w:tcPr>
                <w:p w14:paraId="762F2B21" w14:textId="77777777" w:rsidR="00D710E1" w:rsidRPr="00BD5838" w:rsidRDefault="00D710E1" w:rsidP="00BD5838">
                  <w:pPr>
                    <w:pStyle w:val="NoSpacing"/>
                  </w:pPr>
                  <w:r w:rsidRPr="00BD5838">
                    <w:t>Multiple or changing optimization goals</w:t>
                  </w:r>
                </w:p>
              </w:tc>
              <w:tc>
                <w:tcPr>
                  <w:tcW w:w="3214" w:type="pct"/>
                </w:tcPr>
                <w:p w14:paraId="0A96843B" w14:textId="77777777" w:rsidR="00D710E1" w:rsidRPr="00BD5838" w:rsidRDefault="00D710E1" w:rsidP="00BD5838">
                  <w:pPr>
                    <w:pStyle w:val="NoSpacing"/>
                  </w:pPr>
                </w:p>
              </w:tc>
            </w:tr>
            <w:tr w:rsidR="00A45339" w:rsidRPr="00A650FA" w14:paraId="56624A79" w14:textId="77777777" w:rsidTr="00BD5838">
              <w:trPr>
                <w:trHeight w:val="672"/>
              </w:trPr>
              <w:tc>
                <w:tcPr>
                  <w:tcW w:w="289" w:type="pct"/>
                  <w:vAlign w:val="center"/>
                </w:tcPr>
                <w:p w14:paraId="1ECFD1EA" w14:textId="77777777" w:rsidR="00D710E1" w:rsidRPr="00BD5838" w:rsidRDefault="00D710E1" w:rsidP="00BD5838">
                  <w:pPr>
                    <w:pStyle w:val="NoSpacing"/>
                  </w:pPr>
                  <w:r w:rsidRPr="00BD5838">
                    <w:fldChar w:fldCharType="begin">
                      <w:ffData>
                        <w:name w:val=""/>
                        <w:enabled/>
                        <w:calcOnExit w:val="0"/>
                        <w:checkBox>
                          <w:sizeAuto/>
                          <w:default w:val="1"/>
                        </w:checkBox>
                      </w:ffData>
                    </w:fldChar>
                  </w:r>
                  <w:r w:rsidRPr="00BD5838">
                    <w:instrText xml:space="preserve"> FORMCHECKBOX </w:instrText>
                  </w:r>
                  <w:r w:rsidR="00AC262C">
                    <w:fldChar w:fldCharType="separate"/>
                  </w:r>
                  <w:r w:rsidRPr="00BD5838">
                    <w:fldChar w:fldCharType="end"/>
                  </w:r>
                </w:p>
              </w:tc>
              <w:tc>
                <w:tcPr>
                  <w:tcW w:w="1497" w:type="pct"/>
                </w:tcPr>
                <w:p w14:paraId="25B4BB9A" w14:textId="77777777" w:rsidR="00D710E1" w:rsidRPr="00BD5838" w:rsidRDefault="00D710E1" w:rsidP="00BD5838">
                  <w:pPr>
                    <w:pStyle w:val="NoSpacing"/>
                  </w:pPr>
                  <w:r w:rsidRPr="00BD5838">
                    <w:t xml:space="preserve">Uncertainty in the measurement of the inputs or the process make it difficult to control or optimize. </w:t>
                  </w:r>
                </w:p>
              </w:tc>
              <w:tc>
                <w:tcPr>
                  <w:tcW w:w="3214" w:type="pct"/>
                </w:tcPr>
                <w:p w14:paraId="218DC243" w14:textId="77777777" w:rsidR="00D710E1" w:rsidRPr="00BD5838" w:rsidRDefault="00D710E1" w:rsidP="00BD5838">
                  <w:pPr>
                    <w:pStyle w:val="NoSpacing"/>
                  </w:pPr>
                  <w:r w:rsidRPr="00BD5838">
                    <w:t xml:space="preserve">The particle size distribution and the hardness distribution of the incoming ore is unknown. </w:t>
                  </w:r>
                </w:p>
              </w:tc>
            </w:tr>
            <w:tr w:rsidR="00A45339" w:rsidRPr="00A650FA" w14:paraId="180A7236" w14:textId="77777777" w:rsidTr="00BD5838">
              <w:trPr>
                <w:trHeight w:val="308"/>
              </w:trPr>
              <w:tc>
                <w:tcPr>
                  <w:tcW w:w="289" w:type="pct"/>
                  <w:vAlign w:val="center"/>
                </w:tcPr>
                <w:p w14:paraId="13CFDE66" w14:textId="77777777" w:rsidR="00D710E1" w:rsidRPr="00BD5838" w:rsidRDefault="00D710E1" w:rsidP="00BD5838">
                  <w:pPr>
                    <w:pStyle w:val="NoSpacing"/>
                  </w:pPr>
                  <w:r w:rsidRPr="00BD5838">
                    <w:fldChar w:fldCharType="begin">
                      <w:ffData>
                        <w:name w:val="Check1"/>
                        <w:enabled/>
                        <w:calcOnExit w:val="0"/>
                        <w:checkBox>
                          <w:sizeAuto/>
                          <w:default w:val="0"/>
                        </w:checkBox>
                      </w:ffData>
                    </w:fldChar>
                  </w:r>
                  <w:r w:rsidRPr="00BD5838">
                    <w:instrText xml:space="preserve"> FORMCHECKBOX </w:instrText>
                  </w:r>
                  <w:r w:rsidR="00AC262C">
                    <w:fldChar w:fldCharType="separate"/>
                  </w:r>
                  <w:r w:rsidRPr="00BD5838">
                    <w:fldChar w:fldCharType="end"/>
                  </w:r>
                </w:p>
              </w:tc>
              <w:tc>
                <w:tcPr>
                  <w:tcW w:w="1497" w:type="pct"/>
                </w:tcPr>
                <w:p w14:paraId="2893ABC0" w14:textId="77777777" w:rsidR="00D710E1" w:rsidRPr="00BD5838" w:rsidRDefault="00D710E1" w:rsidP="00BD5838">
                  <w:pPr>
                    <w:pStyle w:val="NoSpacing"/>
                  </w:pPr>
                  <w:r w:rsidRPr="00BD5838">
                    <w:t>Time to develop control or optimization system is prohibitive</w:t>
                  </w:r>
                </w:p>
              </w:tc>
              <w:tc>
                <w:tcPr>
                  <w:tcW w:w="3214" w:type="pct"/>
                </w:tcPr>
                <w:p w14:paraId="44309D2C" w14:textId="77777777" w:rsidR="00D710E1" w:rsidRPr="00BD5838" w:rsidRDefault="00D710E1" w:rsidP="00BD5838">
                  <w:pPr>
                    <w:pStyle w:val="NoSpacing"/>
                  </w:pPr>
                </w:p>
              </w:tc>
            </w:tr>
            <w:tr w:rsidR="001640E8" w:rsidRPr="00A650FA" w14:paraId="698819F4" w14:textId="77777777" w:rsidTr="00E652CB">
              <w:trPr>
                <w:trHeight w:val="476"/>
              </w:trPr>
              <w:tc>
                <w:tcPr>
                  <w:tcW w:w="289" w:type="pct"/>
                  <w:tcBorders>
                    <w:bottom w:val="single" w:sz="12" w:space="0" w:color="auto"/>
                  </w:tcBorders>
                  <w:vAlign w:val="center"/>
                </w:tcPr>
                <w:p w14:paraId="600A61C8" w14:textId="60DA9E30" w:rsidR="001640E8" w:rsidRPr="00BD5838" w:rsidRDefault="001640E8" w:rsidP="00BD5838">
                  <w:pPr>
                    <w:pStyle w:val="NoSpacing"/>
                  </w:pPr>
                  <w:r w:rsidRPr="00BD5838">
                    <w:fldChar w:fldCharType="begin">
                      <w:ffData>
                        <w:name w:val=""/>
                        <w:enabled/>
                        <w:calcOnExit w:val="0"/>
                        <w:checkBox>
                          <w:sizeAuto/>
                          <w:default w:val="0"/>
                        </w:checkBox>
                      </w:ffData>
                    </w:fldChar>
                  </w:r>
                  <w:r w:rsidRPr="00BD5838">
                    <w:instrText xml:space="preserve"> FORMCHECKBOX </w:instrText>
                  </w:r>
                  <w:r w:rsidR="00AC262C">
                    <w:fldChar w:fldCharType="separate"/>
                  </w:r>
                  <w:r w:rsidRPr="00BD5838">
                    <w:fldChar w:fldCharType="end"/>
                  </w:r>
                </w:p>
              </w:tc>
              <w:tc>
                <w:tcPr>
                  <w:tcW w:w="1497" w:type="pct"/>
                  <w:tcBorders>
                    <w:bottom w:val="single" w:sz="12" w:space="0" w:color="auto"/>
                  </w:tcBorders>
                </w:tcPr>
                <w:p w14:paraId="09561F02" w14:textId="72562918" w:rsidR="001640E8" w:rsidRPr="00BD5838" w:rsidRDefault="00DE204C" w:rsidP="00BD5838">
                  <w:pPr>
                    <w:pStyle w:val="NoSpacing"/>
                  </w:pPr>
                  <w:r>
                    <w:t>Control system has d</w:t>
                  </w:r>
                  <w:r w:rsidR="001640E8" w:rsidRPr="00BD5838">
                    <w:t xml:space="preserve">ifficulty managing many variables and dimensions. </w:t>
                  </w:r>
                </w:p>
              </w:tc>
              <w:tc>
                <w:tcPr>
                  <w:tcW w:w="3214" w:type="pct"/>
                  <w:tcBorders>
                    <w:bottom w:val="single" w:sz="12" w:space="0" w:color="auto"/>
                  </w:tcBorders>
                </w:tcPr>
                <w:p w14:paraId="47F0520A" w14:textId="77777777" w:rsidR="001640E8" w:rsidRPr="00BD5838" w:rsidRDefault="001640E8" w:rsidP="00BD5838">
                  <w:pPr>
                    <w:pStyle w:val="NoSpacing"/>
                  </w:pPr>
                </w:p>
              </w:tc>
            </w:tr>
            <w:tr w:rsidR="001640E8" w:rsidRPr="00A650FA" w14:paraId="65C6A43F" w14:textId="77777777" w:rsidTr="00E652CB">
              <w:trPr>
                <w:trHeight w:val="360"/>
              </w:trPr>
              <w:tc>
                <w:tcPr>
                  <w:tcW w:w="289" w:type="pct"/>
                  <w:tcBorders>
                    <w:top w:val="single" w:sz="12" w:space="0" w:color="auto"/>
                  </w:tcBorders>
                  <w:vAlign w:val="center"/>
                </w:tcPr>
                <w:p w14:paraId="48941B9F" w14:textId="3DF37027" w:rsidR="001640E8" w:rsidRPr="00BD5838" w:rsidRDefault="001640E8" w:rsidP="00BD5838">
                  <w:pPr>
                    <w:pStyle w:val="NoSpacing"/>
                  </w:pPr>
                  <w:r w:rsidRPr="00BD5838">
                    <w:fldChar w:fldCharType="begin">
                      <w:ffData>
                        <w:name w:val=""/>
                        <w:enabled/>
                        <w:calcOnExit w:val="0"/>
                        <w:checkBox>
                          <w:sizeAuto/>
                          <w:default w:val="1"/>
                        </w:checkBox>
                      </w:ffData>
                    </w:fldChar>
                  </w:r>
                  <w:r w:rsidRPr="00BD5838">
                    <w:instrText xml:space="preserve"> FORMCHECKBOX </w:instrText>
                  </w:r>
                  <w:r w:rsidR="00AC262C">
                    <w:fldChar w:fldCharType="separate"/>
                  </w:r>
                  <w:r w:rsidRPr="00BD5838">
                    <w:fldChar w:fldCharType="end"/>
                  </w:r>
                </w:p>
              </w:tc>
              <w:tc>
                <w:tcPr>
                  <w:tcW w:w="1497" w:type="pct"/>
                  <w:tcBorders>
                    <w:top w:val="single" w:sz="12" w:space="0" w:color="auto"/>
                  </w:tcBorders>
                </w:tcPr>
                <w:p w14:paraId="74F476E7" w14:textId="0D8D5000" w:rsidR="001640E8" w:rsidRPr="00BD5838" w:rsidRDefault="00DE204C" w:rsidP="00BD5838">
                  <w:pPr>
                    <w:pStyle w:val="NoSpacing"/>
                  </w:pPr>
                  <w:r>
                    <w:t>Human operators find it d</w:t>
                  </w:r>
                  <w:r w:rsidR="001640E8" w:rsidRPr="00BD5838">
                    <w:t>ifficult</w:t>
                  </w:r>
                  <w:r>
                    <w:t xml:space="preserve"> to</w:t>
                  </w:r>
                  <w:r w:rsidR="001640E8" w:rsidRPr="00BD5838">
                    <w:t xml:space="preserve"> adapt to changing conditions</w:t>
                  </w:r>
                </w:p>
              </w:tc>
              <w:tc>
                <w:tcPr>
                  <w:tcW w:w="3214" w:type="pct"/>
                  <w:tcBorders>
                    <w:top w:val="single" w:sz="12" w:space="0" w:color="auto"/>
                  </w:tcBorders>
                </w:tcPr>
                <w:p w14:paraId="61827B72" w14:textId="0FAA876F" w:rsidR="001640E8" w:rsidRPr="00BD5838" w:rsidRDefault="001640E8" w:rsidP="00BD5838">
                  <w:pPr>
                    <w:pStyle w:val="NoSpacing"/>
                  </w:pPr>
                  <w:r w:rsidRPr="00BD5838">
                    <w:t>Human operators find it difficult to manage the changing particle size distribution and the changing hardness distribution of the incoming ore.</w:t>
                  </w:r>
                </w:p>
              </w:tc>
            </w:tr>
            <w:tr w:rsidR="001640E8" w:rsidRPr="00A650FA" w14:paraId="7FE9B9E1" w14:textId="77777777" w:rsidTr="00BD5838">
              <w:trPr>
                <w:trHeight w:val="698"/>
              </w:trPr>
              <w:tc>
                <w:tcPr>
                  <w:tcW w:w="289" w:type="pct"/>
                  <w:vAlign w:val="center"/>
                </w:tcPr>
                <w:p w14:paraId="340AF649" w14:textId="3F226468" w:rsidR="001640E8" w:rsidRPr="00BD5838" w:rsidRDefault="001640E8" w:rsidP="00BD5838">
                  <w:pPr>
                    <w:pStyle w:val="NoSpacing"/>
                  </w:pPr>
                  <w:r w:rsidRPr="00BD5838">
                    <w:fldChar w:fldCharType="begin">
                      <w:ffData>
                        <w:name w:val=""/>
                        <w:enabled/>
                        <w:calcOnExit w:val="0"/>
                        <w:checkBox>
                          <w:sizeAuto/>
                          <w:default w:val="1"/>
                        </w:checkBox>
                      </w:ffData>
                    </w:fldChar>
                  </w:r>
                  <w:r w:rsidRPr="00BD5838">
                    <w:instrText xml:space="preserve"> FORMCHECKBOX </w:instrText>
                  </w:r>
                  <w:r w:rsidR="00AC262C">
                    <w:fldChar w:fldCharType="separate"/>
                  </w:r>
                  <w:r w:rsidRPr="00BD5838">
                    <w:fldChar w:fldCharType="end"/>
                  </w:r>
                </w:p>
              </w:tc>
              <w:tc>
                <w:tcPr>
                  <w:tcW w:w="1497" w:type="pct"/>
                </w:tcPr>
                <w:p w14:paraId="23971BB3" w14:textId="1C1A67D9" w:rsidR="001640E8" w:rsidRPr="00BD5838" w:rsidRDefault="001640E8" w:rsidP="00BD5838">
                  <w:pPr>
                    <w:pStyle w:val="NoSpacing"/>
                  </w:pPr>
                  <w:r w:rsidRPr="00BD5838">
                    <w:t>Large performance discrepancy between novice and expert operators</w:t>
                  </w:r>
                </w:p>
              </w:tc>
              <w:tc>
                <w:tcPr>
                  <w:tcW w:w="3214" w:type="pct"/>
                </w:tcPr>
                <w:p w14:paraId="770E6FF3" w14:textId="3C0E9DFD" w:rsidR="001640E8" w:rsidRPr="00BD5838" w:rsidRDefault="001640E8" w:rsidP="00BD5838">
                  <w:pPr>
                    <w:pStyle w:val="NoSpacing"/>
                  </w:pPr>
                  <w:r w:rsidRPr="00BD5838">
                    <w:t xml:space="preserve">Expert operators gain expertise over many years. </w:t>
                  </w:r>
                </w:p>
              </w:tc>
            </w:tr>
            <w:tr w:rsidR="001640E8" w:rsidRPr="00A650FA" w14:paraId="2138E4BB" w14:textId="77777777" w:rsidTr="00BD5838">
              <w:trPr>
                <w:trHeight w:val="77"/>
              </w:trPr>
              <w:tc>
                <w:tcPr>
                  <w:tcW w:w="289" w:type="pct"/>
                  <w:vAlign w:val="center"/>
                </w:tcPr>
                <w:p w14:paraId="41AED5A6" w14:textId="2572B443" w:rsidR="001640E8" w:rsidRPr="00BD5838" w:rsidRDefault="001640E8" w:rsidP="00BD5838">
                  <w:pPr>
                    <w:pStyle w:val="NoSpacing"/>
                  </w:pPr>
                  <w:r w:rsidRPr="00BD5838">
                    <w:fldChar w:fldCharType="begin">
                      <w:ffData>
                        <w:name w:val="Check1"/>
                        <w:enabled/>
                        <w:calcOnExit w:val="0"/>
                        <w:checkBox>
                          <w:sizeAuto/>
                          <w:default w:val="0"/>
                        </w:checkBox>
                      </w:ffData>
                    </w:fldChar>
                  </w:r>
                  <w:r w:rsidRPr="00BD5838">
                    <w:instrText xml:space="preserve"> FORMCHECKBOX </w:instrText>
                  </w:r>
                  <w:r w:rsidR="00AC262C">
                    <w:fldChar w:fldCharType="separate"/>
                  </w:r>
                  <w:r w:rsidRPr="00BD5838">
                    <w:fldChar w:fldCharType="end"/>
                  </w:r>
                </w:p>
              </w:tc>
              <w:tc>
                <w:tcPr>
                  <w:tcW w:w="1497" w:type="pct"/>
                </w:tcPr>
                <w:p w14:paraId="6B470FAD" w14:textId="17CFC88E" w:rsidR="001640E8" w:rsidRPr="00BD5838" w:rsidRDefault="001640E8" w:rsidP="00BD5838">
                  <w:pPr>
                    <w:pStyle w:val="NoSpacing"/>
                  </w:pPr>
                  <w:r w:rsidRPr="00BD5838">
                    <w:t>Inconsistency across expert operators</w:t>
                  </w:r>
                </w:p>
              </w:tc>
              <w:tc>
                <w:tcPr>
                  <w:tcW w:w="3214" w:type="pct"/>
                </w:tcPr>
                <w:p w14:paraId="20315FE7" w14:textId="77777777" w:rsidR="001640E8" w:rsidRPr="00BD5838" w:rsidRDefault="001640E8" w:rsidP="00BD5838">
                  <w:pPr>
                    <w:pStyle w:val="NoSpacing"/>
                  </w:pPr>
                </w:p>
              </w:tc>
            </w:tr>
          </w:tbl>
          <w:p w14:paraId="3D9C1503" w14:textId="77777777" w:rsidR="00D74047" w:rsidRDefault="00D74047" w:rsidP="00A45339">
            <w:pPr>
              <w:pStyle w:val="NoSpacing"/>
            </w:pPr>
          </w:p>
        </w:tc>
      </w:tr>
    </w:tbl>
    <w:p w14:paraId="631F6BB6" w14:textId="77777777" w:rsidR="006046A7" w:rsidRDefault="006046A7" w:rsidP="002A02FB">
      <w:pPr>
        <w:pStyle w:val="Heading2"/>
        <w:sectPr w:rsidR="006046A7" w:rsidSect="0069173C">
          <w:headerReference w:type="default" r:id="rId18"/>
          <w:pgSz w:w="11906" w:h="16838"/>
          <w:pgMar w:top="720" w:right="720" w:bottom="720" w:left="720" w:header="708" w:footer="708" w:gutter="0"/>
          <w:cols w:space="708"/>
          <w:docGrid w:linePitch="360"/>
        </w:sectPr>
      </w:pPr>
    </w:p>
    <w:tbl>
      <w:tblPr>
        <w:tblStyle w:val="TableGrid"/>
        <w:tblW w:w="5000" w:type="pct"/>
        <w:tblLook w:val="04A0" w:firstRow="1" w:lastRow="0" w:firstColumn="1" w:lastColumn="0" w:noHBand="0" w:noVBand="1"/>
      </w:tblPr>
      <w:tblGrid>
        <w:gridCol w:w="1856"/>
        <w:gridCol w:w="8600"/>
      </w:tblGrid>
      <w:tr w:rsidR="00594D67" w14:paraId="70907270" w14:textId="77777777" w:rsidTr="006B2F0C">
        <w:trPr>
          <w:trHeight w:val="2969"/>
        </w:trPr>
        <w:tc>
          <w:tcPr>
            <w:tcW w:w="888" w:type="pct"/>
          </w:tcPr>
          <w:p w14:paraId="4DEA12D1" w14:textId="30590B9E" w:rsidR="0069173C" w:rsidRDefault="003E2BC4" w:rsidP="002A02FB">
            <w:pPr>
              <w:pStyle w:val="Heading2"/>
              <w:outlineLvl w:val="1"/>
            </w:pPr>
            <w:r>
              <w:lastRenderedPageBreak/>
              <w:t>Heuristics</w:t>
            </w:r>
          </w:p>
          <w:p w14:paraId="50D57CF5" w14:textId="506C546D" w:rsidR="003E2BC4" w:rsidRPr="003E2BC4" w:rsidRDefault="003E2BC4" w:rsidP="003E2BC4">
            <w:pPr>
              <w:rPr>
                <w:lang w:val="en-US"/>
              </w:rPr>
            </w:pPr>
            <w:r w:rsidRPr="00B20496">
              <w:rPr>
                <w:sz w:val="20"/>
                <w:szCs w:val="20"/>
                <w:lang w:val="en-US"/>
              </w:rPr>
              <w:t>We use subject matter expertise to help determine the solution architecture of the brain.</w:t>
            </w:r>
          </w:p>
        </w:tc>
        <w:tc>
          <w:tcPr>
            <w:tcW w:w="4112" w:type="pct"/>
          </w:tcPr>
          <w:tbl>
            <w:tblPr>
              <w:tblStyle w:val="TableGrid"/>
              <w:tblW w:w="4948" w:type="pct"/>
              <w:tblLook w:val="04A0" w:firstRow="1" w:lastRow="0" w:firstColumn="1" w:lastColumn="0" w:noHBand="0" w:noVBand="1"/>
            </w:tblPr>
            <w:tblGrid>
              <w:gridCol w:w="2893"/>
              <w:gridCol w:w="2934"/>
              <w:gridCol w:w="2460"/>
            </w:tblGrid>
            <w:tr w:rsidR="001C2C55" w14:paraId="0A711C0C" w14:textId="77777777" w:rsidTr="001C2C55">
              <w:trPr>
                <w:trHeight w:val="521"/>
              </w:trPr>
              <w:tc>
                <w:tcPr>
                  <w:tcW w:w="1745" w:type="pct"/>
                  <w:shd w:val="clear" w:color="auto" w:fill="4472C4" w:themeFill="accent1"/>
                </w:tcPr>
                <w:p w14:paraId="0E7FC0BB" w14:textId="77777777" w:rsidR="003E2BC4" w:rsidRPr="00306D96" w:rsidRDefault="003E2BC4" w:rsidP="00306D96">
                  <w:pPr>
                    <w:pStyle w:val="NoSpacing"/>
                    <w:rPr>
                      <w:color w:val="FFFFFF" w:themeColor="background1"/>
                    </w:rPr>
                  </w:pPr>
                  <w:r w:rsidRPr="00306D96">
                    <w:rPr>
                      <w:color w:val="FFFFFF" w:themeColor="background1"/>
                    </w:rPr>
                    <w:t>When the [environment variable list] trend in this direction or interact in this way,</w:t>
                  </w:r>
                </w:p>
              </w:tc>
              <w:tc>
                <w:tcPr>
                  <w:tcW w:w="1770" w:type="pct"/>
                  <w:shd w:val="clear" w:color="auto" w:fill="4472C4" w:themeFill="accent1"/>
                </w:tcPr>
                <w:p w14:paraId="56116DF2" w14:textId="77777777" w:rsidR="003E2BC4" w:rsidRPr="00306D96" w:rsidRDefault="003E2BC4" w:rsidP="00306D96">
                  <w:pPr>
                    <w:pStyle w:val="NoSpacing"/>
                    <w:rPr>
                      <w:color w:val="FFFFFF" w:themeColor="background1"/>
                    </w:rPr>
                  </w:pPr>
                  <w:r w:rsidRPr="00306D96">
                    <w:rPr>
                      <w:color w:val="FFFFFF" w:themeColor="background1"/>
                    </w:rPr>
                    <w:t>This is what we think it means.</w:t>
                  </w:r>
                </w:p>
              </w:tc>
              <w:tc>
                <w:tcPr>
                  <w:tcW w:w="1484" w:type="pct"/>
                  <w:shd w:val="clear" w:color="auto" w:fill="4472C4" w:themeFill="accent1"/>
                </w:tcPr>
                <w:p w14:paraId="75B3B69A" w14:textId="77777777" w:rsidR="003E2BC4" w:rsidRPr="00306D96" w:rsidRDefault="003E2BC4" w:rsidP="00306D96">
                  <w:pPr>
                    <w:pStyle w:val="NoSpacing"/>
                    <w:rPr>
                      <w:color w:val="FFFFFF" w:themeColor="background1"/>
                    </w:rPr>
                  </w:pPr>
                  <w:r w:rsidRPr="00306D96">
                    <w:rPr>
                      <w:color w:val="FFFFFF" w:themeColor="background1"/>
                    </w:rPr>
                    <w:t>This is what you should do (to manipulate control actions).</w:t>
                  </w:r>
                </w:p>
              </w:tc>
            </w:tr>
            <w:tr w:rsidR="00254142" w14:paraId="76535BDD" w14:textId="77777777" w:rsidTr="00594D67">
              <w:trPr>
                <w:trHeight w:val="271"/>
              </w:trPr>
              <w:tc>
                <w:tcPr>
                  <w:tcW w:w="1745" w:type="pct"/>
                </w:tcPr>
                <w:p w14:paraId="304DB3A1" w14:textId="77777777" w:rsidR="003E2BC4" w:rsidRDefault="003E2BC4" w:rsidP="00306D96">
                  <w:pPr>
                    <w:pStyle w:val="NoSpacing"/>
                    <w:rPr>
                      <w:color w:val="000000" w:themeColor="text1"/>
                    </w:rPr>
                  </w:pPr>
                  <w:r w:rsidRPr="7E4EBA25">
                    <w:rPr>
                      <w:color w:val="000000" w:themeColor="text1"/>
                    </w:rPr>
                    <w:t>If incoming particle sizes are larger and / or ore is harder</w:t>
                  </w:r>
                </w:p>
              </w:tc>
              <w:tc>
                <w:tcPr>
                  <w:tcW w:w="1770" w:type="pct"/>
                </w:tcPr>
                <w:p w14:paraId="2FF0F4F7" w14:textId="77777777" w:rsidR="003E2BC4" w:rsidRDefault="003E2BC4" w:rsidP="00306D96">
                  <w:pPr>
                    <w:pStyle w:val="NoSpacing"/>
                    <w:rPr>
                      <w:color w:val="000000" w:themeColor="text1"/>
                    </w:rPr>
                  </w:pPr>
                  <w:r w:rsidRPr="7E4EBA25">
                    <w:rPr>
                      <w:color w:val="000000" w:themeColor="text1"/>
                    </w:rPr>
                    <w:t>More compression is required</w:t>
                  </w:r>
                </w:p>
              </w:tc>
              <w:tc>
                <w:tcPr>
                  <w:tcW w:w="1484" w:type="pct"/>
                </w:tcPr>
                <w:p w14:paraId="49F27A87" w14:textId="77777777" w:rsidR="003E2BC4" w:rsidRDefault="003E2BC4" w:rsidP="00306D96">
                  <w:pPr>
                    <w:pStyle w:val="NoSpacing"/>
                    <w:rPr>
                      <w:color w:val="000000" w:themeColor="text1"/>
                    </w:rPr>
                  </w:pPr>
                  <w:r w:rsidRPr="7E4EBA25">
                    <w:rPr>
                      <w:color w:val="000000" w:themeColor="text1"/>
                    </w:rPr>
                    <w:t xml:space="preserve">Choke the crusher </w:t>
                  </w:r>
                </w:p>
              </w:tc>
            </w:tr>
            <w:tr w:rsidR="00254142" w14:paraId="65FDD9B9" w14:textId="77777777" w:rsidTr="00594D67">
              <w:trPr>
                <w:trHeight w:val="271"/>
              </w:trPr>
              <w:tc>
                <w:tcPr>
                  <w:tcW w:w="1745" w:type="pct"/>
                </w:tcPr>
                <w:p w14:paraId="76F830C8" w14:textId="77777777" w:rsidR="003E2BC4" w:rsidRDefault="003E2BC4" w:rsidP="00306D96">
                  <w:pPr>
                    <w:pStyle w:val="NoSpacing"/>
                    <w:rPr>
                      <w:color w:val="000000" w:themeColor="text1"/>
                    </w:rPr>
                  </w:pPr>
                  <w:r w:rsidRPr="7E4EBA25">
                    <w:rPr>
                      <w:color w:val="000000" w:themeColor="text1"/>
                    </w:rPr>
                    <w:t xml:space="preserve">If incoming particle sizes are smaller and / </w:t>
                  </w:r>
                  <w:proofErr w:type="gramStart"/>
                  <w:r w:rsidRPr="7E4EBA25">
                    <w:rPr>
                      <w:color w:val="000000" w:themeColor="text1"/>
                    </w:rPr>
                    <w:t>or  ore</w:t>
                  </w:r>
                  <w:proofErr w:type="gramEnd"/>
                  <w:r w:rsidRPr="7E4EBA25">
                    <w:rPr>
                      <w:color w:val="000000" w:themeColor="text1"/>
                    </w:rPr>
                    <w:t xml:space="preserve"> is softer</w:t>
                  </w:r>
                </w:p>
              </w:tc>
              <w:tc>
                <w:tcPr>
                  <w:tcW w:w="1770" w:type="pct"/>
                </w:tcPr>
                <w:p w14:paraId="2A746078" w14:textId="77777777" w:rsidR="003E2BC4" w:rsidRDefault="003E2BC4" w:rsidP="00306D96">
                  <w:pPr>
                    <w:pStyle w:val="NoSpacing"/>
                    <w:rPr>
                      <w:color w:val="000000" w:themeColor="text1"/>
                    </w:rPr>
                  </w:pPr>
                  <w:r w:rsidRPr="7E4EBA25">
                    <w:rPr>
                      <w:color w:val="000000" w:themeColor="text1"/>
                    </w:rPr>
                    <w:t>This is a higher throughput opportunity</w:t>
                  </w:r>
                </w:p>
              </w:tc>
              <w:tc>
                <w:tcPr>
                  <w:tcW w:w="1484" w:type="pct"/>
                </w:tcPr>
                <w:p w14:paraId="4DA5A027" w14:textId="77777777" w:rsidR="003E2BC4" w:rsidRDefault="003E2BC4" w:rsidP="00306D96">
                  <w:pPr>
                    <w:pStyle w:val="NoSpacing"/>
                    <w:rPr>
                      <w:color w:val="000000" w:themeColor="text1"/>
                    </w:rPr>
                  </w:pPr>
                  <w:r w:rsidRPr="7E4EBA25">
                    <w:rPr>
                      <w:color w:val="000000" w:themeColor="text1"/>
                    </w:rPr>
                    <w:t>Regulate the crusher</w:t>
                  </w:r>
                </w:p>
              </w:tc>
            </w:tr>
            <w:tr w:rsidR="00254142" w14:paraId="20023757" w14:textId="77777777" w:rsidTr="00594D67">
              <w:trPr>
                <w:trHeight w:val="521"/>
              </w:trPr>
              <w:tc>
                <w:tcPr>
                  <w:tcW w:w="1745" w:type="pct"/>
                </w:tcPr>
                <w:p w14:paraId="56967B14" w14:textId="77777777" w:rsidR="003E2BC4" w:rsidRDefault="003E2BC4" w:rsidP="00306D96">
                  <w:pPr>
                    <w:pStyle w:val="NoSpacing"/>
                    <w:rPr>
                      <w:color w:val="000000" w:themeColor="text1"/>
                    </w:rPr>
                  </w:pPr>
                  <w:r w:rsidRPr="7E4EBA25">
                    <w:rPr>
                      <w:color w:val="000000" w:themeColor="text1"/>
                    </w:rPr>
                    <w:t>If the crusher is getting too full, especially with smaller particles.</w:t>
                  </w:r>
                </w:p>
              </w:tc>
              <w:tc>
                <w:tcPr>
                  <w:tcW w:w="1770" w:type="pct"/>
                </w:tcPr>
                <w:p w14:paraId="65FC852E" w14:textId="77777777" w:rsidR="003E2BC4" w:rsidRDefault="003E2BC4" w:rsidP="00306D96">
                  <w:pPr>
                    <w:pStyle w:val="NoSpacing"/>
                    <w:rPr>
                      <w:color w:val="000000" w:themeColor="text1"/>
                    </w:rPr>
                  </w:pPr>
                  <w:r w:rsidRPr="7E4EBA25">
                    <w:rPr>
                      <w:color w:val="000000" w:themeColor="text1"/>
                    </w:rPr>
                    <w:t>You may bog (clog up) the crusher in which case it will need to be stopped and manually unclogged.</w:t>
                  </w:r>
                </w:p>
              </w:tc>
              <w:tc>
                <w:tcPr>
                  <w:tcW w:w="1484" w:type="pct"/>
                </w:tcPr>
                <w:p w14:paraId="238E2A87" w14:textId="77777777" w:rsidR="003E2BC4" w:rsidRDefault="003E2BC4" w:rsidP="00306D96">
                  <w:pPr>
                    <w:pStyle w:val="NoSpacing"/>
                    <w:rPr>
                      <w:color w:val="000000" w:themeColor="text1"/>
                    </w:rPr>
                  </w:pPr>
                  <w:r w:rsidRPr="7E4EBA25">
                    <w:rPr>
                      <w:color w:val="000000" w:themeColor="text1"/>
                    </w:rPr>
                    <w:t>Slow down the feed into the crusher</w:t>
                  </w:r>
                </w:p>
              </w:tc>
            </w:tr>
          </w:tbl>
          <w:p w14:paraId="2927A277" w14:textId="77777777" w:rsidR="0069173C" w:rsidRDefault="0069173C" w:rsidP="0069173C">
            <w:pPr>
              <w:pStyle w:val="NoSpacing"/>
              <w:rPr>
                <w:color w:val="FFFFFF" w:themeColor="background1"/>
              </w:rPr>
            </w:pPr>
          </w:p>
        </w:tc>
      </w:tr>
      <w:tr w:rsidR="001804BA" w14:paraId="07BF7BA7" w14:textId="77777777" w:rsidTr="001804BA">
        <w:trPr>
          <w:trHeight w:val="4540"/>
        </w:trPr>
        <w:tc>
          <w:tcPr>
            <w:tcW w:w="5000" w:type="pct"/>
            <w:gridSpan w:val="2"/>
          </w:tcPr>
          <w:p w14:paraId="6C4067C7" w14:textId="77777777" w:rsidR="001804BA" w:rsidRDefault="001804BA" w:rsidP="002A02FB">
            <w:pPr>
              <w:pStyle w:val="Heading2"/>
              <w:outlineLvl w:val="1"/>
            </w:pPr>
            <w:r w:rsidRPr="0069173C">
              <w:t>Concept Network Decomposition</w:t>
            </w:r>
          </w:p>
          <w:p w14:paraId="6CAE96E6" w14:textId="7DDA1C4C" w:rsidR="001804BA" w:rsidRDefault="001804BA" w:rsidP="001804BA">
            <w:pPr>
              <w:rPr>
                <w:sz w:val="20"/>
                <w:szCs w:val="20"/>
              </w:rPr>
            </w:pPr>
            <w:r w:rsidRPr="00B20496">
              <w:rPr>
                <w:sz w:val="20"/>
                <w:szCs w:val="20"/>
              </w:rPr>
              <w:t>Brain(s) can be decomposed into one or more subcomponent concepts as needed.</w:t>
            </w:r>
          </w:p>
          <w:p w14:paraId="717C462F" w14:textId="77777777" w:rsidR="001804BA" w:rsidRDefault="001804BA" w:rsidP="001804BA">
            <w:pPr>
              <w:rPr>
                <w:sz w:val="20"/>
                <w:szCs w:val="20"/>
              </w:rPr>
            </w:pPr>
          </w:p>
          <w:p w14:paraId="266BD8B2" w14:textId="3550A1AC" w:rsidR="001804BA" w:rsidRDefault="001804BA" w:rsidP="001804BA">
            <w:pPr>
              <w:rPr>
                <w:sz w:val="20"/>
                <w:szCs w:val="20"/>
              </w:rPr>
            </w:pPr>
            <w:r>
              <w:rPr>
                <w:noProof/>
              </w:rPr>
              <w:drawing>
                <wp:inline distT="0" distB="0" distL="0" distR="0" wp14:anchorId="71570113" wp14:editId="64C3F17F">
                  <wp:extent cx="5692233" cy="2296633"/>
                  <wp:effectExtent l="0" t="0" r="3810" b="8890"/>
                  <wp:docPr id="122234831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24226" cy="2349888"/>
                          </a:xfrm>
                          <a:prstGeom prst="rect">
                            <a:avLst/>
                          </a:prstGeom>
                          <a:ln>
                            <a:noFill/>
                          </a:ln>
                        </pic:spPr>
                      </pic:pic>
                    </a:graphicData>
                  </a:graphic>
                </wp:inline>
              </w:drawing>
            </w:r>
          </w:p>
          <w:p w14:paraId="42EC8BE4" w14:textId="00DFD7F1" w:rsidR="001804BA" w:rsidRPr="001804BA" w:rsidRDefault="001804BA" w:rsidP="001804BA">
            <w:pPr>
              <w:rPr>
                <w:sz w:val="20"/>
                <w:szCs w:val="20"/>
              </w:rPr>
            </w:pPr>
          </w:p>
        </w:tc>
      </w:tr>
      <w:tr w:rsidR="00B2240F" w14:paraId="5EF761DC" w14:textId="77777777" w:rsidTr="00843555">
        <w:trPr>
          <w:trHeight w:val="6536"/>
        </w:trPr>
        <w:tc>
          <w:tcPr>
            <w:tcW w:w="888" w:type="pct"/>
          </w:tcPr>
          <w:p w14:paraId="4FEA2C1F" w14:textId="77777777" w:rsidR="00B2240F" w:rsidRDefault="00B2240F" w:rsidP="002A02FB">
            <w:pPr>
              <w:pStyle w:val="Heading2"/>
              <w:outlineLvl w:val="1"/>
            </w:pPr>
            <w:r w:rsidRPr="00F66A11">
              <w:t>Deep Reinforcement Learning</w:t>
            </w:r>
          </w:p>
          <w:p w14:paraId="65AB81D8" w14:textId="77777777" w:rsidR="00B2240F" w:rsidRPr="00B20496" w:rsidRDefault="00B2240F" w:rsidP="00B2240F">
            <w:pPr>
              <w:rPr>
                <w:sz w:val="20"/>
                <w:szCs w:val="20"/>
              </w:rPr>
            </w:pPr>
            <w:r w:rsidRPr="00B20496">
              <w:rPr>
                <w:sz w:val="20"/>
                <w:szCs w:val="20"/>
              </w:rPr>
              <w:t xml:space="preserve">For each concept that we will train using DRL, we outline the sequential decision </w:t>
            </w:r>
          </w:p>
          <w:p w14:paraId="4EE59791" w14:textId="77777777" w:rsidR="00B2240F" w:rsidRDefault="00B2240F" w:rsidP="002A02FB">
            <w:pPr>
              <w:pStyle w:val="Heading2"/>
              <w:outlineLvl w:val="1"/>
            </w:pPr>
          </w:p>
          <w:p w14:paraId="354CE248" w14:textId="77777777" w:rsidR="00E87F70" w:rsidRPr="00E87F70" w:rsidRDefault="00E87F70" w:rsidP="00E87F70">
            <w:pPr>
              <w:rPr>
                <w:lang w:val="en-US"/>
              </w:rPr>
            </w:pPr>
          </w:p>
          <w:p w14:paraId="2BB79967" w14:textId="77777777" w:rsidR="00E87F70" w:rsidRPr="00E87F70" w:rsidRDefault="00E87F70" w:rsidP="00E87F70">
            <w:pPr>
              <w:rPr>
                <w:lang w:val="en-US"/>
              </w:rPr>
            </w:pPr>
          </w:p>
          <w:p w14:paraId="29390ABA" w14:textId="77777777" w:rsidR="00E87F70" w:rsidRPr="00E87F70" w:rsidRDefault="00E87F70" w:rsidP="00E87F70">
            <w:pPr>
              <w:rPr>
                <w:lang w:val="en-US"/>
              </w:rPr>
            </w:pPr>
          </w:p>
          <w:p w14:paraId="6F4D1914" w14:textId="77777777" w:rsidR="00E87F70" w:rsidRPr="00E87F70" w:rsidRDefault="00E87F70" w:rsidP="00E87F70">
            <w:pPr>
              <w:rPr>
                <w:lang w:val="en-US"/>
              </w:rPr>
            </w:pPr>
          </w:p>
          <w:p w14:paraId="460B0E3D" w14:textId="77777777" w:rsidR="00E87F70" w:rsidRPr="00E87F70" w:rsidRDefault="00E87F70" w:rsidP="00E87F70">
            <w:pPr>
              <w:rPr>
                <w:lang w:val="en-US"/>
              </w:rPr>
            </w:pPr>
          </w:p>
          <w:p w14:paraId="4D6C3092" w14:textId="77777777" w:rsidR="00E87F70" w:rsidRPr="00E87F70" w:rsidRDefault="00E87F70" w:rsidP="00E87F70">
            <w:pPr>
              <w:rPr>
                <w:lang w:val="en-US"/>
              </w:rPr>
            </w:pPr>
          </w:p>
          <w:p w14:paraId="19B2756D" w14:textId="77777777" w:rsidR="00E87F70" w:rsidRPr="00E87F70" w:rsidRDefault="00E87F70" w:rsidP="00E87F70">
            <w:pPr>
              <w:rPr>
                <w:lang w:val="en-US"/>
              </w:rPr>
            </w:pPr>
          </w:p>
          <w:p w14:paraId="009E1C78" w14:textId="77777777" w:rsidR="00E87F70" w:rsidRPr="00E87F70" w:rsidRDefault="00E87F70" w:rsidP="00E87F70">
            <w:pPr>
              <w:rPr>
                <w:lang w:val="en-US"/>
              </w:rPr>
            </w:pPr>
          </w:p>
          <w:p w14:paraId="1E2D1125" w14:textId="77777777" w:rsidR="00E87F70" w:rsidRDefault="00E87F70" w:rsidP="00E87F70">
            <w:pPr>
              <w:rPr>
                <w:rFonts w:asciiTheme="majorHAnsi" w:eastAsiaTheme="majorEastAsia" w:hAnsiTheme="majorHAnsi" w:cstheme="majorBidi"/>
                <w:color w:val="2F5496" w:themeColor="accent1" w:themeShade="BF"/>
                <w:sz w:val="26"/>
                <w:szCs w:val="26"/>
                <w:lang w:val="en-US"/>
              </w:rPr>
            </w:pPr>
          </w:p>
          <w:p w14:paraId="4F386269" w14:textId="77777777" w:rsidR="00E87F70" w:rsidRPr="00E87F70" w:rsidRDefault="00E87F70" w:rsidP="00E87F70">
            <w:pPr>
              <w:rPr>
                <w:lang w:val="en-US"/>
              </w:rPr>
            </w:pPr>
          </w:p>
          <w:p w14:paraId="22C21A32" w14:textId="77777777" w:rsidR="00E87F70" w:rsidRPr="00E87F70" w:rsidRDefault="00E87F70" w:rsidP="00E87F70">
            <w:pPr>
              <w:rPr>
                <w:lang w:val="en-US"/>
              </w:rPr>
            </w:pPr>
          </w:p>
          <w:p w14:paraId="73A37F56" w14:textId="77777777" w:rsidR="00E87F70" w:rsidRPr="00E87F70" w:rsidRDefault="00E87F70" w:rsidP="00E87F70">
            <w:pPr>
              <w:rPr>
                <w:lang w:val="en-US"/>
              </w:rPr>
            </w:pPr>
          </w:p>
          <w:p w14:paraId="08DB1D4F" w14:textId="77777777" w:rsidR="00E87F70" w:rsidRDefault="00E87F70" w:rsidP="00E87F70">
            <w:pPr>
              <w:rPr>
                <w:rFonts w:asciiTheme="majorHAnsi" w:eastAsiaTheme="majorEastAsia" w:hAnsiTheme="majorHAnsi" w:cstheme="majorBidi"/>
                <w:color w:val="2F5496" w:themeColor="accent1" w:themeShade="BF"/>
                <w:sz w:val="26"/>
                <w:szCs w:val="26"/>
                <w:lang w:val="en-US"/>
              </w:rPr>
            </w:pPr>
          </w:p>
          <w:p w14:paraId="7533FCC3" w14:textId="77777777" w:rsidR="00E87F70" w:rsidRPr="00E87F70" w:rsidRDefault="00E87F70" w:rsidP="00E87F70">
            <w:pPr>
              <w:rPr>
                <w:lang w:val="en-US"/>
              </w:rPr>
            </w:pPr>
          </w:p>
          <w:p w14:paraId="5F5723D2" w14:textId="6674CC02" w:rsidR="00E87F70" w:rsidRPr="00E87F70" w:rsidRDefault="00E87F70" w:rsidP="00E87F70">
            <w:pPr>
              <w:tabs>
                <w:tab w:val="left" w:pos="1425"/>
              </w:tabs>
              <w:rPr>
                <w:lang w:val="en-US"/>
              </w:rPr>
            </w:pPr>
            <w:r>
              <w:rPr>
                <w:lang w:val="en-US"/>
              </w:rPr>
              <w:tab/>
            </w:r>
          </w:p>
        </w:tc>
        <w:tc>
          <w:tcPr>
            <w:tcW w:w="4112" w:type="pct"/>
          </w:tcPr>
          <w:p w14:paraId="7FA11A79" w14:textId="298C6686" w:rsidR="00B2240F" w:rsidRDefault="00B2240F" w:rsidP="00B2240F">
            <w:r>
              <w:t>For each concept that we will train using Deep Reinforcement Learning, we outline the sequential decision</w:t>
            </w:r>
            <w:r w:rsidR="002C2166">
              <w:t>:</w:t>
            </w:r>
          </w:p>
          <w:p w14:paraId="6281A072" w14:textId="77777777" w:rsidR="00B2240F" w:rsidRDefault="00B2240F" w:rsidP="00B2240F">
            <w:r>
              <w:t xml:space="preserve"> </w:t>
            </w:r>
          </w:p>
          <w:tbl>
            <w:tblPr>
              <w:tblStyle w:val="TableGrid"/>
              <w:tblW w:w="5000" w:type="pct"/>
              <w:tblLook w:val="06A0" w:firstRow="1" w:lastRow="0" w:firstColumn="1" w:lastColumn="0" w:noHBand="1" w:noVBand="1"/>
            </w:tblPr>
            <w:tblGrid>
              <w:gridCol w:w="1702"/>
              <w:gridCol w:w="1267"/>
              <w:gridCol w:w="1652"/>
              <w:gridCol w:w="1606"/>
              <w:gridCol w:w="2147"/>
            </w:tblGrid>
            <w:tr w:rsidR="00914CE9" w:rsidRPr="00306D96" w14:paraId="59DA2C7C" w14:textId="77777777" w:rsidTr="00BF6012">
              <w:trPr>
                <w:trHeight w:val="207"/>
              </w:trPr>
              <w:tc>
                <w:tcPr>
                  <w:tcW w:w="772" w:type="pct"/>
                  <w:shd w:val="clear" w:color="auto" w:fill="4472C4" w:themeFill="accent1"/>
                </w:tcPr>
                <w:p w14:paraId="21F5256F" w14:textId="77777777" w:rsidR="00B2240F" w:rsidRPr="001C2C55" w:rsidRDefault="00B2240F" w:rsidP="00306D96">
                  <w:pPr>
                    <w:pStyle w:val="NoSpacing"/>
                    <w:rPr>
                      <w:color w:val="FFFFFF" w:themeColor="background1"/>
                    </w:rPr>
                  </w:pPr>
                  <w:commentRangeStart w:id="0"/>
                  <w:commentRangeStart w:id="1"/>
                  <w:r w:rsidRPr="001C2C55">
                    <w:rPr>
                      <w:color w:val="FFFFFF" w:themeColor="background1"/>
                    </w:rPr>
                    <w:t>Concept</w:t>
                  </w:r>
                  <w:commentRangeEnd w:id="0"/>
                  <w:r w:rsidR="008F446D">
                    <w:rPr>
                      <w:rStyle w:val="CommentReference"/>
                    </w:rPr>
                    <w:commentReference w:id="0"/>
                  </w:r>
                  <w:commentRangeEnd w:id="1"/>
                  <w:r w:rsidR="00A44C0B">
                    <w:rPr>
                      <w:rStyle w:val="CommentReference"/>
                    </w:rPr>
                    <w:commentReference w:id="1"/>
                  </w:r>
                </w:p>
              </w:tc>
              <w:tc>
                <w:tcPr>
                  <w:tcW w:w="818" w:type="pct"/>
                  <w:shd w:val="clear" w:color="auto" w:fill="4472C4" w:themeFill="accent1"/>
                </w:tcPr>
                <w:p w14:paraId="0DBF8D4D" w14:textId="77777777" w:rsidR="00376D1E" w:rsidRDefault="00B2240F" w:rsidP="00306D96">
                  <w:pPr>
                    <w:pStyle w:val="NoSpacing"/>
                    <w:rPr>
                      <w:color w:val="FFFFFF" w:themeColor="background1"/>
                    </w:rPr>
                  </w:pPr>
                  <w:r w:rsidRPr="001C2C55">
                    <w:rPr>
                      <w:color w:val="FFFFFF" w:themeColor="background1"/>
                    </w:rPr>
                    <w:t>Action</w:t>
                  </w:r>
                  <w:r w:rsidR="00376D1E">
                    <w:rPr>
                      <w:color w:val="FFFFFF" w:themeColor="background1"/>
                    </w:rPr>
                    <w:t>s</w:t>
                  </w:r>
                </w:p>
                <w:p w14:paraId="54A9DC01" w14:textId="2F9BF981" w:rsidR="00B2240F" w:rsidRPr="001C2C55" w:rsidRDefault="00E0341D" w:rsidP="00306D96">
                  <w:pPr>
                    <w:pStyle w:val="NoSpacing"/>
                    <w:rPr>
                      <w:color w:val="FFFFFF" w:themeColor="background1"/>
                    </w:rPr>
                  </w:pPr>
                  <w:r w:rsidRPr="00376D1E">
                    <w:rPr>
                      <w:i/>
                      <w:iCs/>
                      <w:color w:val="FFFFFF" w:themeColor="background1"/>
                      <w:sz w:val="20"/>
                      <w:szCs w:val="20"/>
                    </w:rPr>
                    <w:t>(</w:t>
                  </w:r>
                  <w:proofErr w:type="gramStart"/>
                  <w:r w:rsidRPr="00376D1E">
                    <w:rPr>
                      <w:i/>
                      <w:iCs/>
                      <w:color w:val="FFFFFF" w:themeColor="background1"/>
                      <w:sz w:val="20"/>
                      <w:szCs w:val="20"/>
                    </w:rPr>
                    <w:t>see</w:t>
                  </w:r>
                  <w:proofErr w:type="gramEnd"/>
                  <w:r w:rsidRPr="00376D1E">
                    <w:rPr>
                      <w:i/>
                      <w:iCs/>
                      <w:color w:val="FFFFFF" w:themeColor="background1"/>
                      <w:sz w:val="20"/>
                      <w:szCs w:val="20"/>
                    </w:rPr>
                    <w:t xml:space="preserve"> </w:t>
                  </w:r>
                  <w:r w:rsidR="00376D1E" w:rsidRPr="00376D1E">
                    <w:rPr>
                      <w:i/>
                      <w:iCs/>
                      <w:color w:val="FFFFFF" w:themeColor="background1"/>
                      <w:sz w:val="20"/>
                      <w:szCs w:val="20"/>
                    </w:rPr>
                    <w:t>Control Actions</w:t>
                  </w:r>
                  <w:r w:rsidRPr="00376D1E">
                    <w:rPr>
                      <w:i/>
                      <w:iCs/>
                      <w:color w:val="FFFFFF" w:themeColor="background1"/>
                      <w:sz w:val="20"/>
                      <w:szCs w:val="20"/>
                    </w:rPr>
                    <w:t xml:space="preserve"> table for details)</w:t>
                  </w:r>
                </w:p>
              </w:tc>
              <w:tc>
                <w:tcPr>
                  <w:tcW w:w="1047" w:type="pct"/>
                  <w:shd w:val="clear" w:color="auto" w:fill="4472C4" w:themeFill="accent1"/>
                </w:tcPr>
                <w:p w14:paraId="3CE96D7E" w14:textId="77777777" w:rsidR="00376D1E" w:rsidRDefault="00B2240F" w:rsidP="00306D96">
                  <w:pPr>
                    <w:pStyle w:val="NoSpacing"/>
                    <w:rPr>
                      <w:color w:val="FFFFFF" w:themeColor="background1"/>
                    </w:rPr>
                  </w:pPr>
                  <w:r w:rsidRPr="001C2C55">
                    <w:rPr>
                      <w:color w:val="FFFFFF" w:themeColor="background1"/>
                    </w:rPr>
                    <w:t>State</w:t>
                  </w:r>
                  <w:r w:rsidR="00376D1E">
                    <w:rPr>
                      <w:color w:val="FFFFFF" w:themeColor="background1"/>
                    </w:rPr>
                    <w:t>s</w:t>
                  </w:r>
                </w:p>
                <w:p w14:paraId="1369F38C" w14:textId="76BFFCFA" w:rsidR="00B2240F" w:rsidRPr="00376D1E" w:rsidRDefault="00E0341D" w:rsidP="00306D96">
                  <w:pPr>
                    <w:pStyle w:val="NoSpacing"/>
                    <w:rPr>
                      <w:i/>
                      <w:iCs/>
                      <w:color w:val="FFFFFF" w:themeColor="background1"/>
                    </w:rPr>
                  </w:pPr>
                  <w:r w:rsidRPr="00376D1E">
                    <w:rPr>
                      <w:i/>
                      <w:iCs/>
                      <w:color w:val="FFFFFF" w:themeColor="background1"/>
                      <w:sz w:val="20"/>
                      <w:szCs w:val="20"/>
                    </w:rPr>
                    <w:t>(</w:t>
                  </w:r>
                  <w:proofErr w:type="gramStart"/>
                  <w:r w:rsidRPr="00376D1E">
                    <w:rPr>
                      <w:i/>
                      <w:iCs/>
                      <w:color w:val="FFFFFF" w:themeColor="background1"/>
                      <w:sz w:val="20"/>
                      <w:szCs w:val="20"/>
                    </w:rPr>
                    <w:t>see</w:t>
                  </w:r>
                  <w:proofErr w:type="gramEnd"/>
                  <w:r w:rsidRPr="00376D1E">
                    <w:rPr>
                      <w:i/>
                      <w:iCs/>
                      <w:color w:val="FFFFFF" w:themeColor="background1"/>
                      <w:sz w:val="20"/>
                      <w:szCs w:val="20"/>
                    </w:rPr>
                    <w:t xml:space="preserve"> </w:t>
                  </w:r>
                  <w:r w:rsidR="00376D1E">
                    <w:rPr>
                      <w:i/>
                      <w:iCs/>
                      <w:color w:val="FFFFFF" w:themeColor="background1"/>
                      <w:sz w:val="20"/>
                      <w:szCs w:val="20"/>
                    </w:rPr>
                    <w:t xml:space="preserve">Environment </w:t>
                  </w:r>
                  <w:r w:rsidRPr="00376D1E">
                    <w:rPr>
                      <w:i/>
                      <w:iCs/>
                      <w:color w:val="FFFFFF" w:themeColor="background1"/>
                      <w:sz w:val="20"/>
                      <w:szCs w:val="20"/>
                    </w:rPr>
                    <w:t>State</w:t>
                  </w:r>
                  <w:r w:rsidR="00376D1E">
                    <w:rPr>
                      <w:i/>
                      <w:iCs/>
                      <w:color w:val="FFFFFF" w:themeColor="background1"/>
                      <w:sz w:val="20"/>
                      <w:szCs w:val="20"/>
                    </w:rPr>
                    <w:t>s</w:t>
                  </w:r>
                  <w:r w:rsidRPr="00376D1E">
                    <w:rPr>
                      <w:i/>
                      <w:iCs/>
                      <w:color w:val="FFFFFF" w:themeColor="background1"/>
                      <w:sz w:val="20"/>
                      <w:szCs w:val="20"/>
                    </w:rPr>
                    <w:t xml:space="preserve"> table for more details)</w:t>
                  </w:r>
                </w:p>
              </w:tc>
              <w:tc>
                <w:tcPr>
                  <w:tcW w:w="1020" w:type="pct"/>
                  <w:shd w:val="clear" w:color="auto" w:fill="4472C4" w:themeFill="accent1"/>
                </w:tcPr>
                <w:p w14:paraId="784E9452" w14:textId="77777777" w:rsidR="00376D1E" w:rsidRDefault="00B2240F" w:rsidP="00306D96">
                  <w:pPr>
                    <w:pStyle w:val="NoSpacing"/>
                    <w:rPr>
                      <w:color w:val="FFFFFF" w:themeColor="background1"/>
                    </w:rPr>
                  </w:pPr>
                  <w:r w:rsidRPr="001C2C55">
                    <w:rPr>
                      <w:color w:val="FFFFFF" w:themeColor="background1"/>
                    </w:rPr>
                    <w:t>Reward</w:t>
                  </w:r>
                </w:p>
                <w:p w14:paraId="62B10BE3" w14:textId="4970555E" w:rsidR="00B2240F" w:rsidRPr="001C2C55" w:rsidRDefault="00376D1E" w:rsidP="00306D96">
                  <w:pPr>
                    <w:pStyle w:val="NoSpacing"/>
                    <w:rPr>
                      <w:color w:val="FFFFFF" w:themeColor="background1"/>
                    </w:rPr>
                  </w:pPr>
                  <w:r w:rsidRPr="00376D1E">
                    <w:rPr>
                      <w:i/>
                      <w:iCs/>
                      <w:color w:val="FFFFFF" w:themeColor="background1"/>
                      <w:sz w:val="20"/>
                      <w:szCs w:val="20"/>
                    </w:rPr>
                    <w:t>(</w:t>
                  </w:r>
                  <w:proofErr w:type="gramStart"/>
                  <w:r w:rsidRPr="00376D1E">
                    <w:rPr>
                      <w:i/>
                      <w:iCs/>
                      <w:color w:val="FFFFFF" w:themeColor="background1"/>
                      <w:sz w:val="20"/>
                      <w:szCs w:val="20"/>
                    </w:rPr>
                    <w:t>see</w:t>
                  </w:r>
                  <w:proofErr w:type="gramEnd"/>
                  <w:r w:rsidRPr="00376D1E">
                    <w:rPr>
                      <w:i/>
                      <w:iCs/>
                      <w:color w:val="FFFFFF" w:themeColor="background1"/>
                      <w:sz w:val="20"/>
                      <w:szCs w:val="20"/>
                    </w:rPr>
                    <w:t xml:space="preserve"> </w:t>
                  </w:r>
                  <w:r>
                    <w:rPr>
                      <w:i/>
                      <w:iCs/>
                      <w:color w:val="FFFFFF" w:themeColor="background1"/>
                      <w:sz w:val="20"/>
                      <w:szCs w:val="20"/>
                    </w:rPr>
                    <w:t xml:space="preserve">Environment </w:t>
                  </w:r>
                  <w:r w:rsidRPr="00376D1E">
                    <w:rPr>
                      <w:i/>
                      <w:iCs/>
                      <w:color w:val="FFFFFF" w:themeColor="background1"/>
                      <w:sz w:val="20"/>
                      <w:szCs w:val="20"/>
                    </w:rPr>
                    <w:t>State</w:t>
                  </w:r>
                  <w:r>
                    <w:rPr>
                      <w:i/>
                      <w:iCs/>
                      <w:color w:val="FFFFFF" w:themeColor="background1"/>
                      <w:sz w:val="20"/>
                      <w:szCs w:val="20"/>
                    </w:rPr>
                    <w:t>s</w:t>
                  </w:r>
                  <w:r w:rsidRPr="00376D1E">
                    <w:rPr>
                      <w:i/>
                      <w:iCs/>
                      <w:color w:val="FFFFFF" w:themeColor="background1"/>
                      <w:sz w:val="20"/>
                      <w:szCs w:val="20"/>
                    </w:rPr>
                    <w:t xml:space="preserve"> table for more details)</w:t>
                  </w:r>
                </w:p>
              </w:tc>
              <w:tc>
                <w:tcPr>
                  <w:tcW w:w="1343" w:type="pct"/>
                  <w:shd w:val="clear" w:color="auto" w:fill="4472C4" w:themeFill="accent1"/>
                </w:tcPr>
                <w:p w14:paraId="10EC9B3D" w14:textId="77777777" w:rsidR="00B2240F" w:rsidRDefault="008C0986" w:rsidP="00306D96">
                  <w:pPr>
                    <w:pStyle w:val="NoSpacing"/>
                    <w:rPr>
                      <w:color w:val="FFFFFF" w:themeColor="background1"/>
                    </w:rPr>
                  </w:pPr>
                  <w:r>
                    <w:rPr>
                      <w:color w:val="FFFFFF" w:themeColor="background1"/>
                    </w:rPr>
                    <w:t>Scenario</w:t>
                  </w:r>
                  <w:r w:rsidR="00376D1E">
                    <w:rPr>
                      <w:color w:val="FFFFFF" w:themeColor="background1"/>
                    </w:rPr>
                    <w:t>s</w:t>
                  </w:r>
                </w:p>
                <w:p w14:paraId="3D21EEFD" w14:textId="600C1F5E" w:rsidR="00376D1E" w:rsidRPr="001C2C55" w:rsidRDefault="00376D1E" w:rsidP="00306D96">
                  <w:pPr>
                    <w:pStyle w:val="NoSpacing"/>
                    <w:rPr>
                      <w:color w:val="FFFFFF" w:themeColor="background1"/>
                    </w:rPr>
                  </w:pPr>
                  <w:r w:rsidRPr="00376D1E">
                    <w:rPr>
                      <w:i/>
                      <w:iCs/>
                      <w:color w:val="FFFFFF" w:themeColor="background1"/>
                      <w:sz w:val="20"/>
                      <w:szCs w:val="20"/>
                    </w:rPr>
                    <w:t>(</w:t>
                  </w:r>
                  <w:proofErr w:type="gramStart"/>
                  <w:r w:rsidRPr="00376D1E">
                    <w:rPr>
                      <w:i/>
                      <w:iCs/>
                      <w:color w:val="FFFFFF" w:themeColor="background1"/>
                      <w:sz w:val="20"/>
                      <w:szCs w:val="20"/>
                    </w:rPr>
                    <w:t>see</w:t>
                  </w:r>
                  <w:proofErr w:type="gramEnd"/>
                  <w:r w:rsidRPr="00376D1E">
                    <w:rPr>
                      <w:i/>
                      <w:iCs/>
                      <w:color w:val="FFFFFF" w:themeColor="background1"/>
                      <w:sz w:val="20"/>
                      <w:szCs w:val="20"/>
                    </w:rPr>
                    <w:t xml:space="preserve"> </w:t>
                  </w:r>
                  <w:r>
                    <w:rPr>
                      <w:i/>
                      <w:iCs/>
                      <w:color w:val="FFFFFF" w:themeColor="background1"/>
                      <w:sz w:val="20"/>
                      <w:szCs w:val="20"/>
                    </w:rPr>
                    <w:t xml:space="preserve">Environment </w:t>
                  </w:r>
                  <w:r w:rsidRPr="00376D1E">
                    <w:rPr>
                      <w:i/>
                      <w:iCs/>
                      <w:color w:val="FFFFFF" w:themeColor="background1"/>
                      <w:sz w:val="20"/>
                      <w:szCs w:val="20"/>
                    </w:rPr>
                    <w:t>State</w:t>
                  </w:r>
                  <w:r>
                    <w:rPr>
                      <w:i/>
                      <w:iCs/>
                      <w:color w:val="FFFFFF" w:themeColor="background1"/>
                      <w:sz w:val="20"/>
                      <w:szCs w:val="20"/>
                    </w:rPr>
                    <w:t>s</w:t>
                  </w:r>
                  <w:r w:rsidRPr="00376D1E">
                    <w:rPr>
                      <w:i/>
                      <w:iCs/>
                      <w:color w:val="FFFFFF" w:themeColor="background1"/>
                      <w:sz w:val="20"/>
                      <w:szCs w:val="20"/>
                    </w:rPr>
                    <w:t xml:space="preserve"> table for more details)</w:t>
                  </w:r>
                </w:p>
              </w:tc>
            </w:tr>
            <w:tr w:rsidR="00FB6A86" w:rsidRPr="00306D96" w14:paraId="4B75B080" w14:textId="77777777" w:rsidTr="00BF6012">
              <w:trPr>
                <w:trHeight w:val="1360"/>
              </w:trPr>
              <w:tc>
                <w:tcPr>
                  <w:tcW w:w="772" w:type="pct"/>
                </w:tcPr>
                <w:p w14:paraId="21E98351" w14:textId="65653565" w:rsidR="00B2240F" w:rsidRPr="00306D96" w:rsidRDefault="00595920" w:rsidP="00306D96">
                  <w:pPr>
                    <w:pStyle w:val="NoSpacing"/>
                  </w:pPr>
                  <w:r>
                    <w:t xml:space="preserve">Maximise </w:t>
                  </w:r>
                  <w:r w:rsidRPr="00306D96">
                    <w:t>Crusher</w:t>
                  </w:r>
                  <w:r w:rsidR="00B2240F" w:rsidRPr="00306D96">
                    <w:t xml:space="preserve"> </w:t>
                  </w:r>
                  <w:r>
                    <w:t>usage</w:t>
                  </w:r>
                </w:p>
              </w:tc>
              <w:tc>
                <w:tcPr>
                  <w:tcW w:w="818" w:type="pct"/>
                </w:tcPr>
                <w:p w14:paraId="165F6DFB" w14:textId="1D5A13A4" w:rsidR="00B2240F" w:rsidRPr="00306D96" w:rsidRDefault="005247D0" w:rsidP="00306D96">
                  <w:pPr>
                    <w:pStyle w:val="NoSpacing"/>
                  </w:pPr>
                  <w:r>
                    <w:t>ROM</w:t>
                  </w:r>
                  <w:r w:rsidR="00B2240F" w:rsidRPr="00306D96">
                    <w:t xml:space="preserve"> feeder speed, crusher gap </w:t>
                  </w:r>
                  <w:r>
                    <w:t xml:space="preserve">setpoint </w:t>
                  </w:r>
                  <w:r w:rsidR="00B2240F" w:rsidRPr="00306D96">
                    <w:t>and throat</w:t>
                  </w:r>
                  <w:r>
                    <w:t xml:space="preserve"> level</w:t>
                  </w:r>
                  <w:r w:rsidR="00B2240F" w:rsidRPr="00306D96">
                    <w:t>.</w:t>
                  </w:r>
                </w:p>
                <w:p w14:paraId="660AE875" w14:textId="77777777" w:rsidR="00B2240F" w:rsidRPr="00306D96" w:rsidRDefault="00B2240F" w:rsidP="00306D96">
                  <w:pPr>
                    <w:pStyle w:val="NoSpacing"/>
                  </w:pPr>
                </w:p>
              </w:tc>
              <w:tc>
                <w:tcPr>
                  <w:tcW w:w="1047" w:type="pct"/>
                </w:tcPr>
                <w:p w14:paraId="4B84CC23" w14:textId="3BF19ADE" w:rsidR="00B2240F" w:rsidRPr="00306D96" w:rsidRDefault="00D86A31" w:rsidP="00306D96">
                  <w:pPr>
                    <w:pStyle w:val="NoSpacing"/>
                  </w:pPr>
                  <w:r>
                    <w:t xml:space="preserve">Ore </w:t>
                  </w:r>
                  <w:r w:rsidR="00B2240F" w:rsidRPr="00306D96">
                    <w:t>throughput pass</w:t>
                  </w:r>
                  <w:r>
                    <w:t>ing</w:t>
                  </w:r>
                  <w:r w:rsidR="00B2240F" w:rsidRPr="00306D96">
                    <w:t xml:space="preserve"> through the particle sieve changes.</w:t>
                  </w:r>
                </w:p>
              </w:tc>
              <w:tc>
                <w:tcPr>
                  <w:tcW w:w="1020" w:type="pct"/>
                </w:tcPr>
                <w:p w14:paraId="40982951" w14:textId="718EFD8E" w:rsidR="00B2240F" w:rsidRPr="00306D96" w:rsidRDefault="00A57B97" w:rsidP="00306D96">
                  <w:pPr>
                    <w:pStyle w:val="NoSpacing"/>
                  </w:pPr>
                  <w:r>
                    <w:t xml:space="preserve">Maximise </w:t>
                  </w:r>
                  <w:r w:rsidR="00B2240F" w:rsidRPr="00306D96">
                    <w:t>Throughput</w:t>
                  </w:r>
                </w:p>
              </w:tc>
              <w:tc>
                <w:tcPr>
                  <w:tcW w:w="1343" w:type="pct"/>
                </w:tcPr>
                <w:p w14:paraId="4AD29AC4" w14:textId="77777777" w:rsidR="00B2240F" w:rsidRPr="00306D96" w:rsidRDefault="00B2240F" w:rsidP="00306D96">
                  <w:pPr>
                    <w:pStyle w:val="NoSpacing"/>
                  </w:pPr>
                  <w:r w:rsidRPr="00306D96">
                    <w:t>Particle Size Distribution</w:t>
                  </w:r>
                </w:p>
                <w:p w14:paraId="0C8833F6" w14:textId="77777777" w:rsidR="00B2240F" w:rsidRPr="00306D96" w:rsidRDefault="00B2240F" w:rsidP="00306D96">
                  <w:pPr>
                    <w:pStyle w:val="NoSpacing"/>
                  </w:pPr>
                  <w:r w:rsidRPr="00306D96">
                    <w:t>Ore Hardness Distribution</w:t>
                  </w:r>
                </w:p>
                <w:p w14:paraId="603E2747" w14:textId="77777777" w:rsidR="00B2240F" w:rsidRPr="00306D96" w:rsidRDefault="00B2240F" w:rsidP="00306D96">
                  <w:pPr>
                    <w:pStyle w:val="NoSpacing"/>
                  </w:pPr>
                </w:p>
              </w:tc>
            </w:tr>
            <w:tr w:rsidR="00D86A31" w:rsidRPr="00306D96" w14:paraId="5F0A3BD9" w14:textId="77777777" w:rsidTr="00BF6012">
              <w:trPr>
                <w:trHeight w:val="1360"/>
              </w:trPr>
              <w:tc>
                <w:tcPr>
                  <w:tcW w:w="772" w:type="pct"/>
                </w:tcPr>
                <w:p w14:paraId="72901455" w14:textId="5C70C809" w:rsidR="00D86A31" w:rsidRPr="00306D96" w:rsidRDefault="00595920" w:rsidP="00D86A31">
                  <w:pPr>
                    <w:pStyle w:val="NoSpacing"/>
                  </w:pPr>
                  <w:r>
                    <w:t>Keep</w:t>
                  </w:r>
                  <w:r w:rsidR="00D86A31" w:rsidRPr="00306D96">
                    <w:t xml:space="preserve"> Crusher</w:t>
                  </w:r>
                  <w:r>
                    <w:t xml:space="preserve"> usage </w:t>
                  </w:r>
                  <w:r w:rsidR="00A57B97">
                    <w:t>within range</w:t>
                  </w:r>
                  <w:r>
                    <w:t xml:space="preserve"> </w:t>
                  </w:r>
                </w:p>
              </w:tc>
              <w:tc>
                <w:tcPr>
                  <w:tcW w:w="818" w:type="pct"/>
                </w:tcPr>
                <w:p w14:paraId="0B7870E4" w14:textId="01E9A406" w:rsidR="00D86A31" w:rsidRPr="00306D96" w:rsidRDefault="005247D0" w:rsidP="00D86A31">
                  <w:pPr>
                    <w:pStyle w:val="NoSpacing"/>
                  </w:pPr>
                  <w:r>
                    <w:t>ROM</w:t>
                  </w:r>
                  <w:r w:rsidRPr="00306D96">
                    <w:t xml:space="preserve"> feeder speed, crusher gap </w:t>
                  </w:r>
                  <w:r>
                    <w:t xml:space="preserve">setpoint </w:t>
                  </w:r>
                  <w:r w:rsidRPr="00306D96">
                    <w:t>and throat</w:t>
                  </w:r>
                  <w:r>
                    <w:t xml:space="preserve"> level</w:t>
                  </w:r>
                  <w:r w:rsidRPr="00306D96">
                    <w:t>.</w:t>
                  </w:r>
                </w:p>
                <w:p w14:paraId="1C68E775" w14:textId="77777777" w:rsidR="00D86A31" w:rsidRPr="00306D96" w:rsidRDefault="00D86A31" w:rsidP="00D86A31">
                  <w:pPr>
                    <w:pStyle w:val="NoSpacing"/>
                  </w:pPr>
                </w:p>
              </w:tc>
              <w:tc>
                <w:tcPr>
                  <w:tcW w:w="1047" w:type="pct"/>
                </w:tcPr>
                <w:p w14:paraId="7F84409A" w14:textId="759B400F" w:rsidR="00D86A31" w:rsidRPr="00306D96" w:rsidRDefault="00D86A31" w:rsidP="00D86A31">
                  <w:pPr>
                    <w:pStyle w:val="NoSpacing"/>
                  </w:pPr>
                  <w:r>
                    <w:t xml:space="preserve">Ore </w:t>
                  </w:r>
                  <w:r w:rsidRPr="00306D96">
                    <w:t>throughput pass</w:t>
                  </w:r>
                  <w:r>
                    <w:t>ing</w:t>
                  </w:r>
                  <w:r w:rsidRPr="00306D96">
                    <w:t xml:space="preserve"> through the particle sieve changes.</w:t>
                  </w:r>
                </w:p>
              </w:tc>
              <w:tc>
                <w:tcPr>
                  <w:tcW w:w="1020" w:type="pct"/>
                </w:tcPr>
                <w:p w14:paraId="0FAF50A1" w14:textId="674421CF" w:rsidR="00D86A31" w:rsidRPr="00306D96" w:rsidRDefault="00A57B97" w:rsidP="00D86A31">
                  <w:pPr>
                    <w:pStyle w:val="NoSpacing"/>
                  </w:pPr>
                  <w:r>
                    <w:t xml:space="preserve">Match </w:t>
                  </w:r>
                  <w:r w:rsidR="00D86A31" w:rsidRPr="00306D96">
                    <w:t>Throughput</w:t>
                  </w:r>
                </w:p>
              </w:tc>
              <w:tc>
                <w:tcPr>
                  <w:tcW w:w="1343" w:type="pct"/>
                </w:tcPr>
                <w:p w14:paraId="640D2B01" w14:textId="77777777" w:rsidR="00D86A31" w:rsidRPr="00306D96" w:rsidRDefault="00D86A31" w:rsidP="00D86A31">
                  <w:pPr>
                    <w:pStyle w:val="NoSpacing"/>
                  </w:pPr>
                  <w:r w:rsidRPr="00306D96">
                    <w:t>Particle Size Distribution</w:t>
                  </w:r>
                </w:p>
                <w:p w14:paraId="6837BA19" w14:textId="77777777" w:rsidR="00D86A31" w:rsidRPr="00306D96" w:rsidRDefault="00D86A31" w:rsidP="00D86A31">
                  <w:pPr>
                    <w:pStyle w:val="NoSpacing"/>
                  </w:pPr>
                  <w:r w:rsidRPr="00306D96">
                    <w:t>Ore Hardness Distribution</w:t>
                  </w:r>
                </w:p>
                <w:p w14:paraId="53B4ED8E" w14:textId="77777777" w:rsidR="00D86A31" w:rsidRPr="00306D96" w:rsidRDefault="00D86A31" w:rsidP="00D86A31">
                  <w:pPr>
                    <w:pStyle w:val="NoSpacing"/>
                  </w:pPr>
                </w:p>
              </w:tc>
            </w:tr>
          </w:tbl>
          <w:p w14:paraId="2D061F9C" w14:textId="6E1C2282" w:rsidR="00E0341D" w:rsidRPr="00E0341D" w:rsidRDefault="00E0341D" w:rsidP="00E0341D">
            <w:pPr>
              <w:tabs>
                <w:tab w:val="left" w:pos="2070"/>
              </w:tabs>
            </w:pPr>
          </w:p>
        </w:tc>
      </w:tr>
      <w:tr w:rsidR="006B2F0C" w14:paraId="695C915C" w14:textId="77777777" w:rsidTr="006B2F0C">
        <w:trPr>
          <w:trHeight w:val="2969"/>
        </w:trPr>
        <w:tc>
          <w:tcPr>
            <w:tcW w:w="888" w:type="pct"/>
          </w:tcPr>
          <w:p w14:paraId="375F2064" w14:textId="77777777" w:rsidR="006B2F0C" w:rsidRDefault="006B2F0C" w:rsidP="002A02FB">
            <w:pPr>
              <w:pStyle w:val="Heading2"/>
              <w:outlineLvl w:val="1"/>
            </w:pPr>
            <w:r w:rsidRPr="00945F70">
              <w:lastRenderedPageBreak/>
              <w:t>Constraints</w:t>
            </w:r>
          </w:p>
          <w:p w14:paraId="3D9FEACA" w14:textId="576A5F63" w:rsidR="006B2F0C" w:rsidRPr="00F66A11" w:rsidRDefault="006B2F0C" w:rsidP="006B2F0C">
            <w:pPr>
              <w:pStyle w:val="NoSpacing"/>
            </w:pPr>
            <w:r w:rsidRPr="00B20496">
              <w:rPr>
                <w:sz w:val="20"/>
                <w:szCs w:val="20"/>
              </w:rPr>
              <w:t>What constraints are placed on the control actions by the system or the process?</w:t>
            </w:r>
          </w:p>
        </w:tc>
        <w:tc>
          <w:tcPr>
            <w:tcW w:w="4112" w:type="pct"/>
          </w:tcPr>
          <w:p w14:paraId="1A139841" w14:textId="622BB4B3" w:rsidR="006B2F0C" w:rsidRDefault="006B2F0C" w:rsidP="006B2F0C">
            <w:pPr>
              <w:pStyle w:val="NoSpacing"/>
              <w:numPr>
                <w:ilvl w:val="0"/>
                <w:numId w:val="4"/>
              </w:numPr>
            </w:pPr>
            <w:r w:rsidRPr="00254142">
              <w:t>Engineering limit on the Mantle Height: 25mm to 275mm. Control actions that result in mantle heights of less than 30mm should not be used</w:t>
            </w:r>
            <w:r w:rsidR="0078160E">
              <w:t xml:space="preserve"> for safety. </w:t>
            </w:r>
            <w:r w:rsidRPr="00254142">
              <w:t xml:space="preserve"> </w:t>
            </w:r>
          </w:p>
          <w:p w14:paraId="3AFF25DE" w14:textId="6523662C" w:rsidR="006B2F0C" w:rsidRDefault="006B2F0C" w:rsidP="006B2F0C">
            <w:pPr>
              <w:pStyle w:val="NoSpacing"/>
              <w:numPr>
                <w:ilvl w:val="0"/>
                <w:numId w:val="4"/>
              </w:numPr>
            </w:pPr>
            <w:r w:rsidRPr="00254142">
              <w:t>Maximum crusher gap change allowed per hour is 15mm.</w:t>
            </w:r>
          </w:p>
        </w:tc>
      </w:tr>
      <w:tr w:rsidR="0051485E" w14:paraId="6529AB51" w14:textId="77777777" w:rsidTr="002C2166">
        <w:trPr>
          <w:trHeight w:val="5417"/>
        </w:trPr>
        <w:tc>
          <w:tcPr>
            <w:tcW w:w="888" w:type="pct"/>
          </w:tcPr>
          <w:p w14:paraId="649D1D0F" w14:textId="77777777" w:rsidR="003E2BC4" w:rsidRPr="00B2240F" w:rsidRDefault="003E2BC4" w:rsidP="002A02FB">
            <w:pPr>
              <w:pStyle w:val="Heading2"/>
              <w:outlineLvl w:val="1"/>
            </w:pPr>
            <w:r w:rsidRPr="00B2240F">
              <w:t xml:space="preserve">Control Actions </w:t>
            </w:r>
          </w:p>
          <w:p w14:paraId="16C4549F" w14:textId="7BC58C1D" w:rsidR="003E2BC4" w:rsidRPr="003E2BC4" w:rsidRDefault="003E2BC4" w:rsidP="002C2166">
            <w:pPr>
              <w:pStyle w:val="NoSpacing"/>
              <w:rPr>
                <w:lang w:val="en-US"/>
              </w:rPr>
            </w:pPr>
            <w:r w:rsidRPr="00B20496">
              <w:rPr>
                <w:sz w:val="20"/>
                <w:szCs w:val="20"/>
              </w:rPr>
              <w:t>What actions will the brain need to output to control or optimize your system?</w:t>
            </w:r>
          </w:p>
        </w:tc>
        <w:tc>
          <w:tcPr>
            <w:tcW w:w="4112" w:type="pct"/>
          </w:tcPr>
          <w:tbl>
            <w:tblPr>
              <w:tblStyle w:val="TableGrid"/>
              <w:tblW w:w="8310" w:type="dxa"/>
              <w:tblLook w:val="04A0" w:firstRow="1" w:lastRow="0" w:firstColumn="1" w:lastColumn="0" w:noHBand="0" w:noVBand="1"/>
            </w:tblPr>
            <w:tblGrid>
              <w:gridCol w:w="485"/>
              <w:gridCol w:w="1263"/>
              <w:gridCol w:w="1071"/>
              <w:gridCol w:w="5491"/>
            </w:tblGrid>
            <w:tr w:rsidR="003E2BC4" w:rsidRPr="007101CF" w14:paraId="32D1AEB5" w14:textId="77777777" w:rsidTr="001C2C55">
              <w:trPr>
                <w:trHeight w:val="628"/>
              </w:trPr>
              <w:tc>
                <w:tcPr>
                  <w:tcW w:w="437" w:type="dxa"/>
                </w:tcPr>
                <w:p w14:paraId="618058A0" w14:textId="77777777" w:rsidR="003E2BC4" w:rsidRDefault="003E2BC4" w:rsidP="003E2BC4">
                  <w:pPr>
                    <w:rPr>
                      <w:sz w:val="20"/>
                      <w:szCs w:val="20"/>
                    </w:rPr>
                  </w:pPr>
                </w:p>
              </w:tc>
              <w:tc>
                <w:tcPr>
                  <w:tcW w:w="1107" w:type="dxa"/>
                  <w:shd w:val="clear" w:color="auto" w:fill="4472C4" w:themeFill="accent1"/>
                </w:tcPr>
                <w:p w14:paraId="13D4E944" w14:textId="77777777" w:rsidR="003E2BC4" w:rsidRPr="007101CF" w:rsidRDefault="003E2BC4" w:rsidP="003E2BC4">
                  <w:pPr>
                    <w:rPr>
                      <w:b/>
                      <w:bCs/>
                      <w:color w:val="FFFFFF" w:themeColor="background1"/>
                      <w:sz w:val="20"/>
                      <w:szCs w:val="20"/>
                    </w:rPr>
                  </w:pPr>
                  <w:r w:rsidRPr="007101CF">
                    <w:rPr>
                      <w:b/>
                      <w:bCs/>
                      <w:color w:val="FFFFFF" w:themeColor="background1"/>
                      <w:sz w:val="20"/>
                      <w:szCs w:val="20"/>
                    </w:rPr>
                    <w:t>Level</w:t>
                  </w:r>
                </w:p>
              </w:tc>
              <w:tc>
                <w:tcPr>
                  <w:tcW w:w="1079" w:type="dxa"/>
                  <w:shd w:val="clear" w:color="auto" w:fill="4472C4" w:themeFill="accent1"/>
                </w:tcPr>
                <w:p w14:paraId="6A0581D5" w14:textId="77777777" w:rsidR="003E2BC4" w:rsidRPr="007101CF" w:rsidRDefault="003E2BC4" w:rsidP="003E2BC4">
                  <w:pPr>
                    <w:rPr>
                      <w:b/>
                      <w:bCs/>
                      <w:color w:val="FFFFFF" w:themeColor="background1"/>
                      <w:sz w:val="20"/>
                      <w:szCs w:val="20"/>
                    </w:rPr>
                  </w:pPr>
                  <w:r w:rsidRPr="007101CF">
                    <w:rPr>
                      <w:b/>
                      <w:bCs/>
                      <w:color w:val="FFFFFF" w:themeColor="background1"/>
                      <w:sz w:val="20"/>
                      <w:szCs w:val="20"/>
                    </w:rPr>
                    <w:t>Number of Actions</w:t>
                  </w:r>
                </w:p>
              </w:tc>
              <w:tc>
                <w:tcPr>
                  <w:tcW w:w="5687" w:type="dxa"/>
                  <w:shd w:val="clear" w:color="auto" w:fill="4472C4" w:themeFill="accent1"/>
                </w:tcPr>
                <w:p w14:paraId="7052C80E" w14:textId="77777777" w:rsidR="003E2BC4" w:rsidRPr="007101CF" w:rsidRDefault="003E2BC4" w:rsidP="003E2BC4">
                  <w:pPr>
                    <w:rPr>
                      <w:b/>
                      <w:bCs/>
                      <w:color w:val="FFFFFF" w:themeColor="background1"/>
                      <w:sz w:val="20"/>
                      <w:szCs w:val="20"/>
                    </w:rPr>
                  </w:pPr>
                  <w:r w:rsidRPr="007101CF">
                    <w:rPr>
                      <w:b/>
                      <w:bCs/>
                      <w:color w:val="FFFFFF" w:themeColor="background1"/>
                      <w:sz w:val="20"/>
                      <w:szCs w:val="20"/>
                    </w:rPr>
                    <w:t>Description</w:t>
                  </w:r>
                </w:p>
              </w:tc>
            </w:tr>
            <w:tr w:rsidR="003E2BC4" w:rsidRPr="00A650FA" w14:paraId="015D24F5" w14:textId="77777777" w:rsidTr="00FB6A86">
              <w:trPr>
                <w:trHeight w:val="328"/>
              </w:trPr>
              <w:tc>
                <w:tcPr>
                  <w:tcW w:w="437" w:type="dxa"/>
                  <w:vAlign w:val="center"/>
                </w:tcPr>
                <w:p w14:paraId="312825B4" w14:textId="77777777" w:rsidR="003E2BC4" w:rsidRPr="00FB6A86" w:rsidRDefault="003E2BC4" w:rsidP="00FB6A86">
                  <w:pPr>
                    <w:pStyle w:val="NoSpacing"/>
                  </w:pPr>
                  <w:r w:rsidRPr="00FB6A86">
                    <w:fldChar w:fldCharType="begin">
                      <w:ffData>
                        <w:name w:val=""/>
                        <w:enabled/>
                        <w:calcOnExit w:val="0"/>
                        <w:checkBox>
                          <w:sizeAuto/>
                          <w:default w:val="1"/>
                        </w:checkBox>
                      </w:ffData>
                    </w:fldChar>
                  </w:r>
                  <w:r w:rsidRPr="00FB6A86">
                    <w:instrText xml:space="preserve"> FORMCHECKBOX </w:instrText>
                  </w:r>
                  <w:r w:rsidR="00AC262C">
                    <w:fldChar w:fldCharType="separate"/>
                  </w:r>
                  <w:r w:rsidRPr="00FB6A86">
                    <w:fldChar w:fldCharType="end"/>
                  </w:r>
                </w:p>
              </w:tc>
              <w:tc>
                <w:tcPr>
                  <w:tcW w:w="1107" w:type="dxa"/>
                </w:tcPr>
                <w:p w14:paraId="6C3B3CF6" w14:textId="77777777" w:rsidR="003E2BC4" w:rsidRPr="00FB6A86" w:rsidRDefault="003E2BC4" w:rsidP="00FB6A86">
                  <w:pPr>
                    <w:pStyle w:val="NoSpacing"/>
                  </w:pPr>
                  <w:r w:rsidRPr="00FB6A86">
                    <w:t>Supervisory</w:t>
                  </w:r>
                </w:p>
              </w:tc>
              <w:tc>
                <w:tcPr>
                  <w:tcW w:w="1079" w:type="dxa"/>
                </w:tcPr>
                <w:p w14:paraId="379E89A7" w14:textId="77777777" w:rsidR="003E2BC4" w:rsidRPr="00FB6A86" w:rsidRDefault="003E2BC4" w:rsidP="00FB6A86">
                  <w:pPr>
                    <w:pStyle w:val="NoSpacing"/>
                  </w:pPr>
                  <w:r w:rsidRPr="00FB6A86">
                    <w:t>3</w:t>
                  </w:r>
                </w:p>
              </w:tc>
              <w:tc>
                <w:tcPr>
                  <w:tcW w:w="5687" w:type="dxa"/>
                </w:tcPr>
                <w:p w14:paraId="58138EE1" w14:textId="77777777" w:rsidR="003E2BC4" w:rsidRPr="00FB6A86" w:rsidRDefault="003E2BC4" w:rsidP="00FB6A86">
                  <w:pPr>
                    <w:pStyle w:val="NoSpacing"/>
                  </w:pPr>
                  <w:r w:rsidRPr="00FB6A86">
                    <w:t>The brain will provide supervisory set points.</w:t>
                  </w:r>
                </w:p>
              </w:tc>
            </w:tr>
            <w:tr w:rsidR="003E2BC4" w:rsidRPr="00A650FA" w14:paraId="74A2D674" w14:textId="77777777" w:rsidTr="00FB6A86">
              <w:trPr>
                <w:trHeight w:val="328"/>
              </w:trPr>
              <w:tc>
                <w:tcPr>
                  <w:tcW w:w="437" w:type="dxa"/>
                  <w:vAlign w:val="center"/>
                </w:tcPr>
                <w:p w14:paraId="6D5F8EF6" w14:textId="77777777" w:rsidR="003E2BC4" w:rsidRPr="00FB6A86" w:rsidRDefault="003E2BC4" w:rsidP="00FB6A86">
                  <w:pPr>
                    <w:pStyle w:val="NoSpacing"/>
                  </w:pPr>
                  <w:r w:rsidRPr="00FB6A86">
                    <w:fldChar w:fldCharType="begin">
                      <w:ffData>
                        <w:name w:val="Check1"/>
                        <w:enabled/>
                        <w:calcOnExit w:val="0"/>
                        <w:checkBox>
                          <w:sizeAuto/>
                          <w:default w:val="0"/>
                        </w:checkBox>
                      </w:ffData>
                    </w:fldChar>
                  </w:r>
                  <w:r w:rsidRPr="00FB6A86">
                    <w:instrText xml:space="preserve"> FORMCHECKBOX </w:instrText>
                  </w:r>
                  <w:r w:rsidR="00AC262C">
                    <w:fldChar w:fldCharType="separate"/>
                  </w:r>
                  <w:r w:rsidRPr="00FB6A86">
                    <w:fldChar w:fldCharType="end"/>
                  </w:r>
                </w:p>
              </w:tc>
              <w:tc>
                <w:tcPr>
                  <w:tcW w:w="1107" w:type="dxa"/>
                </w:tcPr>
                <w:p w14:paraId="05FC69E9" w14:textId="77777777" w:rsidR="003E2BC4" w:rsidRPr="00FB6A86" w:rsidRDefault="003E2BC4" w:rsidP="00FB6A86">
                  <w:pPr>
                    <w:pStyle w:val="NoSpacing"/>
                  </w:pPr>
                  <w:r w:rsidRPr="00FB6A86">
                    <w:t>Low-level</w:t>
                  </w:r>
                </w:p>
              </w:tc>
              <w:tc>
                <w:tcPr>
                  <w:tcW w:w="1079" w:type="dxa"/>
                </w:tcPr>
                <w:p w14:paraId="3F77B5EF" w14:textId="77777777" w:rsidR="003E2BC4" w:rsidRPr="00FB6A86" w:rsidRDefault="003E2BC4" w:rsidP="00FB6A86">
                  <w:pPr>
                    <w:pStyle w:val="NoSpacing"/>
                  </w:pPr>
                </w:p>
              </w:tc>
              <w:tc>
                <w:tcPr>
                  <w:tcW w:w="5687" w:type="dxa"/>
                </w:tcPr>
                <w:p w14:paraId="6E8B64B1" w14:textId="77777777" w:rsidR="003E2BC4" w:rsidRPr="00FB6A86" w:rsidRDefault="003E2BC4" w:rsidP="00FB6A86">
                  <w:pPr>
                    <w:pStyle w:val="NoSpacing"/>
                  </w:pPr>
                  <w:r w:rsidRPr="00FB6A86">
                    <w:t>Low-level control will remain with the APC controllers.</w:t>
                  </w:r>
                </w:p>
              </w:tc>
            </w:tr>
          </w:tbl>
          <w:p w14:paraId="1E1C6EEC" w14:textId="77777777" w:rsidR="003E2BC4" w:rsidRDefault="003E2BC4" w:rsidP="003E2BC4">
            <w:pPr>
              <w:rPr>
                <w:b/>
                <w:bCs/>
                <w:color w:val="FFFFFF" w:themeColor="background1"/>
                <w:sz w:val="20"/>
                <w:szCs w:val="20"/>
              </w:rPr>
            </w:pPr>
          </w:p>
          <w:tbl>
            <w:tblPr>
              <w:tblStyle w:val="TableGrid"/>
              <w:tblW w:w="8358" w:type="dxa"/>
              <w:tblLook w:val="04A0" w:firstRow="1" w:lastRow="0" w:firstColumn="1" w:lastColumn="0" w:noHBand="0" w:noVBand="1"/>
            </w:tblPr>
            <w:tblGrid>
              <w:gridCol w:w="1622"/>
              <w:gridCol w:w="1359"/>
              <w:gridCol w:w="5377"/>
            </w:tblGrid>
            <w:tr w:rsidR="002B7297" w14:paraId="5A4ED279" w14:textId="77777777" w:rsidTr="001C2C55">
              <w:trPr>
                <w:trHeight w:val="540"/>
              </w:trPr>
              <w:tc>
                <w:tcPr>
                  <w:tcW w:w="1622" w:type="dxa"/>
                  <w:shd w:val="clear" w:color="auto" w:fill="4472C4" w:themeFill="accent1"/>
                </w:tcPr>
                <w:p w14:paraId="43D82183" w14:textId="77777777" w:rsidR="002B7297" w:rsidRPr="007101CF" w:rsidRDefault="002B7297" w:rsidP="003E2BC4">
                  <w:pPr>
                    <w:rPr>
                      <w:b/>
                      <w:bCs/>
                      <w:color w:val="FFFFFF" w:themeColor="background1"/>
                      <w:sz w:val="20"/>
                      <w:szCs w:val="20"/>
                    </w:rPr>
                  </w:pPr>
                  <w:r w:rsidRPr="007101CF">
                    <w:rPr>
                      <w:b/>
                      <w:bCs/>
                      <w:color w:val="FFFFFF" w:themeColor="background1"/>
                      <w:sz w:val="20"/>
                      <w:szCs w:val="20"/>
                    </w:rPr>
                    <w:t>Name</w:t>
                  </w:r>
                </w:p>
              </w:tc>
              <w:tc>
                <w:tcPr>
                  <w:tcW w:w="1359" w:type="dxa"/>
                  <w:shd w:val="clear" w:color="auto" w:fill="4472C4" w:themeFill="accent1"/>
                </w:tcPr>
                <w:p w14:paraId="6E2B86D3" w14:textId="132971EC" w:rsidR="002B7297" w:rsidRPr="007101CF" w:rsidRDefault="001346E2" w:rsidP="003E2BC4">
                  <w:pPr>
                    <w:rPr>
                      <w:b/>
                      <w:bCs/>
                      <w:color w:val="FFFFFF" w:themeColor="background1"/>
                      <w:sz w:val="20"/>
                      <w:szCs w:val="20"/>
                    </w:rPr>
                  </w:pPr>
                  <w:r>
                    <w:rPr>
                      <w:b/>
                      <w:bCs/>
                      <w:color w:val="FFFFFF" w:themeColor="background1"/>
                      <w:sz w:val="20"/>
                      <w:szCs w:val="20"/>
                    </w:rPr>
                    <w:t>Approximate Range</w:t>
                  </w:r>
                </w:p>
              </w:tc>
              <w:tc>
                <w:tcPr>
                  <w:tcW w:w="5377" w:type="dxa"/>
                  <w:shd w:val="clear" w:color="auto" w:fill="4472C4" w:themeFill="accent1"/>
                </w:tcPr>
                <w:p w14:paraId="3290064F" w14:textId="7CFC1C7C" w:rsidR="002B7297" w:rsidRPr="007101CF" w:rsidRDefault="002B7297" w:rsidP="003E2BC4">
                  <w:pPr>
                    <w:rPr>
                      <w:b/>
                      <w:bCs/>
                      <w:color w:val="FFFFFF" w:themeColor="background1"/>
                      <w:sz w:val="20"/>
                      <w:szCs w:val="20"/>
                    </w:rPr>
                  </w:pPr>
                  <w:r w:rsidRPr="007101CF">
                    <w:rPr>
                      <w:b/>
                      <w:bCs/>
                      <w:color w:val="FFFFFF" w:themeColor="background1"/>
                      <w:sz w:val="20"/>
                      <w:szCs w:val="20"/>
                    </w:rPr>
                    <w:t>Description</w:t>
                  </w:r>
                  <w:r w:rsidR="003C70EC">
                    <w:rPr>
                      <w:b/>
                      <w:bCs/>
                      <w:color w:val="FFFFFF" w:themeColor="background1"/>
                      <w:sz w:val="20"/>
                      <w:szCs w:val="20"/>
                    </w:rPr>
                    <w:t xml:space="preserve"> </w:t>
                  </w:r>
                </w:p>
              </w:tc>
            </w:tr>
            <w:tr w:rsidR="002B7297" w14:paraId="753D0DA7" w14:textId="77777777" w:rsidTr="001C2C55">
              <w:trPr>
                <w:trHeight w:val="524"/>
              </w:trPr>
              <w:tc>
                <w:tcPr>
                  <w:tcW w:w="1622" w:type="dxa"/>
                </w:tcPr>
                <w:p w14:paraId="1CED5AA1" w14:textId="77777777" w:rsidR="002B7297" w:rsidRPr="00D6398C" w:rsidRDefault="002B7297" w:rsidP="003E2BC4">
                  <w:pPr>
                    <w:rPr>
                      <w:color w:val="000000" w:themeColor="text1"/>
                      <w:sz w:val="20"/>
                      <w:szCs w:val="20"/>
                    </w:rPr>
                  </w:pPr>
                  <w:r w:rsidRPr="00D6398C">
                    <w:rPr>
                      <w:color w:val="000000" w:themeColor="text1"/>
                      <w:sz w:val="20"/>
                      <w:szCs w:val="20"/>
                    </w:rPr>
                    <w:t>ROM Feeder Speed</w:t>
                  </w:r>
                </w:p>
                <w:p w14:paraId="58BA90D4" w14:textId="77777777" w:rsidR="002B7297" w:rsidRDefault="002B7297" w:rsidP="003E2BC4">
                  <w:pPr>
                    <w:rPr>
                      <w:color w:val="000000" w:themeColor="text1"/>
                      <w:sz w:val="20"/>
                      <w:szCs w:val="20"/>
                    </w:rPr>
                  </w:pPr>
                </w:p>
              </w:tc>
              <w:tc>
                <w:tcPr>
                  <w:tcW w:w="1359" w:type="dxa"/>
                </w:tcPr>
                <w:p w14:paraId="27493ED4" w14:textId="2598AEDD" w:rsidR="002B7297" w:rsidRPr="001346E2" w:rsidRDefault="001346E2" w:rsidP="003E2BC4">
                  <w:pPr>
                    <w:rPr>
                      <w:color w:val="000000" w:themeColor="text1"/>
                      <w:sz w:val="20"/>
                      <w:szCs w:val="20"/>
                    </w:rPr>
                  </w:pPr>
                  <w:r w:rsidRPr="001346E2">
                    <w:rPr>
                      <w:sz w:val="20"/>
                      <w:szCs w:val="20"/>
                    </w:rPr>
                    <w:t>[0-100] with steps of 5</w:t>
                  </w:r>
                </w:p>
              </w:tc>
              <w:tc>
                <w:tcPr>
                  <w:tcW w:w="5377" w:type="dxa"/>
                </w:tcPr>
                <w:p w14:paraId="433C23FA" w14:textId="77777777" w:rsidR="002B7297" w:rsidRDefault="002B7297" w:rsidP="003E2BC4">
                  <w:pPr>
                    <w:rPr>
                      <w:color w:val="000000" w:themeColor="text1"/>
                      <w:sz w:val="20"/>
                      <w:szCs w:val="20"/>
                    </w:rPr>
                  </w:pPr>
                  <w:r>
                    <w:rPr>
                      <w:color w:val="000000" w:themeColor="text1"/>
                      <w:sz w:val="20"/>
                      <w:szCs w:val="20"/>
                    </w:rPr>
                    <w:t xml:space="preserve">The speed of the crusher feeder; this dictates how much ore is coming into the crusher. </w:t>
                  </w:r>
                </w:p>
              </w:tc>
            </w:tr>
            <w:tr w:rsidR="001346E2" w14:paraId="2DF53A2F" w14:textId="77777777" w:rsidTr="001C2C55">
              <w:trPr>
                <w:trHeight w:val="1436"/>
              </w:trPr>
              <w:tc>
                <w:tcPr>
                  <w:tcW w:w="1622" w:type="dxa"/>
                </w:tcPr>
                <w:p w14:paraId="4241A5B8" w14:textId="77777777" w:rsidR="001346E2" w:rsidRPr="00A202FB" w:rsidRDefault="001346E2" w:rsidP="001346E2">
                  <w:pPr>
                    <w:rPr>
                      <w:color w:val="000000" w:themeColor="text1"/>
                      <w:sz w:val="20"/>
                      <w:szCs w:val="20"/>
                    </w:rPr>
                  </w:pPr>
                  <w:r w:rsidRPr="00D6398C">
                    <w:rPr>
                      <w:color w:val="000000" w:themeColor="text1"/>
                      <w:sz w:val="20"/>
                      <w:szCs w:val="20"/>
                    </w:rPr>
                    <w:t>Crusher Gap Setpoint</w:t>
                  </w:r>
                </w:p>
              </w:tc>
              <w:tc>
                <w:tcPr>
                  <w:tcW w:w="1359" w:type="dxa"/>
                </w:tcPr>
                <w:p w14:paraId="75ACB01E" w14:textId="1A30184D" w:rsidR="001346E2" w:rsidRPr="00A544E3" w:rsidRDefault="001346E2" w:rsidP="001346E2">
                  <w:pPr>
                    <w:rPr>
                      <w:color w:val="000000" w:themeColor="text1"/>
                      <w:sz w:val="20"/>
                      <w:szCs w:val="20"/>
                    </w:rPr>
                  </w:pPr>
                  <w:r w:rsidRPr="00345844">
                    <w:rPr>
                      <w:sz w:val="20"/>
                      <w:szCs w:val="20"/>
                    </w:rPr>
                    <w:t>[</w:t>
                  </w:r>
                  <w:r>
                    <w:rPr>
                      <w:sz w:val="20"/>
                      <w:szCs w:val="20"/>
                    </w:rPr>
                    <w:t>10</w:t>
                  </w:r>
                  <w:r w:rsidRPr="00345844">
                    <w:rPr>
                      <w:sz w:val="20"/>
                      <w:szCs w:val="20"/>
                    </w:rPr>
                    <w:t>-</w:t>
                  </w:r>
                  <w:r>
                    <w:rPr>
                      <w:sz w:val="20"/>
                      <w:szCs w:val="20"/>
                    </w:rPr>
                    <w:t>20</w:t>
                  </w:r>
                  <w:r w:rsidRPr="00345844">
                    <w:rPr>
                      <w:sz w:val="20"/>
                      <w:szCs w:val="20"/>
                    </w:rPr>
                    <w:t xml:space="preserve">] with steps of </w:t>
                  </w:r>
                  <w:r>
                    <w:rPr>
                      <w:sz w:val="20"/>
                      <w:szCs w:val="20"/>
                    </w:rPr>
                    <w:t>1</w:t>
                  </w:r>
                </w:p>
              </w:tc>
              <w:tc>
                <w:tcPr>
                  <w:tcW w:w="5377" w:type="dxa"/>
                </w:tcPr>
                <w:p w14:paraId="3C19A6C7" w14:textId="77777777" w:rsidR="001346E2" w:rsidRDefault="001346E2" w:rsidP="001346E2">
                  <w:pPr>
                    <w:rPr>
                      <w:rStyle w:val="normaltextrun"/>
                      <w:rFonts w:cstheme="minorHAnsi"/>
                      <w:color w:val="000000"/>
                      <w:position w:val="-1"/>
                      <w:sz w:val="20"/>
                      <w:szCs w:val="20"/>
                      <w:bdr w:val="none" w:sz="0" w:space="0" w:color="auto" w:frame="1"/>
                      <w:lang w:val="en-AU"/>
                    </w:rPr>
                  </w:pPr>
                  <w:r>
                    <w:rPr>
                      <w:color w:val="000000" w:themeColor="text1"/>
                      <w:sz w:val="20"/>
                      <w:szCs w:val="20"/>
                    </w:rPr>
                    <w:t xml:space="preserve">The setpoint for the smallest distance (gap) between </w:t>
                  </w:r>
                  <w:r w:rsidRPr="00B4040D">
                    <w:rPr>
                      <w:rStyle w:val="normaltextrun"/>
                      <w:rFonts w:cstheme="minorHAnsi"/>
                      <w:color w:val="000000"/>
                      <w:position w:val="-1"/>
                      <w:sz w:val="20"/>
                      <w:szCs w:val="20"/>
                      <w:bdr w:val="none" w:sz="0" w:space="0" w:color="auto" w:frame="1"/>
                      <w:lang w:val="en-AU"/>
                    </w:rPr>
                    <w:t>between the mantle liner and concave liner on the closed side</w:t>
                  </w:r>
                </w:p>
                <w:p w14:paraId="3F1FE527" w14:textId="77777777" w:rsidR="001346E2" w:rsidRDefault="001346E2" w:rsidP="001346E2">
                  <w:pPr>
                    <w:rPr>
                      <w:rStyle w:val="normaltextrun"/>
                      <w:color w:val="000000"/>
                      <w:position w:val="-1"/>
                      <w:bdr w:val="none" w:sz="0" w:space="0" w:color="auto" w:frame="1"/>
                      <w:lang w:val="en-AU"/>
                    </w:rPr>
                  </w:pPr>
                </w:p>
                <w:p w14:paraId="45A6E03C" w14:textId="77777777" w:rsidR="001346E2" w:rsidRPr="00722645" w:rsidRDefault="001346E2" w:rsidP="001346E2">
                  <w:pPr>
                    <w:rPr>
                      <w:color w:val="000000" w:themeColor="text1"/>
                      <w:sz w:val="20"/>
                      <w:szCs w:val="20"/>
                    </w:rPr>
                  </w:pPr>
                  <w:r>
                    <w:rPr>
                      <w:color w:val="000000" w:themeColor="text1"/>
                      <w:sz w:val="20"/>
                      <w:szCs w:val="20"/>
                    </w:rPr>
                    <w:t xml:space="preserve">The crusher gap is currently changed in minimum increments of 10mm.  For example, if the gap needs to be changed by 5mm, it will be increased by 15mm and then decreased by 10mm. </w:t>
                  </w:r>
                </w:p>
              </w:tc>
            </w:tr>
            <w:tr w:rsidR="001346E2" w14:paraId="2FCE022A" w14:textId="77777777" w:rsidTr="001C2C55">
              <w:trPr>
                <w:trHeight w:val="370"/>
              </w:trPr>
              <w:tc>
                <w:tcPr>
                  <w:tcW w:w="1622" w:type="dxa"/>
                </w:tcPr>
                <w:p w14:paraId="33C5F57E" w14:textId="77777777" w:rsidR="001346E2" w:rsidRPr="00A202FB" w:rsidRDefault="001346E2" w:rsidP="001346E2">
                  <w:pPr>
                    <w:rPr>
                      <w:color w:val="000000" w:themeColor="text1"/>
                      <w:sz w:val="20"/>
                      <w:szCs w:val="20"/>
                    </w:rPr>
                  </w:pPr>
                  <w:r>
                    <w:rPr>
                      <w:color w:val="000000" w:themeColor="text1"/>
                      <w:sz w:val="20"/>
                      <w:szCs w:val="20"/>
                    </w:rPr>
                    <w:t>Throat Level</w:t>
                  </w:r>
                </w:p>
              </w:tc>
              <w:tc>
                <w:tcPr>
                  <w:tcW w:w="1359" w:type="dxa"/>
                </w:tcPr>
                <w:p w14:paraId="3E25EA51" w14:textId="6A55E9ED" w:rsidR="001346E2" w:rsidRDefault="001346E2" w:rsidP="001346E2">
                  <w:pPr>
                    <w:rPr>
                      <w:color w:val="FF0000"/>
                      <w:sz w:val="24"/>
                      <w:szCs w:val="24"/>
                    </w:rPr>
                  </w:pPr>
                  <w:r w:rsidRPr="00345844">
                    <w:rPr>
                      <w:sz w:val="20"/>
                      <w:szCs w:val="20"/>
                    </w:rPr>
                    <w:t>[</w:t>
                  </w:r>
                  <w:r>
                    <w:rPr>
                      <w:sz w:val="20"/>
                      <w:szCs w:val="20"/>
                    </w:rPr>
                    <w:t>80</w:t>
                  </w:r>
                  <w:r w:rsidRPr="00345844">
                    <w:rPr>
                      <w:sz w:val="20"/>
                      <w:szCs w:val="20"/>
                    </w:rPr>
                    <w:t>-100] with steps of 5</w:t>
                  </w:r>
                </w:p>
              </w:tc>
              <w:tc>
                <w:tcPr>
                  <w:tcW w:w="5377" w:type="dxa"/>
                </w:tcPr>
                <w:p w14:paraId="0A6A6C6B" w14:textId="77777777" w:rsidR="001346E2" w:rsidRPr="00722645" w:rsidRDefault="001346E2" w:rsidP="001346E2">
                  <w:pPr>
                    <w:rPr>
                      <w:color w:val="000000" w:themeColor="text1"/>
                      <w:sz w:val="20"/>
                      <w:szCs w:val="20"/>
                    </w:rPr>
                  </w:pPr>
                  <w:r>
                    <w:rPr>
                      <w:color w:val="000000" w:themeColor="text1"/>
                      <w:sz w:val="20"/>
                      <w:szCs w:val="20"/>
                    </w:rPr>
                    <w:t>Vertical distance between the top of the crusher and the crusher gap</w:t>
                  </w:r>
                </w:p>
              </w:tc>
            </w:tr>
          </w:tbl>
          <w:p w14:paraId="656DCE27" w14:textId="77777777" w:rsidR="003E2BC4" w:rsidRPr="00760E7C" w:rsidRDefault="003E2BC4" w:rsidP="003E2BC4">
            <w:pPr>
              <w:rPr>
                <w:b/>
                <w:bCs/>
                <w:sz w:val="20"/>
                <w:szCs w:val="20"/>
              </w:rPr>
            </w:pPr>
          </w:p>
          <w:p w14:paraId="04EF234B" w14:textId="79E55E76" w:rsidR="00760E7C" w:rsidRPr="7E4EBA25" w:rsidRDefault="00760E7C" w:rsidP="003E2BC4">
            <w:pPr>
              <w:rPr>
                <w:b/>
                <w:bCs/>
                <w:color w:val="FFFFFF" w:themeColor="background1"/>
                <w:sz w:val="20"/>
                <w:szCs w:val="20"/>
              </w:rPr>
            </w:pPr>
            <w:r w:rsidRPr="00760E7C">
              <w:rPr>
                <w:b/>
                <w:bCs/>
                <w:sz w:val="20"/>
                <w:szCs w:val="20"/>
              </w:rPr>
              <w:t xml:space="preserve">Control frequency </w:t>
            </w:r>
            <w:r>
              <w:rPr>
                <w:b/>
                <w:bCs/>
                <w:sz w:val="20"/>
                <w:szCs w:val="20"/>
              </w:rPr>
              <w:t xml:space="preserve">of above </w:t>
            </w:r>
            <w:r w:rsidR="001346E2">
              <w:rPr>
                <w:b/>
                <w:bCs/>
                <w:sz w:val="20"/>
                <w:szCs w:val="20"/>
              </w:rPr>
              <w:t>actions</w:t>
            </w:r>
            <w:r w:rsidR="00014033">
              <w:rPr>
                <w:b/>
                <w:bCs/>
                <w:sz w:val="20"/>
                <w:szCs w:val="20"/>
              </w:rPr>
              <w:t xml:space="preserve"> (explain if different</w:t>
            </w:r>
            <w:r w:rsidR="00AF5DC7">
              <w:rPr>
                <w:b/>
                <w:bCs/>
                <w:sz w:val="20"/>
                <w:szCs w:val="20"/>
              </w:rPr>
              <w:t>)</w:t>
            </w:r>
            <w:r w:rsidR="001346E2">
              <w:rPr>
                <w:b/>
                <w:bCs/>
                <w:sz w:val="20"/>
                <w:szCs w:val="20"/>
              </w:rPr>
              <w:t xml:space="preserve">: </w:t>
            </w:r>
            <w:r w:rsidR="001346E2" w:rsidRPr="001346E2">
              <w:rPr>
                <w:sz w:val="20"/>
                <w:szCs w:val="20"/>
              </w:rPr>
              <w:t>hourly (once per hour)</w:t>
            </w:r>
            <w:r w:rsidR="00302E09">
              <w:rPr>
                <w:sz w:val="20"/>
                <w:szCs w:val="20"/>
              </w:rPr>
              <w:t>)</w:t>
            </w:r>
          </w:p>
        </w:tc>
      </w:tr>
      <w:tr w:rsidR="0051485E" w14:paraId="2802A2C9" w14:textId="77777777" w:rsidTr="002C2166">
        <w:trPr>
          <w:trHeight w:val="8483"/>
        </w:trPr>
        <w:tc>
          <w:tcPr>
            <w:tcW w:w="888" w:type="pct"/>
          </w:tcPr>
          <w:p w14:paraId="7785029C" w14:textId="7FA69268" w:rsidR="003E2BC4" w:rsidRPr="00FB6A86" w:rsidRDefault="003E2BC4" w:rsidP="002A02FB">
            <w:pPr>
              <w:pStyle w:val="Heading2"/>
              <w:outlineLvl w:val="1"/>
            </w:pPr>
            <w:r w:rsidRPr="00FB6A86">
              <w:lastRenderedPageBreak/>
              <w:t>Environment States</w:t>
            </w:r>
          </w:p>
          <w:p w14:paraId="344B9199" w14:textId="73B2059D" w:rsidR="003E2BC4" w:rsidRPr="00B20496" w:rsidRDefault="003E2BC4" w:rsidP="002C2166">
            <w:pPr>
              <w:pStyle w:val="NoSpacing"/>
              <w:rPr>
                <w:sz w:val="20"/>
                <w:szCs w:val="20"/>
              </w:rPr>
            </w:pPr>
            <w:r w:rsidRPr="00B20496">
              <w:rPr>
                <w:sz w:val="20"/>
                <w:szCs w:val="20"/>
              </w:rPr>
              <w:t>What information do we need to pass to the brain about the system and its environment for the brain to learn to control or optimize the system?</w:t>
            </w:r>
            <w:r w:rsidR="00D536EF">
              <w:rPr>
                <w:sz w:val="20"/>
                <w:szCs w:val="20"/>
              </w:rPr>
              <w:t xml:space="preserve"> </w:t>
            </w:r>
          </w:p>
          <w:p w14:paraId="62D013F2" w14:textId="6265D40E" w:rsidR="003E2BC4" w:rsidRPr="003E2BC4" w:rsidRDefault="003E2BC4" w:rsidP="002C2166">
            <w:pPr>
              <w:rPr>
                <w:lang w:val="en-US"/>
              </w:rPr>
            </w:pPr>
          </w:p>
        </w:tc>
        <w:tc>
          <w:tcPr>
            <w:tcW w:w="4112" w:type="pct"/>
          </w:tcPr>
          <w:tbl>
            <w:tblPr>
              <w:tblStyle w:val="TableGrid"/>
              <w:tblW w:w="8374" w:type="dxa"/>
              <w:tblLook w:val="04A0" w:firstRow="1" w:lastRow="0" w:firstColumn="1" w:lastColumn="0" w:noHBand="0" w:noVBand="1"/>
            </w:tblPr>
            <w:tblGrid>
              <w:gridCol w:w="1419"/>
              <w:gridCol w:w="1390"/>
              <w:gridCol w:w="5565"/>
            </w:tblGrid>
            <w:tr w:rsidR="00847202" w14:paraId="46575666" w14:textId="77777777" w:rsidTr="001C2C55">
              <w:tc>
                <w:tcPr>
                  <w:tcW w:w="1419" w:type="dxa"/>
                  <w:shd w:val="clear" w:color="auto" w:fill="4472C4" w:themeFill="accent1"/>
                </w:tcPr>
                <w:p w14:paraId="3687709A" w14:textId="77777777" w:rsidR="00847202" w:rsidRPr="007101CF" w:rsidRDefault="00847202" w:rsidP="003E2BC4">
                  <w:pPr>
                    <w:rPr>
                      <w:b/>
                      <w:bCs/>
                      <w:color w:val="FFFFFF" w:themeColor="background1"/>
                      <w:sz w:val="20"/>
                      <w:szCs w:val="20"/>
                    </w:rPr>
                  </w:pPr>
                  <w:r w:rsidRPr="007101CF">
                    <w:rPr>
                      <w:b/>
                      <w:bCs/>
                      <w:color w:val="FFFFFF" w:themeColor="background1"/>
                      <w:sz w:val="20"/>
                      <w:szCs w:val="20"/>
                    </w:rPr>
                    <w:t>Name</w:t>
                  </w:r>
                </w:p>
              </w:tc>
              <w:tc>
                <w:tcPr>
                  <w:tcW w:w="1390" w:type="dxa"/>
                  <w:shd w:val="clear" w:color="auto" w:fill="4472C4" w:themeFill="accent1"/>
                </w:tcPr>
                <w:p w14:paraId="4FF930C4" w14:textId="3C877F12" w:rsidR="00847202" w:rsidRPr="007101CF" w:rsidRDefault="00120050" w:rsidP="003E2BC4">
                  <w:pPr>
                    <w:rPr>
                      <w:b/>
                      <w:bCs/>
                      <w:color w:val="FFFFFF" w:themeColor="background1"/>
                      <w:sz w:val="20"/>
                      <w:szCs w:val="20"/>
                    </w:rPr>
                  </w:pPr>
                  <w:r>
                    <w:rPr>
                      <w:b/>
                      <w:bCs/>
                      <w:color w:val="FFFFFF" w:themeColor="background1"/>
                      <w:sz w:val="20"/>
                      <w:szCs w:val="20"/>
                    </w:rPr>
                    <w:t>Approximate r</w:t>
                  </w:r>
                  <w:r w:rsidR="004B7E4C">
                    <w:rPr>
                      <w:b/>
                      <w:bCs/>
                      <w:color w:val="FFFFFF" w:themeColor="background1"/>
                      <w:sz w:val="20"/>
                      <w:szCs w:val="20"/>
                    </w:rPr>
                    <w:t>ange</w:t>
                  </w:r>
                </w:p>
              </w:tc>
              <w:tc>
                <w:tcPr>
                  <w:tcW w:w="5565" w:type="dxa"/>
                  <w:shd w:val="clear" w:color="auto" w:fill="4472C4" w:themeFill="accent1"/>
                </w:tcPr>
                <w:p w14:paraId="503CC4D1" w14:textId="76D1C151" w:rsidR="00847202" w:rsidRPr="007101CF" w:rsidRDefault="00847202" w:rsidP="00847202">
                  <w:pPr>
                    <w:ind w:right="790"/>
                    <w:rPr>
                      <w:b/>
                      <w:bCs/>
                      <w:color w:val="FFFFFF" w:themeColor="background1"/>
                      <w:sz w:val="20"/>
                      <w:szCs w:val="20"/>
                    </w:rPr>
                  </w:pPr>
                  <w:r w:rsidRPr="007101CF">
                    <w:rPr>
                      <w:b/>
                      <w:bCs/>
                      <w:color w:val="FFFFFF" w:themeColor="background1"/>
                      <w:sz w:val="20"/>
                      <w:szCs w:val="20"/>
                    </w:rPr>
                    <w:t>Description</w:t>
                  </w:r>
                  <w:r w:rsidR="00015674">
                    <w:rPr>
                      <w:b/>
                      <w:bCs/>
                      <w:color w:val="FFFFFF" w:themeColor="background1"/>
                      <w:sz w:val="20"/>
                      <w:szCs w:val="20"/>
                    </w:rPr>
                    <w:t xml:space="preserve"> </w:t>
                  </w:r>
                </w:p>
              </w:tc>
            </w:tr>
            <w:tr w:rsidR="00847202" w14:paraId="017B6931" w14:textId="77777777" w:rsidTr="00847202">
              <w:tc>
                <w:tcPr>
                  <w:tcW w:w="1419" w:type="dxa"/>
                </w:tcPr>
                <w:p w14:paraId="1F9A640B" w14:textId="77777777" w:rsidR="00847202" w:rsidRPr="0031719F" w:rsidRDefault="00847202" w:rsidP="003E2BC4">
                  <w:pPr>
                    <w:rPr>
                      <w:rFonts w:cstheme="minorHAnsi"/>
                      <w:color w:val="000000" w:themeColor="text1"/>
                      <w:sz w:val="20"/>
                      <w:szCs w:val="20"/>
                    </w:rPr>
                  </w:pPr>
                  <w:r>
                    <w:rPr>
                      <w:rFonts w:cstheme="minorHAnsi"/>
                      <w:color w:val="000000" w:themeColor="text1"/>
                      <w:sz w:val="20"/>
                      <w:szCs w:val="20"/>
                    </w:rPr>
                    <w:t>ROM Bin Level</w:t>
                  </w:r>
                </w:p>
              </w:tc>
              <w:tc>
                <w:tcPr>
                  <w:tcW w:w="1390" w:type="dxa"/>
                </w:tcPr>
                <w:p w14:paraId="27DCEDB2" w14:textId="02F590C7" w:rsidR="00847202" w:rsidRDefault="00120050" w:rsidP="003E2BC4">
                  <w:pPr>
                    <w:rPr>
                      <w:color w:val="FF0000"/>
                      <w:sz w:val="24"/>
                      <w:szCs w:val="24"/>
                    </w:rPr>
                  </w:pPr>
                  <w:r>
                    <w:rPr>
                      <w:color w:val="000000" w:themeColor="text1"/>
                      <w:sz w:val="20"/>
                      <w:szCs w:val="20"/>
                    </w:rPr>
                    <w:t>[50-100]</w:t>
                  </w:r>
                </w:p>
              </w:tc>
              <w:tc>
                <w:tcPr>
                  <w:tcW w:w="5565" w:type="dxa"/>
                </w:tcPr>
                <w:p w14:paraId="0B5CC843" w14:textId="77777777" w:rsidR="00847202" w:rsidRPr="00B30C15" w:rsidRDefault="00847202" w:rsidP="003E2BC4">
                  <w:pPr>
                    <w:rPr>
                      <w:color w:val="000000" w:themeColor="text1"/>
                      <w:sz w:val="20"/>
                      <w:szCs w:val="20"/>
                    </w:rPr>
                  </w:pPr>
                  <w:r w:rsidRPr="00B30C15">
                    <w:rPr>
                      <w:color w:val="000000" w:themeColor="text1"/>
                      <w:sz w:val="20"/>
                      <w:szCs w:val="20"/>
                    </w:rPr>
                    <w:t>Percent of capacity that the ROM bin is filled</w:t>
                  </w:r>
                </w:p>
              </w:tc>
            </w:tr>
            <w:tr w:rsidR="00120050" w14:paraId="050FC95D" w14:textId="77777777" w:rsidTr="00847202">
              <w:tc>
                <w:tcPr>
                  <w:tcW w:w="1419" w:type="dxa"/>
                </w:tcPr>
                <w:p w14:paraId="767F2EC6" w14:textId="77777777" w:rsidR="00120050" w:rsidRPr="0031719F" w:rsidRDefault="00120050" w:rsidP="00120050">
                  <w:pPr>
                    <w:rPr>
                      <w:rFonts w:cstheme="minorHAnsi"/>
                      <w:color w:val="000000" w:themeColor="text1"/>
                      <w:sz w:val="20"/>
                      <w:szCs w:val="20"/>
                    </w:rPr>
                  </w:pPr>
                  <w:r w:rsidRPr="003076AB">
                    <w:rPr>
                      <w:color w:val="000000" w:themeColor="text1"/>
                      <w:sz w:val="20"/>
                      <w:szCs w:val="20"/>
                    </w:rPr>
                    <w:t>ROM Feeder Speed</w:t>
                  </w:r>
                </w:p>
              </w:tc>
              <w:tc>
                <w:tcPr>
                  <w:tcW w:w="1390" w:type="dxa"/>
                </w:tcPr>
                <w:p w14:paraId="30C22972" w14:textId="29AE5BF4" w:rsidR="00120050" w:rsidRDefault="00120050" w:rsidP="00120050">
                  <w:pPr>
                    <w:rPr>
                      <w:color w:val="FF0000"/>
                      <w:sz w:val="24"/>
                      <w:szCs w:val="24"/>
                    </w:rPr>
                  </w:pPr>
                  <w:r w:rsidRPr="00AF6B40">
                    <w:rPr>
                      <w:color w:val="000000" w:themeColor="text1"/>
                      <w:sz w:val="20"/>
                      <w:szCs w:val="20"/>
                    </w:rPr>
                    <w:t>[50-100]</w:t>
                  </w:r>
                </w:p>
              </w:tc>
              <w:tc>
                <w:tcPr>
                  <w:tcW w:w="5565" w:type="dxa"/>
                </w:tcPr>
                <w:p w14:paraId="1D7DFAEB" w14:textId="77777777" w:rsidR="00120050" w:rsidRPr="00B30C15" w:rsidRDefault="00120050" w:rsidP="00120050">
                  <w:pPr>
                    <w:rPr>
                      <w:color w:val="FF0000"/>
                      <w:sz w:val="20"/>
                      <w:szCs w:val="20"/>
                    </w:rPr>
                  </w:pPr>
                  <w:r w:rsidRPr="00B30C15">
                    <w:rPr>
                      <w:color w:val="000000" w:themeColor="text1"/>
                      <w:sz w:val="20"/>
                      <w:szCs w:val="20"/>
                    </w:rPr>
                    <w:t>The speed of the feeder delivering uncrushed rock into the crusher​</w:t>
                  </w:r>
                </w:p>
              </w:tc>
            </w:tr>
            <w:tr w:rsidR="00120050" w14:paraId="28B7D535" w14:textId="77777777" w:rsidTr="00847202">
              <w:tc>
                <w:tcPr>
                  <w:tcW w:w="1419" w:type="dxa"/>
                </w:tcPr>
                <w:p w14:paraId="49ACACE8" w14:textId="77777777" w:rsidR="00120050" w:rsidRPr="0031719F" w:rsidRDefault="00120050" w:rsidP="00120050">
                  <w:pPr>
                    <w:rPr>
                      <w:rFonts w:cstheme="minorHAnsi"/>
                      <w:color w:val="000000" w:themeColor="text1"/>
                      <w:sz w:val="20"/>
                      <w:szCs w:val="20"/>
                    </w:rPr>
                  </w:pPr>
                  <w:r w:rsidRPr="003076AB">
                    <w:rPr>
                      <w:color w:val="000000" w:themeColor="text1"/>
                      <w:sz w:val="20"/>
                      <w:szCs w:val="20"/>
                    </w:rPr>
                    <w:t>COB Bin Level</w:t>
                  </w:r>
                </w:p>
              </w:tc>
              <w:tc>
                <w:tcPr>
                  <w:tcW w:w="1390" w:type="dxa"/>
                </w:tcPr>
                <w:p w14:paraId="4AD0D6C7" w14:textId="29DD759E" w:rsidR="00120050" w:rsidRDefault="00120050" w:rsidP="00120050">
                  <w:pPr>
                    <w:rPr>
                      <w:color w:val="FF0000"/>
                      <w:sz w:val="24"/>
                      <w:szCs w:val="24"/>
                    </w:rPr>
                  </w:pPr>
                  <w:r w:rsidRPr="00AF6B40">
                    <w:rPr>
                      <w:color w:val="000000" w:themeColor="text1"/>
                      <w:sz w:val="20"/>
                      <w:szCs w:val="20"/>
                    </w:rPr>
                    <w:t>[50-100]</w:t>
                  </w:r>
                </w:p>
              </w:tc>
              <w:tc>
                <w:tcPr>
                  <w:tcW w:w="5565" w:type="dxa"/>
                </w:tcPr>
                <w:p w14:paraId="63755E84" w14:textId="77777777" w:rsidR="00120050" w:rsidRDefault="00120050" w:rsidP="00120050">
                  <w:pPr>
                    <w:rPr>
                      <w:color w:val="FF0000"/>
                      <w:sz w:val="24"/>
                      <w:szCs w:val="24"/>
                    </w:rPr>
                  </w:pPr>
                  <w:r w:rsidRPr="00B30C15">
                    <w:rPr>
                      <w:color w:val="000000" w:themeColor="text1"/>
                      <w:sz w:val="20"/>
                      <w:szCs w:val="20"/>
                    </w:rPr>
                    <w:t xml:space="preserve">Percent of capacity that the </w:t>
                  </w:r>
                  <w:r w:rsidRPr="0017130E">
                    <w:rPr>
                      <w:color w:val="000000" w:themeColor="text1"/>
                      <w:sz w:val="20"/>
                      <w:szCs w:val="20"/>
                    </w:rPr>
                    <w:t xml:space="preserve">Crushed Ore Bin </w:t>
                  </w:r>
                  <w:r>
                    <w:rPr>
                      <w:color w:val="000000" w:themeColor="text1"/>
                      <w:sz w:val="20"/>
                      <w:szCs w:val="20"/>
                    </w:rPr>
                    <w:t>(COB)</w:t>
                  </w:r>
                  <w:r w:rsidRPr="00B30C15">
                    <w:rPr>
                      <w:color w:val="000000" w:themeColor="text1"/>
                      <w:sz w:val="20"/>
                      <w:szCs w:val="20"/>
                    </w:rPr>
                    <w:t xml:space="preserve"> bin is filled</w:t>
                  </w:r>
                </w:p>
              </w:tc>
            </w:tr>
            <w:tr w:rsidR="00120050" w14:paraId="622463E5" w14:textId="77777777" w:rsidTr="00847202">
              <w:tc>
                <w:tcPr>
                  <w:tcW w:w="1419" w:type="dxa"/>
                </w:tcPr>
                <w:p w14:paraId="2F7B1145" w14:textId="77777777" w:rsidR="00120050" w:rsidRPr="003076AB" w:rsidRDefault="00120050" w:rsidP="00120050">
                  <w:pPr>
                    <w:rPr>
                      <w:color w:val="000000" w:themeColor="text1"/>
                      <w:sz w:val="20"/>
                      <w:szCs w:val="20"/>
                    </w:rPr>
                  </w:pPr>
                  <w:r w:rsidRPr="003076AB">
                    <w:rPr>
                      <w:color w:val="000000" w:themeColor="text1"/>
                      <w:sz w:val="20"/>
                      <w:szCs w:val="20"/>
                    </w:rPr>
                    <w:t>COB Low/High Microwave Sensors</w:t>
                  </w:r>
                </w:p>
                <w:p w14:paraId="1F5254B1" w14:textId="77777777" w:rsidR="00120050" w:rsidRPr="005965C6" w:rsidRDefault="00120050" w:rsidP="00120050">
                  <w:pPr>
                    <w:rPr>
                      <w:rFonts w:cstheme="minorHAnsi"/>
                      <w:color w:val="FF0000"/>
                      <w:sz w:val="20"/>
                      <w:szCs w:val="20"/>
                    </w:rPr>
                  </w:pPr>
                </w:p>
              </w:tc>
              <w:tc>
                <w:tcPr>
                  <w:tcW w:w="1390" w:type="dxa"/>
                </w:tcPr>
                <w:p w14:paraId="1813D6B8" w14:textId="0812129A" w:rsidR="00120050" w:rsidRDefault="00120050" w:rsidP="00120050">
                  <w:pPr>
                    <w:rPr>
                      <w:color w:val="FF0000"/>
                      <w:sz w:val="24"/>
                      <w:szCs w:val="24"/>
                    </w:rPr>
                  </w:pPr>
                  <w:r w:rsidRPr="00AF6B40">
                    <w:rPr>
                      <w:color w:val="000000" w:themeColor="text1"/>
                      <w:sz w:val="20"/>
                      <w:szCs w:val="20"/>
                    </w:rPr>
                    <w:t>[50-100]</w:t>
                  </w:r>
                </w:p>
              </w:tc>
              <w:tc>
                <w:tcPr>
                  <w:tcW w:w="5565" w:type="dxa"/>
                </w:tcPr>
                <w:p w14:paraId="2DBA60E8" w14:textId="77777777" w:rsidR="00120050" w:rsidRPr="0017130E" w:rsidRDefault="00120050" w:rsidP="00120050">
                  <w:pPr>
                    <w:rPr>
                      <w:color w:val="FF0000"/>
                      <w:sz w:val="20"/>
                      <w:szCs w:val="20"/>
                    </w:rPr>
                  </w:pPr>
                  <w:r w:rsidRPr="0017130E">
                    <w:rPr>
                      <w:color w:val="000000" w:themeColor="text1"/>
                      <w:sz w:val="20"/>
                      <w:szCs w:val="20"/>
                    </w:rPr>
                    <w:t xml:space="preserve">Sensors for determining if the </w:t>
                  </w:r>
                  <w:r>
                    <w:rPr>
                      <w:color w:val="000000" w:themeColor="text1"/>
                      <w:sz w:val="20"/>
                      <w:szCs w:val="20"/>
                    </w:rPr>
                    <w:t xml:space="preserve">COB </w:t>
                  </w:r>
                  <w:r w:rsidRPr="0017130E">
                    <w:rPr>
                      <w:color w:val="000000" w:themeColor="text1"/>
                      <w:sz w:val="20"/>
                      <w:szCs w:val="20"/>
                    </w:rPr>
                    <w:t>is either approaching full or empty. Will trigger stops for feeder conveyor belts when reached.​</w:t>
                  </w:r>
                </w:p>
              </w:tc>
            </w:tr>
            <w:tr w:rsidR="00120050" w14:paraId="3C2D10AE" w14:textId="77777777" w:rsidTr="00847202">
              <w:tc>
                <w:tcPr>
                  <w:tcW w:w="1419" w:type="dxa"/>
                </w:tcPr>
                <w:p w14:paraId="29192A33" w14:textId="77777777" w:rsidR="00120050" w:rsidRPr="005965C6" w:rsidRDefault="00120050" w:rsidP="00120050">
                  <w:pPr>
                    <w:rPr>
                      <w:rFonts w:cstheme="minorHAnsi"/>
                      <w:sz w:val="20"/>
                      <w:szCs w:val="20"/>
                    </w:rPr>
                  </w:pPr>
                  <w:r w:rsidRPr="003076AB">
                    <w:rPr>
                      <w:color w:val="000000" w:themeColor="text1"/>
                      <w:sz w:val="20"/>
                      <w:szCs w:val="20"/>
                    </w:rPr>
                    <w:t>COB Feeder Speed</w:t>
                  </w:r>
                </w:p>
              </w:tc>
              <w:tc>
                <w:tcPr>
                  <w:tcW w:w="1390" w:type="dxa"/>
                </w:tcPr>
                <w:p w14:paraId="22060274" w14:textId="61123A10" w:rsidR="00120050" w:rsidRDefault="00120050" w:rsidP="00120050">
                  <w:pPr>
                    <w:rPr>
                      <w:color w:val="FF0000"/>
                      <w:sz w:val="24"/>
                      <w:szCs w:val="24"/>
                    </w:rPr>
                  </w:pPr>
                  <w:r w:rsidRPr="00AF6B40">
                    <w:rPr>
                      <w:color w:val="000000" w:themeColor="text1"/>
                      <w:sz w:val="20"/>
                      <w:szCs w:val="20"/>
                    </w:rPr>
                    <w:t>[50-100]</w:t>
                  </w:r>
                </w:p>
              </w:tc>
              <w:tc>
                <w:tcPr>
                  <w:tcW w:w="5565" w:type="dxa"/>
                </w:tcPr>
                <w:p w14:paraId="10EBABDE" w14:textId="77777777" w:rsidR="00120050" w:rsidRPr="00215D07" w:rsidRDefault="00120050" w:rsidP="00120050">
                  <w:pPr>
                    <w:rPr>
                      <w:color w:val="FF0000"/>
                      <w:sz w:val="20"/>
                      <w:szCs w:val="20"/>
                    </w:rPr>
                  </w:pPr>
                  <w:r w:rsidRPr="00215D07">
                    <w:rPr>
                      <w:color w:val="000000" w:themeColor="text1"/>
                      <w:sz w:val="20"/>
                      <w:szCs w:val="20"/>
                    </w:rPr>
                    <w:t>The speed of the feeder delivering uncrushed rock out of the COB bin to the main conveyor​</w:t>
                  </w:r>
                </w:p>
              </w:tc>
            </w:tr>
            <w:tr w:rsidR="00120050" w14:paraId="0CD41CF1" w14:textId="77777777" w:rsidTr="00847202">
              <w:tc>
                <w:tcPr>
                  <w:tcW w:w="1419" w:type="dxa"/>
                </w:tcPr>
                <w:p w14:paraId="27E5C36C" w14:textId="77777777" w:rsidR="00120050" w:rsidRPr="005965C6" w:rsidRDefault="00120050" w:rsidP="00120050">
                  <w:pPr>
                    <w:rPr>
                      <w:rFonts w:cstheme="minorHAnsi"/>
                      <w:color w:val="000000" w:themeColor="text1"/>
                      <w:sz w:val="20"/>
                      <w:szCs w:val="20"/>
                    </w:rPr>
                  </w:pPr>
                  <w:r w:rsidRPr="003076AB">
                    <w:rPr>
                      <w:color w:val="000000" w:themeColor="text1"/>
                      <w:sz w:val="20"/>
                      <w:szCs w:val="20"/>
                    </w:rPr>
                    <w:t>Throughput</w:t>
                  </w:r>
                </w:p>
              </w:tc>
              <w:tc>
                <w:tcPr>
                  <w:tcW w:w="1390" w:type="dxa"/>
                </w:tcPr>
                <w:p w14:paraId="357B63AD" w14:textId="54B6111F" w:rsidR="00120050" w:rsidRDefault="00120050" w:rsidP="00120050">
                  <w:pPr>
                    <w:rPr>
                      <w:color w:val="FF0000"/>
                      <w:sz w:val="24"/>
                      <w:szCs w:val="24"/>
                    </w:rPr>
                  </w:pPr>
                  <w:r w:rsidRPr="00AF6B40">
                    <w:rPr>
                      <w:color w:val="000000" w:themeColor="text1"/>
                      <w:sz w:val="20"/>
                      <w:szCs w:val="20"/>
                    </w:rPr>
                    <w:t>[50-</w:t>
                  </w:r>
                  <w:r w:rsidR="00E74103">
                    <w:rPr>
                      <w:color w:val="000000" w:themeColor="text1"/>
                      <w:sz w:val="20"/>
                      <w:szCs w:val="20"/>
                    </w:rPr>
                    <w:t>2</w:t>
                  </w:r>
                  <w:r w:rsidRPr="00AF6B40">
                    <w:rPr>
                      <w:color w:val="000000" w:themeColor="text1"/>
                      <w:sz w:val="20"/>
                      <w:szCs w:val="20"/>
                    </w:rPr>
                    <w:t>00]</w:t>
                  </w:r>
                </w:p>
              </w:tc>
              <w:tc>
                <w:tcPr>
                  <w:tcW w:w="5565" w:type="dxa"/>
                </w:tcPr>
                <w:p w14:paraId="2C81DBA5" w14:textId="77777777" w:rsidR="00120050" w:rsidRPr="00F74F71" w:rsidRDefault="00120050" w:rsidP="00120050">
                  <w:pPr>
                    <w:rPr>
                      <w:color w:val="000000" w:themeColor="text1"/>
                      <w:sz w:val="20"/>
                      <w:szCs w:val="20"/>
                    </w:rPr>
                  </w:pPr>
                  <w:r w:rsidRPr="00F74F71">
                    <w:rPr>
                      <w:color w:val="000000" w:themeColor="text1"/>
                      <w:sz w:val="20"/>
                      <w:szCs w:val="20"/>
                    </w:rPr>
                    <w:t xml:space="preserve">The </w:t>
                  </w:r>
                  <w:proofErr w:type="gramStart"/>
                  <w:r w:rsidRPr="00F74F71">
                    <w:rPr>
                      <w:color w:val="000000" w:themeColor="text1"/>
                      <w:sz w:val="20"/>
                      <w:szCs w:val="20"/>
                    </w:rPr>
                    <w:t>amount</w:t>
                  </w:r>
                  <w:proofErr w:type="gramEnd"/>
                  <w:r w:rsidRPr="00F74F71">
                    <w:rPr>
                      <w:color w:val="000000" w:themeColor="text1"/>
                      <w:sz w:val="20"/>
                      <w:szCs w:val="20"/>
                    </w:rPr>
                    <w:t xml:space="preserve"> of </w:t>
                  </w:r>
                  <w:r>
                    <w:rPr>
                      <w:color w:val="000000" w:themeColor="text1"/>
                      <w:sz w:val="20"/>
                      <w:szCs w:val="20"/>
                    </w:rPr>
                    <w:t>ore</w:t>
                  </w:r>
                  <w:r w:rsidRPr="00F74F71">
                    <w:rPr>
                      <w:color w:val="000000" w:themeColor="text1"/>
                      <w:sz w:val="20"/>
                      <w:szCs w:val="20"/>
                    </w:rPr>
                    <w:t xml:space="preserve"> that passes through the crusher and goes to HPGR having met the 65mm quality criteria. </w:t>
                  </w:r>
                </w:p>
              </w:tc>
            </w:tr>
            <w:tr w:rsidR="00120050" w14:paraId="60075FF9" w14:textId="77777777" w:rsidTr="00847202">
              <w:tc>
                <w:tcPr>
                  <w:tcW w:w="1419" w:type="dxa"/>
                </w:tcPr>
                <w:p w14:paraId="4066EE6A" w14:textId="77777777" w:rsidR="00120050" w:rsidRPr="006669C2" w:rsidRDefault="00120050" w:rsidP="00120050">
                  <w:pPr>
                    <w:rPr>
                      <w:color w:val="000000" w:themeColor="text1"/>
                      <w:sz w:val="20"/>
                      <w:szCs w:val="20"/>
                      <w:highlight w:val="yellow"/>
                    </w:rPr>
                  </w:pPr>
                  <w:r w:rsidRPr="003076AB">
                    <w:rPr>
                      <w:color w:val="000000" w:themeColor="text1"/>
                      <w:sz w:val="20"/>
                      <w:szCs w:val="20"/>
                    </w:rPr>
                    <w:t>Weight-o-meter</w:t>
                  </w:r>
                </w:p>
              </w:tc>
              <w:tc>
                <w:tcPr>
                  <w:tcW w:w="1390" w:type="dxa"/>
                </w:tcPr>
                <w:p w14:paraId="6412A575" w14:textId="1D5AA64B" w:rsidR="00120050" w:rsidRPr="004E5881" w:rsidRDefault="00120050" w:rsidP="00120050">
                  <w:pPr>
                    <w:rPr>
                      <w:color w:val="000000" w:themeColor="text1"/>
                      <w:sz w:val="20"/>
                      <w:szCs w:val="20"/>
                    </w:rPr>
                  </w:pPr>
                  <w:r w:rsidRPr="00AF6B40">
                    <w:rPr>
                      <w:color w:val="000000" w:themeColor="text1"/>
                      <w:sz w:val="20"/>
                      <w:szCs w:val="20"/>
                    </w:rPr>
                    <w:t>[</w:t>
                  </w:r>
                  <w:r w:rsidR="00FC51D1">
                    <w:rPr>
                      <w:color w:val="000000" w:themeColor="text1"/>
                      <w:sz w:val="20"/>
                      <w:szCs w:val="20"/>
                    </w:rPr>
                    <w:t>0</w:t>
                  </w:r>
                  <w:r w:rsidRPr="00AF6B40">
                    <w:rPr>
                      <w:color w:val="000000" w:themeColor="text1"/>
                      <w:sz w:val="20"/>
                      <w:szCs w:val="20"/>
                    </w:rPr>
                    <w:t>-</w:t>
                  </w:r>
                  <w:r w:rsidR="00FC51D1">
                    <w:rPr>
                      <w:color w:val="000000" w:themeColor="text1"/>
                      <w:sz w:val="20"/>
                      <w:szCs w:val="20"/>
                    </w:rPr>
                    <w:t>2</w:t>
                  </w:r>
                  <w:r w:rsidRPr="00AF6B40">
                    <w:rPr>
                      <w:color w:val="000000" w:themeColor="text1"/>
                      <w:sz w:val="20"/>
                      <w:szCs w:val="20"/>
                    </w:rPr>
                    <w:t>00]</w:t>
                  </w:r>
                </w:p>
              </w:tc>
              <w:tc>
                <w:tcPr>
                  <w:tcW w:w="5565" w:type="dxa"/>
                </w:tcPr>
                <w:p w14:paraId="6B4C0FCF" w14:textId="77777777" w:rsidR="00120050" w:rsidRPr="001502A8" w:rsidRDefault="00120050" w:rsidP="00120050">
                  <w:pPr>
                    <w:rPr>
                      <w:color w:val="000000" w:themeColor="text1"/>
                      <w:sz w:val="20"/>
                      <w:szCs w:val="20"/>
                    </w:rPr>
                  </w:pPr>
                  <w:r w:rsidRPr="001502A8">
                    <w:rPr>
                      <w:color w:val="000000" w:themeColor="text1"/>
                      <w:sz w:val="20"/>
                      <w:szCs w:val="20"/>
                    </w:rPr>
                    <w:t xml:space="preserve">The </w:t>
                  </w:r>
                  <w:proofErr w:type="gramStart"/>
                  <w:r w:rsidRPr="001502A8">
                    <w:rPr>
                      <w:color w:val="000000" w:themeColor="text1"/>
                      <w:sz w:val="20"/>
                      <w:szCs w:val="20"/>
                    </w:rPr>
                    <w:t>amount</w:t>
                  </w:r>
                  <w:proofErr w:type="gramEnd"/>
                  <w:r w:rsidRPr="001502A8">
                    <w:rPr>
                      <w:color w:val="000000" w:themeColor="text1"/>
                      <w:sz w:val="20"/>
                      <w:szCs w:val="20"/>
                    </w:rPr>
                    <w:t xml:space="preserve"> of ore that leaves the crushed ore bin</w:t>
                  </w:r>
                </w:p>
              </w:tc>
            </w:tr>
            <w:tr w:rsidR="00120050" w14:paraId="16D5C638" w14:textId="77777777" w:rsidTr="00847202">
              <w:tc>
                <w:tcPr>
                  <w:tcW w:w="1419" w:type="dxa"/>
                </w:tcPr>
                <w:p w14:paraId="15F9C354" w14:textId="77777777" w:rsidR="00120050" w:rsidRPr="006669C2" w:rsidRDefault="00120050" w:rsidP="00120050">
                  <w:pPr>
                    <w:rPr>
                      <w:color w:val="000000" w:themeColor="text1"/>
                      <w:sz w:val="20"/>
                      <w:szCs w:val="20"/>
                      <w:highlight w:val="yellow"/>
                    </w:rPr>
                  </w:pPr>
                  <w:r w:rsidRPr="003076AB">
                    <w:rPr>
                      <w:color w:val="000000" w:themeColor="text1"/>
                      <w:sz w:val="20"/>
                      <w:szCs w:val="20"/>
                    </w:rPr>
                    <w:t>Fragmentation</w:t>
                  </w:r>
                </w:p>
              </w:tc>
              <w:tc>
                <w:tcPr>
                  <w:tcW w:w="1390" w:type="dxa"/>
                </w:tcPr>
                <w:p w14:paraId="121BB43C" w14:textId="3F4D866D" w:rsidR="00120050" w:rsidRPr="004E5881" w:rsidRDefault="00120050" w:rsidP="00120050">
                  <w:pPr>
                    <w:rPr>
                      <w:color w:val="000000" w:themeColor="text1"/>
                      <w:sz w:val="20"/>
                      <w:szCs w:val="20"/>
                    </w:rPr>
                  </w:pPr>
                  <w:r w:rsidRPr="00AF6B40">
                    <w:rPr>
                      <w:color w:val="000000" w:themeColor="text1"/>
                      <w:sz w:val="20"/>
                      <w:szCs w:val="20"/>
                    </w:rPr>
                    <w:t>[</w:t>
                  </w:r>
                  <w:r w:rsidR="00FC51D1">
                    <w:rPr>
                      <w:color w:val="000000" w:themeColor="text1"/>
                      <w:sz w:val="20"/>
                      <w:szCs w:val="20"/>
                    </w:rPr>
                    <w:t>0</w:t>
                  </w:r>
                  <w:r w:rsidRPr="00AF6B40">
                    <w:rPr>
                      <w:color w:val="000000" w:themeColor="text1"/>
                      <w:sz w:val="20"/>
                      <w:szCs w:val="20"/>
                    </w:rPr>
                    <w:t>-100]</w:t>
                  </w:r>
                </w:p>
              </w:tc>
              <w:tc>
                <w:tcPr>
                  <w:tcW w:w="5565" w:type="dxa"/>
                </w:tcPr>
                <w:p w14:paraId="20537915" w14:textId="77777777" w:rsidR="00120050" w:rsidRPr="00537CAB" w:rsidRDefault="00120050" w:rsidP="00120050">
                  <w:pPr>
                    <w:rPr>
                      <w:color w:val="000000" w:themeColor="text1"/>
                      <w:sz w:val="20"/>
                      <w:szCs w:val="20"/>
                    </w:rPr>
                  </w:pPr>
                  <w:r>
                    <w:rPr>
                      <w:color w:val="000000" w:themeColor="text1"/>
                      <w:sz w:val="20"/>
                      <w:szCs w:val="20"/>
                    </w:rPr>
                    <w:t>Ore size as reported by ore size camera</w:t>
                  </w:r>
                </w:p>
                <w:p w14:paraId="3D58E854" w14:textId="77777777" w:rsidR="00120050" w:rsidRPr="004E5881" w:rsidRDefault="00120050" w:rsidP="00120050">
                  <w:pPr>
                    <w:rPr>
                      <w:color w:val="000000" w:themeColor="text1"/>
                      <w:sz w:val="20"/>
                      <w:szCs w:val="20"/>
                      <w:highlight w:val="yellow"/>
                    </w:rPr>
                  </w:pPr>
                </w:p>
              </w:tc>
            </w:tr>
            <w:tr w:rsidR="00120050" w14:paraId="55C58E41" w14:textId="77777777" w:rsidTr="00847202">
              <w:tc>
                <w:tcPr>
                  <w:tcW w:w="1419" w:type="dxa"/>
                </w:tcPr>
                <w:p w14:paraId="222214CF" w14:textId="77777777" w:rsidR="00120050" w:rsidRPr="003076AB" w:rsidRDefault="00120050" w:rsidP="00120050">
                  <w:pPr>
                    <w:rPr>
                      <w:color w:val="000000" w:themeColor="text1"/>
                      <w:sz w:val="20"/>
                      <w:szCs w:val="20"/>
                    </w:rPr>
                  </w:pPr>
                  <w:r w:rsidRPr="003076AB">
                    <w:rPr>
                      <w:color w:val="000000" w:themeColor="text1"/>
                      <w:sz w:val="20"/>
                      <w:szCs w:val="20"/>
                    </w:rPr>
                    <w:t>Current Gap Setpoint</w:t>
                  </w:r>
                </w:p>
              </w:tc>
              <w:tc>
                <w:tcPr>
                  <w:tcW w:w="1390" w:type="dxa"/>
                </w:tcPr>
                <w:p w14:paraId="2F5ACEF2" w14:textId="1E380853" w:rsidR="00120050" w:rsidRDefault="00120050" w:rsidP="00120050">
                  <w:pPr>
                    <w:rPr>
                      <w:color w:val="000000" w:themeColor="text1"/>
                      <w:sz w:val="20"/>
                      <w:szCs w:val="20"/>
                    </w:rPr>
                  </w:pPr>
                  <w:r w:rsidRPr="00AF6B40">
                    <w:rPr>
                      <w:color w:val="000000" w:themeColor="text1"/>
                      <w:sz w:val="20"/>
                      <w:szCs w:val="20"/>
                    </w:rPr>
                    <w:t>[</w:t>
                  </w:r>
                  <w:r w:rsidR="00FC51D1">
                    <w:rPr>
                      <w:color w:val="000000" w:themeColor="text1"/>
                      <w:sz w:val="20"/>
                      <w:szCs w:val="20"/>
                    </w:rPr>
                    <w:t>10</w:t>
                  </w:r>
                  <w:r w:rsidRPr="00AF6B40">
                    <w:rPr>
                      <w:color w:val="000000" w:themeColor="text1"/>
                      <w:sz w:val="20"/>
                      <w:szCs w:val="20"/>
                    </w:rPr>
                    <w:t>-</w:t>
                  </w:r>
                  <w:r w:rsidR="00FC51D1">
                    <w:rPr>
                      <w:color w:val="000000" w:themeColor="text1"/>
                      <w:sz w:val="20"/>
                      <w:szCs w:val="20"/>
                    </w:rPr>
                    <w:t>20</w:t>
                  </w:r>
                  <w:r w:rsidRPr="00AF6B40">
                    <w:rPr>
                      <w:color w:val="000000" w:themeColor="text1"/>
                      <w:sz w:val="20"/>
                      <w:szCs w:val="20"/>
                    </w:rPr>
                    <w:t>]</w:t>
                  </w:r>
                </w:p>
              </w:tc>
              <w:tc>
                <w:tcPr>
                  <w:tcW w:w="5565" w:type="dxa"/>
                </w:tcPr>
                <w:p w14:paraId="2C3058A5" w14:textId="77777777" w:rsidR="00120050" w:rsidRPr="00B4040D" w:rsidRDefault="00120050" w:rsidP="00120050">
                  <w:pPr>
                    <w:rPr>
                      <w:rFonts w:cstheme="minorHAnsi"/>
                      <w:sz w:val="20"/>
                      <w:szCs w:val="20"/>
                    </w:rPr>
                  </w:pPr>
                  <w:r>
                    <w:rPr>
                      <w:color w:val="000000" w:themeColor="text1"/>
                      <w:sz w:val="20"/>
                      <w:szCs w:val="20"/>
                    </w:rPr>
                    <w:t xml:space="preserve">The setpoint for the smallest distance (gap) between </w:t>
                  </w:r>
                  <w:r w:rsidRPr="00B4040D">
                    <w:rPr>
                      <w:rStyle w:val="normaltextrun"/>
                      <w:rFonts w:cstheme="minorHAnsi"/>
                      <w:color w:val="000000"/>
                      <w:position w:val="-1"/>
                      <w:sz w:val="20"/>
                      <w:szCs w:val="20"/>
                      <w:bdr w:val="none" w:sz="0" w:space="0" w:color="auto" w:frame="1"/>
                      <w:lang w:val="en-AU"/>
                    </w:rPr>
                    <w:t>between the mantle liner and concave liner on the closed side</w:t>
                  </w:r>
                </w:p>
              </w:tc>
            </w:tr>
            <w:tr w:rsidR="00120050" w14:paraId="102C5DF9" w14:textId="77777777" w:rsidTr="00847202">
              <w:tc>
                <w:tcPr>
                  <w:tcW w:w="1419" w:type="dxa"/>
                </w:tcPr>
                <w:p w14:paraId="16EF2510" w14:textId="77777777" w:rsidR="00120050" w:rsidRPr="003076AB" w:rsidRDefault="00120050" w:rsidP="00120050">
                  <w:pPr>
                    <w:rPr>
                      <w:color w:val="000000" w:themeColor="text1"/>
                      <w:sz w:val="20"/>
                      <w:szCs w:val="20"/>
                    </w:rPr>
                  </w:pPr>
                  <w:r w:rsidRPr="003076AB">
                    <w:rPr>
                      <w:color w:val="000000" w:themeColor="text1"/>
                      <w:sz w:val="20"/>
                      <w:szCs w:val="20"/>
                    </w:rPr>
                    <w:t xml:space="preserve">Throat </w:t>
                  </w:r>
                  <w:r>
                    <w:rPr>
                      <w:color w:val="000000" w:themeColor="text1"/>
                      <w:sz w:val="20"/>
                      <w:szCs w:val="20"/>
                    </w:rPr>
                    <w:t>Box Sensor</w:t>
                  </w:r>
                </w:p>
              </w:tc>
              <w:tc>
                <w:tcPr>
                  <w:tcW w:w="1390" w:type="dxa"/>
                </w:tcPr>
                <w:p w14:paraId="7706BCF1" w14:textId="3BC05032" w:rsidR="00120050" w:rsidRDefault="00120050" w:rsidP="00120050">
                  <w:pPr>
                    <w:rPr>
                      <w:color w:val="000000" w:themeColor="text1"/>
                      <w:sz w:val="20"/>
                      <w:szCs w:val="20"/>
                    </w:rPr>
                  </w:pPr>
                  <w:r w:rsidRPr="00AF6B40">
                    <w:rPr>
                      <w:color w:val="000000" w:themeColor="text1"/>
                      <w:sz w:val="20"/>
                      <w:szCs w:val="20"/>
                    </w:rPr>
                    <w:t>[</w:t>
                  </w:r>
                  <w:r w:rsidR="00FC51D1">
                    <w:rPr>
                      <w:color w:val="000000" w:themeColor="text1"/>
                      <w:sz w:val="20"/>
                      <w:szCs w:val="20"/>
                    </w:rPr>
                    <w:t>60</w:t>
                  </w:r>
                  <w:r w:rsidRPr="00AF6B40">
                    <w:rPr>
                      <w:color w:val="000000" w:themeColor="text1"/>
                      <w:sz w:val="20"/>
                      <w:szCs w:val="20"/>
                    </w:rPr>
                    <w:t>-100]</w:t>
                  </w:r>
                </w:p>
              </w:tc>
              <w:tc>
                <w:tcPr>
                  <w:tcW w:w="5565" w:type="dxa"/>
                </w:tcPr>
                <w:p w14:paraId="7598F78D" w14:textId="77777777" w:rsidR="00120050" w:rsidRPr="00B30C15" w:rsidRDefault="00120050" w:rsidP="00120050">
                  <w:pPr>
                    <w:rPr>
                      <w:rFonts w:cstheme="minorHAnsi"/>
                      <w:sz w:val="20"/>
                      <w:szCs w:val="20"/>
                    </w:rPr>
                  </w:pPr>
                  <w:r w:rsidRPr="00B30C15">
                    <w:rPr>
                      <w:rStyle w:val="normaltextrun"/>
                      <w:rFonts w:cstheme="minorHAnsi"/>
                      <w:color w:val="000000"/>
                      <w:sz w:val="20"/>
                      <w:szCs w:val="20"/>
                      <w:bdr w:val="none" w:sz="0" w:space="0" w:color="auto" w:frame="1"/>
                      <w:lang w:val="en-AU"/>
                    </w:rPr>
                    <w:t>Provides an indication of the rock level within the crusher</w:t>
                  </w:r>
                </w:p>
                <w:p w14:paraId="085DC3C7" w14:textId="77777777" w:rsidR="00120050" w:rsidRPr="005965C6" w:rsidRDefault="00120050" w:rsidP="00120050">
                  <w:pPr>
                    <w:rPr>
                      <w:color w:val="000000" w:themeColor="text1"/>
                      <w:sz w:val="20"/>
                      <w:szCs w:val="20"/>
                    </w:rPr>
                  </w:pPr>
                </w:p>
              </w:tc>
            </w:tr>
            <w:tr w:rsidR="00120050" w14:paraId="2982B116" w14:textId="77777777" w:rsidTr="00847202">
              <w:tc>
                <w:tcPr>
                  <w:tcW w:w="1419" w:type="dxa"/>
                </w:tcPr>
                <w:p w14:paraId="111DC12C" w14:textId="77777777" w:rsidR="00120050" w:rsidRPr="003076AB" w:rsidRDefault="00120050" w:rsidP="00120050">
                  <w:pPr>
                    <w:rPr>
                      <w:color w:val="000000" w:themeColor="text1"/>
                      <w:sz w:val="20"/>
                      <w:szCs w:val="20"/>
                    </w:rPr>
                  </w:pPr>
                  <w:r>
                    <w:rPr>
                      <w:color w:val="000000" w:themeColor="text1"/>
                      <w:sz w:val="20"/>
                      <w:szCs w:val="20"/>
                    </w:rPr>
                    <w:t>Crusher Power</w:t>
                  </w:r>
                </w:p>
              </w:tc>
              <w:tc>
                <w:tcPr>
                  <w:tcW w:w="1390" w:type="dxa"/>
                </w:tcPr>
                <w:p w14:paraId="03D8B1E4" w14:textId="2D517F9A" w:rsidR="00120050" w:rsidRPr="00EE7382" w:rsidRDefault="00120050" w:rsidP="00120050">
                  <w:pPr>
                    <w:rPr>
                      <w:color w:val="000000" w:themeColor="text1"/>
                      <w:sz w:val="20"/>
                      <w:szCs w:val="20"/>
                    </w:rPr>
                  </w:pPr>
                  <w:r w:rsidRPr="00AF6B40">
                    <w:rPr>
                      <w:color w:val="000000" w:themeColor="text1"/>
                      <w:sz w:val="20"/>
                      <w:szCs w:val="20"/>
                    </w:rPr>
                    <w:t>[</w:t>
                  </w:r>
                  <w:r>
                    <w:rPr>
                      <w:color w:val="000000" w:themeColor="text1"/>
                      <w:sz w:val="20"/>
                      <w:szCs w:val="20"/>
                    </w:rPr>
                    <w:t>10</w:t>
                  </w:r>
                  <w:r w:rsidRPr="00AF6B40">
                    <w:rPr>
                      <w:color w:val="000000" w:themeColor="text1"/>
                      <w:sz w:val="20"/>
                      <w:szCs w:val="20"/>
                    </w:rPr>
                    <w:t>-100]</w:t>
                  </w:r>
                </w:p>
              </w:tc>
              <w:tc>
                <w:tcPr>
                  <w:tcW w:w="5565" w:type="dxa"/>
                </w:tcPr>
                <w:p w14:paraId="7EAF6355" w14:textId="77777777" w:rsidR="00120050" w:rsidRPr="00DD59EF" w:rsidRDefault="00120050" w:rsidP="00120050">
                  <w:pPr>
                    <w:rPr>
                      <w:rStyle w:val="normaltextrun"/>
                      <w:rFonts w:cstheme="minorHAnsi"/>
                      <w:color w:val="000000"/>
                      <w:sz w:val="20"/>
                      <w:szCs w:val="20"/>
                      <w:bdr w:val="none" w:sz="0" w:space="0" w:color="auto" w:frame="1"/>
                      <w:lang w:val="en-AU"/>
                    </w:rPr>
                  </w:pPr>
                  <w:r w:rsidRPr="00DD59EF">
                    <w:rPr>
                      <w:rStyle w:val="normaltextrun"/>
                      <w:rFonts w:cstheme="minorHAnsi"/>
                      <w:color w:val="000000"/>
                      <w:sz w:val="20"/>
                      <w:szCs w:val="20"/>
                      <w:bdr w:val="none" w:sz="0" w:space="0" w:color="auto" w:frame="1"/>
                      <w:lang w:val="en-AU"/>
                    </w:rPr>
                    <w:t>Power delivered to operate the crusher</w:t>
                  </w:r>
                </w:p>
              </w:tc>
            </w:tr>
            <w:tr w:rsidR="00120050" w14:paraId="7AA95A02" w14:textId="77777777" w:rsidTr="00847202">
              <w:tc>
                <w:tcPr>
                  <w:tcW w:w="1419" w:type="dxa"/>
                </w:tcPr>
                <w:p w14:paraId="15D0608D" w14:textId="77777777" w:rsidR="00120050" w:rsidRPr="003076AB" w:rsidRDefault="00120050" w:rsidP="00120050">
                  <w:pPr>
                    <w:rPr>
                      <w:color w:val="000000" w:themeColor="text1"/>
                      <w:sz w:val="20"/>
                      <w:szCs w:val="20"/>
                    </w:rPr>
                  </w:pPr>
                  <w:r w:rsidRPr="003076AB">
                    <w:rPr>
                      <w:color w:val="000000" w:themeColor="text1"/>
                      <w:sz w:val="20"/>
                      <w:szCs w:val="20"/>
                    </w:rPr>
                    <w:t>Mant</w:t>
                  </w:r>
                  <w:r>
                    <w:rPr>
                      <w:color w:val="000000" w:themeColor="text1"/>
                      <w:sz w:val="20"/>
                      <w:szCs w:val="20"/>
                    </w:rPr>
                    <w:t>le</w:t>
                  </w:r>
                  <w:r w:rsidRPr="003076AB">
                    <w:rPr>
                      <w:color w:val="000000" w:themeColor="text1"/>
                      <w:sz w:val="20"/>
                      <w:szCs w:val="20"/>
                    </w:rPr>
                    <w:t xml:space="preserve"> </w:t>
                  </w:r>
                  <w:r>
                    <w:rPr>
                      <w:color w:val="000000" w:themeColor="text1"/>
                      <w:sz w:val="20"/>
                      <w:szCs w:val="20"/>
                    </w:rPr>
                    <w:t>Height</w:t>
                  </w:r>
                </w:p>
              </w:tc>
              <w:tc>
                <w:tcPr>
                  <w:tcW w:w="1390" w:type="dxa"/>
                </w:tcPr>
                <w:p w14:paraId="398B5B6E" w14:textId="25F96F03" w:rsidR="00120050" w:rsidRDefault="00120050" w:rsidP="00120050">
                  <w:pPr>
                    <w:rPr>
                      <w:color w:val="000000" w:themeColor="text1"/>
                      <w:sz w:val="20"/>
                      <w:szCs w:val="20"/>
                    </w:rPr>
                  </w:pPr>
                  <w:r w:rsidRPr="00AF6B40">
                    <w:rPr>
                      <w:color w:val="000000" w:themeColor="text1"/>
                      <w:sz w:val="20"/>
                      <w:szCs w:val="20"/>
                    </w:rPr>
                    <w:t>[50-100]</w:t>
                  </w:r>
                </w:p>
              </w:tc>
              <w:tc>
                <w:tcPr>
                  <w:tcW w:w="5565" w:type="dxa"/>
                </w:tcPr>
                <w:p w14:paraId="42A97990" w14:textId="77777777" w:rsidR="00120050" w:rsidRPr="00B30C15" w:rsidRDefault="00120050" w:rsidP="00120050">
                  <w:pPr>
                    <w:rPr>
                      <w:rFonts w:cstheme="minorHAnsi"/>
                      <w:sz w:val="20"/>
                      <w:szCs w:val="20"/>
                    </w:rPr>
                  </w:pPr>
                  <w:r w:rsidRPr="00B30C15">
                    <w:rPr>
                      <w:rStyle w:val="normaltextrun"/>
                      <w:rFonts w:cstheme="minorHAnsi"/>
                      <w:color w:val="000000"/>
                      <w:sz w:val="20"/>
                      <w:szCs w:val="20"/>
                      <w:bdr w:val="none" w:sz="0" w:space="0" w:color="auto" w:frame="1"/>
                      <w:lang w:val="en-AU"/>
                    </w:rPr>
                    <w:t xml:space="preserve">The linear height of the hydraulics controlling the crusher gap width as measured by the mantle </w:t>
                  </w:r>
                  <w:r w:rsidRPr="00B30C15">
                    <w:rPr>
                      <w:rFonts w:cstheme="minorHAnsi"/>
                      <w:color w:val="000000" w:themeColor="text1"/>
                      <w:sz w:val="20"/>
                      <w:szCs w:val="20"/>
                    </w:rPr>
                    <w:t>linear sensor</w:t>
                  </w:r>
                </w:p>
              </w:tc>
            </w:tr>
            <w:tr w:rsidR="00120050" w14:paraId="1384849F" w14:textId="77777777" w:rsidTr="00847202">
              <w:tc>
                <w:tcPr>
                  <w:tcW w:w="1419" w:type="dxa"/>
                </w:tcPr>
                <w:p w14:paraId="4DEEF09E" w14:textId="77777777" w:rsidR="00120050" w:rsidRPr="003076AB" w:rsidRDefault="00120050" w:rsidP="00120050">
                  <w:pPr>
                    <w:rPr>
                      <w:color w:val="000000" w:themeColor="text1"/>
                      <w:sz w:val="20"/>
                      <w:szCs w:val="20"/>
                    </w:rPr>
                  </w:pPr>
                  <w:r w:rsidRPr="003076AB">
                    <w:rPr>
                      <w:color w:val="000000" w:themeColor="text1"/>
                      <w:sz w:val="20"/>
                      <w:szCs w:val="20"/>
                    </w:rPr>
                    <w:t>Crusher liner wear</w:t>
                  </w:r>
                </w:p>
              </w:tc>
              <w:tc>
                <w:tcPr>
                  <w:tcW w:w="1390" w:type="dxa"/>
                </w:tcPr>
                <w:p w14:paraId="1BC38187" w14:textId="5A0F4DAD" w:rsidR="00120050" w:rsidRDefault="00120050" w:rsidP="00120050">
                  <w:pPr>
                    <w:rPr>
                      <w:color w:val="000000" w:themeColor="text1"/>
                      <w:sz w:val="20"/>
                      <w:szCs w:val="20"/>
                    </w:rPr>
                  </w:pPr>
                  <w:r w:rsidRPr="00AF6B40">
                    <w:rPr>
                      <w:color w:val="000000" w:themeColor="text1"/>
                      <w:sz w:val="20"/>
                      <w:szCs w:val="20"/>
                    </w:rPr>
                    <w:t>[</w:t>
                  </w:r>
                  <w:r>
                    <w:rPr>
                      <w:color w:val="000000" w:themeColor="text1"/>
                      <w:sz w:val="20"/>
                      <w:szCs w:val="20"/>
                    </w:rPr>
                    <w:t>0</w:t>
                  </w:r>
                  <w:r w:rsidRPr="00AF6B40">
                    <w:rPr>
                      <w:color w:val="000000" w:themeColor="text1"/>
                      <w:sz w:val="20"/>
                      <w:szCs w:val="20"/>
                    </w:rPr>
                    <w:t>-100]</w:t>
                  </w:r>
                </w:p>
              </w:tc>
              <w:tc>
                <w:tcPr>
                  <w:tcW w:w="5565" w:type="dxa"/>
                </w:tcPr>
                <w:p w14:paraId="3C75EFFD" w14:textId="77777777" w:rsidR="00120050" w:rsidRPr="005965C6" w:rsidRDefault="00120050" w:rsidP="00120050">
                  <w:pPr>
                    <w:rPr>
                      <w:color w:val="000000" w:themeColor="text1"/>
                      <w:sz w:val="20"/>
                      <w:szCs w:val="20"/>
                    </w:rPr>
                  </w:pPr>
                </w:p>
              </w:tc>
            </w:tr>
            <w:tr w:rsidR="00120050" w14:paraId="5A777CE5" w14:textId="77777777" w:rsidTr="00847202">
              <w:tc>
                <w:tcPr>
                  <w:tcW w:w="1419" w:type="dxa"/>
                </w:tcPr>
                <w:p w14:paraId="5DE074B8" w14:textId="77777777" w:rsidR="00120050" w:rsidRPr="003076AB" w:rsidRDefault="00120050" w:rsidP="00120050">
                  <w:pPr>
                    <w:rPr>
                      <w:color w:val="000000" w:themeColor="text1"/>
                      <w:sz w:val="20"/>
                      <w:szCs w:val="20"/>
                    </w:rPr>
                  </w:pPr>
                  <w:r>
                    <w:rPr>
                      <w:color w:val="000000" w:themeColor="text1"/>
                      <w:sz w:val="20"/>
                      <w:szCs w:val="20"/>
                    </w:rPr>
                    <w:t>Demand predictions</w:t>
                  </w:r>
                </w:p>
              </w:tc>
              <w:tc>
                <w:tcPr>
                  <w:tcW w:w="1390" w:type="dxa"/>
                </w:tcPr>
                <w:p w14:paraId="13A54579" w14:textId="210C6494" w:rsidR="00120050" w:rsidRPr="00EE7382" w:rsidRDefault="00120050" w:rsidP="00120050">
                  <w:pPr>
                    <w:rPr>
                      <w:color w:val="000000" w:themeColor="text1"/>
                      <w:sz w:val="20"/>
                      <w:szCs w:val="20"/>
                    </w:rPr>
                  </w:pPr>
                  <w:r w:rsidRPr="00AF6B40">
                    <w:rPr>
                      <w:color w:val="000000" w:themeColor="text1"/>
                      <w:sz w:val="20"/>
                      <w:szCs w:val="20"/>
                    </w:rPr>
                    <w:t>[</w:t>
                  </w:r>
                  <w:r>
                    <w:rPr>
                      <w:color w:val="000000" w:themeColor="text1"/>
                      <w:sz w:val="20"/>
                      <w:szCs w:val="20"/>
                    </w:rPr>
                    <w:t>0</w:t>
                  </w:r>
                  <w:r w:rsidRPr="00AF6B40">
                    <w:rPr>
                      <w:color w:val="000000" w:themeColor="text1"/>
                      <w:sz w:val="20"/>
                      <w:szCs w:val="20"/>
                    </w:rPr>
                    <w:t>-100]</w:t>
                  </w:r>
                </w:p>
              </w:tc>
              <w:tc>
                <w:tcPr>
                  <w:tcW w:w="5565" w:type="dxa"/>
                </w:tcPr>
                <w:p w14:paraId="77CABDA7" w14:textId="77777777" w:rsidR="00120050" w:rsidRPr="00282A32" w:rsidRDefault="00120050" w:rsidP="00120050">
                  <w:pPr>
                    <w:rPr>
                      <w:color w:val="000000" w:themeColor="text1"/>
                      <w:sz w:val="20"/>
                      <w:szCs w:val="20"/>
                    </w:rPr>
                  </w:pPr>
                  <w:proofErr w:type="gramStart"/>
                  <w:r w:rsidRPr="00282A32">
                    <w:rPr>
                      <w:color w:val="000000" w:themeColor="text1"/>
                      <w:sz w:val="20"/>
                      <w:szCs w:val="20"/>
                    </w:rPr>
                    <w:t>Amount</w:t>
                  </w:r>
                  <w:proofErr w:type="gramEnd"/>
                  <w:r w:rsidRPr="00282A32">
                    <w:rPr>
                      <w:color w:val="000000" w:themeColor="text1"/>
                      <w:sz w:val="20"/>
                      <w:szCs w:val="20"/>
                    </w:rPr>
                    <w:t xml:space="preserve"> of ore expected to be mined</w:t>
                  </w:r>
                </w:p>
                <w:p w14:paraId="37DAA84E" w14:textId="77777777" w:rsidR="00120050" w:rsidRPr="00282A32" w:rsidRDefault="00120050" w:rsidP="00120050">
                  <w:pPr>
                    <w:rPr>
                      <w:color w:val="000000" w:themeColor="text1"/>
                      <w:sz w:val="20"/>
                      <w:szCs w:val="20"/>
                    </w:rPr>
                  </w:pPr>
                </w:p>
              </w:tc>
            </w:tr>
            <w:tr w:rsidR="00120050" w14:paraId="77760C57" w14:textId="77777777" w:rsidTr="00847202">
              <w:tc>
                <w:tcPr>
                  <w:tcW w:w="1419" w:type="dxa"/>
                </w:tcPr>
                <w:p w14:paraId="34FF3EC0" w14:textId="77777777" w:rsidR="00120050" w:rsidRPr="003076AB" w:rsidRDefault="00120050" w:rsidP="00120050">
                  <w:pPr>
                    <w:rPr>
                      <w:color w:val="000000" w:themeColor="text1"/>
                      <w:sz w:val="20"/>
                      <w:szCs w:val="20"/>
                    </w:rPr>
                  </w:pPr>
                  <w:r>
                    <w:rPr>
                      <w:color w:val="000000" w:themeColor="text1"/>
                      <w:sz w:val="20"/>
                      <w:szCs w:val="20"/>
                    </w:rPr>
                    <w:t>Surface Expected</w:t>
                  </w:r>
                </w:p>
              </w:tc>
              <w:tc>
                <w:tcPr>
                  <w:tcW w:w="1390" w:type="dxa"/>
                </w:tcPr>
                <w:p w14:paraId="638B1B4F" w14:textId="485CED9E" w:rsidR="00120050" w:rsidRPr="00EE7382" w:rsidRDefault="00120050" w:rsidP="00120050">
                  <w:pPr>
                    <w:rPr>
                      <w:color w:val="000000" w:themeColor="text1"/>
                      <w:sz w:val="20"/>
                      <w:szCs w:val="20"/>
                    </w:rPr>
                  </w:pPr>
                  <w:r w:rsidRPr="00AF6B40">
                    <w:rPr>
                      <w:color w:val="000000" w:themeColor="text1"/>
                      <w:sz w:val="20"/>
                      <w:szCs w:val="20"/>
                    </w:rPr>
                    <w:t>[</w:t>
                  </w:r>
                  <w:r>
                    <w:rPr>
                      <w:color w:val="000000" w:themeColor="text1"/>
                      <w:sz w:val="20"/>
                      <w:szCs w:val="20"/>
                    </w:rPr>
                    <w:t>0</w:t>
                  </w:r>
                  <w:r w:rsidRPr="00AF6B40">
                    <w:rPr>
                      <w:color w:val="000000" w:themeColor="text1"/>
                      <w:sz w:val="20"/>
                      <w:szCs w:val="20"/>
                    </w:rPr>
                    <w:t>-</w:t>
                  </w:r>
                  <w:r>
                    <w:rPr>
                      <w:color w:val="000000" w:themeColor="text1"/>
                      <w:sz w:val="20"/>
                      <w:szCs w:val="20"/>
                    </w:rPr>
                    <w:t>10</w:t>
                  </w:r>
                  <w:r w:rsidRPr="00AF6B40">
                    <w:rPr>
                      <w:color w:val="000000" w:themeColor="text1"/>
                      <w:sz w:val="20"/>
                      <w:szCs w:val="20"/>
                    </w:rPr>
                    <w:t>]</w:t>
                  </w:r>
                </w:p>
              </w:tc>
              <w:tc>
                <w:tcPr>
                  <w:tcW w:w="5565" w:type="dxa"/>
                </w:tcPr>
                <w:p w14:paraId="203DA1D4" w14:textId="77777777" w:rsidR="00120050" w:rsidRPr="00282A32" w:rsidRDefault="00120050" w:rsidP="00120050">
                  <w:pPr>
                    <w:rPr>
                      <w:color w:val="000000" w:themeColor="text1"/>
                      <w:sz w:val="20"/>
                      <w:szCs w:val="20"/>
                    </w:rPr>
                  </w:pPr>
                  <w:proofErr w:type="gramStart"/>
                  <w:r w:rsidRPr="00282A32">
                    <w:rPr>
                      <w:color w:val="000000" w:themeColor="text1"/>
                      <w:sz w:val="20"/>
                      <w:szCs w:val="20"/>
                    </w:rPr>
                    <w:t>Amount</w:t>
                  </w:r>
                  <w:proofErr w:type="gramEnd"/>
                  <w:r w:rsidRPr="00282A32">
                    <w:rPr>
                      <w:color w:val="000000" w:themeColor="text1"/>
                      <w:sz w:val="20"/>
                      <w:szCs w:val="20"/>
                    </w:rPr>
                    <w:t xml:space="preserve"> of ore expected on the surface</w:t>
                  </w:r>
                </w:p>
              </w:tc>
            </w:tr>
            <w:tr w:rsidR="00120050" w14:paraId="18FC4943" w14:textId="77777777" w:rsidTr="00847202">
              <w:tc>
                <w:tcPr>
                  <w:tcW w:w="1419" w:type="dxa"/>
                </w:tcPr>
                <w:p w14:paraId="06C46D01" w14:textId="77777777" w:rsidR="00120050" w:rsidRPr="003076AB" w:rsidRDefault="00120050" w:rsidP="00120050">
                  <w:pPr>
                    <w:rPr>
                      <w:color w:val="000000" w:themeColor="text1"/>
                      <w:sz w:val="20"/>
                      <w:szCs w:val="20"/>
                    </w:rPr>
                  </w:pPr>
                  <w:r>
                    <w:rPr>
                      <w:color w:val="000000" w:themeColor="text1"/>
                      <w:sz w:val="20"/>
                      <w:szCs w:val="20"/>
                    </w:rPr>
                    <w:t>Ore Type Prediction</w:t>
                  </w:r>
                </w:p>
              </w:tc>
              <w:tc>
                <w:tcPr>
                  <w:tcW w:w="1390" w:type="dxa"/>
                </w:tcPr>
                <w:p w14:paraId="349EC953" w14:textId="7492EB24" w:rsidR="00120050" w:rsidRPr="00EE7382" w:rsidRDefault="00120050" w:rsidP="00120050">
                  <w:pPr>
                    <w:rPr>
                      <w:color w:val="000000" w:themeColor="text1"/>
                      <w:sz w:val="20"/>
                      <w:szCs w:val="20"/>
                    </w:rPr>
                  </w:pPr>
                  <w:r w:rsidRPr="00AF6B40">
                    <w:rPr>
                      <w:color w:val="000000" w:themeColor="text1"/>
                      <w:sz w:val="20"/>
                      <w:szCs w:val="20"/>
                    </w:rPr>
                    <w:t>[0-</w:t>
                  </w:r>
                  <w:r>
                    <w:rPr>
                      <w:color w:val="000000" w:themeColor="text1"/>
                      <w:sz w:val="20"/>
                      <w:szCs w:val="20"/>
                    </w:rPr>
                    <w:t>3</w:t>
                  </w:r>
                  <w:r w:rsidRPr="00AF6B40">
                    <w:rPr>
                      <w:color w:val="000000" w:themeColor="text1"/>
                      <w:sz w:val="20"/>
                      <w:szCs w:val="20"/>
                    </w:rPr>
                    <w:t>]</w:t>
                  </w:r>
                </w:p>
              </w:tc>
              <w:tc>
                <w:tcPr>
                  <w:tcW w:w="5565" w:type="dxa"/>
                </w:tcPr>
                <w:p w14:paraId="327DA3A9" w14:textId="77777777" w:rsidR="00120050" w:rsidRPr="00282A32" w:rsidRDefault="00120050" w:rsidP="00120050">
                  <w:pPr>
                    <w:rPr>
                      <w:color w:val="000000" w:themeColor="text1"/>
                      <w:sz w:val="20"/>
                      <w:szCs w:val="20"/>
                    </w:rPr>
                  </w:pPr>
                  <w:r w:rsidRPr="00282A32">
                    <w:rPr>
                      <w:color w:val="000000" w:themeColor="text1"/>
                      <w:sz w:val="20"/>
                      <w:szCs w:val="20"/>
                    </w:rPr>
                    <w:t>Type of ore expected</w:t>
                  </w:r>
                </w:p>
              </w:tc>
            </w:tr>
          </w:tbl>
          <w:p w14:paraId="5BEDF668" w14:textId="10B481E8" w:rsidR="003E2BC4" w:rsidRDefault="003E2BC4" w:rsidP="003E2BC4">
            <w:pPr>
              <w:rPr>
                <w:b/>
                <w:bCs/>
                <w:color w:val="FFFFFF" w:themeColor="background1"/>
                <w:sz w:val="20"/>
                <w:szCs w:val="20"/>
              </w:rPr>
            </w:pPr>
          </w:p>
          <w:p w14:paraId="77E8689C" w14:textId="44F8C72C" w:rsidR="004B7E4C" w:rsidRDefault="004B7E4C" w:rsidP="003E2BC4">
            <w:r w:rsidRPr="00971311">
              <w:rPr>
                <w:b/>
                <w:bCs/>
              </w:rPr>
              <w:t xml:space="preserve">Measurement frequency of above states: </w:t>
            </w:r>
            <w:r w:rsidR="001563CE" w:rsidRPr="001563CE">
              <w:t>minute</w:t>
            </w:r>
            <w:r w:rsidRPr="001563CE">
              <w:t xml:space="preserve"> (once per </w:t>
            </w:r>
            <w:r w:rsidR="001563CE" w:rsidRPr="001563CE">
              <w:t>minute</w:t>
            </w:r>
            <w:r w:rsidRPr="001563CE">
              <w:t>)</w:t>
            </w:r>
          </w:p>
          <w:p w14:paraId="16FDB1BD" w14:textId="0B25380B" w:rsidR="004E15FD" w:rsidRDefault="004E15FD" w:rsidP="003E2BC4">
            <w:r w:rsidRPr="004E15FD">
              <w:rPr>
                <w:b/>
                <w:bCs/>
              </w:rPr>
              <w:t>Confirm measurement frequency of above states matches control frequency of actions:</w:t>
            </w:r>
            <w:r>
              <w:t xml:space="preserve"> </w:t>
            </w:r>
            <w:r w:rsidR="00077727">
              <w:t>No</w:t>
            </w:r>
          </w:p>
          <w:p w14:paraId="02D4F781" w14:textId="501737D5" w:rsidR="00E74103" w:rsidRDefault="00E74103" w:rsidP="003E2BC4">
            <w:r w:rsidRPr="00E74103">
              <w:rPr>
                <w:b/>
                <w:bCs/>
              </w:rPr>
              <w:t>Confirm all states are</w:t>
            </w:r>
            <w:r>
              <w:rPr>
                <w:b/>
                <w:bCs/>
              </w:rPr>
              <w:t>/</w:t>
            </w:r>
            <w:r w:rsidRPr="00847B06">
              <w:rPr>
                <w:b/>
                <w:bCs/>
              </w:rPr>
              <w:t>will be</w:t>
            </w:r>
            <w:r w:rsidRPr="00E74103">
              <w:rPr>
                <w:b/>
                <w:bCs/>
              </w:rPr>
              <w:t xml:space="preserve"> available within the simulation: </w:t>
            </w:r>
            <w:r w:rsidRPr="00E74103">
              <w:t>Yes</w:t>
            </w:r>
          </w:p>
          <w:p w14:paraId="25C5D0B4" w14:textId="38929EB1" w:rsidR="00E74103" w:rsidRPr="00E74103" w:rsidRDefault="00E74103" w:rsidP="003E2BC4">
            <w:pPr>
              <w:rPr>
                <w:b/>
                <w:bCs/>
              </w:rPr>
            </w:pPr>
            <w:r>
              <w:rPr>
                <w:b/>
                <w:bCs/>
              </w:rPr>
              <w:t>Confirm all states are/</w:t>
            </w:r>
            <w:r w:rsidRPr="00847B06">
              <w:rPr>
                <w:b/>
                <w:bCs/>
              </w:rPr>
              <w:t>will be</w:t>
            </w:r>
            <w:r>
              <w:rPr>
                <w:b/>
                <w:bCs/>
              </w:rPr>
              <w:t xml:space="preserve"> available for deployment: </w:t>
            </w:r>
            <w:r w:rsidRPr="00E74103">
              <w:t>Yes</w:t>
            </w:r>
          </w:p>
          <w:p w14:paraId="2F73F04C" w14:textId="77777777" w:rsidR="004B7E4C" w:rsidRDefault="004B7E4C" w:rsidP="003E2BC4">
            <w:pPr>
              <w:rPr>
                <w:b/>
                <w:bCs/>
                <w:color w:val="FFFFFF" w:themeColor="background1"/>
                <w:sz w:val="20"/>
                <w:szCs w:val="20"/>
              </w:rPr>
            </w:pPr>
          </w:p>
          <w:p w14:paraId="5DC19EE4" w14:textId="77777777" w:rsidR="006A4F6B" w:rsidRDefault="006A4F6B" w:rsidP="006A4F6B">
            <w:pPr>
              <w:pStyle w:val="NoSpacing"/>
            </w:pPr>
            <w:r>
              <w:rPr>
                <w:b/>
                <w:bCs/>
              </w:rPr>
              <w:fldChar w:fldCharType="begin">
                <w:ffData>
                  <w:name w:val=""/>
                  <w:enabled/>
                  <w:calcOnExit w:val="0"/>
                  <w:checkBox>
                    <w:sizeAuto/>
                    <w:default w:val="0"/>
                  </w:checkBox>
                </w:ffData>
              </w:fldChar>
            </w:r>
            <w:r>
              <w:rPr>
                <w:b/>
                <w:bCs/>
              </w:rPr>
              <w:instrText xml:space="preserve"> FORMCHECKBOX </w:instrText>
            </w:r>
            <w:r w:rsidR="00AC262C">
              <w:rPr>
                <w:b/>
                <w:bCs/>
              </w:rPr>
            </w:r>
            <w:r w:rsidR="00AC262C">
              <w:rPr>
                <w:b/>
                <w:bCs/>
              </w:rPr>
              <w:fldChar w:fldCharType="separate"/>
            </w:r>
            <w:r>
              <w:rPr>
                <w:b/>
                <w:bCs/>
              </w:rPr>
              <w:fldChar w:fldCharType="end"/>
            </w:r>
            <w:r>
              <w:rPr>
                <w:b/>
                <w:bCs/>
              </w:rPr>
              <w:t xml:space="preserve"> </w:t>
            </w:r>
            <w:r w:rsidRPr="00971311">
              <w:rPr>
                <w:b/>
                <w:bCs/>
              </w:rPr>
              <w:t>Delayed Reward Scenario:</w:t>
            </w:r>
            <w:r w:rsidRPr="001815D7">
              <w:t xml:space="preserve"> It takes a matter of minutes for most ore to move through the crusher and 15 minutes to get an average fragmentation time.  We do not have a delayed reward scenario.  </w:t>
            </w:r>
          </w:p>
          <w:p w14:paraId="67F97E85" w14:textId="77777777" w:rsidR="006A4F6B" w:rsidRPr="001815D7" w:rsidRDefault="006A4F6B" w:rsidP="006A4F6B">
            <w:pPr>
              <w:pStyle w:val="NoSpacing"/>
            </w:pPr>
          </w:p>
          <w:p w14:paraId="2BCFCB93" w14:textId="6977B185" w:rsidR="006A4F6B" w:rsidRDefault="006A4F6B" w:rsidP="006A4F6B">
            <w:pPr>
              <w:rPr>
                <w:b/>
                <w:bCs/>
                <w:color w:val="FFFFFF" w:themeColor="background1"/>
                <w:sz w:val="20"/>
                <w:szCs w:val="20"/>
              </w:rPr>
            </w:pPr>
            <w:r w:rsidRPr="00220D30">
              <w:rPr>
                <w:sz w:val="20"/>
                <w:szCs w:val="20"/>
              </w:rPr>
              <w:t>Rule of thumb: For optimal learning, system should settle to steady state within 1/10th of the control frequency.</w:t>
            </w:r>
          </w:p>
          <w:p w14:paraId="639A0D71" w14:textId="6831DCBC" w:rsidR="00825F61" w:rsidRPr="00825F61" w:rsidRDefault="00825F61" w:rsidP="00825F61">
            <w:pPr>
              <w:rPr>
                <w:sz w:val="20"/>
                <w:szCs w:val="20"/>
              </w:rPr>
            </w:pPr>
          </w:p>
        </w:tc>
      </w:tr>
    </w:tbl>
    <w:p w14:paraId="6034DB4C" w14:textId="77777777" w:rsidR="00825F61" w:rsidRDefault="00825F61" w:rsidP="00D4212E">
      <w:pPr>
        <w:pStyle w:val="NoSpacing"/>
        <w:sectPr w:rsidR="00825F61" w:rsidSect="0069173C">
          <w:headerReference w:type="default" r:id="rId24"/>
          <w:pgSz w:w="11906" w:h="16838"/>
          <w:pgMar w:top="720" w:right="720" w:bottom="720" w:left="720" w:header="708" w:footer="708" w:gutter="0"/>
          <w:cols w:space="708"/>
          <w:docGrid w:linePitch="360"/>
        </w:sectPr>
      </w:pPr>
    </w:p>
    <w:tbl>
      <w:tblPr>
        <w:tblStyle w:val="TableGrid"/>
        <w:tblW w:w="5000" w:type="pct"/>
        <w:tblLook w:val="04A0" w:firstRow="1" w:lastRow="0" w:firstColumn="1" w:lastColumn="0" w:noHBand="0" w:noVBand="1"/>
      </w:tblPr>
      <w:tblGrid>
        <w:gridCol w:w="1857"/>
        <w:gridCol w:w="8599"/>
      </w:tblGrid>
      <w:tr w:rsidR="0051485E" w14:paraId="0C3024DD" w14:textId="77777777" w:rsidTr="002C2166">
        <w:trPr>
          <w:trHeight w:val="3247"/>
        </w:trPr>
        <w:tc>
          <w:tcPr>
            <w:tcW w:w="888" w:type="pct"/>
          </w:tcPr>
          <w:p w14:paraId="47618678" w14:textId="646F5EDA" w:rsidR="00317EE5" w:rsidRPr="00317EE5" w:rsidRDefault="00A07EEB" w:rsidP="002A02FB">
            <w:pPr>
              <w:pStyle w:val="Heading2"/>
              <w:outlineLvl w:val="1"/>
            </w:pPr>
            <w:r>
              <w:lastRenderedPageBreak/>
              <w:t>Simulation Model Method</w:t>
            </w:r>
          </w:p>
        </w:tc>
        <w:tc>
          <w:tcPr>
            <w:tcW w:w="4112" w:type="pct"/>
          </w:tcPr>
          <w:tbl>
            <w:tblPr>
              <w:tblStyle w:val="TableGrid"/>
              <w:tblW w:w="5000" w:type="pct"/>
              <w:tblLook w:val="04A0" w:firstRow="1" w:lastRow="0" w:firstColumn="1" w:lastColumn="0" w:noHBand="0" w:noVBand="1"/>
            </w:tblPr>
            <w:tblGrid>
              <w:gridCol w:w="524"/>
              <w:gridCol w:w="1315"/>
              <w:gridCol w:w="6534"/>
            </w:tblGrid>
            <w:tr w:rsidR="00914CE9" w:rsidRPr="002A207F" w14:paraId="3B0A2F6C" w14:textId="77777777" w:rsidTr="00914CE9">
              <w:tc>
                <w:tcPr>
                  <w:tcW w:w="313" w:type="pct"/>
                  <w:shd w:val="clear" w:color="auto" w:fill="FFFFFF" w:themeFill="background1"/>
                </w:tcPr>
                <w:p w14:paraId="5E6B20F9" w14:textId="77777777" w:rsidR="002A207F" w:rsidRPr="002A207F" w:rsidRDefault="002A207F" w:rsidP="002A207F">
                  <w:pPr>
                    <w:pStyle w:val="NoSpacing"/>
                  </w:pPr>
                </w:p>
              </w:tc>
              <w:tc>
                <w:tcPr>
                  <w:tcW w:w="785" w:type="pct"/>
                  <w:shd w:val="clear" w:color="auto" w:fill="4472C4" w:themeFill="accent1"/>
                </w:tcPr>
                <w:p w14:paraId="4EDCC9B2" w14:textId="77777777" w:rsidR="002A207F" w:rsidRPr="00BF4186" w:rsidRDefault="002A207F" w:rsidP="002A207F">
                  <w:pPr>
                    <w:pStyle w:val="NoSpacing"/>
                    <w:rPr>
                      <w:color w:val="FFFFFF" w:themeColor="background1"/>
                    </w:rPr>
                  </w:pPr>
                  <w:r w:rsidRPr="00BF4186">
                    <w:rPr>
                      <w:color w:val="FFFFFF" w:themeColor="background1"/>
                    </w:rPr>
                    <w:t>Method</w:t>
                  </w:r>
                </w:p>
              </w:tc>
              <w:tc>
                <w:tcPr>
                  <w:tcW w:w="3901" w:type="pct"/>
                  <w:shd w:val="clear" w:color="auto" w:fill="4472C4" w:themeFill="accent1"/>
                </w:tcPr>
                <w:p w14:paraId="07329852" w14:textId="77777777" w:rsidR="002A207F" w:rsidRPr="00BF4186" w:rsidRDefault="002A207F" w:rsidP="002A207F">
                  <w:pPr>
                    <w:pStyle w:val="NoSpacing"/>
                    <w:rPr>
                      <w:color w:val="FFFFFF" w:themeColor="background1"/>
                    </w:rPr>
                  </w:pPr>
                  <w:r w:rsidRPr="00BF4186">
                    <w:rPr>
                      <w:color w:val="FFFFFF" w:themeColor="background1"/>
                    </w:rPr>
                    <w:t>Description</w:t>
                  </w:r>
                </w:p>
              </w:tc>
            </w:tr>
            <w:tr w:rsidR="002A207F" w:rsidRPr="002A207F" w14:paraId="1496886F" w14:textId="77777777" w:rsidTr="00914CE9">
              <w:tc>
                <w:tcPr>
                  <w:tcW w:w="313" w:type="pct"/>
                  <w:vAlign w:val="center"/>
                </w:tcPr>
                <w:p w14:paraId="10CA0D77" w14:textId="7D4628FF" w:rsidR="002A207F" w:rsidRPr="002A207F" w:rsidRDefault="00D01E0F" w:rsidP="002A207F">
                  <w:pPr>
                    <w:pStyle w:val="NoSpacing"/>
                  </w:pPr>
                  <w:r>
                    <w:fldChar w:fldCharType="begin">
                      <w:ffData>
                        <w:name w:val=""/>
                        <w:enabled/>
                        <w:calcOnExit w:val="0"/>
                        <w:checkBox>
                          <w:sizeAuto/>
                          <w:default w:val="1"/>
                        </w:checkBox>
                      </w:ffData>
                    </w:fldChar>
                  </w:r>
                  <w:r>
                    <w:instrText xml:space="preserve"> FORMCHECKBOX </w:instrText>
                  </w:r>
                  <w:r w:rsidR="00AC262C">
                    <w:fldChar w:fldCharType="separate"/>
                  </w:r>
                  <w:r>
                    <w:fldChar w:fldCharType="end"/>
                  </w:r>
                </w:p>
              </w:tc>
              <w:tc>
                <w:tcPr>
                  <w:tcW w:w="785" w:type="pct"/>
                </w:tcPr>
                <w:p w14:paraId="32734FCB" w14:textId="77777777" w:rsidR="002A207F" w:rsidRPr="002A207F" w:rsidRDefault="002A207F" w:rsidP="002A207F">
                  <w:pPr>
                    <w:pStyle w:val="NoSpacing"/>
                  </w:pPr>
                  <w:r w:rsidRPr="002A207F">
                    <w:t xml:space="preserve">Physics Based (First Principles) </w:t>
                  </w:r>
                </w:p>
              </w:tc>
              <w:tc>
                <w:tcPr>
                  <w:tcW w:w="3901" w:type="pct"/>
                </w:tcPr>
                <w:p w14:paraId="0CC8F61E" w14:textId="77777777" w:rsidR="002A207F" w:rsidRPr="002A207F" w:rsidRDefault="002A207F" w:rsidP="002A207F">
                  <w:pPr>
                    <w:pStyle w:val="NoSpacing"/>
                  </w:pPr>
                </w:p>
              </w:tc>
            </w:tr>
            <w:tr w:rsidR="002A207F" w:rsidRPr="002A207F" w14:paraId="00C07FD6" w14:textId="77777777" w:rsidTr="00914CE9">
              <w:tc>
                <w:tcPr>
                  <w:tcW w:w="313" w:type="pct"/>
                  <w:vAlign w:val="center"/>
                </w:tcPr>
                <w:p w14:paraId="6DFCD241" w14:textId="77777777" w:rsidR="002A207F" w:rsidRPr="002A207F" w:rsidRDefault="002A207F" w:rsidP="002A207F">
                  <w:pPr>
                    <w:pStyle w:val="NoSpacing"/>
                  </w:pPr>
                  <w:r w:rsidRPr="002A207F">
                    <w:fldChar w:fldCharType="begin">
                      <w:ffData>
                        <w:name w:val=""/>
                        <w:enabled/>
                        <w:calcOnExit w:val="0"/>
                        <w:checkBox>
                          <w:sizeAuto/>
                          <w:default w:val="0"/>
                        </w:checkBox>
                      </w:ffData>
                    </w:fldChar>
                  </w:r>
                  <w:r w:rsidRPr="002A207F">
                    <w:instrText xml:space="preserve"> FORMCHECKBOX </w:instrText>
                  </w:r>
                  <w:r w:rsidR="00AC262C">
                    <w:fldChar w:fldCharType="separate"/>
                  </w:r>
                  <w:r w:rsidRPr="002A207F">
                    <w:fldChar w:fldCharType="end"/>
                  </w:r>
                </w:p>
              </w:tc>
              <w:tc>
                <w:tcPr>
                  <w:tcW w:w="785" w:type="pct"/>
                </w:tcPr>
                <w:p w14:paraId="171AEFD7" w14:textId="77777777" w:rsidR="002A207F" w:rsidRPr="002A207F" w:rsidRDefault="002A207F" w:rsidP="002A207F">
                  <w:pPr>
                    <w:pStyle w:val="NoSpacing"/>
                  </w:pPr>
                  <w:r w:rsidRPr="002A207F">
                    <w:t>Discrete Event</w:t>
                  </w:r>
                </w:p>
              </w:tc>
              <w:tc>
                <w:tcPr>
                  <w:tcW w:w="3901" w:type="pct"/>
                </w:tcPr>
                <w:p w14:paraId="7F6FD80E" w14:textId="77777777" w:rsidR="002A207F" w:rsidRPr="002A207F" w:rsidRDefault="002A207F" w:rsidP="002A207F">
                  <w:pPr>
                    <w:pStyle w:val="NoSpacing"/>
                  </w:pPr>
                </w:p>
              </w:tc>
            </w:tr>
            <w:tr w:rsidR="002A207F" w:rsidRPr="002A207F" w14:paraId="762EF99F" w14:textId="77777777" w:rsidTr="00914CE9">
              <w:tc>
                <w:tcPr>
                  <w:tcW w:w="313" w:type="pct"/>
                  <w:vAlign w:val="center"/>
                </w:tcPr>
                <w:p w14:paraId="73F4D3D6" w14:textId="77777777" w:rsidR="002A207F" w:rsidRPr="002A207F" w:rsidRDefault="002A207F" w:rsidP="002A207F">
                  <w:pPr>
                    <w:pStyle w:val="NoSpacing"/>
                  </w:pPr>
                  <w:r w:rsidRPr="002A207F">
                    <w:fldChar w:fldCharType="begin">
                      <w:ffData>
                        <w:name w:val=""/>
                        <w:enabled/>
                        <w:calcOnExit w:val="0"/>
                        <w:checkBox>
                          <w:sizeAuto/>
                          <w:default w:val="0"/>
                        </w:checkBox>
                      </w:ffData>
                    </w:fldChar>
                  </w:r>
                  <w:r w:rsidRPr="002A207F">
                    <w:instrText xml:space="preserve"> FORMCHECKBOX </w:instrText>
                  </w:r>
                  <w:r w:rsidR="00AC262C">
                    <w:fldChar w:fldCharType="separate"/>
                  </w:r>
                  <w:r w:rsidRPr="002A207F">
                    <w:fldChar w:fldCharType="end"/>
                  </w:r>
                </w:p>
              </w:tc>
              <w:tc>
                <w:tcPr>
                  <w:tcW w:w="785" w:type="pct"/>
                </w:tcPr>
                <w:p w14:paraId="126FA132" w14:textId="77777777" w:rsidR="002A207F" w:rsidRPr="002A207F" w:rsidRDefault="002A207F" w:rsidP="002A207F">
                  <w:pPr>
                    <w:pStyle w:val="NoSpacing"/>
                  </w:pPr>
                  <w:r w:rsidRPr="002A207F">
                    <w:t>Surrogate Model</w:t>
                  </w:r>
                </w:p>
              </w:tc>
              <w:tc>
                <w:tcPr>
                  <w:tcW w:w="3901" w:type="pct"/>
                </w:tcPr>
                <w:p w14:paraId="5F87C21F" w14:textId="77777777" w:rsidR="002A207F" w:rsidRPr="002A207F" w:rsidRDefault="002A207F" w:rsidP="002A207F">
                  <w:pPr>
                    <w:pStyle w:val="NoSpacing"/>
                  </w:pPr>
                </w:p>
              </w:tc>
            </w:tr>
            <w:tr w:rsidR="002A207F" w:rsidRPr="002A207F" w14:paraId="7394FBA7" w14:textId="77777777" w:rsidTr="00914CE9">
              <w:tc>
                <w:tcPr>
                  <w:tcW w:w="313" w:type="pct"/>
                  <w:vAlign w:val="center"/>
                </w:tcPr>
                <w:p w14:paraId="032B4B37" w14:textId="39D4D41D" w:rsidR="002A207F" w:rsidRPr="002A207F" w:rsidRDefault="00D01E0F" w:rsidP="002A207F">
                  <w:pPr>
                    <w:pStyle w:val="NoSpacing"/>
                  </w:pPr>
                  <w:r>
                    <w:fldChar w:fldCharType="begin">
                      <w:ffData>
                        <w:name w:val=""/>
                        <w:enabled/>
                        <w:calcOnExit w:val="0"/>
                        <w:checkBox>
                          <w:sizeAuto/>
                          <w:default w:val="0"/>
                        </w:checkBox>
                      </w:ffData>
                    </w:fldChar>
                  </w:r>
                  <w:r>
                    <w:instrText xml:space="preserve"> FORMCHECKBOX </w:instrText>
                  </w:r>
                  <w:r w:rsidR="00AC262C">
                    <w:fldChar w:fldCharType="separate"/>
                  </w:r>
                  <w:r>
                    <w:fldChar w:fldCharType="end"/>
                  </w:r>
                </w:p>
              </w:tc>
              <w:tc>
                <w:tcPr>
                  <w:tcW w:w="785" w:type="pct"/>
                </w:tcPr>
                <w:p w14:paraId="2EF13999" w14:textId="77777777" w:rsidR="002A207F" w:rsidRPr="002A207F" w:rsidRDefault="002A207F" w:rsidP="002A207F">
                  <w:pPr>
                    <w:pStyle w:val="NoSpacing"/>
                  </w:pPr>
                  <w:r w:rsidRPr="002A207F">
                    <w:t>Model from Data</w:t>
                  </w:r>
                </w:p>
              </w:tc>
              <w:tc>
                <w:tcPr>
                  <w:tcW w:w="3901" w:type="pct"/>
                </w:tcPr>
                <w:p w14:paraId="168E7E6E" w14:textId="7C2BE8F3" w:rsidR="002A207F" w:rsidRPr="002A207F" w:rsidRDefault="002A207F" w:rsidP="002A207F">
                  <w:pPr>
                    <w:pStyle w:val="NoSpacing"/>
                  </w:pPr>
                  <w:commentRangeStart w:id="3"/>
                  <w:commentRangeStart w:id="4"/>
                  <w:r w:rsidRPr="002A207F">
                    <w:t>[See excel template]</w:t>
                  </w:r>
                  <w:commentRangeEnd w:id="3"/>
                  <w:r w:rsidR="00B01DCD">
                    <w:rPr>
                      <w:rStyle w:val="CommentReference"/>
                    </w:rPr>
                    <w:commentReference w:id="3"/>
                  </w:r>
                  <w:commentRangeEnd w:id="4"/>
                  <w:r w:rsidR="009E501C">
                    <w:rPr>
                      <w:rStyle w:val="CommentReference"/>
                    </w:rPr>
                    <w:commentReference w:id="4"/>
                  </w:r>
                </w:p>
              </w:tc>
            </w:tr>
          </w:tbl>
          <w:p w14:paraId="03707473" w14:textId="77777777" w:rsidR="003E2BC4" w:rsidRPr="002A207F" w:rsidRDefault="003E2BC4" w:rsidP="002A207F">
            <w:pPr>
              <w:pStyle w:val="NoSpacing"/>
            </w:pPr>
          </w:p>
        </w:tc>
      </w:tr>
      <w:tr w:rsidR="00D01E0F" w14:paraId="4B30037F" w14:textId="77777777" w:rsidTr="00A65FC0">
        <w:trPr>
          <w:trHeight w:val="4696"/>
        </w:trPr>
        <w:tc>
          <w:tcPr>
            <w:tcW w:w="888" w:type="pct"/>
          </w:tcPr>
          <w:p w14:paraId="067A1BE1" w14:textId="77777777" w:rsidR="00D01E0F" w:rsidRDefault="00D01E0F" w:rsidP="002A02FB">
            <w:pPr>
              <w:pStyle w:val="Heading2"/>
              <w:outlineLvl w:val="1"/>
            </w:pPr>
            <w:r>
              <w:t>Simulation</w:t>
            </w:r>
          </w:p>
          <w:p w14:paraId="4756DCE6" w14:textId="158C3413" w:rsidR="00D01E0F" w:rsidRDefault="00D01E0F" w:rsidP="002A02FB">
            <w:pPr>
              <w:pStyle w:val="Heading2"/>
              <w:outlineLvl w:val="1"/>
            </w:pPr>
            <w:r>
              <w:t>Readiness</w:t>
            </w:r>
          </w:p>
        </w:tc>
        <w:tc>
          <w:tcPr>
            <w:tcW w:w="4112" w:type="pct"/>
          </w:tcPr>
          <w:tbl>
            <w:tblPr>
              <w:tblStyle w:val="TableGrid"/>
              <w:tblW w:w="5000" w:type="pct"/>
              <w:tblLook w:val="04A0" w:firstRow="1" w:lastRow="0" w:firstColumn="1" w:lastColumn="0" w:noHBand="0" w:noVBand="1"/>
            </w:tblPr>
            <w:tblGrid>
              <w:gridCol w:w="2589"/>
              <w:gridCol w:w="5784"/>
            </w:tblGrid>
            <w:tr w:rsidR="00D01E0F" w:rsidRPr="002A207F" w14:paraId="0E16FA7F" w14:textId="77777777" w:rsidTr="000316D3">
              <w:tc>
                <w:tcPr>
                  <w:tcW w:w="1546" w:type="pct"/>
                  <w:shd w:val="clear" w:color="auto" w:fill="4472C4" w:themeFill="accent1"/>
                  <w:hideMark/>
                </w:tcPr>
                <w:p w14:paraId="7763F205" w14:textId="77777777" w:rsidR="00D01E0F" w:rsidRPr="00A07EEB" w:rsidRDefault="00D01E0F" w:rsidP="00D01E0F">
                  <w:pPr>
                    <w:pStyle w:val="NoSpacing"/>
                    <w:rPr>
                      <w:color w:val="FFFFFF" w:themeColor="background1"/>
                    </w:rPr>
                  </w:pPr>
                  <w:r>
                    <w:rPr>
                      <w:color w:val="FFFFFF" w:themeColor="background1"/>
                    </w:rPr>
                    <w:t>Does the simulation exist?</w:t>
                  </w:r>
                </w:p>
              </w:tc>
              <w:tc>
                <w:tcPr>
                  <w:tcW w:w="3454" w:type="pct"/>
                  <w:hideMark/>
                </w:tcPr>
                <w:p w14:paraId="5048A60C" w14:textId="77777777" w:rsidR="00D01E0F" w:rsidRPr="002A207F" w:rsidRDefault="00D01E0F" w:rsidP="00D01E0F">
                  <w:pPr>
                    <w:pStyle w:val="NoSpacing"/>
                  </w:pPr>
                  <w:r>
                    <w:t>Yes</w:t>
                  </w:r>
                </w:p>
              </w:tc>
            </w:tr>
            <w:tr w:rsidR="00D01E0F" w:rsidRPr="002A207F" w14:paraId="4A7B29A1" w14:textId="77777777" w:rsidTr="000316D3">
              <w:tc>
                <w:tcPr>
                  <w:tcW w:w="1546" w:type="pct"/>
                  <w:shd w:val="clear" w:color="auto" w:fill="4472C4" w:themeFill="accent1"/>
                </w:tcPr>
                <w:p w14:paraId="22948F57" w14:textId="77777777" w:rsidR="00D01E0F" w:rsidRPr="00A07EEB" w:rsidRDefault="00D01E0F" w:rsidP="00D01E0F">
                  <w:pPr>
                    <w:pStyle w:val="NoSpacing"/>
                    <w:rPr>
                      <w:color w:val="FFFFFF" w:themeColor="background1"/>
                    </w:rPr>
                  </w:pPr>
                  <w:r>
                    <w:rPr>
                      <w:color w:val="FFFFFF" w:themeColor="background1"/>
                    </w:rPr>
                    <w:t>How has the simulation been used?</w:t>
                  </w:r>
                </w:p>
              </w:tc>
              <w:tc>
                <w:tcPr>
                  <w:tcW w:w="3454" w:type="pct"/>
                </w:tcPr>
                <w:p w14:paraId="384BAEBC" w14:textId="77777777" w:rsidR="00D01E0F" w:rsidRPr="002A207F" w:rsidRDefault="00D01E0F" w:rsidP="00D01E0F">
                  <w:pPr>
                    <w:pStyle w:val="NoSpacing"/>
                  </w:pPr>
                  <w:r>
                    <w:t>It has been used to build an MPC</w:t>
                  </w:r>
                </w:p>
              </w:tc>
            </w:tr>
            <w:tr w:rsidR="00D01E0F" w:rsidRPr="002A207F" w14:paraId="17C85E5A" w14:textId="77777777" w:rsidTr="000316D3">
              <w:tc>
                <w:tcPr>
                  <w:tcW w:w="1546" w:type="pct"/>
                  <w:shd w:val="clear" w:color="auto" w:fill="4472C4" w:themeFill="accent1"/>
                </w:tcPr>
                <w:p w14:paraId="71F8DC54" w14:textId="77777777" w:rsidR="00D01E0F" w:rsidRPr="00A07EEB" w:rsidRDefault="00D01E0F" w:rsidP="00D01E0F">
                  <w:pPr>
                    <w:pStyle w:val="NoSpacing"/>
                    <w:rPr>
                      <w:color w:val="FFFFFF" w:themeColor="background1"/>
                    </w:rPr>
                  </w:pPr>
                  <w:r w:rsidRPr="00A07EEB">
                    <w:rPr>
                      <w:color w:val="FFFFFF" w:themeColor="background1"/>
                    </w:rPr>
                    <w:t>Sim Builder</w:t>
                  </w:r>
                </w:p>
              </w:tc>
              <w:tc>
                <w:tcPr>
                  <w:tcW w:w="3454" w:type="pct"/>
                </w:tcPr>
                <w:p w14:paraId="7329705C" w14:textId="77777777" w:rsidR="00D01E0F" w:rsidRPr="002A207F" w:rsidRDefault="00D01E0F" w:rsidP="00D01E0F">
                  <w:pPr>
                    <w:pStyle w:val="NoSpacing"/>
                  </w:pPr>
                  <w:r>
                    <w:t>MineCo</w:t>
                  </w:r>
                </w:p>
              </w:tc>
            </w:tr>
            <w:tr w:rsidR="00D01E0F" w:rsidRPr="002A207F" w14:paraId="68C0FBF5" w14:textId="77777777" w:rsidTr="000316D3">
              <w:tc>
                <w:tcPr>
                  <w:tcW w:w="1546" w:type="pct"/>
                  <w:shd w:val="clear" w:color="auto" w:fill="4472C4" w:themeFill="accent1"/>
                  <w:hideMark/>
                </w:tcPr>
                <w:p w14:paraId="7CD86FF1" w14:textId="77777777" w:rsidR="00D01E0F" w:rsidRPr="00A07EEB" w:rsidRDefault="00D01E0F" w:rsidP="00D01E0F">
                  <w:pPr>
                    <w:pStyle w:val="NoSpacing"/>
                    <w:rPr>
                      <w:color w:val="FFFFFF" w:themeColor="background1"/>
                    </w:rPr>
                  </w:pPr>
                  <w:r>
                    <w:rPr>
                      <w:color w:val="FFFFFF" w:themeColor="background1"/>
                    </w:rPr>
                    <w:t xml:space="preserve">Sim </w:t>
                  </w:r>
                  <w:r w:rsidRPr="00A07EEB">
                    <w:rPr>
                      <w:color w:val="FFFFFF" w:themeColor="background1"/>
                    </w:rPr>
                    <w:t>Vendor</w:t>
                  </w:r>
                </w:p>
              </w:tc>
              <w:tc>
                <w:tcPr>
                  <w:tcW w:w="3454" w:type="pct"/>
                  <w:hideMark/>
                </w:tcPr>
                <w:p w14:paraId="164B7B2C" w14:textId="77777777" w:rsidR="00D01E0F" w:rsidRPr="002A207F" w:rsidRDefault="00D01E0F" w:rsidP="00D01E0F">
                  <w:pPr>
                    <w:pStyle w:val="NoSpacing"/>
                  </w:pPr>
                  <w:r>
                    <w:t>Simulink</w:t>
                  </w:r>
                </w:p>
              </w:tc>
            </w:tr>
            <w:tr w:rsidR="00151718" w:rsidRPr="002A207F" w14:paraId="08D23F0A" w14:textId="77777777" w:rsidTr="000316D3">
              <w:tc>
                <w:tcPr>
                  <w:tcW w:w="1546" w:type="pct"/>
                  <w:shd w:val="clear" w:color="auto" w:fill="4472C4" w:themeFill="accent1"/>
                </w:tcPr>
                <w:p w14:paraId="6EED5062" w14:textId="3EB89077" w:rsidR="00151718" w:rsidRDefault="00151718" w:rsidP="00D01E0F">
                  <w:pPr>
                    <w:pStyle w:val="NoSpacing"/>
                    <w:rPr>
                      <w:color w:val="FFFFFF" w:themeColor="background1"/>
                    </w:rPr>
                  </w:pPr>
                  <w:r>
                    <w:rPr>
                      <w:color w:val="FFFFFF" w:themeColor="background1"/>
                    </w:rPr>
                    <w:t>Sim Validation</w:t>
                  </w:r>
                </w:p>
              </w:tc>
              <w:tc>
                <w:tcPr>
                  <w:tcW w:w="3454" w:type="pct"/>
                </w:tcPr>
                <w:p w14:paraId="2131A6A1" w14:textId="5F80086D" w:rsidR="00151718" w:rsidRDefault="00EE7107" w:rsidP="00D01E0F">
                  <w:pPr>
                    <w:pStyle w:val="NoSpacing"/>
                  </w:pPr>
                  <w:r w:rsidRPr="008C2A2B">
                    <w:t>Project would include data collection exercise that can be used to validate the sim.</w:t>
                  </w:r>
                </w:p>
              </w:tc>
            </w:tr>
            <w:tr w:rsidR="00D01E0F" w:rsidRPr="002A207F" w14:paraId="5ED693F5" w14:textId="77777777" w:rsidTr="000316D3">
              <w:tc>
                <w:tcPr>
                  <w:tcW w:w="1546" w:type="pct"/>
                  <w:shd w:val="clear" w:color="auto" w:fill="4472C4" w:themeFill="accent1"/>
                </w:tcPr>
                <w:p w14:paraId="4E8ECFF4" w14:textId="77777777" w:rsidR="00D01E0F" w:rsidRPr="00A07EEB" w:rsidRDefault="00D01E0F" w:rsidP="00D01E0F">
                  <w:pPr>
                    <w:pStyle w:val="NoSpacing"/>
                    <w:rPr>
                      <w:color w:val="FFFFFF" w:themeColor="background1"/>
                    </w:rPr>
                  </w:pPr>
                  <w:r w:rsidRPr="00A07EEB">
                    <w:rPr>
                      <w:color w:val="FFFFFF" w:themeColor="background1"/>
                    </w:rPr>
                    <w:t>Product (Version)</w:t>
                  </w:r>
                </w:p>
              </w:tc>
              <w:tc>
                <w:tcPr>
                  <w:tcW w:w="3454" w:type="pct"/>
                </w:tcPr>
                <w:p w14:paraId="57CC9756" w14:textId="77777777" w:rsidR="00D01E0F" w:rsidRPr="002A207F" w:rsidRDefault="00D01E0F" w:rsidP="00D01E0F">
                  <w:pPr>
                    <w:pStyle w:val="NoSpacing"/>
                  </w:pPr>
                  <w:r w:rsidRPr="002A207F">
                    <w:t>N/A, custom sim</w:t>
                  </w:r>
                </w:p>
              </w:tc>
            </w:tr>
            <w:tr w:rsidR="00D01E0F" w:rsidRPr="002A207F" w14:paraId="771860DB" w14:textId="77777777" w:rsidTr="000316D3">
              <w:tc>
                <w:tcPr>
                  <w:tcW w:w="1546" w:type="pct"/>
                  <w:shd w:val="clear" w:color="auto" w:fill="4472C4" w:themeFill="accent1"/>
                  <w:hideMark/>
                </w:tcPr>
                <w:p w14:paraId="68F71669" w14:textId="77777777" w:rsidR="00D01E0F" w:rsidRPr="00A07EEB" w:rsidRDefault="00D01E0F" w:rsidP="00D01E0F">
                  <w:pPr>
                    <w:pStyle w:val="NoSpacing"/>
                    <w:rPr>
                      <w:color w:val="FFFFFF" w:themeColor="background1"/>
                    </w:rPr>
                  </w:pPr>
                  <w:commentRangeStart w:id="6"/>
                  <w:commentRangeStart w:id="7"/>
                  <w:r w:rsidRPr="00A07EEB">
                    <w:rPr>
                      <w:color w:val="FFFFFF" w:themeColor="background1"/>
                    </w:rPr>
                    <w:t>S</w:t>
                  </w:r>
                  <w:r>
                    <w:rPr>
                      <w:color w:val="FFFFFF" w:themeColor="background1"/>
                    </w:rPr>
                    <w:t>im s</w:t>
                  </w:r>
                  <w:r w:rsidRPr="00A07EEB">
                    <w:rPr>
                      <w:color w:val="FFFFFF" w:themeColor="background1"/>
                    </w:rPr>
                    <w:t>peed</w:t>
                  </w:r>
                  <w:commentRangeEnd w:id="6"/>
                  <w:r>
                    <w:rPr>
                      <w:rStyle w:val="CommentReference"/>
                    </w:rPr>
                    <w:commentReference w:id="6"/>
                  </w:r>
                  <w:commentRangeEnd w:id="7"/>
                  <w:r w:rsidR="00CD10AA">
                    <w:rPr>
                      <w:rStyle w:val="CommentReference"/>
                    </w:rPr>
                    <w:commentReference w:id="7"/>
                  </w:r>
                </w:p>
              </w:tc>
              <w:tc>
                <w:tcPr>
                  <w:tcW w:w="3454" w:type="pct"/>
                  <w:hideMark/>
                </w:tcPr>
                <w:p w14:paraId="6A23B660" w14:textId="77777777" w:rsidR="00D01E0F" w:rsidRPr="002A207F" w:rsidRDefault="00D01E0F" w:rsidP="00D01E0F">
                  <w:pPr>
                    <w:pStyle w:val="NoSpacing"/>
                  </w:pPr>
                  <w:r w:rsidRPr="002A207F">
                    <w:t>Less than 1 second per iteration</w:t>
                  </w:r>
                </w:p>
              </w:tc>
            </w:tr>
            <w:tr w:rsidR="00D01E0F" w:rsidRPr="002A207F" w14:paraId="17CCA9E1" w14:textId="77777777" w:rsidTr="000316D3">
              <w:tc>
                <w:tcPr>
                  <w:tcW w:w="1546" w:type="pct"/>
                  <w:shd w:val="clear" w:color="auto" w:fill="4472C4" w:themeFill="accent1"/>
                </w:tcPr>
                <w:p w14:paraId="7D48A58B" w14:textId="77777777" w:rsidR="00D01E0F" w:rsidRPr="00A07EEB" w:rsidRDefault="00D01E0F" w:rsidP="00D01E0F">
                  <w:pPr>
                    <w:pStyle w:val="NoSpacing"/>
                    <w:rPr>
                      <w:color w:val="FFFFFF" w:themeColor="background1"/>
                    </w:rPr>
                  </w:pPr>
                  <w:r>
                    <w:rPr>
                      <w:color w:val="FFFFFF" w:themeColor="background1"/>
                    </w:rPr>
                    <w:t>Any sim warm up time?</w:t>
                  </w:r>
                </w:p>
              </w:tc>
              <w:tc>
                <w:tcPr>
                  <w:tcW w:w="3454" w:type="pct"/>
                </w:tcPr>
                <w:p w14:paraId="6703CC97" w14:textId="77777777" w:rsidR="00D01E0F" w:rsidRPr="002A207F" w:rsidRDefault="00D01E0F" w:rsidP="00D01E0F">
                  <w:pPr>
                    <w:pStyle w:val="NoSpacing"/>
                  </w:pPr>
                  <w:r>
                    <w:t>Yes – approximately 15 mins</w:t>
                  </w:r>
                </w:p>
              </w:tc>
            </w:tr>
            <w:tr w:rsidR="00D01E0F" w:rsidRPr="002A207F" w14:paraId="7BED70FB" w14:textId="77777777" w:rsidTr="000316D3">
              <w:tc>
                <w:tcPr>
                  <w:tcW w:w="1546" w:type="pct"/>
                  <w:shd w:val="clear" w:color="auto" w:fill="4472C4" w:themeFill="accent1"/>
                </w:tcPr>
                <w:p w14:paraId="219DDB3B" w14:textId="77777777" w:rsidR="00D01E0F" w:rsidRPr="00A07EEB" w:rsidRDefault="00D01E0F" w:rsidP="00D01E0F">
                  <w:pPr>
                    <w:pStyle w:val="NoSpacing"/>
                    <w:rPr>
                      <w:color w:val="FFFFFF" w:themeColor="background1"/>
                    </w:rPr>
                  </w:pPr>
                  <w:r>
                    <w:rPr>
                      <w:color w:val="FFFFFF" w:themeColor="background1"/>
                    </w:rPr>
                    <w:t>Availability of programmatic interface</w:t>
                  </w:r>
                </w:p>
              </w:tc>
              <w:tc>
                <w:tcPr>
                  <w:tcW w:w="3454" w:type="pct"/>
                </w:tcPr>
                <w:p w14:paraId="3FF02CA4" w14:textId="77777777" w:rsidR="00D01E0F" w:rsidRPr="002A207F" w:rsidRDefault="00D01E0F" w:rsidP="00D01E0F">
                  <w:pPr>
                    <w:pStyle w:val="NoSpacing"/>
                  </w:pPr>
                  <w:r>
                    <w:t>Yes</w:t>
                  </w:r>
                </w:p>
              </w:tc>
            </w:tr>
            <w:tr w:rsidR="00D01E0F" w:rsidRPr="002A207F" w14:paraId="707B670A" w14:textId="77777777" w:rsidTr="000316D3">
              <w:tc>
                <w:tcPr>
                  <w:tcW w:w="1546" w:type="pct"/>
                  <w:shd w:val="clear" w:color="auto" w:fill="4472C4" w:themeFill="accent1"/>
                </w:tcPr>
                <w:p w14:paraId="5F14527B" w14:textId="77777777" w:rsidR="00D01E0F" w:rsidRPr="00A07EEB" w:rsidRDefault="00D01E0F" w:rsidP="00D01E0F">
                  <w:pPr>
                    <w:pStyle w:val="NoSpacing"/>
                    <w:rPr>
                      <w:color w:val="FFFFFF" w:themeColor="background1"/>
                    </w:rPr>
                  </w:pPr>
                  <w:r>
                    <w:rPr>
                      <w:color w:val="FFFFFF" w:themeColor="background1"/>
                    </w:rPr>
                    <w:t>Any licensing concerns to run 100s of copies in Azure?</w:t>
                  </w:r>
                </w:p>
              </w:tc>
              <w:tc>
                <w:tcPr>
                  <w:tcW w:w="3454" w:type="pct"/>
                </w:tcPr>
                <w:p w14:paraId="29AD17EB" w14:textId="77777777" w:rsidR="00D01E0F" w:rsidRPr="002A207F" w:rsidRDefault="00D01E0F" w:rsidP="00D01E0F">
                  <w:pPr>
                    <w:pStyle w:val="NoSpacing"/>
                  </w:pPr>
                  <w:r>
                    <w:t>No</w:t>
                  </w:r>
                </w:p>
              </w:tc>
            </w:tr>
            <w:tr w:rsidR="00D01E0F" w:rsidRPr="002A207F" w14:paraId="4A13CA89" w14:textId="77777777" w:rsidTr="000316D3">
              <w:tc>
                <w:tcPr>
                  <w:tcW w:w="1546" w:type="pct"/>
                  <w:shd w:val="clear" w:color="auto" w:fill="4472C4" w:themeFill="accent1"/>
                </w:tcPr>
                <w:p w14:paraId="492CCE36" w14:textId="77777777" w:rsidR="00D01E0F" w:rsidRDefault="00D01E0F" w:rsidP="00D01E0F">
                  <w:pPr>
                    <w:pStyle w:val="NoSpacing"/>
                    <w:rPr>
                      <w:color w:val="FFFFFF" w:themeColor="background1"/>
                    </w:rPr>
                  </w:pPr>
                  <w:r>
                    <w:rPr>
                      <w:color w:val="FFFFFF" w:themeColor="background1"/>
                    </w:rPr>
                    <w:t>Sim operating system</w:t>
                  </w:r>
                </w:p>
              </w:tc>
              <w:tc>
                <w:tcPr>
                  <w:tcW w:w="3454" w:type="pct"/>
                </w:tcPr>
                <w:p w14:paraId="56EFD6E4" w14:textId="77777777" w:rsidR="00D01E0F" w:rsidRPr="002A207F" w:rsidRDefault="00D01E0F" w:rsidP="00D01E0F">
                  <w:pPr>
                    <w:pStyle w:val="NoSpacing"/>
                  </w:pPr>
                  <w:r>
                    <w:t>NA – Simulink scales natively in Bonsai</w:t>
                  </w:r>
                </w:p>
              </w:tc>
            </w:tr>
            <w:tr w:rsidR="00937D98" w:rsidRPr="002A207F" w14:paraId="71A40A59" w14:textId="77777777" w:rsidTr="000316D3">
              <w:tc>
                <w:tcPr>
                  <w:tcW w:w="1546" w:type="pct"/>
                  <w:shd w:val="clear" w:color="auto" w:fill="4472C4" w:themeFill="accent1"/>
                </w:tcPr>
                <w:p w14:paraId="38A28913" w14:textId="616BFE90" w:rsidR="00937D98" w:rsidRDefault="00937D98" w:rsidP="00D01E0F">
                  <w:pPr>
                    <w:pStyle w:val="NoSpacing"/>
                    <w:rPr>
                      <w:color w:val="FFFFFF" w:themeColor="background1"/>
                    </w:rPr>
                  </w:pPr>
                  <w:r>
                    <w:rPr>
                      <w:color w:val="FFFFFF" w:themeColor="background1"/>
                    </w:rPr>
                    <w:t>Additional sim work to start a Bonsai project</w:t>
                  </w:r>
                </w:p>
              </w:tc>
              <w:tc>
                <w:tcPr>
                  <w:tcW w:w="3454" w:type="pct"/>
                </w:tcPr>
                <w:p w14:paraId="4E71750B" w14:textId="3F12093F" w:rsidR="00937D98" w:rsidRDefault="00A65FC0" w:rsidP="00D01E0F">
                  <w:pPr>
                    <w:pStyle w:val="NoSpacing"/>
                  </w:pPr>
                  <w:r>
                    <w:t>Need to add an existing PID to the sim.</w:t>
                  </w:r>
                </w:p>
              </w:tc>
            </w:tr>
          </w:tbl>
          <w:p w14:paraId="6A654C61" w14:textId="77777777" w:rsidR="00D01E0F" w:rsidRPr="002A207F" w:rsidRDefault="00D01E0F" w:rsidP="00D01E0F">
            <w:pPr>
              <w:pStyle w:val="NoSpacing"/>
            </w:pPr>
          </w:p>
        </w:tc>
      </w:tr>
      <w:tr w:rsidR="00F8358F" w14:paraId="03F2C880" w14:textId="77777777" w:rsidTr="002C2166">
        <w:trPr>
          <w:trHeight w:val="3534"/>
        </w:trPr>
        <w:tc>
          <w:tcPr>
            <w:tcW w:w="888" w:type="pct"/>
          </w:tcPr>
          <w:p w14:paraId="72AE724F" w14:textId="13B560A8" w:rsidR="00F8358F" w:rsidRDefault="00064E76" w:rsidP="002A02FB">
            <w:pPr>
              <w:pStyle w:val="Heading2"/>
              <w:outlineLvl w:val="1"/>
            </w:pPr>
            <w:r w:rsidRPr="00064E76">
              <w:t>Supplementary Decision Models</w:t>
            </w:r>
          </w:p>
        </w:tc>
        <w:tc>
          <w:tcPr>
            <w:tcW w:w="4112" w:type="pct"/>
          </w:tcPr>
          <w:tbl>
            <w:tblPr>
              <w:tblStyle w:val="TableGrid"/>
              <w:tblW w:w="5000" w:type="pct"/>
              <w:tblLook w:val="04A0" w:firstRow="1" w:lastRow="0" w:firstColumn="1" w:lastColumn="0" w:noHBand="0" w:noVBand="1"/>
            </w:tblPr>
            <w:tblGrid>
              <w:gridCol w:w="3974"/>
              <w:gridCol w:w="4399"/>
            </w:tblGrid>
            <w:tr w:rsidR="00FC3388" w14:paraId="5CA3EE8A" w14:textId="77777777" w:rsidTr="0064295B">
              <w:trPr>
                <w:trHeight w:val="184"/>
              </w:trPr>
              <w:tc>
                <w:tcPr>
                  <w:tcW w:w="2373" w:type="pct"/>
                  <w:shd w:val="clear" w:color="auto" w:fill="4472C4" w:themeFill="accent1"/>
                </w:tcPr>
                <w:p w14:paraId="29151218" w14:textId="77777777" w:rsidR="00FC3388" w:rsidRPr="002C2166" w:rsidRDefault="00FC3388" w:rsidP="002C2166">
                  <w:pPr>
                    <w:pStyle w:val="NoSpacing"/>
                    <w:rPr>
                      <w:color w:val="FFFFFF" w:themeColor="background1"/>
                    </w:rPr>
                  </w:pPr>
                  <w:r w:rsidRPr="002C2166">
                    <w:rPr>
                      <w:color w:val="FFFFFF" w:themeColor="background1"/>
                    </w:rPr>
                    <w:t>Type</w:t>
                  </w:r>
                </w:p>
              </w:tc>
              <w:tc>
                <w:tcPr>
                  <w:tcW w:w="2627" w:type="pct"/>
                  <w:shd w:val="clear" w:color="auto" w:fill="4472C4" w:themeFill="accent1"/>
                </w:tcPr>
                <w:p w14:paraId="6842903A" w14:textId="77777777" w:rsidR="00FC3388" w:rsidRPr="002C2166" w:rsidRDefault="00FC3388" w:rsidP="002C2166">
                  <w:pPr>
                    <w:pStyle w:val="NoSpacing"/>
                    <w:rPr>
                      <w:color w:val="FFFFFF" w:themeColor="background1"/>
                    </w:rPr>
                  </w:pPr>
                  <w:r w:rsidRPr="002C2166">
                    <w:rPr>
                      <w:color w:val="FFFFFF" w:themeColor="background1"/>
                    </w:rPr>
                    <w:t>Description</w:t>
                  </w:r>
                </w:p>
              </w:tc>
            </w:tr>
            <w:tr w:rsidR="00FC3388" w14:paraId="01D73434" w14:textId="77777777" w:rsidTr="0064295B">
              <w:trPr>
                <w:trHeight w:val="184"/>
              </w:trPr>
              <w:tc>
                <w:tcPr>
                  <w:tcW w:w="2373" w:type="pct"/>
                </w:tcPr>
                <w:p w14:paraId="18030C70" w14:textId="77777777" w:rsidR="00FC3388" w:rsidRPr="002C2166" w:rsidRDefault="00FC3388" w:rsidP="002C2166">
                  <w:pPr>
                    <w:pStyle w:val="NoSpacing"/>
                  </w:pPr>
                  <w:r w:rsidRPr="002C2166">
                    <w:t>Liner Predictor</w:t>
                  </w:r>
                </w:p>
              </w:tc>
              <w:tc>
                <w:tcPr>
                  <w:tcW w:w="2627" w:type="pct"/>
                </w:tcPr>
                <w:p w14:paraId="216A3099" w14:textId="77777777" w:rsidR="00FC3388" w:rsidRPr="002C2166" w:rsidRDefault="00FC3388" w:rsidP="002C2166">
                  <w:pPr>
                    <w:pStyle w:val="NoSpacing"/>
                  </w:pPr>
                  <w:r w:rsidRPr="002C2166">
                    <w:t>[description]</w:t>
                  </w:r>
                </w:p>
              </w:tc>
            </w:tr>
            <w:tr w:rsidR="00FC3388" w14:paraId="5A031966" w14:textId="77777777" w:rsidTr="0064295B">
              <w:trPr>
                <w:trHeight w:val="126"/>
              </w:trPr>
              <w:tc>
                <w:tcPr>
                  <w:tcW w:w="2373" w:type="pct"/>
                </w:tcPr>
                <w:p w14:paraId="37FA6178" w14:textId="77777777" w:rsidR="00FC3388" w:rsidRPr="002C2166" w:rsidRDefault="00FC3388" w:rsidP="002C2166">
                  <w:pPr>
                    <w:pStyle w:val="NoSpacing"/>
                  </w:pPr>
                  <w:r w:rsidRPr="002C2166">
                    <w:t>ROM Bin Input Predictor</w:t>
                  </w:r>
                </w:p>
              </w:tc>
              <w:tc>
                <w:tcPr>
                  <w:tcW w:w="2627" w:type="pct"/>
                </w:tcPr>
                <w:p w14:paraId="4AF95372" w14:textId="487C5EB1" w:rsidR="00FC3388" w:rsidRPr="002C2166" w:rsidRDefault="00FC3388" w:rsidP="002C2166">
                  <w:pPr>
                    <w:pStyle w:val="NoSpacing"/>
                  </w:pPr>
                  <w:r w:rsidRPr="002C2166">
                    <w:t>[description]</w:t>
                  </w:r>
                </w:p>
              </w:tc>
            </w:tr>
            <w:tr w:rsidR="00FC3388" w14:paraId="05646B08" w14:textId="77777777" w:rsidTr="0064295B">
              <w:trPr>
                <w:trHeight w:val="77"/>
              </w:trPr>
              <w:tc>
                <w:tcPr>
                  <w:tcW w:w="2373" w:type="pct"/>
                </w:tcPr>
                <w:p w14:paraId="43F247DB" w14:textId="77777777" w:rsidR="00FC3388" w:rsidRPr="002C2166" w:rsidRDefault="00FC3388" w:rsidP="002C2166">
                  <w:pPr>
                    <w:pStyle w:val="NoSpacing"/>
                    <w:rPr>
                      <w:highlight w:val="yellow"/>
                    </w:rPr>
                  </w:pPr>
                  <w:r w:rsidRPr="002C2166">
                    <w:t>COB Bin Output Predictor</w:t>
                  </w:r>
                </w:p>
              </w:tc>
              <w:tc>
                <w:tcPr>
                  <w:tcW w:w="2627" w:type="pct"/>
                </w:tcPr>
                <w:p w14:paraId="78844553" w14:textId="095EB580" w:rsidR="00FC3388" w:rsidRPr="002C2166" w:rsidRDefault="00FC3388" w:rsidP="002C2166">
                  <w:pPr>
                    <w:pStyle w:val="NoSpacing"/>
                  </w:pPr>
                  <w:r w:rsidRPr="002C2166">
                    <w:t>[description]</w:t>
                  </w:r>
                </w:p>
              </w:tc>
            </w:tr>
            <w:tr w:rsidR="00FC3388" w14:paraId="1648EEC1" w14:textId="77777777" w:rsidTr="0064295B">
              <w:trPr>
                <w:trHeight w:val="77"/>
              </w:trPr>
              <w:tc>
                <w:tcPr>
                  <w:tcW w:w="2373" w:type="pct"/>
                </w:tcPr>
                <w:p w14:paraId="786AB857" w14:textId="77777777" w:rsidR="00FC3388" w:rsidRPr="002C2166" w:rsidRDefault="00FC3388" w:rsidP="002C2166">
                  <w:pPr>
                    <w:pStyle w:val="NoSpacing"/>
                  </w:pPr>
                  <w:r w:rsidRPr="002C2166">
                    <w:t>Rock Hardness Fragmentation Predictor</w:t>
                  </w:r>
                </w:p>
              </w:tc>
              <w:tc>
                <w:tcPr>
                  <w:tcW w:w="2627" w:type="pct"/>
                </w:tcPr>
                <w:p w14:paraId="70D77FA6" w14:textId="69440BE7" w:rsidR="00FC3388" w:rsidRPr="002C2166" w:rsidRDefault="00FC3388" w:rsidP="002C2166">
                  <w:pPr>
                    <w:pStyle w:val="NoSpacing"/>
                  </w:pPr>
                  <w:r w:rsidRPr="002C2166">
                    <w:t>[description]</w:t>
                  </w:r>
                </w:p>
              </w:tc>
            </w:tr>
            <w:tr w:rsidR="00FC3388" w14:paraId="387EF603" w14:textId="77777777" w:rsidTr="0064295B">
              <w:trPr>
                <w:trHeight w:val="77"/>
              </w:trPr>
              <w:tc>
                <w:tcPr>
                  <w:tcW w:w="2373" w:type="pct"/>
                </w:tcPr>
                <w:p w14:paraId="06FC27E0" w14:textId="77777777" w:rsidR="00FC3388" w:rsidRPr="002C2166" w:rsidRDefault="00FC3388" w:rsidP="002C2166">
                  <w:pPr>
                    <w:pStyle w:val="NoSpacing"/>
                  </w:pPr>
                  <w:r w:rsidRPr="002C2166">
                    <w:t>Maximum Safe Crusher Gap Predictor</w:t>
                  </w:r>
                </w:p>
              </w:tc>
              <w:tc>
                <w:tcPr>
                  <w:tcW w:w="2627" w:type="pct"/>
                </w:tcPr>
                <w:p w14:paraId="6E291106" w14:textId="7289904E" w:rsidR="00FC3388" w:rsidRPr="002C2166" w:rsidRDefault="00FC3388" w:rsidP="002C2166">
                  <w:pPr>
                    <w:pStyle w:val="NoSpacing"/>
                  </w:pPr>
                  <w:r w:rsidRPr="002C2166">
                    <w:t>description]</w:t>
                  </w:r>
                </w:p>
              </w:tc>
            </w:tr>
          </w:tbl>
          <w:p w14:paraId="29643284" w14:textId="77777777" w:rsidR="00F8358F" w:rsidRPr="002A207F" w:rsidRDefault="00F8358F" w:rsidP="002A207F">
            <w:pPr>
              <w:pStyle w:val="NoSpacing"/>
            </w:pPr>
          </w:p>
        </w:tc>
      </w:tr>
    </w:tbl>
    <w:p w14:paraId="6F6CA247" w14:textId="77777777" w:rsidR="00473152" w:rsidRDefault="00473152" w:rsidP="00317EE5">
      <w:pPr>
        <w:rPr>
          <w:lang w:val="en-US"/>
        </w:rPr>
        <w:sectPr w:rsidR="00473152" w:rsidSect="0069173C">
          <w:headerReference w:type="default" r:id="rId25"/>
          <w:pgSz w:w="11906" w:h="16838"/>
          <w:pgMar w:top="720" w:right="720" w:bottom="720" w:left="720" w:header="708" w:footer="708" w:gutter="0"/>
          <w:cols w:space="708"/>
          <w:docGrid w:linePitch="360"/>
        </w:sectPr>
      </w:pPr>
    </w:p>
    <w:tbl>
      <w:tblPr>
        <w:tblStyle w:val="TableGrid"/>
        <w:tblW w:w="5000" w:type="pct"/>
        <w:tblLook w:val="04A0" w:firstRow="1" w:lastRow="0" w:firstColumn="1" w:lastColumn="0" w:noHBand="0" w:noVBand="1"/>
      </w:tblPr>
      <w:tblGrid>
        <w:gridCol w:w="1758"/>
        <w:gridCol w:w="9032"/>
      </w:tblGrid>
      <w:tr w:rsidR="009C75EB" w14:paraId="26100EF0" w14:textId="77777777" w:rsidTr="004F1960">
        <w:trPr>
          <w:trHeight w:val="1717"/>
        </w:trPr>
        <w:tc>
          <w:tcPr>
            <w:tcW w:w="888" w:type="pct"/>
          </w:tcPr>
          <w:p w14:paraId="07569818" w14:textId="77777777" w:rsidR="009C75EB" w:rsidRDefault="009C75EB" w:rsidP="002A02FB">
            <w:pPr>
              <w:pStyle w:val="Heading2"/>
              <w:outlineLvl w:val="1"/>
            </w:pPr>
            <w:r>
              <w:lastRenderedPageBreak/>
              <w:t xml:space="preserve">Deployment </w:t>
            </w:r>
            <w:r w:rsidR="00260702">
              <w:t xml:space="preserve">approach </w:t>
            </w:r>
          </w:p>
          <w:p w14:paraId="4E6069EA" w14:textId="38DEA721" w:rsidR="00260702" w:rsidRPr="00260702" w:rsidRDefault="00260702" w:rsidP="00260702">
            <w:pPr>
              <w:rPr>
                <w:lang w:val="en-US"/>
              </w:rPr>
            </w:pPr>
            <w:r>
              <w:rPr>
                <w:lang w:val="en-US"/>
              </w:rPr>
              <w:t>Understand the deployment</w:t>
            </w:r>
            <w:r w:rsidR="00122487">
              <w:rPr>
                <w:lang w:val="en-US"/>
              </w:rPr>
              <w:t xml:space="preserve"> process</w:t>
            </w:r>
          </w:p>
        </w:tc>
        <w:tc>
          <w:tcPr>
            <w:tcW w:w="4112" w:type="pct"/>
          </w:tcPr>
          <w:p w14:paraId="4AB42C84" w14:textId="06BC46C5" w:rsidR="00BD1E09" w:rsidRDefault="002839E0" w:rsidP="007E5977">
            <w:pPr>
              <w:pStyle w:val="NoSpacing"/>
            </w:pPr>
            <w:r w:rsidRPr="002839E0">
              <w:rPr>
                <w:b/>
                <w:bCs/>
              </w:rPr>
              <w:t>Phases in deployment</w:t>
            </w:r>
            <w:r>
              <w:t xml:space="preserve">: </w:t>
            </w:r>
            <w:r w:rsidR="00260702">
              <w:t xml:space="preserve">There will be a gated deployment. </w:t>
            </w:r>
          </w:p>
          <w:p w14:paraId="0778D7AC" w14:textId="663F4FA9" w:rsidR="00BD1E09" w:rsidRDefault="002839E0" w:rsidP="007E5977">
            <w:pPr>
              <w:pStyle w:val="NoSpacing"/>
            </w:pPr>
            <w:r w:rsidRPr="002839E0">
              <w:rPr>
                <w:b/>
                <w:bCs/>
              </w:rPr>
              <w:t>Description of first phase:</w:t>
            </w:r>
            <w:r>
              <w:t xml:space="preserve"> </w:t>
            </w:r>
            <w:r w:rsidR="00260702">
              <w:t xml:space="preserve">First a </w:t>
            </w:r>
            <w:r w:rsidR="00791D1B">
              <w:t>‘read only’</w:t>
            </w:r>
            <w:r w:rsidR="00BD1E09">
              <w:t xml:space="preserve"> deployment</w:t>
            </w:r>
            <w:r w:rsidR="00791D1B">
              <w:t xml:space="preserve"> pulling data from the </w:t>
            </w:r>
            <w:r w:rsidR="00BD1E09">
              <w:t>machine and providing the suggested action to the operator.</w:t>
            </w:r>
          </w:p>
          <w:p w14:paraId="63CC0CB3" w14:textId="2A8508A1" w:rsidR="00EC7810" w:rsidRPr="002B21E4" w:rsidRDefault="002839E0" w:rsidP="007E5977">
            <w:pPr>
              <w:pStyle w:val="NoSpacing"/>
            </w:pPr>
            <w:r w:rsidRPr="002839E0">
              <w:rPr>
                <w:b/>
                <w:bCs/>
              </w:rPr>
              <w:t>Success criteria to move past first phase:</w:t>
            </w:r>
            <w:r>
              <w:t xml:space="preserve"> </w:t>
            </w:r>
            <w:r w:rsidR="00BD1E09">
              <w:t xml:space="preserve">Once the above is considered successful (&lt;1 week trial) </w:t>
            </w:r>
            <w:r w:rsidR="00F230B6">
              <w:t>there will be</w:t>
            </w:r>
            <w:r w:rsidR="00EE58EE">
              <w:t xml:space="preserve"> potential for a further project.</w:t>
            </w:r>
          </w:p>
        </w:tc>
      </w:tr>
      <w:tr w:rsidR="00473152" w14:paraId="31E52F5F" w14:textId="77777777" w:rsidTr="004575A6">
        <w:trPr>
          <w:trHeight w:val="4409"/>
        </w:trPr>
        <w:tc>
          <w:tcPr>
            <w:tcW w:w="888" w:type="pct"/>
          </w:tcPr>
          <w:p w14:paraId="7EEBC967" w14:textId="77777777" w:rsidR="00473152" w:rsidRDefault="00102EFE" w:rsidP="002A02FB">
            <w:pPr>
              <w:pStyle w:val="Heading2"/>
              <w:outlineLvl w:val="1"/>
            </w:pPr>
            <w:r>
              <w:t>Deployment Interface</w:t>
            </w:r>
          </w:p>
          <w:p w14:paraId="43C4E320" w14:textId="2CCDBF71" w:rsidR="00A063CF" w:rsidRDefault="007E5977" w:rsidP="007E5977">
            <w:pPr>
              <w:pStyle w:val="NoSpacing"/>
            </w:pPr>
            <w:r w:rsidRPr="007E5977">
              <w:t>Option 1 - Decision Support</w:t>
            </w:r>
          </w:p>
          <w:p w14:paraId="6C3612C9" w14:textId="77777777" w:rsidR="004575A6" w:rsidRDefault="004575A6" w:rsidP="007E5977">
            <w:pPr>
              <w:pStyle w:val="NoSpacing"/>
            </w:pPr>
          </w:p>
          <w:p w14:paraId="07521531" w14:textId="51982312" w:rsidR="004575A6" w:rsidRDefault="004575A6" w:rsidP="007E5977">
            <w:pPr>
              <w:pStyle w:val="NoSpacing"/>
            </w:pPr>
            <w:r>
              <w:fldChar w:fldCharType="begin">
                <w:ffData>
                  <w:name w:val="Check1"/>
                  <w:enabled/>
                  <w:calcOnExit w:val="0"/>
                  <w:checkBox>
                    <w:sizeAuto/>
                    <w:default w:val="1"/>
                  </w:checkBox>
                </w:ffData>
              </w:fldChar>
            </w:r>
            <w:bookmarkStart w:id="8" w:name="Check1"/>
            <w:r>
              <w:instrText xml:space="preserve"> FORMCHECKBOX </w:instrText>
            </w:r>
            <w:r w:rsidR="00AC262C">
              <w:fldChar w:fldCharType="separate"/>
            </w:r>
            <w:r>
              <w:fldChar w:fldCharType="end"/>
            </w:r>
            <w:bookmarkEnd w:id="8"/>
          </w:p>
          <w:p w14:paraId="202C2B82" w14:textId="71530B9A" w:rsidR="008E3518" w:rsidRPr="004575A6" w:rsidRDefault="004575A6" w:rsidP="004575A6">
            <w:pPr>
              <w:pStyle w:val="NoSpacing"/>
            </w:pPr>
            <w:r w:rsidRPr="002B21E4">
              <w:t xml:space="preserve">Human engineers, operators or analysts will continue to control and automate my system augmented by </w:t>
            </w:r>
            <w:r>
              <w:t>brain</w:t>
            </w:r>
            <w:r w:rsidRPr="002B21E4">
              <w:t xml:space="preserve"> decisions.</w:t>
            </w:r>
          </w:p>
        </w:tc>
        <w:tc>
          <w:tcPr>
            <w:tcW w:w="4112" w:type="pct"/>
          </w:tcPr>
          <w:p w14:paraId="78C1F490" w14:textId="77777777" w:rsidR="007E5977" w:rsidRDefault="007E5977" w:rsidP="007E5977">
            <w:pPr>
              <w:pStyle w:val="NoSpacing"/>
            </w:pPr>
          </w:p>
          <w:p w14:paraId="43D02B67" w14:textId="77777777" w:rsidR="007E5977" w:rsidRPr="007E5977" w:rsidRDefault="007E5977" w:rsidP="007E5977">
            <w:pPr>
              <w:pStyle w:val="NoSpacing"/>
            </w:pPr>
            <w:r w:rsidRPr="007E5977">
              <w:fldChar w:fldCharType="begin">
                <w:ffData>
                  <w:name w:val=""/>
                  <w:enabled/>
                  <w:calcOnExit w:val="0"/>
                  <w:checkBox>
                    <w:sizeAuto/>
                    <w:default w:val="0"/>
                  </w:checkBox>
                </w:ffData>
              </w:fldChar>
            </w:r>
            <w:r w:rsidRPr="007E5977">
              <w:instrText xml:space="preserve"> FORMCHECKBOX </w:instrText>
            </w:r>
            <w:r w:rsidR="00AC262C">
              <w:fldChar w:fldCharType="separate"/>
            </w:r>
            <w:r w:rsidRPr="007E5977">
              <w:fldChar w:fldCharType="end"/>
            </w:r>
            <w:r w:rsidRPr="007E5977">
              <w:t xml:space="preserve"> Cloud Deployment</w:t>
            </w:r>
          </w:p>
          <w:p w14:paraId="241DE842" w14:textId="77777777" w:rsidR="007E5977" w:rsidRPr="007E5977" w:rsidRDefault="007E5977" w:rsidP="007E5977">
            <w:pPr>
              <w:pStyle w:val="NoSpacing"/>
            </w:pPr>
            <w:r w:rsidRPr="007E5977">
              <w:fldChar w:fldCharType="begin">
                <w:ffData>
                  <w:name w:val=""/>
                  <w:enabled/>
                  <w:calcOnExit w:val="0"/>
                  <w:checkBox>
                    <w:sizeAuto/>
                    <w:default w:val="1"/>
                  </w:checkBox>
                </w:ffData>
              </w:fldChar>
            </w:r>
            <w:r w:rsidRPr="007E5977">
              <w:instrText xml:space="preserve"> FORMCHECKBOX </w:instrText>
            </w:r>
            <w:r w:rsidR="00AC262C">
              <w:fldChar w:fldCharType="separate"/>
            </w:r>
            <w:r w:rsidRPr="007E5977">
              <w:fldChar w:fldCharType="end"/>
            </w:r>
            <w:r w:rsidRPr="007E5977">
              <w:t xml:space="preserve"> Edge Deployment</w:t>
            </w:r>
          </w:p>
          <w:p w14:paraId="2A63FDA6" w14:textId="2BA49908" w:rsidR="007E5977" w:rsidRDefault="007E5977" w:rsidP="007E5977">
            <w:pPr>
              <w:pStyle w:val="NoSpacing"/>
            </w:pPr>
            <w:r w:rsidRPr="007E5977">
              <w:fldChar w:fldCharType="begin">
                <w:ffData>
                  <w:name w:val=""/>
                  <w:enabled/>
                  <w:calcOnExit w:val="0"/>
                  <w:checkBox>
                    <w:sizeAuto/>
                    <w:default w:val="0"/>
                  </w:checkBox>
                </w:ffData>
              </w:fldChar>
            </w:r>
            <w:r w:rsidRPr="007E5977">
              <w:instrText xml:space="preserve"> FORMCHECKBOX </w:instrText>
            </w:r>
            <w:r w:rsidR="00AC262C">
              <w:fldChar w:fldCharType="separate"/>
            </w:r>
            <w:r w:rsidRPr="007E5977">
              <w:fldChar w:fldCharType="end"/>
            </w:r>
            <w:r w:rsidRPr="007E5977">
              <w:t xml:space="preserve"> Embedded Deployment</w:t>
            </w:r>
          </w:p>
          <w:p w14:paraId="648FA112" w14:textId="2A16CA82" w:rsidR="004575A6" w:rsidRDefault="004575A6" w:rsidP="007E5977">
            <w:pPr>
              <w:pStyle w:val="NoSpacing"/>
            </w:pPr>
          </w:p>
          <w:p w14:paraId="54569CAC" w14:textId="5DFB915D" w:rsidR="004575A6" w:rsidRPr="008942AD" w:rsidRDefault="004575A6" w:rsidP="004575A6">
            <w:pPr>
              <w:pStyle w:val="NoSpacing"/>
            </w:pPr>
            <w:r>
              <w:t>For Edge and Embedded Deployments, a separate generalised architectural diagram will be discussed.</w:t>
            </w:r>
          </w:p>
          <w:p w14:paraId="7E717A94" w14:textId="77777777" w:rsidR="007E5977" w:rsidRPr="007612FC" w:rsidRDefault="007E5977" w:rsidP="007E5977">
            <w:pPr>
              <w:pStyle w:val="NoSpacing"/>
            </w:pPr>
          </w:p>
          <w:tbl>
            <w:tblPr>
              <w:tblStyle w:val="TableGrid"/>
              <w:tblW w:w="7800" w:type="dxa"/>
              <w:tblLook w:val="04A0" w:firstRow="1" w:lastRow="0" w:firstColumn="1" w:lastColumn="0" w:noHBand="0" w:noVBand="1"/>
            </w:tblPr>
            <w:tblGrid>
              <w:gridCol w:w="485"/>
              <w:gridCol w:w="2442"/>
              <w:gridCol w:w="4873"/>
            </w:tblGrid>
            <w:tr w:rsidR="004F0526" w:rsidRPr="00A650FA" w14:paraId="0F564007" w14:textId="77777777" w:rsidTr="004F0526">
              <w:trPr>
                <w:trHeight w:val="172"/>
              </w:trPr>
              <w:tc>
                <w:tcPr>
                  <w:tcW w:w="485" w:type="dxa"/>
                </w:tcPr>
                <w:p w14:paraId="6278722E" w14:textId="77777777" w:rsidR="007E5977" w:rsidRDefault="007E5977" w:rsidP="007E5977">
                  <w:pPr>
                    <w:pStyle w:val="NoSpacing"/>
                  </w:pPr>
                </w:p>
              </w:tc>
              <w:tc>
                <w:tcPr>
                  <w:tcW w:w="2442" w:type="dxa"/>
                  <w:shd w:val="clear" w:color="auto" w:fill="4472C4" w:themeFill="accent1"/>
                </w:tcPr>
                <w:p w14:paraId="41C136A3" w14:textId="77777777" w:rsidR="007E5977" w:rsidRPr="002C2166" w:rsidRDefault="007E5977" w:rsidP="007E5977">
                  <w:pPr>
                    <w:pStyle w:val="NoSpacing"/>
                    <w:rPr>
                      <w:color w:val="FFFFFF" w:themeColor="background1"/>
                    </w:rPr>
                  </w:pPr>
                  <w:r w:rsidRPr="002C2166">
                    <w:rPr>
                      <w:color w:val="FFFFFF" w:themeColor="background1"/>
                    </w:rPr>
                    <w:t>Decision Delivery Mechanism</w:t>
                  </w:r>
                </w:p>
              </w:tc>
              <w:tc>
                <w:tcPr>
                  <w:tcW w:w="4873" w:type="dxa"/>
                  <w:shd w:val="clear" w:color="auto" w:fill="4472C4" w:themeFill="accent1"/>
                </w:tcPr>
                <w:p w14:paraId="2C59E295" w14:textId="46A2A6B8" w:rsidR="007E5977" w:rsidRPr="002C2166" w:rsidRDefault="007E5977" w:rsidP="007E5977">
                  <w:pPr>
                    <w:pStyle w:val="NoSpacing"/>
                    <w:rPr>
                      <w:color w:val="FFFFFF" w:themeColor="background1"/>
                    </w:rPr>
                  </w:pPr>
                  <w:r w:rsidRPr="002C2166">
                    <w:rPr>
                      <w:color w:val="FFFFFF" w:themeColor="background1"/>
                    </w:rPr>
                    <w:t>Description</w:t>
                  </w:r>
                  <w:r w:rsidR="00D22EB8">
                    <w:rPr>
                      <w:color w:val="FFFFFF" w:themeColor="background1"/>
                    </w:rPr>
                    <w:t xml:space="preserve"> (</w:t>
                  </w:r>
                  <w:r w:rsidR="00310B90">
                    <w:rPr>
                      <w:color w:val="FFFFFF" w:themeColor="background1"/>
                    </w:rPr>
                    <w:t>including</w:t>
                  </w:r>
                  <w:r w:rsidR="00D22EB8">
                    <w:rPr>
                      <w:color w:val="FFFFFF" w:themeColor="background1"/>
                    </w:rPr>
                    <w:t xml:space="preserve"> owner</w:t>
                  </w:r>
                  <w:r w:rsidR="00B13123">
                    <w:rPr>
                      <w:color w:val="FFFFFF" w:themeColor="background1"/>
                    </w:rPr>
                    <w:t xml:space="preserve"> and read </w:t>
                  </w:r>
                  <w:r w:rsidR="00091782">
                    <w:rPr>
                      <w:color w:val="FFFFFF" w:themeColor="background1"/>
                    </w:rPr>
                    <w:t>only or read/write</w:t>
                  </w:r>
                  <w:r w:rsidR="00D22EB8">
                    <w:rPr>
                      <w:color w:val="FFFFFF" w:themeColor="background1"/>
                    </w:rPr>
                    <w:t>)</w:t>
                  </w:r>
                </w:p>
              </w:tc>
            </w:tr>
            <w:tr w:rsidR="004F0526" w:rsidRPr="00A650FA" w14:paraId="59238AFF" w14:textId="77777777" w:rsidTr="004F0526">
              <w:trPr>
                <w:trHeight w:val="172"/>
              </w:trPr>
              <w:tc>
                <w:tcPr>
                  <w:tcW w:w="485" w:type="dxa"/>
                  <w:vAlign w:val="center"/>
                </w:tcPr>
                <w:p w14:paraId="7AE31479" w14:textId="77777777" w:rsidR="007E5977" w:rsidRPr="002B21E4" w:rsidRDefault="007E5977" w:rsidP="007E5977">
                  <w:pPr>
                    <w:pStyle w:val="NoSpacing"/>
                    <w:rPr>
                      <w:b/>
                      <w:bCs/>
                    </w:rPr>
                  </w:pPr>
                  <w:r>
                    <w:rPr>
                      <w:b/>
                      <w:bCs/>
                    </w:rPr>
                    <w:fldChar w:fldCharType="begin">
                      <w:ffData>
                        <w:name w:val=""/>
                        <w:enabled/>
                        <w:calcOnExit w:val="0"/>
                        <w:checkBox>
                          <w:sizeAuto/>
                          <w:default w:val="1"/>
                        </w:checkBox>
                      </w:ffData>
                    </w:fldChar>
                  </w:r>
                  <w:r>
                    <w:rPr>
                      <w:b/>
                      <w:bCs/>
                    </w:rPr>
                    <w:instrText xml:space="preserve"> FORMCHECKBOX </w:instrText>
                  </w:r>
                  <w:r w:rsidR="00AC262C">
                    <w:rPr>
                      <w:b/>
                      <w:bCs/>
                    </w:rPr>
                  </w:r>
                  <w:r w:rsidR="00AC262C">
                    <w:rPr>
                      <w:b/>
                      <w:bCs/>
                    </w:rPr>
                    <w:fldChar w:fldCharType="separate"/>
                  </w:r>
                  <w:r>
                    <w:rPr>
                      <w:b/>
                      <w:bCs/>
                    </w:rPr>
                    <w:fldChar w:fldCharType="end"/>
                  </w:r>
                </w:p>
              </w:tc>
              <w:tc>
                <w:tcPr>
                  <w:tcW w:w="2442" w:type="dxa"/>
                </w:tcPr>
                <w:p w14:paraId="74954E2E" w14:textId="4C5F6DB1" w:rsidR="007E5977" w:rsidRPr="00A650FA" w:rsidRDefault="00BA4C28" w:rsidP="007E5977">
                  <w:pPr>
                    <w:pStyle w:val="NoSpacing"/>
                  </w:pPr>
                  <w:r>
                    <w:t xml:space="preserve">New </w:t>
                  </w:r>
                  <w:r w:rsidR="007E5977">
                    <w:t>Decision Support UI</w:t>
                  </w:r>
                </w:p>
              </w:tc>
              <w:tc>
                <w:tcPr>
                  <w:tcW w:w="4873" w:type="dxa"/>
                </w:tcPr>
                <w:p w14:paraId="1EE52E07" w14:textId="77777777" w:rsidR="007E5977" w:rsidRPr="00FE18CD" w:rsidRDefault="007E5977" w:rsidP="007E5977">
                  <w:pPr>
                    <w:pStyle w:val="NoSpacing"/>
                    <w:rPr>
                      <w:color w:val="000000" w:themeColor="text1"/>
                    </w:rPr>
                  </w:pPr>
                </w:p>
              </w:tc>
            </w:tr>
            <w:tr w:rsidR="00BA4C28" w:rsidRPr="00A650FA" w14:paraId="562C1237" w14:textId="77777777" w:rsidTr="004F0526">
              <w:trPr>
                <w:trHeight w:val="172"/>
              </w:trPr>
              <w:tc>
                <w:tcPr>
                  <w:tcW w:w="485" w:type="dxa"/>
                  <w:vAlign w:val="center"/>
                </w:tcPr>
                <w:p w14:paraId="3C798582" w14:textId="578A6DDF" w:rsidR="00BA4C28" w:rsidRDefault="00BA4C28" w:rsidP="00BA4C28">
                  <w:pPr>
                    <w:pStyle w:val="NoSpacing"/>
                    <w:rPr>
                      <w:b/>
                      <w:bCs/>
                    </w:rPr>
                  </w:pPr>
                  <w:r>
                    <w:rPr>
                      <w:b/>
                      <w:bCs/>
                    </w:rPr>
                    <w:fldChar w:fldCharType="begin">
                      <w:ffData>
                        <w:name w:val=""/>
                        <w:enabled/>
                        <w:calcOnExit w:val="0"/>
                        <w:checkBox>
                          <w:sizeAuto/>
                          <w:default w:val="0"/>
                        </w:checkBox>
                      </w:ffData>
                    </w:fldChar>
                  </w:r>
                  <w:r>
                    <w:rPr>
                      <w:b/>
                      <w:bCs/>
                    </w:rPr>
                    <w:instrText xml:space="preserve"> FORMCHECKBOX </w:instrText>
                  </w:r>
                  <w:r w:rsidR="00AC262C">
                    <w:rPr>
                      <w:b/>
                      <w:bCs/>
                    </w:rPr>
                  </w:r>
                  <w:r w:rsidR="00AC262C">
                    <w:rPr>
                      <w:b/>
                      <w:bCs/>
                    </w:rPr>
                    <w:fldChar w:fldCharType="separate"/>
                  </w:r>
                  <w:r>
                    <w:rPr>
                      <w:b/>
                      <w:bCs/>
                    </w:rPr>
                    <w:fldChar w:fldCharType="end"/>
                  </w:r>
                </w:p>
              </w:tc>
              <w:tc>
                <w:tcPr>
                  <w:tcW w:w="2442" w:type="dxa"/>
                </w:tcPr>
                <w:p w14:paraId="1D0397AF" w14:textId="7303B1B7" w:rsidR="00BA4C28" w:rsidRDefault="00BA4C28" w:rsidP="00BA4C28">
                  <w:pPr>
                    <w:pStyle w:val="NoSpacing"/>
                  </w:pPr>
                  <w:r>
                    <w:t>Existing Decision Support UI</w:t>
                  </w:r>
                </w:p>
              </w:tc>
              <w:tc>
                <w:tcPr>
                  <w:tcW w:w="4873" w:type="dxa"/>
                </w:tcPr>
                <w:p w14:paraId="2DDEC4AE" w14:textId="77777777" w:rsidR="00BA4C28" w:rsidRPr="00FE18CD" w:rsidRDefault="00BA4C28" w:rsidP="00BA4C28">
                  <w:pPr>
                    <w:pStyle w:val="NoSpacing"/>
                    <w:rPr>
                      <w:color w:val="000000" w:themeColor="text1"/>
                    </w:rPr>
                  </w:pPr>
                </w:p>
              </w:tc>
            </w:tr>
            <w:tr w:rsidR="00BA4C28" w:rsidRPr="00A650FA" w14:paraId="25CF3B1A" w14:textId="77777777" w:rsidTr="004F0526">
              <w:trPr>
                <w:trHeight w:val="359"/>
              </w:trPr>
              <w:tc>
                <w:tcPr>
                  <w:tcW w:w="485" w:type="dxa"/>
                  <w:vAlign w:val="center"/>
                </w:tcPr>
                <w:p w14:paraId="43984B47" w14:textId="0B0A7305" w:rsidR="00BA4C28" w:rsidRPr="002B21E4" w:rsidRDefault="00BA4C28" w:rsidP="00BA4C28">
                  <w:pPr>
                    <w:pStyle w:val="NoSpacing"/>
                    <w:rPr>
                      <w:b/>
                      <w:bCs/>
                    </w:rPr>
                  </w:pPr>
                  <w:r>
                    <w:rPr>
                      <w:b/>
                      <w:bCs/>
                    </w:rPr>
                    <w:fldChar w:fldCharType="begin">
                      <w:ffData>
                        <w:name w:val=""/>
                        <w:enabled/>
                        <w:calcOnExit w:val="0"/>
                        <w:checkBox>
                          <w:sizeAuto/>
                          <w:default w:val="0"/>
                        </w:checkBox>
                      </w:ffData>
                    </w:fldChar>
                  </w:r>
                  <w:r>
                    <w:rPr>
                      <w:b/>
                      <w:bCs/>
                    </w:rPr>
                    <w:instrText xml:space="preserve"> FORMCHECKBOX </w:instrText>
                  </w:r>
                  <w:r w:rsidR="00AC262C">
                    <w:rPr>
                      <w:b/>
                      <w:bCs/>
                    </w:rPr>
                  </w:r>
                  <w:r w:rsidR="00AC262C">
                    <w:rPr>
                      <w:b/>
                      <w:bCs/>
                    </w:rPr>
                    <w:fldChar w:fldCharType="separate"/>
                  </w:r>
                  <w:r>
                    <w:rPr>
                      <w:b/>
                      <w:bCs/>
                    </w:rPr>
                    <w:fldChar w:fldCharType="end"/>
                  </w:r>
                </w:p>
              </w:tc>
              <w:tc>
                <w:tcPr>
                  <w:tcW w:w="2442" w:type="dxa"/>
                </w:tcPr>
                <w:p w14:paraId="448CB92F" w14:textId="77777777" w:rsidR="00BA4C28" w:rsidRPr="00A650FA" w:rsidRDefault="00BA4C28" w:rsidP="00BA4C28">
                  <w:pPr>
                    <w:pStyle w:val="NoSpacing"/>
                  </w:pPr>
                  <w:r>
                    <w:t>Spreadsheet or other mechanism</w:t>
                  </w:r>
                </w:p>
              </w:tc>
              <w:tc>
                <w:tcPr>
                  <w:tcW w:w="4873" w:type="dxa"/>
                </w:tcPr>
                <w:p w14:paraId="65A92A78" w14:textId="77777777" w:rsidR="00BA4C28" w:rsidRDefault="00BA4C28" w:rsidP="00BA4C28">
                  <w:pPr>
                    <w:pStyle w:val="NoSpacing"/>
                  </w:pPr>
                </w:p>
              </w:tc>
            </w:tr>
          </w:tbl>
          <w:p w14:paraId="598DD9B1" w14:textId="77777777" w:rsidR="00473152" w:rsidRPr="7E4EBA25" w:rsidRDefault="00473152" w:rsidP="003E2BC4">
            <w:pPr>
              <w:rPr>
                <w:b/>
                <w:bCs/>
                <w:color w:val="FFFFFF" w:themeColor="background1"/>
                <w:sz w:val="20"/>
                <w:szCs w:val="20"/>
              </w:rPr>
            </w:pPr>
          </w:p>
        </w:tc>
      </w:tr>
      <w:tr w:rsidR="007E5977" w14:paraId="4449DADC" w14:textId="77777777" w:rsidTr="00914CE9">
        <w:trPr>
          <w:trHeight w:val="2079"/>
        </w:trPr>
        <w:tc>
          <w:tcPr>
            <w:tcW w:w="888" w:type="pct"/>
          </w:tcPr>
          <w:p w14:paraId="30FA6717" w14:textId="77777777" w:rsidR="007E5977" w:rsidRDefault="007E5977" w:rsidP="002A02FB">
            <w:pPr>
              <w:pStyle w:val="Heading2"/>
              <w:outlineLvl w:val="1"/>
            </w:pPr>
            <w:r>
              <w:t>Deployment Interface</w:t>
            </w:r>
          </w:p>
          <w:p w14:paraId="3DDF611B" w14:textId="77777777" w:rsidR="00A063CF" w:rsidRDefault="007E5977" w:rsidP="007E5977">
            <w:pPr>
              <w:pStyle w:val="NoSpacing"/>
            </w:pPr>
            <w:r w:rsidRPr="007E5977">
              <w:t xml:space="preserve">Option </w:t>
            </w:r>
            <w:r>
              <w:t>2</w:t>
            </w:r>
            <w:r w:rsidRPr="007E5977">
              <w:t xml:space="preserve"> </w:t>
            </w:r>
            <w:r>
              <w:t>–</w:t>
            </w:r>
            <w:r w:rsidRPr="007E5977">
              <w:t xml:space="preserve"> </w:t>
            </w:r>
            <w:r>
              <w:t>Direct Control</w:t>
            </w:r>
          </w:p>
          <w:p w14:paraId="5550B62A" w14:textId="77777777" w:rsidR="00A063CF" w:rsidRDefault="00A063CF" w:rsidP="007E5977">
            <w:pPr>
              <w:pStyle w:val="NoSpacing"/>
            </w:pPr>
          </w:p>
          <w:p w14:paraId="1151B2C7" w14:textId="4D2590D5" w:rsidR="007E5977" w:rsidRDefault="00A063CF" w:rsidP="007E5977">
            <w:pPr>
              <w:pStyle w:val="NoSpacing"/>
            </w:pPr>
            <w:r>
              <w:fldChar w:fldCharType="begin">
                <w:ffData>
                  <w:name w:val=""/>
                  <w:enabled/>
                  <w:calcOnExit w:val="0"/>
                  <w:checkBox>
                    <w:sizeAuto/>
                    <w:default w:val="0"/>
                  </w:checkBox>
                </w:ffData>
              </w:fldChar>
            </w:r>
            <w:r>
              <w:instrText xml:space="preserve"> FORMCHECKBOX </w:instrText>
            </w:r>
            <w:r w:rsidR="00AC262C">
              <w:fldChar w:fldCharType="separate"/>
            </w:r>
            <w:r>
              <w:fldChar w:fldCharType="end"/>
            </w:r>
          </w:p>
          <w:p w14:paraId="353213F2" w14:textId="4712DC25" w:rsidR="004575A6" w:rsidRDefault="004575A6" w:rsidP="007E5977">
            <w:pPr>
              <w:pStyle w:val="NoSpacing"/>
            </w:pPr>
            <w:r w:rsidRPr="00D53824">
              <w:t xml:space="preserve">The brain will connect to the system directly to automate the control or optimization. </w:t>
            </w:r>
          </w:p>
          <w:p w14:paraId="5A5FB1D4" w14:textId="77777777" w:rsidR="007E5977" w:rsidRPr="007E5977" w:rsidRDefault="007E5977" w:rsidP="00317EE5"/>
        </w:tc>
        <w:tc>
          <w:tcPr>
            <w:tcW w:w="4112" w:type="pct"/>
          </w:tcPr>
          <w:p w14:paraId="17E6DF21" w14:textId="77777777" w:rsidR="007E5977" w:rsidRPr="00D53824" w:rsidRDefault="007E5977" w:rsidP="00D53824">
            <w:pPr>
              <w:pStyle w:val="NoSpacing"/>
            </w:pPr>
            <w:r w:rsidRPr="00D53824">
              <w:t xml:space="preserve">The brain will connect to the system directly to automate the control or optimization. </w:t>
            </w:r>
          </w:p>
          <w:p w14:paraId="0F0ABDD2" w14:textId="77777777" w:rsidR="007E5977" w:rsidRPr="00D53824" w:rsidRDefault="007E5977" w:rsidP="00D53824">
            <w:pPr>
              <w:pStyle w:val="NoSpacing"/>
            </w:pPr>
          </w:p>
          <w:p w14:paraId="2A20EA0C" w14:textId="77777777" w:rsidR="007E5977" w:rsidRPr="00D53824" w:rsidRDefault="007E5977" w:rsidP="00D53824">
            <w:pPr>
              <w:pStyle w:val="NoSpacing"/>
            </w:pPr>
            <w:r w:rsidRPr="00D53824">
              <w:fldChar w:fldCharType="begin">
                <w:ffData>
                  <w:name w:val=""/>
                  <w:enabled/>
                  <w:calcOnExit w:val="0"/>
                  <w:checkBox>
                    <w:sizeAuto/>
                    <w:default w:val="0"/>
                  </w:checkBox>
                </w:ffData>
              </w:fldChar>
            </w:r>
            <w:r w:rsidRPr="00D53824">
              <w:instrText xml:space="preserve"> FORMCHECKBOX </w:instrText>
            </w:r>
            <w:r w:rsidR="00AC262C">
              <w:fldChar w:fldCharType="separate"/>
            </w:r>
            <w:r w:rsidRPr="00D53824">
              <w:fldChar w:fldCharType="end"/>
            </w:r>
            <w:r w:rsidRPr="00D53824">
              <w:t xml:space="preserve"> Cloud Deployment</w:t>
            </w:r>
          </w:p>
          <w:p w14:paraId="4BBF9025" w14:textId="77777777" w:rsidR="007E5977" w:rsidRPr="00D53824" w:rsidRDefault="007E5977" w:rsidP="00D53824">
            <w:pPr>
              <w:pStyle w:val="NoSpacing"/>
            </w:pPr>
            <w:r w:rsidRPr="00D53824">
              <w:fldChar w:fldCharType="begin">
                <w:ffData>
                  <w:name w:val=""/>
                  <w:enabled/>
                  <w:calcOnExit w:val="0"/>
                  <w:checkBox>
                    <w:sizeAuto/>
                    <w:default w:val="0"/>
                  </w:checkBox>
                </w:ffData>
              </w:fldChar>
            </w:r>
            <w:r w:rsidRPr="00D53824">
              <w:instrText xml:space="preserve"> FORMCHECKBOX </w:instrText>
            </w:r>
            <w:r w:rsidR="00AC262C">
              <w:fldChar w:fldCharType="separate"/>
            </w:r>
            <w:r w:rsidRPr="00D53824">
              <w:fldChar w:fldCharType="end"/>
            </w:r>
            <w:r w:rsidRPr="00D53824">
              <w:t xml:space="preserve"> Edge Deployment</w:t>
            </w:r>
          </w:p>
          <w:p w14:paraId="0F09C7B7" w14:textId="77777777" w:rsidR="007E5977" w:rsidRPr="00D53824" w:rsidRDefault="007E5977" w:rsidP="00D53824">
            <w:pPr>
              <w:pStyle w:val="NoSpacing"/>
            </w:pPr>
            <w:r w:rsidRPr="00D53824">
              <w:fldChar w:fldCharType="begin">
                <w:ffData>
                  <w:name w:val=""/>
                  <w:enabled/>
                  <w:calcOnExit w:val="0"/>
                  <w:checkBox>
                    <w:sizeAuto/>
                    <w:default w:val="0"/>
                  </w:checkBox>
                </w:ffData>
              </w:fldChar>
            </w:r>
            <w:r w:rsidRPr="00D53824">
              <w:instrText xml:space="preserve"> FORMCHECKBOX </w:instrText>
            </w:r>
            <w:r w:rsidR="00AC262C">
              <w:fldChar w:fldCharType="separate"/>
            </w:r>
            <w:r w:rsidRPr="00D53824">
              <w:fldChar w:fldCharType="end"/>
            </w:r>
            <w:r w:rsidRPr="00D53824">
              <w:t xml:space="preserve"> Embedded Deployment</w:t>
            </w:r>
          </w:p>
          <w:p w14:paraId="62B29133" w14:textId="77777777" w:rsidR="004F0526" w:rsidRDefault="004F0526" w:rsidP="004F0526">
            <w:pPr>
              <w:pStyle w:val="NoSpacing"/>
              <w:rPr>
                <w:b/>
                <w:bCs/>
              </w:rPr>
            </w:pPr>
          </w:p>
          <w:p w14:paraId="053F7D05" w14:textId="3CB45A2F" w:rsidR="007E5977" w:rsidRPr="008942AD" w:rsidRDefault="007E5977" w:rsidP="004F0526">
            <w:pPr>
              <w:pStyle w:val="NoSpacing"/>
            </w:pPr>
            <w:r>
              <w:t xml:space="preserve">For Edge and Embedded </w:t>
            </w:r>
            <w:proofErr w:type="gramStart"/>
            <w:r>
              <w:t>Deployments</w:t>
            </w:r>
            <w:proofErr w:type="gramEnd"/>
            <w:r w:rsidR="00D53824">
              <w:t xml:space="preserve"> </w:t>
            </w:r>
            <w:r w:rsidR="004575A6">
              <w:t>a separate</w:t>
            </w:r>
            <w:r w:rsidR="00D53824">
              <w:t xml:space="preserve"> generalised architectural diagram</w:t>
            </w:r>
            <w:r w:rsidR="004575A6">
              <w:t xml:space="preserve"> will be discussed.</w:t>
            </w:r>
          </w:p>
          <w:p w14:paraId="2435F021" w14:textId="77777777" w:rsidR="007E5977" w:rsidRPr="002B21E4" w:rsidRDefault="007E5977" w:rsidP="007E5977">
            <w:pPr>
              <w:rPr>
                <w:sz w:val="20"/>
                <w:szCs w:val="20"/>
              </w:rPr>
            </w:pPr>
          </w:p>
        </w:tc>
      </w:tr>
      <w:tr w:rsidR="00650048" w14:paraId="6AC81522" w14:textId="77777777" w:rsidTr="00914CE9">
        <w:trPr>
          <w:trHeight w:val="2079"/>
        </w:trPr>
        <w:tc>
          <w:tcPr>
            <w:tcW w:w="888" w:type="pct"/>
          </w:tcPr>
          <w:p w14:paraId="23EAAB72" w14:textId="2E516D87" w:rsidR="00650048" w:rsidRDefault="005D45E6" w:rsidP="002A02FB">
            <w:pPr>
              <w:pStyle w:val="Heading2"/>
              <w:outlineLvl w:val="1"/>
            </w:pPr>
            <w:r>
              <w:t>Real World Trials</w:t>
            </w:r>
            <w:r w:rsidR="00656FC2">
              <w:t xml:space="preserve"> and production</w:t>
            </w:r>
          </w:p>
        </w:tc>
        <w:tc>
          <w:tcPr>
            <w:tcW w:w="4112" w:type="pct"/>
          </w:tcPr>
          <w:tbl>
            <w:tblPr>
              <w:tblStyle w:val="TableGrid"/>
              <w:tblW w:w="8806" w:type="dxa"/>
              <w:tblLook w:val="04A0" w:firstRow="1" w:lastRow="0" w:firstColumn="1" w:lastColumn="0" w:noHBand="0" w:noVBand="1"/>
            </w:tblPr>
            <w:tblGrid>
              <w:gridCol w:w="2940"/>
              <w:gridCol w:w="5866"/>
            </w:tblGrid>
            <w:tr w:rsidR="00843555" w:rsidRPr="00FE18CD" w14:paraId="08A6AFF2" w14:textId="77777777" w:rsidTr="00E92B03">
              <w:trPr>
                <w:trHeight w:val="172"/>
              </w:trPr>
              <w:tc>
                <w:tcPr>
                  <w:tcW w:w="2940" w:type="dxa"/>
                </w:tcPr>
                <w:p w14:paraId="7A6EE10E" w14:textId="2D82BFF2" w:rsidR="00843555" w:rsidRPr="00513F2F" w:rsidRDefault="00843555" w:rsidP="00E92B03">
                  <w:pPr>
                    <w:pStyle w:val="NoSpacing"/>
                  </w:pPr>
                  <w:r>
                    <w:t xml:space="preserve">Success criteria required to </w:t>
                  </w:r>
                  <w:r w:rsidR="00EC7810">
                    <w:t>go to real world trials</w:t>
                  </w:r>
                </w:p>
              </w:tc>
              <w:tc>
                <w:tcPr>
                  <w:tcW w:w="5866" w:type="dxa"/>
                </w:tcPr>
                <w:p w14:paraId="0ABCD0E6" w14:textId="77777777" w:rsidR="00843555" w:rsidRPr="00FE18CD" w:rsidRDefault="00843555" w:rsidP="005D45E6">
                  <w:pPr>
                    <w:pStyle w:val="NoSpacing"/>
                    <w:rPr>
                      <w:color w:val="000000" w:themeColor="text1"/>
                    </w:rPr>
                  </w:pPr>
                </w:p>
              </w:tc>
            </w:tr>
            <w:tr w:rsidR="00313210" w:rsidRPr="00FE18CD" w14:paraId="02753C0E" w14:textId="77777777" w:rsidTr="00E92B03">
              <w:trPr>
                <w:trHeight w:val="172"/>
              </w:trPr>
              <w:tc>
                <w:tcPr>
                  <w:tcW w:w="2940" w:type="dxa"/>
                </w:tcPr>
                <w:p w14:paraId="6F827DB2" w14:textId="7A682B80" w:rsidR="00313210" w:rsidRDefault="00313210" w:rsidP="00E92B03">
                  <w:pPr>
                    <w:pStyle w:val="NoSpacing"/>
                  </w:pPr>
                  <w:r>
                    <w:t>Success criteria required to go to production</w:t>
                  </w:r>
                </w:p>
              </w:tc>
              <w:tc>
                <w:tcPr>
                  <w:tcW w:w="5866" w:type="dxa"/>
                </w:tcPr>
                <w:p w14:paraId="7C1D132A" w14:textId="77777777" w:rsidR="00313210" w:rsidRPr="00FE18CD" w:rsidRDefault="00313210" w:rsidP="005D45E6">
                  <w:pPr>
                    <w:pStyle w:val="NoSpacing"/>
                    <w:rPr>
                      <w:color w:val="000000" w:themeColor="text1"/>
                    </w:rPr>
                  </w:pPr>
                </w:p>
              </w:tc>
            </w:tr>
            <w:tr w:rsidR="005D45E6" w:rsidRPr="00FE18CD" w14:paraId="7ED1EDF7" w14:textId="77777777" w:rsidTr="00E92B03">
              <w:trPr>
                <w:trHeight w:val="172"/>
              </w:trPr>
              <w:tc>
                <w:tcPr>
                  <w:tcW w:w="2940" w:type="dxa"/>
                </w:tcPr>
                <w:p w14:paraId="5AC36A18" w14:textId="076247A6" w:rsidR="005D45E6" w:rsidRPr="00513F2F" w:rsidRDefault="008A03DA" w:rsidP="00E92B03">
                  <w:pPr>
                    <w:pStyle w:val="NoSpacing"/>
                  </w:pPr>
                  <w:r w:rsidRPr="00513F2F">
                    <w:t>Does the customer desire post-production maintenance and support?</w:t>
                  </w:r>
                </w:p>
              </w:tc>
              <w:tc>
                <w:tcPr>
                  <w:tcW w:w="5866" w:type="dxa"/>
                </w:tcPr>
                <w:p w14:paraId="15C9EE91" w14:textId="77777777" w:rsidR="005D45E6" w:rsidRPr="00FE18CD" w:rsidRDefault="005D45E6" w:rsidP="005D45E6">
                  <w:pPr>
                    <w:pStyle w:val="NoSpacing"/>
                    <w:rPr>
                      <w:color w:val="000000" w:themeColor="text1"/>
                    </w:rPr>
                  </w:pPr>
                </w:p>
              </w:tc>
            </w:tr>
            <w:tr w:rsidR="005D45E6" w:rsidRPr="00FE18CD" w14:paraId="5ABA12CB" w14:textId="77777777" w:rsidTr="00E92B03">
              <w:trPr>
                <w:trHeight w:val="172"/>
              </w:trPr>
              <w:tc>
                <w:tcPr>
                  <w:tcW w:w="2940" w:type="dxa"/>
                </w:tcPr>
                <w:p w14:paraId="56A30CE6" w14:textId="0D04A67B" w:rsidR="005D45E6" w:rsidRPr="00513F2F" w:rsidRDefault="00251C8C" w:rsidP="00E92B03">
                  <w:pPr>
                    <w:pStyle w:val="NoSpacing"/>
                  </w:pPr>
                  <w:r w:rsidRPr="00513F2F">
                    <w:t>Where will</w:t>
                  </w:r>
                  <w:r w:rsidR="00E92B03" w:rsidRPr="00513F2F">
                    <w:t xml:space="preserve"> the</w:t>
                  </w:r>
                  <w:r w:rsidRPr="00513F2F">
                    <w:t xml:space="preserve"> real-world trials be conducted? </w:t>
                  </w:r>
                </w:p>
              </w:tc>
              <w:tc>
                <w:tcPr>
                  <w:tcW w:w="5866" w:type="dxa"/>
                </w:tcPr>
                <w:p w14:paraId="4832AA3F" w14:textId="77777777" w:rsidR="005D45E6" w:rsidRPr="00FE18CD" w:rsidRDefault="005D45E6" w:rsidP="005D45E6">
                  <w:pPr>
                    <w:pStyle w:val="NoSpacing"/>
                    <w:rPr>
                      <w:color w:val="000000" w:themeColor="text1"/>
                    </w:rPr>
                  </w:pPr>
                </w:p>
              </w:tc>
            </w:tr>
            <w:tr w:rsidR="005D45E6" w14:paraId="36342BA8" w14:textId="77777777" w:rsidTr="00E92B03">
              <w:trPr>
                <w:trHeight w:val="360"/>
              </w:trPr>
              <w:tc>
                <w:tcPr>
                  <w:tcW w:w="2940" w:type="dxa"/>
                </w:tcPr>
                <w:p w14:paraId="2F6FE2C5" w14:textId="7535B617" w:rsidR="005D45E6" w:rsidRPr="00513F2F" w:rsidRDefault="00656FC2" w:rsidP="00E92B03">
                  <w:pPr>
                    <w:pStyle w:val="NoSpacing"/>
                  </w:pPr>
                  <w:r w:rsidRPr="00513F2F">
                    <w:t>Are there any limitations on our ability to perform real-world trials?</w:t>
                  </w:r>
                </w:p>
              </w:tc>
              <w:tc>
                <w:tcPr>
                  <w:tcW w:w="5866" w:type="dxa"/>
                </w:tcPr>
                <w:p w14:paraId="725B5E0E" w14:textId="77777777" w:rsidR="005D45E6" w:rsidRDefault="005D45E6" w:rsidP="005D45E6">
                  <w:pPr>
                    <w:pStyle w:val="NoSpacing"/>
                  </w:pPr>
                </w:p>
              </w:tc>
            </w:tr>
            <w:tr w:rsidR="00656FC2" w14:paraId="1B1602F6" w14:textId="77777777" w:rsidTr="00E92B03">
              <w:trPr>
                <w:trHeight w:val="360"/>
              </w:trPr>
              <w:tc>
                <w:tcPr>
                  <w:tcW w:w="2940" w:type="dxa"/>
                </w:tcPr>
                <w:p w14:paraId="0B189D91" w14:textId="456F698F" w:rsidR="00656FC2" w:rsidRPr="00513F2F" w:rsidRDefault="00DE459E" w:rsidP="00E92B03">
                  <w:pPr>
                    <w:pStyle w:val="NoSpacing"/>
                  </w:pPr>
                  <w:r w:rsidRPr="00513F2F">
                    <w:t>Are there any safety considerations</w:t>
                  </w:r>
                  <w:r w:rsidR="002E3F72" w:rsidRPr="00513F2F">
                    <w:t>?</w:t>
                  </w:r>
                </w:p>
              </w:tc>
              <w:tc>
                <w:tcPr>
                  <w:tcW w:w="5866" w:type="dxa"/>
                </w:tcPr>
                <w:p w14:paraId="4A618AC8" w14:textId="77777777" w:rsidR="00656FC2" w:rsidRDefault="00656FC2" w:rsidP="005D45E6">
                  <w:pPr>
                    <w:pStyle w:val="NoSpacing"/>
                  </w:pPr>
                </w:p>
              </w:tc>
            </w:tr>
            <w:tr w:rsidR="00656FC2" w14:paraId="12A70386" w14:textId="77777777" w:rsidTr="00E92B03">
              <w:trPr>
                <w:trHeight w:val="360"/>
              </w:trPr>
              <w:tc>
                <w:tcPr>
                  <w:tcW w:w="2940" w:type="dxa"/>
                </w:tcPr>
                <w:p w14:paraId="79D3B136" w14:textId="71B835E7" w:rsidR="00656FC2" w:rsidRPr="00513F2F" w:rsidRDefault="00E92B03" w:rsidP="00E92B03">
                  <w:pPr>
                    <w:pStyle w:val="NoSpacing"/>
                  </w:pPr>
                  <w:r w:rsidRPr="00513F2F">
                    <w:lastRenderedPageBreak/>
                    <w:t>Does the customer want help with Change Management?</w:t>
                  </w:r>
                </w:p>
              </w:tc>
              <w:tc>
                <w:tcPr>
                  <w:tcW w:w="5866" w:type="dxa"/>
                </w:tcPr>
                <w:p w14:paraId="49426199" w14:textId="77777777" w:rsidR="00656FC2" w:rsidRDefault="00656FC2" w:rsidP="005D45E6">
                  <w:pPr>
                    <w:pStyle w:val="NoSpacing"/>
                  </w:pPr>
                </w:p>
              </w:tc>
            </w:tr>
          </w:tbl>
          <w:p w14:paraId="7CBFF287" w14:textId="77777777" w:rsidR="00650048" w:rsidRPr="00D53824" w:rsidRDefault="00650048" w:rsidP="00D53824">
            <w:pPr>
              <w:pStyle w:val="NoSpacing"/>
            </w:pPr>
          </w:p>
        </w:tc>
      </w:tr>
    </w:tbl>
    <w:p w14:paraId="22078E41" w14:textId="77777777" w:rsidR="000A369D" w:rsidRDefault="000A369D"/>
    <w:sectPr w:rsidR="000A369D" w:rsidSect="00D95137">
      <w:headerReference w:type="default" r:id="rId26"/>
      <w:pgSz w:w="12240" w:h="15840" w:code="1"/>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lian Ostrow" w:date="2021-09-02T02:23:00Z" w:initials="JO">
    <w:p w14:paraId="17DF3DAD" w14:textId="2C3D9376" w:rsidR="008F446D" w:rsidRDefault="008F446D" w:rsidP="000316D3">
      <w:pPr>
        <w:pStyle w:val="CommentText"/>
      </w:pPr>
      <w:r>
        <w:rPr>
          <w:rStyle w:val="CommentReference"/>
        </w:rPr>
        <w:annotationRef/>
      </w:r>
      <w:r>
        <w:fldChar w:fldCharType="begin"/>
      </w:r>
      <w:r>
        <w:instrText xml:space="preserve"> HYPERLINK "mailto:Marjorie.Adriaenssens@microsoft.com" </w:instrText>
      </w:r>
      <w:bookmarkStart w:id="2" w:name="_@_432D5ECE39DE4567BC574ADC4CC1641DZ"/>
      <w:r>
        <w:fldChar w:fldCharType="separate"/>
      </w:r>
      <w:bookmarkEnd w:id="2"/>
      <w:r w:rsidRPr="008F446D">
        <w:rPr>
          <w:rStyle w:val="Mention"/>
          <w:noProof/>
        </w:rPr>
        <w:t>@Marjorie</w:t>
      </w:r>
      <w:r>
        <w:fldChar w:fldCharType="end"/>
      </w:r>
      <w:r>
        <w:t xml:space="preserve"> Did a little reformatting here</w:t>
      </w:r>
    </w:p>
  </w:comment>
  <w:comment w:id="1" w:author="Marjorie Adriaenssens" w:date="2021-09-02T11:16:00Z" w:initials="MA">
    <w:p w14:paraId="7C941E59" w14:textId="77777777" w:rsidR="00A44C0B" w:rsidRDefault="00A44C0B" w:rsidP="000316D3">
      <w:pPr>
        <w:pStyle w:val="CommentText"/>
      </w:pPr>
      <w:r>
        <w:rPr>
          <w:rStyle w:val="CommentReference"/>
        </w:rPr>
        <w:annotationRef/>
      </w:r>
      <w:r>
        <w:t xml:space="preserve">Looks great </w:t>
      </w:r>
    </w:p>
  </w:comment>
  <w:comment w:id="3" w:author="Julian Ostrow" w:date="2021-09-02T02:30:00Z" w:initials="JO">
    <w:p w14:paraId="5ED39CFD" w14:textId="57A0B19D" w:rsidR="00B01DCD" w:rsidRDefault="00B01DCD" w:rsidP="00A631C3">
      <w:pPr>
        <w:pStyle w:val="CommentText"/>
      </w:pPr>
      <w:r>
        <w:rPr>
          <w:rStyle w:val="CommentReference"/>
        </w:rPr>
        <w:annotationRef/>
      </w:r>
      <w:r>
        <w:fldChar w:fldCharType="begin"/>
      </w:r>
      <w:r>
        <w:instrText xml:space="preserve"> HYPERLINK "mailto:Marjorie.Adriaenssens@microsoft.com" </w:instrText>
      </w:r>
      <w:bookmarkStart w:id="5" w:name="_@_4F874EC4236140A1B3CDDC8D327D17E1Z"/>
      <w:r>
        <w:fldChar w:fldCharType="separate"/>
      </w:r>
      <w:bookmarkEnd w:id="5"/>
      <w:r w:rsidRPr="00B01DCD">
        <w:rPr>
          <w:rStyle w:val="Mention"/>
          <w:noProof/>
        </w:rPr>
        <w:t>@Marjorie</w:t>
      </w:r>
      <w:r>
        <w:fldChar w:fldCharType="end"/>
      </w:r>
      <w:r>
        <w:t xml:space="preserve"> Can we link to the Excel template, or even better, a page in the partner portal which describes data requirements for DDMs?  (I can provide that link if you agree)</w:t>
      </w:r>
    </w:p>
  </w:comment>
  <w:comment w:id="4" w:author="Marjorie Adriaenssens" w:date="2021-09-02T11:20:00Z" w:initials="MA">
    <w:p w14:paraId="56481F70" w14:textId="77777777" w:rsidR="009E501C" w:rsidRDefault="009E501C" w:rsidP="000316D3">
      <w:pPr>
        <w:pStyle w:val="CommentText"/>
      </w:pPr>
      <w:r>
        <w:rPr>
          <w:rStyle w:val="CommentReference"/>
        </w:rPr>
        <w:annotationRef/>
      </w:r>
      <w:r>
        <w:t>We sometimes send this to customers so I am reluctant sharing with a link they cant access</w:t>
      </w:r>
    </w:p>
  </w:comment>
  <w:comment w:id="6" w:author="Julian Ostrow" w:date="2021-07-17T01:05:00Z" w:initials="JO">
    <w:p w14:paraId="744DBE36" w14:textId="27EADF3C" w:rsidR="00D01E0F" w:rsidRDefault="00D01E0F" w:rsidP="009E501C">
      <w:pPr>
        <w:pStyle w:val="CommentText"/>
      </w:pPr>
      <w:r>
        <w:rPr>
          <w:rStyle w:val="CommentReference"/>
        </w:rPr>
        <w:annotationRef/>
      </w:r>
      <w:r>
        <w:t>Can add a question about start-up speed/delays, e.g. some sims take 15 minutes to start up, then begin running at 1 second/iteration.  Would be good to capture these cases.</w:t>
      </w:r>
    </w:p>
  </w:comment>
  <w:comment w:id="7" w:author="Marjorie Adriaenssens" w:date="2021-09-02T11:20:00Z" w:initials="MA">
    <w:p w14:paraId="7FCB1005" w14:textId="77777777" w:rsidR="00CD10AA" w:rsidRDefault="00CD10AA" w:rsidP="000316D3">
      <w:pPr>
        <w:pStyle w:val="CommentText"/>
      </w:pPr>
      <w:r>
        <w:rPr>
          <w:rStyle w:val="CommentReference"/>
        </w:rPr>
        <w:annotationRef/>
      </w:r>
      <w:r>
        <w:t>That should be captured in sim warm up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DF3DAD" w15:done="1"/>
  <w15:commentEx w15:paraId="7C941E59" w15:paraIdParent="17DF3DAD" w15:done="1"/>
  <w15:commentEx w15:paraId="5ED39CFD" w15:done="1"/>
  <w15:commentEx w15:paraId="56481F70" w15:paraIdParent="5ED39CFD" w15:done="1"/>
  <w15:commentEx w15:paraId="744DBE36" w15:done="1"/>
  <w15:commentEx w15:paraId="7FCB1005" w15:paraIdParent="744DBE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43BC" w16cex:dateUtc="2021-09-02T01:23:00Z"/>
  <w16cex:commentExtensible w16cex:durableId="24DB3127" w16cex:dateUtc="2021-09-02T10:16:00Z"/>
  <w16cex:commentExtensible w16cex:durableId="24DA452E" w16cex:dateUtc="2021-09-02T01:30:00Z"/>
  <w16cex:commentExtensible w16cex:durableId="24DB31FC" w16cex:dateUtc="2021-09-02T10:20:00Z"/>
  <w16cex:commentExtensible w16cex:durableId="249C3ABD" w16cex:dateUtc="2021-07-17T00:05:00Z"/>
  <w16cex:commentExtensible w16cex:durableId="24DB321A" w16cex:dateUtc="2021-09-02T1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DF3DAD" w16cid:durableId="24DA43BC"/>
  <w16cid:commentId w16cid:paraId="7C941E59" w16cid:durableId="24DB3127"/>
  <w16cid:commentId w16cid:paraId="5ED39CFD" w16cid:durableId="24DA452E"/>
  <w16cid:commentId w16cid:paraId="56481F70" w16cid:durableId="24DB31FC"/>
  <w16cid:commentId w16cid:paraId="744DBE36" w16cid:durableId="249C3ABD"/>
  <w16cid:commentId w16cid:paraId="7FCB1005" w16cid:durableId="24DB32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A1012" w14:textId="77777777" w:rsidR="00AC262C" w:rsidRDefault="00AC262C" w:rsidP="0069173C">
      <w:pPr>
        <w:spacing w:after="0" w:line="240" w:lineRule="auto"/>
      </w:pPr>
      <w:r>
        <w:separator/>
      </w:r>
    </w:p>
  </w:endnote>
  <w:endnote w:type="continuationSeparator" w:id="0">
    <w:p w14:paraId="3458C3B2" w14:textId="77777777" w:rsidR="00AC262C" w:rsidRDefault="00AC262C" w:rsidP="0069173C">
      <w:pPr>
        <w:spacing w:after="0" w:line="240" w:lineRule="auto"/>
      </w:pPr>
      <w:r>
        <w:continuationSeparator/>
      </w:r>
    </w:p>
  </w:endnote>
  <w:endnote w:type="continuationNotice" w:id="1">
    <w:p w14:paraId="72059231" w14:textId="77777777" w:rsidR="00AC262C" w:rsidRDefault="00AC26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D649D" w14:textId="77777777" w:rsidR="00AF79B7" w:rsidRDefault="00AF79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071F9" w14:textId="5E643FF5" w:rsidR="00E0341D" w:rsidRDefault="00E0341D" w:rsidP="00E87F70">
    <w:pPr>
      <w:pStyle w:val="Footer"/>
      <w:jc w:val="center"/>
    </w:pPr>
    <w:r>
      <w:t xml:space="preserve">Document Version: </w:t>
    </w:r>
    <w:r w:rsidR="00E87F70">
      <w:t>3.</w:t>
    </w:r>
    <w:r w:rsidR="00775478">
      <w:t>1</w:t>
    </w:r>
    <w:r w:rsidR="00E87F70">
      <w:t>-Draft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AC0CF" w14:textId="77777777" w:rsidR="00AF79B7" w:rsidRDefault="00AF7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D174B" w14:textId="77777777" w:rsidR="00AC262C" w:rsidRDefault="00AC262C" w:rsidP="0069173C">
      <w:pPr>
        <w:spacing w:after="0" w:line="240" w:lineRule="auto"/>
      </w:pPr>
      <w:r>
        <w:separator/>
      </w:r>
    </w:p>
  </w:footnote>
  <w:footnote w:type="continuationSeparator" w:id="0">
    <w:p w14:paraId="2BE537D5" w14:textId="77777777" w:rsidR="00AC262C" w:rsidRDefault="00AC262C" w:rsidP="0069173C">
      <w:pPr>
        <w:spacing w:after="0" w:line="240" w:lineRule="auto"/>
      </w:pPr>
      <w:r>
        <w:continuationSeparator/>
      </w:r>
    </w:p>
  </w:footnote>
  <w:footnote w:type="continuationNotice" w:id="1">
    <w:p w14:paraId="55CE7CAF" w14:textId="77777777" w:rsidR="00AC262C" w:rsidRDefault="00AC26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2A17A" w14:textId="77777777" w:rsidR="00AF79B7" w:rsidRDefault="00AF79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0EEA9" w14:textId="0F80D951" w:rsidR="00CF6916" w:rsidRDefault="00A95680" w:rsidP="00CF6916">
    <w:pPr>
      <w:pStyle w:val="Header"/>
      <w:jc w:val="right"/>
    </w:pPr>
    <w:r>
      <w:t>Project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B2041" w14:textId="77777777" w:rsidR="00AF79B7" w:rsidRDefault="00AF79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FBEDA" w14:textId="3223D27D" w:rsidR="00A95680" w:rsidRDefault="006046A7" w:rsidP="00CF6916">
    <w:pPr>
      <w:pStyle w:val="Header"/>
      <w:jc w:val="right"/>
    </w:pPr>
    <w:r>
      <w:t xml:space="preserve">Current </w:t>
    </w:r>
    <w:r w:rsidR="0000631C">
      <w:t xml:space="preserve">Control </w:t>
    </w:r>
    <w:r>
      <w:t>System</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C996" w14:textId="77777777" w:rsidR="006046A7" w:rsidRDefault="006046A7" w:rsidP="00CF6916">
    <w:pPr>
      <w:pStyle w:val="Header"/>
      <w:jc w:val="right"/>
    </w:pPr>
    <w:r>
      <w:t>Machine Teaching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5BE43" w14:textId="73477E57" w:rsidR="00825F61" w:rsidRDefault="00825F61" w:rsidP="00CF6916">
    <w:pPr>
      <w:pStyle w:val="Header"/>
      <w:jc w:val="right"/>
    </w:pPr>
    <w:r>
      <w:t>Simulation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9ED0" w14:textId="556DF0D2" w:rsidR="00473152" w:rsidRDefault="00473152" w:rsidP="00CF6916">
    <w:pPr>
      <w:pStyle w:val="Header"/>
      <w:jc w:val="right"/>
    </w:pPr>
    <w:r>
      <w:t>Deployment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E6DC3"/>
    <w:multiLevelType w:val="hybridMultilevel"/>
    <w:tmpl w:val="67907A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5F77F9C"/>
    <w:multiLevelType w:val="hybridMultilevel"/>
    <w:tmpl w:val="963CE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EE6CA5"/>
    <w:multiLevelType w:val="hybridMultilevel"/>
    <w:tmpl w:val="780827A4"/>
    <w:lvl w:ilvl="0" w:tplc="11F64C88">
      <w:start w:val="1"/>
      <w:numFmt w:val="bullet"/>
      <w:lvlText w:val=""/>
      <w:lvlJc w:val="left"/>
      <w:pPr>
        <w:ind w:left="720" w:hanging="360"/>
      </w:pPr>
      <w:rPr>
        <w:rFonts w:ascii="Symbol" w:hAnsi="Symbol" w:hint="default"/>
      </w:rPr>
    </w:lvl>
    <w:lvl w:ilvl="1" w:tplc="8E7EDE26">
      <w:start w:val="1"/>
      <w:numFmt w:val="bullet"/>
      <w:lvlText w:val="o"/>
      <w:lvlJc w:val="left"/>
      <w:pPr>
        <w:ind w:left="1440" w:hanging="360"/>
      </w:pPr>
      <w:rPr>
        <w:rFonts w:ascii="Courier New" w:hAnsi="Courier New" w:hint="default"/>
      </w:rPr>
    </w:lvl>
    <w:lvl w:ilvl="2" w:tplc="EAC2B210">
      <w:start w:val="1"/>
      <w:numFmt w:val="bullet"/>
      <w:lvlText w:val=""/>
      <w:lvlJc w:val="left"/>
      <w:pPr>
        <w:ind w:left="2160" w:hanging="360"/>
      </w:pPr>
      <w:rPr>
        <w:rFonts w:ascii="Wingdings" w:hAnsi="Wingdings" w:hint="default"/>
      </w:rPr>
    </w:lvl>
    <w:lvl w:ilvl="3" w:tplc="A2647F68">
      <w:start w:val="1"/>
      <w:numFmt w:val="bullet"/>
      <w:lvlText w:val=""/>
      <w:lvlJc w:val="left"/>
      <w:pPr>
        <w:ind w:left="2880" w:hanging="360"/>
      </w:pPr>
      <w:rPr>
        <w:rFonts w:ascii="Symbol" w:hAnsi="Symbol" w:hint="default"/>
      </w:rPr>
    </w:lvl>
    <w:lvl w:ilvl="4" w:tplc="5BCC3C10">
      <w:start w:val="1"/>
      <w:numFmt w:val="bullet"/>
      <w:lvlText w:val="o"/>
      <w:lvlJc w:val="left"/>
      <w:pPr>
        <w:ind w:left="3600" w:hanging="360"/>
      </w:pPr>
      <w:rPr>
        <w:rFonts w:ascii="Courier New" w:hAnsi="Courier New" w:hint="default"/>
      </w:rPr>
    </w:lvl>
    <w:lvl w:ilvl="5" w:tplc="B41E8466">
      <w:start w:val="1"/>
      <w:numFmt w:val="bullet"/>
      <w:lvlText w:val=""/>
      <w:lvlJc w:val="left"/>
      <w:pPr>
        <w:ind w:left="4320" w:hanging="360"/>
      </w:pPr>
      <w:rPr>
        <w:rFonts w:ascii="Wingdings" w:hAnsi="Wingdings" w:hint="default"/>
      </w:rPr>
    </w:lvl>
    <w:lvl w:ilvl="6" w:tplc="D9D676A0">
      <w:start w:val="1"/>
      <w:numFmt w:val="bullet"/>
      <w:lvlText w:val=""/>
      <w:lvlJc w:val="left"/>
      <w:pPr>
        <w:ind w:left="5040" w:hanging="360"/>
      </w:pPr>
      <w:rPr>
        <w:rFonts w:ascii="Symbol" w:hAnsi="Symbol" w:hint="default"/>
      </w:rPr>
    </w:lvl>
    <w:lvl w:ilvl="7" w:tplc="61985EB4">
      <w:start w:val="1"/>
      <w:numFmt w:val="bullet"/>
      <w:lvlText w:val="o"/>
      <w:lvlJc w:val="left"/>
      <w:pPr>
        <w:ind w:left="5760" w:hanging="360"/>
      </w:pPr>
      <w:rPr>
        <w:rFonts w:ascii="Courier New" w:hAnsi="Courier New" w:hint="default"/>
      </w:rPr>
    </w:lvl>
    <w:lvl w:ilvl="8" w:tplc="8B106D30">
      <w:start w:val="1"/>
      <w:numFmt w:val="bullet"/>
      <w:lvlText w:val=""/>
      <w:lvlJc w:val="left"/>
      <w:pPr>
        <w:ind w:left="6480" w:hanging="360"/>
      </w:pPr>
      <w:rPr>
        <w:rFonts w:ascii="Wingdings" w:hAnsi="Wingdings" w:hint="default"/>
      </w:rPr>
    </w:lvl>
  </w:abstractNum>
  <w:abstractNum w:abstractNumId="3" w15:restartNumberingAfterBreak="0">
    <w:nsid w:val="7D2260CB"/>
    <w:multiLevelType w:val="multilevel"/>
    <w:tmpl w:val="4206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Ostrow">
    <w15:presenceInfo w15:providerId="AD" w15:userId="S::juostrow@microsoft.com::939a65c0-a391-4329-9973-94e59e68b386"/>
  </w15:person>
  <w15:person w15:author="Marjorie Adriaenssens">
    <w15:presenceInfo w15:providerId="AD" w15:userId="S::maadriae@microsoft.com::3af5e88e-23a8-40f8-acd1-6cd038fd36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3C"/>
    <w:rsid w:val="0000631C"/>
    <w:rsid w:val="000078F4"/>
    <w:rsid w:val="000124D4"/>
    <w:rsid w:val="00014033"/>
    <w:rsid w:val="00015674"/>
    <w:rsid w:val="000316D3"/>
    <w:rsid w:val="00064E76"/>
    <w:rsid w:val="00077727"/>
    <w:rsid w:val="00087322"/>
    <w:rsid w:val="00091782"/>
    <w:rsid w:val="000A369D"/>
    <w:rsid w:val="000D42C2"/>
    <w:rsid w:val="000F5003"/>
    <w:rsid w:val="00102EFE"/>
    <w:rsid w:val="00120050"/>
    <w:rsid w:val="00122487"/>
    <w:rsid w:val="00124821"/>
    <w:rsid w:val="001346E2"/>
    <w:rsid w:val="00151718"/>
    <w:rsid w:val="001563CE"/>
    <w:rsid w:val="001640E8"/>
    <w:rsid w:val="00173D4F"/>
    <w:rsid w:val="001804BA"/>
    <w:rsid w:val="001815D7"/>
    <w:rsid w:val="00184B07"/>
    <w:rsid w:val="00193240"/>
    <w:rsid w:val="001964F0"/>
    <w:rsid w:val="001A38A7"/>
    <w:rsid w:val="001C2C55"/>
    <w:rsid w:val="001E3D96"/>
    <w:rsid w:val="00220D30"/>
    <w:rsid w:val="00242E81"/>
    <w:rsid w:val="00251C8C"/>
    <w:rsid w:val="00254142"/>
    <w:rsid w:val="00260702"/>
    <w:rsid w:val="00261EB6"/>
    <w:rsid w:val="00274D73"/>
    <w:rsid w:val="002839E0"/>
    <w:rsid w:val="002A02FB"/>
    <w:rsid w:val="002A207F"/>
    <w:rsid w:val="002B7297"/>
    <w:rsid w:val="002C2166"/>
    <w:rsid w:val="002E3F72"/>
    <w:rsid w:val="002E52E1"/>
    <w:rsid w:val="002F1AD2"/>
    <w:rsid w:val="003021AB"/>
    <w:rsid w:val="00302E09"/>
    <w:rsid w:val="00306D96"/>
    <w:rsid w:val="00310B90"/>
    <w:rsid w:val="00313210"/>
    <w:rsid w:val="003174CF"/>
    <w:rsid w:val="00317EE5"/>
    <w:rsid w:val="00376D1E"/>
    <w:rsid w:val="003809DA"/>
    <w:rsid w:val="0038413A"/>
    <w:rsid w:val="00392574"/>
    <w:rsid w:val="003B5A4E"/>
    <w:rsid w:val="003C70EC"/>
    <w:rsid w:val="003D6DCF"/>
    <w:rsid w:val="003E2385"/>
    <w:rsid w:val="003E2BC4"/>
    <w:rsid w:val="00405938"/>
    <w:rsid w:val="00424ED1"/>
    <w:rsid w:val="004575A6"/>
    <w:rsid w:val="00472A21"/>
    <w:rsid w:val="00473152"/>
    <w:rsid w:val="00486EBF"/>
    <w:rsid w:val="00493A19"/>
    <w:rsid w:val="004B7E4C"/>
    <w:rsid w:val="004C0DE1"/>
    <w:rsid w:val="004D45ED"/>
    <w:rsid w:val="004E15FD"/>
    <w:rsid w:val="004F0526"/>
    <w:rsid w:val="004F1960"/>
    <w:rsid w:val="004F5202"/>
    <w:rsid w:val="00513F2F"/>
    <w:rsid w:val="0051485E"/>
    <w:rsid w:val="00517628"/>
    <w:rsid w:val="005247D0"/>
    <w:rsid w:val="0054153E"/>
    <w:rsid w:val="005434CE"/>
    <w:rsid w:val="00560D98"/>
    <w:rsid w:val="005850FB"/>
    <w:rsid w:val="00594D67"/>
    <w:rsid w:val="00595920"/>
    <w:rsid w:val="005A5080"/>
    <w:rsid w:val="005A67BA"/>
    <w:rsid w:val="005B24DB"/>
    <w:rsid w:val="005C5ADA"/>
    <w:rsid w:val="005D45E6"/>
    <w:rsid w:val="005F52AC"/>
    <w:rsid w:val="006046A7"/>
    <w:rsid w:val="00605EC5"/>
    <w:rsid w:val="00612B91"/>
    <w:rsid w:val="006210B4"/>
    <w:rsid w:val="006254B3"/>
    <w:rsid w:val="0064295B"/>
    <w:rsid w:val="00650048"/>
    <w:rsid w:val="00656FC2"/>
    <w:rsid w:val="00676FD9"/>
    <w:rsid w:val="0069173C"/>
    <w:rsid w:val="006A4F6B"/>
    <w:rsid w:val="006B2F0C"/>
    <w:rsid w:val="00756901"/>
    <w:rsid w:val="00760E7C"/>
    <w:rsid w:val="007748AB"/>
    <w:rsid w:val="00775478"/>
    <w:rsid w:val="0078160E"/>
    <w:rsid w:val="00791D1B"/>
    <w:rsid w:val="007C4DCF"/>
    <w:rsid w:val="007E5977"/>
    <w:rsid w:val="00806DFB"/>
    <w:rsid w:val="00825F61"/>
    <w:rsid w:val="00843555"/>
    <w:rsid w:val="008436F9"/>
    <w:rsid w:val="00847202"/>
    <w:rsid w:val="00847B06"/>
    <w:rsid w:val="008A03DA"/>
    <w:rsid w:val="008A50B4"/>
    <w:rsid w:val="008B186D"/>
    <w:rsid w:val="008C0986"/>
    <w:rsid w:val="008D3EA0"/>
    <w:rsid w:val="008E3518"/>
    <w:rsid w:val="008F446D"/>
    <w:rsid w:val="00901B37"/>
    <w:rsid w:val="0091428C"/>
    <w:rsid w:val="00914CE9"/>
    <w:rsid w:val="00915445"/>
    <w:rsid w:val="00930110"/>
    <w:rsid w:val="00937D98"/>
    <w:rsid w:val="00945F70"/>
    <w:rsid w:val="0095526D"/>
    <w:rsid w:val="00971311"/>
    <w:rsid w:val="00976206"/>
    <w:rsid w:val="00976684"/>
    <w:rsid w:val="009B0731"/>
    <w:rsid w:val="009C75EB"/>
    <w:rsid w:val="009D5A37"/>
    <w:rsid w:val="009E21DB"/>
    <w:rsid w:val="009E32C1"/>
    <w:rsid w:val="009E501C"/>
    <w:rsid w:val="00A063CF"/>
    <w:rsid w:val="00A07EEB"/>
    <w:rsid w:val="00A25240"/>
    <w:rsid w:val="00A44C0B"/>
    <w:rsid w:val="00A45339"/>
    <w:rsid w:val="00A50E38"/>
    <w:rsid w:val="00A57B97"/>
    <w:rsid w:val="00A631C3"/>
    <w:rsid w:val="00A65FC0"/>
    <w:rsid w:val="00A95680"/>
    <w:rsid w:val="00AA722B"/>
    <w:rsid w:val="00AB1FE9"/>
    <w:rsid w:val="00AB7B87"/>
    <w:rsid w:val="00AC262C"/>
    <w:rsid w:val="00AC7266"/>
    <w:rsid w:val="00AD68DD"/>
    <w:rsid w:val="00AF5DC7"/>
    <w:rsid w:val="00AF79B7"/>
    <w:rsid w:val="00B01DCD"/>
    <w:rsid w:val="00B03143"/>
    <w:rsid w:val="00B13123"/>
    <w:rsid w:val="00B20496"/>
    <w:rsid w:val="00B2240F"/>
    <w:rsid w:val="00B3500D"/>
    <w:rsid w:val="00B36953"/>
    <w:rsid w:val="00B9512A"/>
    <w:rsid w:val="00BA4C28"/>
    <w:rsid w:val="00BC4BD0"/>
    <w:rsid w:val="00BD1E09"/>
    <w:rsid w:val="00BD54A5"/>
    <w:rsid w:val="00BD5838"/>
    <w:rsid w:val="00BF2FB1"/>
    <w:rsid w:val="00BF4186"/>
    <w:rsid w:val="00BF6012"/>
    <w:rsid w:val="00C01261"/>
    <w:rsid w:val="00C15D8F"/>
    <w:rsid w:val="00C42CAE"/>
    <w:rsid w:val="00C72992"/>
    <w:rsid w:val="00C8175A"/>
    <w:rsid w:val="00C957B2"/>
    <w:rsid w:val="00CA05B2"/>
    <w:rsid w:val="00CB7159"/>
    <w:rsid w:val="00CD10AA"/>
    <w:rsid w:val="00CD4838"/>
    <w:rsid w:val="00CF6916"/>
    <w:rsid w:val="00CF7FE1"/>
    <w:rsid w:val="00D01E0F"/>
    <w:rsid w:val="00D22EB8"/>
    <w:rsid w:val="00D40F34"/>
    <w:rsid w:val="00D4212E"/>
    <w:rsid w:val="00D50509"/>
    <w:rsid w:val="00D536EF"/>
    <w:rsid w:val="00D53824"/>
    <w:rsid w:val="00D710E1"/>
    <w:rsid w:val="00D74047"/>
    <w:rsid w:val="00D75F2C"/>
    <w:rsid w:val="00D86A31"/>
    <w:rsid w:val="00D87FBF"/>
    <w:rsid w:val="00D95137"/>
    <w:rsid w:val="00DB27CE"/>
    <w:rsid w:val="00DC48CE"/>
    <w:rsid w:val="00DE204C"/>
    <w:rsid w:val="00DE459E"/>
    <w:rsid w:val="00E0341D"/>
    <w:rsid w:val="00E03584"/>
    <w:rsid w:val="00E03DF2"/>
    <w:rsid w:val="00E138DC"/>
    <w:rsid w:val="00E140C3"/>
    <w:rsid w:val="00E23419"/>
    <w:rsid w:val="00E2706E"/>
    <w:rsid w:val="00E51ECC"/>
    <w:rsid w:val="00E544A7"/>
    <w:rsid w:val="00E652CB"/>
    <w:rsid w:val="00E74103"/>
    <w:rsid w:val="00E87F70"/>
    <w:rsid w:val="00E92B03"/>
    <w:rsid w:val="00EA75AE"/>
    <w:rsid w:val="00EB5CB3"/>
    <w:rsid w:val="00EC7810"/>
    <w:rsid w:val="00EE58EE"/>
    <w:rsid w:val="00EE7107"/>
    <w:rsid w:val="00EF65ED"/>
    <w:rsid w:val="00F230B6"/>
    <w:rsid w:val="00F2491A"/>
    <w:rsid w:val="00F66A11"/>
    <w:rsid w:val="00F74E1A"/>
    <w:rsid w:val="00F8358F"/>
    <w:rsid w:val="00F94B07"/>
    <w:rsid w:val="00FB6A86"/>
    <w:rsid w:val="00FC3388"/>
    <w:rsid w:val="00FC51D1"/>
    <w:rsid w:val="130046F7"/>
    <w:rsid w:val="13E236A0"/>
    <w:rsid w:val="1402FA7A"/>
    <w:rsid w:val="2728A619"/>
    <w:rsid w:val="3354E55C"/>
    <w:rsid w:val="42CA0EA7"/>
    <w:rsid w:val="5C57E765"/>
    <w:rsid w:val="6B933429"/>
    <w:rsid w:val="74241A3E"/>
    <w:rsid w:val="779F82FF"/>
    <w:rsid w:val="7D4191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55DE"/>
  <w15:chartTrackingRefBased/>
  <w15:docId w15:val="{A866A122-AF32-4CB0-9D60-440A6686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Spacing"/>
    <w:next w:val="Normal"/>
    <w:link w:val="Heading2Char"/>
    <w:uiPriority w:val="9"/>
    <w:unhideWhenUsed/>
    <w:qFormat/>
    <w:rsid w:val="002A02FB"/>
    <w:pPr>
      <w:outlineLvl w:val="1"/>
    </w:pPr>
    <w:rPr>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73C"/>
    <w:pPr>
      <w:spacing w:after="0" w:line="240" w:lineRule="auto"/>
      <w:contextualSpacing/>
    </w:pPr>
    <w:rPr>
      <w:rFonts w:asciiTheme="majorHAnsi" w:eastAsiaTheme="majorEastAsia" w:hAnsiTheme="majorHAnsi" w:cstheme="majorBidi"/>
      <w:spacing w:val="-10"/>
      <w:kern w:val="28"/>
      <w:sz w:val="56"/>
      <w:szCs w:val="56"/>
      <w:lang w:val="en-US" w:bidi="he-IL"/>
    </w:rPr>
  </w:style>
  <w:style w:type="character" w:customStyle="1" w:styleId="TitleChar">
    <w:name w:val="Title Char"/>
    <w:basedOn w:val="DefaultParagraphFont"/>
    <w:link w:val="Title"/>
    <w:uiPriority w:val="10"/>
    <w:rsid w:val="0069173C"/>
    <w:rPr>
      <w:rFonts w:asciiTheme="majorHAnsi" w:eastAsiaTheme="majorEastAsia" w:hAnsiTheme="majorHAnsi" w:cstheme="majorBidi"/>
      <w:spacing w:val="-10"/>
      <w:kern w:val="28"/>
      <w:sz w:val="56"/>
      <w:szCs w:val="56"/>
      <w:lang w:val="en-US" w:bidi="he-IL"/>
    </w:rPr>
  </w:style>
  <w:style w:type="character" w:customStyle="1" w:styleId="Heading2Char">
    <w:name w:val="Heading 2 Char"/>
    <w:basedOn w:val="DefaultParagraphFont"/>
    <w:link w:val="Heading2"/>
    <w:uiPriority w:val="9"/>
    <w:rsid w:val="002A02FB"/>
    <w:rPr>
      <w:color w:val="1F3864" w:themeColor="accent1" w:themeShade="80"/>
      <w:sz w:val="24"/>
      <w:szCs w:val="24"/>
    </w:rPr>
  </w:style>
  <w:style w:type="table" w:styleId="TableGrid">
    <w:name w:val="Table Grid"/>
    <w:basedOn w:val="TableNormal"/>
    <w:uiPriority w:val="39"/>
    <w:rsid w:val="00691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173C"/>
    <w:pPr>
      <w:spacing w:after="0" w:line="240" w:lineRule="auto"/>
    </w:pPr>
  </w:style>
  <w:style w:type="paragraph" w:customStyle="1" w:styleId="paragraph">
    <w:name w:val="paragraph"/>
    <w:basedOn w:val="Normal"/>
    <w:rsid w:val="0069173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6917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173C"/>
  </w:style>
  <w:style w:type="paragraph" w:styleId="Footer">
    <w:name w:val="footer"/>
    <w:basedOn w:val="Normal"/>
    <w:link w:val="FooterChar"/>
    <w:uiPriority w:val="99"/>
    <w:unhideWhenUsed/>
    <w:rsid w:val="006917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173C"/>
  </w:style>
  <w:style w:type="character" w:customStyle="1" w:styleId="normaltextrun">
    <w:name w:val="normaltextrun"/>
    <w:basedOn w:val="DefaultParagraphFont"/>
    <w:rsid w:val="003E2BC4"/>
  </w:style>
  <w:style w:type="paragraph" w:styleId="ListParagraph">
    <w:name w:val="List Paragraph"/>
    <w:basedOn w:val="Normal"/>
    <w:uiPriority w:val="34"/>
    <w:qFormat/>
    <w:rsid w:val="00E03584"/>
    <w:pPr>
      <w:ind w:left="720"/>
      <w:contextualSpacing/>
    </w:pPr>
    <w:rPr>
      <w:lang w:val="en-US" w:bidi="he-IL"/>
    </w:rPr>
  </w:style>
  <w:style w:type="character" w:styleId="CommentReference">
    <w:name w:val="annotation reference"/>
    <w:basedOn w:val="DefaultParagraphFont"/>
    <w:uiPriority w:val="99"/>
    <w:semiHidden/>
    <w:unhideWhenUsed/>
    <w:rsid w:val="00EF65ED"/>
    <w:rPr>
      <w:sz w:val="16"/>
      <w:szCs w:val="16"/>
    </w:rPr>
  </w:style>
  <w:style w:type="paragraph" w:styleId="CommentText">
    <w:name w:val="annotation text"/>
    <w:basedOn w:val="Normal"/>
    <w:link w:val="CommentTextChar"/>
    <w:uiPriority w:val="99"/>
    <w:unhideWhenUsed/>
    <w:rsid w:val="00EF65ED"/>
    <w:pPr>
      <w:spacing w:line="240" w:lineRule="auto"/>
    </w:pPr>
    <w:rPr>
      <w:sz w:val="20"/>
      <w:szCs w:val="20"/>
    </w:rPr>
  </w:style>
  <w:style w:type="character" w:customStyle="1" w:styleId="CommentTextChar">
    <w:name w:val="Comment Text Char"/>
    <w:basedOn w:val="DefaultParagraphFont"/>
    <w:link w:val="CommentText"/>
    <w:uiPriority w:val="99"/>
    <w:rsid w:val="00EF65ED"/>
    <w:rPr>
      <w:sz w:val="20"/>
      <w:szCs w:val="20"/>
    </w:rPr>
  </w:style>
  <w:style w:type="paragraph" w:styleId="CommentSubject">
    <w:name w:val="annotation subject"/>
    <w:basedOn w:val="CommentText"/>
    <w:next w:val="CommentText"/>
    <w:link w:val="CommentSubjectChar"/>
    <w:uiPriority w:val="99"/>
    <w:semiHidden/>
    <w:unhideWhenUsed/>
    <w:rsid w:val="00EF65ED"/>
    <w:rPr>
      <w:b/>
      <w:bCs/>
    </w:rPr>
  </w:style>
  <w:style w:type="character" w:customStyle="1" w:styleId="CommentSubjectChar">
    <w:name w:val="Comment Subject Char"/>
    <w:basedOn w:val="CommentTextChar"/>
    <w:link w:val="CommentSubject"/>
    <w:uiPriority w:val="99"/>
    <w:semiHidden/>
    <w:rsid w:val="00EF65ED"/>
    <w:rPr>
      <w:b/>
      <w:bCs/>
      <w:sz w:val="20"/>
      <w:szCs w:val="20"/>
    </w:rPr>
  </w:style>
  <w:style w:type="character" w:styleId="Mention">
    <w:name w:val="Mention"/>
    <w:basedOn w:val="DefaultParagraphFont"/>
    <w:uiPriority w:val="99"/>
    <w:unhideWhenUsed/>
    <w:rsid w:val="00CD4838"/>
    <w:rPr>
      <w:color w:val="2B579A"/>
      <w:shd w:val="clear" w:color="auto" w:fill="E1DFDD"/>
    </w:rPr>
  </w:style>
  <w:style w:type="paragraph" w:styleId="NormalWeb">
    <w:name w:val="Normal (Web)"/>
    <w:basedOn w:val="Normal"/>
    <w:uiPriority w:val="99"/>
    <w:unhideWhenUsed/>
    <w:rsid w:val="008A03D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8A03D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55499">
      <w:bodyDiv w:val="1"/>
      <w:marLeft w:val="0"/>
      <w:marRight w:val="0"/>
      <w:marTop w:val="0"/>
      <w:marBottom w:val="0"/>
      <w:divBdr>
        <w:top w:val="none" w:sz="0" w:space="0" w:color="auto"/>
        <w:left w:val="none" w:sz="0" w:space="0" w:color="auto"/>
        <w:bottom w:val="none" w:sz="0" w:space="0" w:color="auto"/>
        <w:right w:val="none" w:sz="0" w:space="0" w:color="auto"/>
      </w:divBdr>
    </w:div>
    <w:div w:id="528879788">
      <w:bodyDiv w:val="1"/>
      <w:marLeft w:val="0"/>
      <w:marRight w:val="0"/>
      <w:marTop w:val="0"/>
      <w:marBottom w:val="0"/>
      <w:divBdr>
        <w:top w:val="none" w:sz="0" w:space="0" w:color="auto"/>
        <w:left w:val="none" w:sz="0" w:space="0" w:color="auto"/>
        <w:bottom w:val="none" w:sz="0" w:space="0" w:color="auto"/>
        <w:right w:val="none" w:sz="0" w:space="0" w:color="auto"/>
      </w:divBdr>
    </w:div>
    <w:div w:id="691951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microsoft.com/office/2018/08/relationships/commentsExtensible" Target="commentsExtensible.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dd42d10-a7be-4397-9e5e-5b1d3b6575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5537DF9FB0104FB5D74971748462E6" ma:contentTypeVersion="6" ma:contentTypeDescription="Create a new document." ma:contentTypeScope="" ma:versionID="8a95fd0f9e4ba1d60454d29474e91c55">
  <xsd:schema xmlns:xsd="http://www.w3.org/2001/XMLSchema" xmlns:xs="http://www.w3.org/2001/XMLSchema" xmlns:p="http://schemas.microsoft.com/office/2006/metadata/properties" xmlns:ns2="7dd42d10-a7be-4397-9e5e-5b1d3b657573" targetNamespace="http://schemas.microsoft.com/office/2006/metadata/properties" ma:root="true" ma:fieldsID="1f97e6dd9460a542abd385d9f9dc0b8b" ns2:_="">
    <xsd:import namespace="7dd42d10-a7be-4397-9e5e-5b1d3b6575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42d10-a7be-4397-9e5e-5b1d3b657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5AAE1C-BBFF-4999-8A0B-7BCF42A67837}">
  <ds:schemaRefs>
    <ds:schemaRef ds:uri="http://schemas.openxmlformats.org/officeDocument/2006/bibliography"/>
  </ds:schemaRefs>
</ds:datastoreItem>
</file>

<file path=customXml/itemProps2.xml><?xml version="1.0" encoding="utf-8"?>
<ds:datastoreItem xmlns:ds="http://schemas.openxmlformats.org/officeDocument/2006/customXml" ds:itemID="{2B72BDEC-BE94-4DB3-B803-F733FE490611}">
  <ds:schemaRefs>
    <ds:schemaRef ds:uri="http://schemas.microsoft.com/office/2006/metadata/properties"/>
    <ds:schemaRef ds:uri="http://schemas.microsoft.com/office/infopath/2007/PartnerControls"/>
    <ds:schemaRef ds:uri="http://schemas.microsoft.com/sharepoint/v3"/>
    <ds:schemaRef ds:uri="ab98bd0c-8f75-4352-8a3f-b51b4d84feed"/>
    <ds:schemaRef ds:uri="230e9df3-be65-4c73-a93b-d1236ebd677e"/>
  </ds:schemaRefs>
</ds:datastoreItem>
</file>

<file path=customXml/itemProps3.xml><?xml version="1.0" encoding="utf-8"?>
<ds:datastoreItem xmlns:ds="http://schemas.openxmlformats.org/officeDocument/2006/customXml" ds:itemID="{4CED46FA-5C6B-4FE1-8958-02E648E0C053}"/>
</file>

<file path=customXml/itemProps4.xml><?xml version="1.0" encoding="utf-8"?>
<ds:datastoreItem xmlns:ds="http://schemas.openxmlformats.org/officeDocument/2006/customXml" ds:itemID="{297D1E89-7AD4-466F-AF27-7E8343969EF3}">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7</TotalTime>
  <Pages>9</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Marjorie Adriaenssens</dc:creator>
  <cp:keywords/>
  <dc:description/>
  <cp:lastModifiedBy>Marjorie Adriaenssens</cp:lastModifiedBy>
  <cp:revision>8</cp:revision>
  <cp:lastPrinted>2021-07-17T07:49:00Z</cp:lastPrinted>
  <dcterms:created xsi:type="dcterms:W3CDTF">2021-10-12T14:46:00Z</dcterms:created>
  <dcterms:modified xsi:type="dcterms:W3CDTF">2021-11-10T11:08:00Z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0x010100CE5537DF9FB0104FB5D74971748462E6</vt:lpwstr>
  </property>
  <property fmtid="{D5CDD505-2E9C-101B-9397-08002B2CF9AE}" pid="3" name="MediaServiceImageTags">
    <vt:lpwstr/>
  </property>
</Properties>
</file>