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Client agreement</w:t>
      </w:r>
    </w:p>
    <w:p>
      <w:r>
        <w:fldChar w:fldCharType="begin"/>
      </w:r>
      <w:r>
        <w:instrText xml:space="preserve"> DOCPROPERTY Title </w:instrText>
      </w:r>
      <w:r>
        <w:fldChar w:fldCharType="separate"/>
      </w:r>
      <w:r>
        <w:t>{{ client_name }}</w:t>
      </w:r>
      <w:r>
        <w:fldChar w:fldCharType="end"/>
      </w:r>
    </w:p>
    <w:p>
      <w:r>
        <w:t>Amount: {{ amount }}</w:t>
      </w:r>
    </w:p>
    <w:sectPr>
      <w:headerReference w:type="default" r:id="rId3"/>
      <w:footerReference w:type="default" r:id="rId4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>Page footer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r>
      <w:t>Confidential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rPr>
      <w:b/>
      <w:sz w:val="40"/>
    </w:rPr>
  </w:style>
  <w:style w:type="paragraph" w:styleId="Heading2">
    <w:name w:val="heading 2"/>
    <w:basedOn w:val="Normal"/>
    <w:rPr>
      <w:b/>
      <w:sz w:val="26"/>
    </w:rPr>
  </w:style>
  <w:style w:type="paragraph" w:styleId="ListParagraph">
    <w:name w:val="List Paragraph"/>
    <w:basedOn w:val="Normal"/>
    <w:pPr>
      <w:ind w:left="720"/>
    </w:pPr>
  </w:style>
  <w:style w:type="character" w:styleId="Hyperlink">
    <w:name w:val="Hyperlink"/>
    <w:rPr>
      <w:color w:val="0563C1"/>
      <w:u w:val="single"/>
    </w:rPr>
  </w:style>
  <w:style w:type="character" w:styleId="PlaceholderText">
    <w:name w:val="Placeholder Text"/>
    <w:rPr>
      <w:color w:val="808080"/>
    </w:rPr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tblPr>
      <w:tblCellMar>
        <w:left w:w="108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fill-word-template fixtures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fill-word-template fixture</dc:title>
  <dc:creator>fill-word-template</dc:creator>
  <dcterms:created xsi:type="dcterms:W3CDTF">2026-09-07T00:00:00Z</dcterms:created>
  <dcterms:modified xsi:type="dcterms:W3CDTF">2026-09-07T00:00:00Z</dcterms:modified>
</cp:coreProperties>
</file>