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sdt>
      <w:sdtPr>
        <w:alias w:val="Client section"/>
        <w:tag w:val="client_section"/>
        <w:id w:val="1001"/>
      </w:sdtPr>
      <w:sdtContent>
        <w:p>
          <w:r>
            <w:t>Client: {{ client_name }}</w:t>
          </w:r>
        </w:p>
      </w:sdtContent>
    </w:sdt>
    <w:p>
      <w:r>
        <w:t>Amount: {{ amount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