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A2CF" w14:textId="137A34E9" w:rsidR="00654A26" w:rsidRDefault="00654A26" w:rsidP="00654A26">
      <w:r>
        <w:rPr>
          <w:noProof/>
        </w:rPr>
        <w:drawing>
          <wp:inline distT="0" distB="0" distL="0" distR="0" wp14:anchorId="13AC0DD9" wp14:editId="783C1454">
            <wp:extent cx="5943600" cy="3346450"/>
            <wp:effectExtent l="0" t="0" r="0" b="6350"/>
            <wp:docPr id="1177853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A8BE" w14:textId="77777777" w:rsidR="00654A26" w:rsidRPr="00654A26" w:rsidRDefault="00654A26" w:rsidP="00654A26">
      <w:pPr>
        <w:rPr>
          <w:b/>
          <w:bCs/>
        </w:rPr>
      </w:pPr>
      <w:r w:rsidRPr="00654A26">
        <w:rPr>
          <w:b/>
          <w:bCs/>
        </w:rPr>
        <w:t>MCP Magic: Turning a Commerce API into a Copilot Commerce Agent</w:t>
      </w:r>
    </w:p>
    <w:p w14:paraId="6EBB8A2C" w14:textId="77777777" w:rsidR="00654A26" w:rsidRDefault="00654A26" w:rsidP="00654A26"/>
    <w:p w14:paraId="2102A5B2" w14:textId="33E4E1EA" w:rsidR="00654A26" w:rsidRDefault="00654A26" w:rsidP="00654A26">
      <w:r>
        <w:t>In real world, where D365 Commerce is implemented, the</w:t>
      </w:r>
      <w:r w:rsidRPr="00654A26">
        <w:t xml:space="preserve"> business managers spending way too much time navigating 10 different screens just to find a simple answer. </w:t>
      </w:r>
    </w:p>
    <w:p w14:paraId="6567492A" w14:textId="4AC9B7A6" w:rsidR="00654A26" w:rsidRPr="00654A26" w:rsidRDefault="00654A26" w:rsidP="00654A26">
      <w:r>
        <w:t>W</w:t>
      </w:r>
      <w:r w:rsidRPr="00654A26">
        <w:t xml:space="preserve">hat if an AI assistant could just talk to your commerce platform? Not pull up docs or give generic answers, but genuinely dig into live data, the way a colleague would. So this weekend, instead of waiting, I built it. The result is D365 Commerce Copilot MCP Connector. </w:t>
      </w:r>
    </w:p>
    <w:p w14:paraId="466EADD8" w14:textId="77777777" w:rsidR="00654A26" w:rsidRPr="00654A26" w:rsidRDefault="00654A26" w:rsidP="00654A26"/>
    <w:p w14:paraId="1F100C4A" w14:textId="77777777" w:rsidR="00654A26" w:rsidRPr="00654A26" w:rsidRDefault="00654A26" w:rsidP="00654A26">
      <w:r w:rsidRPr="00654A26">
        <w:t xml:space="preserve">For a business user, no more API calls. No more screen hopping. Just ask: </w:t>
      </w:r>
    </w:p>
    <w:p w14:paraId="45B43E09" w14:textId="77777777" w:rsidR="00654A26" w:rsidRPr="00654A26" w:rsidRDefault="00654A26" w:rsidP="00654A26"/>
    <w:p w14:paraId="2EBCC03A" w14:textId="77777777" w:rsidR="00654A26" w:rsidRPr="00654A26" w:rsidRDefault="00654A26" w:rsidP="00654A26">
      <w:pPr>
        <w:rPr>
          <w:rFonts w:hint="eastAsia"/>
        </w:rPr>
      </w:pPr>
      <w:r w:rsidRPr="00654A26">
        <w:rPr>
          <w:rFonts w:hint="eastAsia"/>
        </w:rPr>
        <w:t>→</w:t>
      </w:r>
      <w:r w:rsidRPr="00654A26">
        <w:rPr>
          <w:rFonts w:hint="eastAsia"/>
        </w:rPr>
        <w:t xml:space="preserve"> "Search for running shoes under $100" </w:t>
      </w:r>
    </w:p>
    <w:p w14:paraId="1A274C8F" w14:textId="77777777" w:rsidR="00654A26" w:rsidRPr="00654A26" w:rsidRDefault="00654A26" w:rsidP="00654A26"/>
    <w:p w14:paraId="70B0DB78" w14:textId="77777777" w:rsidR="00654A26" w:rsidRPr="00654A26" w:rsidRDefault="00654A26" w:rsidP="00654A26">
      <w:pPr>
        <w:rPr>
          <w:rFonts w:hint="eastAsia"/>
        </w:rPr>
      </w:pPr>
      <w:r w:rsidRPr="00654A26">
        <w:rPr>
          <w:rFonts w:hint="eastAsia"/>
        </w:rPr>
        <w:t>→</w:t>
      </w:r>
      <w:r w:rsidRPr="00654A26">
        <w:rPr>
          <w:rFonts w:hint="eastAsia"/>
        </w:rPr>
        <w:t xml:space="preserve"> "What's the stock level for SKU-ABC123?" </w:t>
      </w:r>
    </w:p>
    <w:p w14:paraId="4BE07C69" w14:textId="77777777" w:rsidR="00654A26" w:rsidRPr="00654A26" w:rsidRDefault="00654A26" w:rsidP="00654A26"/>
    <w:p w14:paraId="7E119EAF" w14:textId="77777777" w:rsidR="00654A26" w:rsidRPr="00654A26" w:rsidRDefault="00654A26" w:rsidP="00654A26">
      <w:pPr>
        <w:rPr>
          <w:rFonts w:hint="eastAsia"/>
        </w:rPr>
      </w:pPr>
      <w:r w:rsidRPr="00654A26">
        <w:rPr>
          <w:rFonts w:hint="eastAsia"/>
        </w:rPr>
        <w:t>→</w:t>
      </w:r>
      <w:r w:rsidRPr="00654A26">
        <w:rPr>
          <w:rFonts w:hint="eastAsia"/>
        </w:rPr>
        <w:t xml:space="preserve"> "Show me all open orders for this customer" </w:t>
      </w:r>
    </w:p>
    <w:p w14:paraId="050197EA" w14:textId="77777777" w:rsidR="00654A26" w:rsidRPr="00654A26" w:rsidRDefault="00654A26" w:rsidP="00654A26"/>
    <w:p w14:paraId="292D94B2" w14:textId="77777777" w:rsidR="00654A26" w:rsidRPr="00654A26" w:rsidRDefault="00654A26" w:rsidP="00654A26">
      <w:pPr>
        <w:rPr>
          <w:rFonts w:hint="eastAsia"/>
        </w:rPr>
      </w:pPr>
      <w:r w:rsidRPr="00654A26">
        <w:rPr>
          <w:rFonts w:hint="eastAsia"/>
        </w:rPr>
        <w:t>→</w:t>
      </w:r>
      <w:r w:rsidRPr="00654A26">
        <w:rPr>
          <w:rFonts w:hint="eastAsia"/>
        </w:rPr>
        <w:t xml:space="preserve"> "How many open shifts we have per store. </w:t>
      </w:r>
    </w:p>
    <w:p w14:paraId="54AE3C57" w14:textId="77777777" w:rsidR="00654A26" w:rsidRPr="00654A26" w:rsidRDefault="00654A26" w:rsidP="00654A26"/>
    <w:p w14:paraId="3B4DC0FA" w14:textId="77777777" w:rsidR="00654A26" w:rsidRPr="00654A26" w:rsidRDefault="00654A26" w:rsidP="00654A26">
      <w:pPr>
        <w:rPr>
          <w:rFonts w:hint="eastAsia"/>
        </w:rPr>
      </w:pPr>
      <w:r w:rsidRPr="00654A26">
        <w:rPr>
          <w:rFonts w:hint="eastAsia"/>
        </w:rPr>
        <w:t>→</w:t>
      </w:r>
      <w:r w:rsidRPr="00654A26">
        <w:rPr>
          <w:rFonts w:hint="eastAsia"/>
        </w:rPr>
        <w:t xml:space="preserve"> "What discounts are active on Electronics?" And it just works.</w:t>
      </w:r>
    </w:p>
    <w:p w14:paraId="30F11BD3" w14:textId="77777777" w:rsidR="00654A26" w:rsidRPr="00654A26" w:rsidRDefault="00654A26" w:rsidP="00654A26"/>
    <w:p w14:paraId="2CC541CC" w14:textId="77777777" w:rsidR="00654A26" w:rsidRPr="00654A26" w:rsidRDefault="00654A26" w:rsidP="00654A26">
      <w:r w:rsidRPr="00654A26">
        <w:t xml:space="preserve">Built with ASP.NET Core, clean architecture, and Azure AD OAuth2, it provides some sample of product search, order management, customer data, and inventory &amp; pricing out of the box all using D365 Commerce CSU Apis. Also you can publish as a connector in your own tenant and Entra details can be provided during addition. The solution can act as foundation for your extensions. </w:t>
      </w:r>
    </w:p>
    <w:p w14:paraId="267A0847" w14:textId="77777777" w:rsidR="00654A26" w:rsidRPr="00654A26" w:rsidRDefault="00654A26" w:rsidP="00654A26"/>
    <w:p w14:paraId="329C451D" w14:textId="77777777" w:rsidR="00654A26" w:rsidRPr="00654A26" w:rsidRDefault="00654A26" w:rsidP="00654A26">
      <w:r w:rsidRPr="00654A26">
        <w:t xml:space="preserve">Below diagram can help you understand the overall flow and how each component can talking to each other. </w:t>
      </w:r>
    </w:p>
    <w:p w14:paraId="301441A7" w14:textId="77777777" w:rsidR="00654A26" w:rsidRPr="00654A26" w:rsidRDefault="00654A26" w:rsidP="00654A26"/>
    <w:p w14:paraId="47C7CFC3" w14:textId="377DDEDF" w:rsidR="00654A26" w:rsidRDefault="00654A26" w:rsidP="00654A26">
      <w:r>
        <w:rPr>
          <w:noProof/>
        </w:rPr>
        <w:drawing>
          <wp:inline distT="0" distB="0" distL="0" distR="0" wp14:anchorId="18D3EE22" wp14:editId="2056A829">
            <wp:extent cx="5943600" cy="3720465"/>
            <wp:effectExtent l="0" t="0" r="0" b="0"/>
            <wp:docPr id="2026874327" name="Picture 4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94A6" w14:textId="77777777" w:rsidR="00654A26" w:rsidRDefault="00654A26" w:rsidP="00654A26"/>
    <w:p w14:paraId="3230C1D3" w14:textId="33FBDB54" w:rsidR="00654A26" w:rsidRPr="00654A26" w:rsidRDefault="00654A26" w:rsidP="00654A26">
      <w:r>
        <w:rPr>
          <w:noProof/>
        </w:rPr>
        <w:lastRenderedPageBreak/>
        <w:drawing>
          <wp:inline distT="0" distB="0" distL="0" distR="0" wp14:anchorId="22FF5FB8" wp14:editId="4E37B243">
            <wp:extent cx="5943600" cy="4465955"/>
            <wp:effectExtent l="0" t="0" r="0" b="0"/>
            <wp:docPr id="671334357" name="Picture 5" descr="Article cont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rticle cont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A57CF" w14:textId="77777777" w:rsidR="00654A26" w:rsidRPr="00654A26" w:rsidRDefault="00654A26" w:rsidP="00654A26"/>
    <w:p w14:paraId="0B879697" w14:textId="77777777" w:rsidR="00654A26" w:rsidRPr="00654A26" w:rsidRDefault="00654A26" w:rsidP="00654A26"/>
    <w:p w14:paraId="6BA8D207" w14:textId="77777777" w:rsidR="00654A26" w:rsidRPr="00654A26" w:rsidRDefault="00654A26" w:rsidP="00654A26">
      <w:r w:rsidRPr="00654A26">
        <w:t>This is the tooling I wish had existed when I first started building on D365 Commerce. MCP is opening up a fundamentally different way to connect AI to enterprise system. And this is my small contribution to that future.</w:t>
      </w:r>
    </w:p>
    <w:p w14:paraId="468E5911" w14:textId="77777777" w:rsidR="00654A26" w:rsidRPr="00654A26" w:rsidRDefault="00654A26" w:rsidP="00654A26"/>
    <w:p w14:paraId="311855AA" w14:textId="5DFBCB33" w:rsidR="00BB249A" w:rsidRDefault="00654A26" w:rsidP="00654A26">
      <w:r w:rsidRPr="00654A26">
        <w:t>Repo is open source — would love your feedback, stars, and contributions! https://github.com/zubair1599/D365CopilotMCPConnector #MCP #Dynamics365 #DotNET #OpenSource #AITools #GitHubCopilot #Claude #EnterpriseAI #CSharp #AzureAD</w:t>
      </w:r>
    </w:p>
    <w:sectPr w:rsidR="00BB24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E7BC9" w14:textId="77777777" w:rsidR="003503B7" w:rsidRDefault="003503B7" w:rsidP="00654A26">
      <w:pPr>
        <w:spacing w:after="0" w:line="240" w:lineRule="auto"/>
      </w:pPr>
      <w:r>
        <w:separator/>
      </w:r>
    </w:p>
  </w:endnote>
  <w:endnote w:type="continuationSeparator" w:id="0">
    <w:p w14:paraId="4E39661C" w14:textId="77777777" w:rsidR="003503B7" w:rsidRDefault="003503B7" w:rsidP="0065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8226" w14:textId="77777777" w:rsidR="003503B7" w:rsidRDefault="003503B7" w:rsidP="00654A26">
      <w:pPr>
        <w:spacing w:after="0" w:line="240" w:lineRule="auto"/>
      </w:pPr>
      <w:r>
        <w:separator/>
      </w:r>
    </w:p>
  </w:footnote>
  <w:footnote w:type="continuationSeparator" w:id="0">
    <w:p w14:paraId="71EBB4FB" w14:textId="77777777" w:rsidR="003503B7" w:rsidRDefault="003503B7" w:rsidP="00654A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A26"/>
    <w:rsid w:val="00074773"/>
    <w:rsid w:val="003503B7"/>
    <w:rsid w:val="00381082"/>
    <w:rsid w:val="003B2572"/>
    <w:rsid w:val="003D1626"/>
    <w:rsid w:val="00536CF3"/>
    <w:rsid w:val="005731F5"/>
    <w:rsid w:val="00654A26"/>
    <w:rsid w:val="00822E62"/>
    <w:rsid w:val="00B13320"/>
    <w:rsid w:val="00BB249A"/>
    <w:rsid w:val="00D57172"/>
    <w:rsid w:val="00E46B3C"/>
    <w:rsid w:val="00FA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AA25"/>
  <w15:chartTrackingRefBased/>
  <w15:docId w15:val="{A4C51A6B-C6A6-4727-8886-9B6C4856B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A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A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A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A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A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A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A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A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A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A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A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A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A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A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A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A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A2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5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A26"/>
  </w:style>
  <w:style w:type="paragraph" w:styleId="Footer">
    <w:name w:val="footer"/>
    <w:basedOn w:val="Normal"/>
    <w:link w:val="FooterChar"/>
    <w:uiPriority w:val="99"/>
    <w:unhideWhenUsed/>
    <w:rsid w:val="00654A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260</Words>
  <Characters>1508</Characters>
  <Application>Microsoft Office Word</Application>
  <DocSecurity>0</DocSecurity>
  <Lines>39</Lines>
  <Paragraphs>26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Zubair</dc:creator>
  <cp:keywords/>
  <dc:description/>
  <cp:lastModifiedBy>Muhammad Zubair</cp:lastModifiedBy>
  <cp:revision>1</cp:revision>
  <dcterms:created xsi:type="dcterms:W3CDTF">2026-03-04T16:26:00Z</dcterms:created>
  <dcterms:modified xsi:type="dcterms:W3CDTF">2026-03-04T16:35:00Z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576e48c4-f9b4-4d28-b286-4e90919fa279</vt:lpwstr>
  </property>
  <property fmtid="{D5CDD505-2E9C-101B-9397-08002B2CF9AE}" pid="3" name="HCLClassification">
    <vt:lpwstr>HCL_Cla5s_Publ1c</vt:lpwstr>
  </property>
</Properties>
</file>