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BAB1BB9" w14:textId="77777777" w:rsidR="001B3FB3" w:rsidRPr="006000FB" w:rsidRDefault="001B3FB3" w:rsidP="001B3FB3">
      <w:pPr>
        <w:rPr>
          <w:rFonts w:cstheme="minorHAnsi"/>
          <w:color w:val="FF0000"/>
        </w:rPr>
      </w:pPr>
      <w:r w:rsidRPr="006000FB">
        <w:rPr>
          <w:rFonts w:cstheme="minorHAnsi"/>
          <w:color w:val="FF0000"/>
        </w:rPr>
        <w:t xml:space="preserve">[Name the file according to the </w:t>
      </w:r>
      <w:r w:rsidR="00FD7639">
        <w:rPr>
          <w:rFonts w:cstheme="minorHAnsi"/>
          <w:color w:val="FF0000"/>
        </w:rPr>
        <w:t>name of the pattern in the business process catalog</w:t>
      </w:r>
      <w:r w:rsidRPr="006000FB">
        <w:rPr>
          <w:rFonts w:cstheme="minorHAnsi"/>
          <w:color w:val="FF0000"/>
        </w:rPr>
        <w:t xml:space="preserve">. </w:t>
      </w:r>
      <w:r w:rsidR="00FD7639">
        <w:rPr>
          <w:rFonts w:cstheme="minorHAnsi"/>
          <w:color w:val="FF0000"/>
        </w:rPr>
        <w:t>Prefix the file name with ‘pattern-‘ and then the exact name of the pattern in column E of the business process guide. Use all lower case letters and dashes instead of spaces. Example: pattern-name-of-my-pattern-from-catalog.</w:t>
      </w:r>
      <w:r w:rsidRPr="006000FB">
        <w:rPr>
          <w:rFonts w:cstheme="minorHAnsi"/>
          <w:color w:val="FF0000"/>
        </w:rPr>
        <w:t>]</w:t>
      </w:r>
    </w:p>
    <w:p w14:paraId="1E5366EB" w14:textId="77777777" w:rsidR="001B3FB3" w:rsidRPr="006000FB" w:rsidRDefault="001B3FB3" w:rsidP="001B3FB3">
      <w:pPr>
        <w:rPr>
          <w:rFonts w:cstheme="minorHAnsi"/>
          <w:color w:val="FF0000"/>
        </w:rPr>
      </w:pPr>
      <w:r w:rsidRPr="006000FB">
        <w:rPr>
          <w:rFonts w:cstheme="minorHAnsi"/>
          <w:color w:val="FF0000"/>
        </w:rPr>
        <w:t xml:space="preserve">[Delete all red text instructions before submitting. Do not replace white text. </w:t>
      </w:r>
      <w:proofErr w:type="gramStart"/>
      <w:r w:rsidRPr="006000FB">
        <w:rPr>
          <w:rFonts w:cstheme="minorHAnsi"/>
          <w:color w:val="FF0000"/>
        </w:rPr>
        <w:t>Yellow</w:t>
      </w:r>
      <w:proofErr w:type="gramEnd"/>
      <w:r w:rsidRPr="006000FB">
        <w:rPr>
          <w:rFonts w:cstheme="minorHAnsi"/>
          <w:color w:val="FF0000"/>
        </w:rPr>
        <w:t xml:space="preserve"> highlighted text should be replaced. After you replace the yellow highlighted text change it to be no highlight. The document should not include highlights when submitting.] </w:t>
      </w:r>
    </w:p>
    <w:p w14:paraId="00A00FA1" w14:textId="77777777" w:rsidR="0093530A" w:rsidRPr="006000FB" w:rsidRDefault="009F55A7" w:rsidP="0093530A">
      <w:pPr>
        <w:pStyle w:val="Heading1"/>
        <w:rPr>
          <w:rFonts w:asciiTheme="minorHAnsi" w:hAnsiTheme="minorHAnsi" w:cstheme="minorHAnsi"/>
        </w:rPr>
      </w:pPr>
      <w:r>
        <w:rPr>
          <w:rFonts w:asciiTheme="minorHAnsi" w:hAnsiTheme="minorHAnsi" w:cstheme="minorHAnsi"/>
        </w:rPr>
        <w:t xml:space="preserve">Pattern: </w:t>
      </w:r>
      <w:r w:rsidR="0093530A" w:rsidRPr="009F55A7">
        <w:rPr>
          <w:rFonts w:asciiTheme="minorHAnsi" w:hAnsiTheme="minorHAnsi" w:cstheme="minorHAnsi"/>
          <w:highlight w:val="yellow"/>
        </w:rPr>
        <w:t>Article title</w:t>
      </w:r>
    </w:p>
    <w:p w14:paraId="17844731"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Delete the product names that do not apply. Only use Dynamics 365 if the article applies to all Dynamics 365 products, and in that case, delete all the other product names.</w:t>
      </w:r>
      <w:r w:rsidRPr="006000FB">
        <w:rPr>
          <w:rStyle w:val="cf01"/>
          <w:rFonts w:asciiTheme="minorHAnsi" w:hAnsiTheme="minorHAnsi" w:cstheme="minorHAnsi"/>
          <w:sz w:val="22"/>
          <w:szCs w:val="22"/>
        </w:rPr>
        <w:t>]</w:t>
      </w:r>
    </w:p>
    <w:p w14:paraId="48ABE304" w14:textId="77777777" w:rsidR="001B3FB3" w:rsidRPr="006000FB" w:rsidRDefault="001B3FB3" w:rsidP="001B3FB3">
      <w:pPr>
        <w:rPr>
          <w:rStyle w:val="cf01"/>
          <w:rFonts w:asciiTheme="minorHAnsi" w:hAnsiTheme="minorHAnsi" w:cstheme="minorHAnsi"/>
          <w:sz w:val="22"/>
          <w:szCs w:val="22"/>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Do not change the names of products, add new products, or reorder the products.</w:t>
      </w:r>
      <w:r w:rsidRPr="006000FB">
        <w:rPr>
          <w:rStyle w:val="cf01"/>
          <w:rFonts w:asciiTheme="minorHAnsi" w:hAnsiTheme="minorHAnsi" w:cstheme="minorHAnsi"/>
          <w:sz w:val="22"/>
          <w:szCs w:val="22"/>
        </w:rPr>
        <w:t>]</w:t>
      </w:r>
    </w:p>
    <w:p w14:paraId="0530E8FC" w14:textId="77777777" w:rsidR="001B3FB3" w:rsidRPr="006000FB" w:rsidRDefault="001B3FB3" w:rsidP="001B3FB3">
      <w:pPr>
        <w:rPr>
          <w:rFonts w:cstheme="minorHAnsi"/>
        </w:rPr>
      </w:pPr>
      <w:r w:rsidRPr="006000FB">
        <w:rPr>
          <w:rStyle w:val="cf01"/>
          <w:rFonts w:asciiTheme="minorHAnsi" w:hAnsiTheme="minorHAnsi" w:cstheme="minorHAnsi"/>
          <w:sz w:val="22"/>
          <w:szCs w:val="22"/>
        </w:rPr>
        <w:t>[</w:t>
      </w:r>
      <w:r w:rsidRPr="006000FB">
        <w:rPr>
          <w:rStyle w:val="cf01"/>
          <w:rFonts w:asciiTheme="minorHAnsi" w:hAnsiTheme="minorHAnsi" w:cstheme="minorHAnsi"/>
          <w:color w:val="FF0000"/>
          <w:sz w:val="22"/>
          <w:szCs w:val="22"/>
        </w:rPr>
        <w:t>Copy all the same product names to the Tags / Products section at the end of the article.</w:t>
      </w:r>
      <w:r w:rsidRPr="006000FB">
        <w:rPr>
          <w:rStyle w:val="cf01"/>
          <w:rFonts w:asciiTheme="minorHAnsi" w:hAnsiTheme="minorHAnsi" w:cstheme="minorHAnsi"/>
          <w:sz w:val="22"/>
          <w:szCs w:val="22"/>
        </w:rPr>
        <w:t>]</w:t>
      </w:r>
    </w:p>
    <w:p w14:paraId="4066C325" w14:textId="003F9A49" w:rsidR="000F1A99" w:rsidRDefault="0093530A" w:rsidP="000F1A99">
      <w:pPr>
        <w:rPr>
          <w:rFonts w:cstheme="minorHAnsi"/>
          <w:b/>
          <w:bCs/>
          <w:i/>
          <w:iCs/>
        </w:rPr>
      </w:pPr>
      <w:r w:rsidRPr="006000FB">
        <w:rPr>
          <w:rFonts w:cstheme="minorHAnsi"/>
          <w:b/>
          <w:bCs/>
          <w:i/>
          <w:iCs/>
        </w:rPr>
        <w:t xml:space="preserve">Applies to: </w:t>
      </w:r>
      <w:r w:rsidRPr="006000FB">
        <w:rPr>
          <w:rFonts w:cstheme="minorHAnsi"/>
          <w:b/>
          <w:bCs/>
          <w:i/>
          <w:iCs/>
          <w:highlight w:val="yellow"/>
        </w:rPr>
        <w:t xml:space="preserve">Dynamics 365, </w:t>
      </w:r>
      <w:r w:rsidR="000F1A99" w:rsidRPr="006000FB">
        <w:rPr>
          <w:rFonts w:cstheme="minorHAnsi"/>
          <w:b/>
          <w:bCs/>
          <w:i/>
          <w:iCs/>
          <w:highlight w:val="yellow"/>
        </w:rPr>
        <w:t>Dynamics 365 Business Central, Dynamics 365 Commerce, Dynamics 365 Connected Spaces (preview), Dynamics 365 Customer Insights, Dynamics 365 Customer Service, Dynamics 365 Customer Service Insights, Dynamics 365 Customer Voice, Dynamics 365 Field Service, Dynamics 365 Finance, Dynamics 365 Fraud Protection, Dynamics 365 Guides, Dynamics 365 Human Resources, Dynamics 365 Marketing, Dynamics 365 Project Operations, Dynamics 365 Remote Assist, Dynamics 365 Sales, Dynamics 365 Supply Chain Management</w:t>
      </w:r>
    </w:p>
    <w:p w14:paraId="415933BD" w14:textId="247FC2B4" w:rsidR="009F55A7" w:rsidRPr="009F55A7" w:rsidRDefault="009F55A7" w:rsidP="000F1A99">
      <w:pPr>
        <w:rPr>
          <w:rFonts w:cstheme="minorHAnsi"/>
          <w:color w:val="FF0000"/>
        </w:rPr>
      </w:pPr>
      <w:r w:rsidRPr="009F55A7">
        <w:rPr>
          <w:rFonts w:cstheme="minorHAnsi"/>
          <w:color w:val="FF0000"/>
        </w:rPr>
        <w:t>[The following note is required if any AppSource application is included. Only AppSource application</w:t>
      </w:r>
      <w:r w:rsidR="00B05A78">
        <w:rPr>
          <w:rFonts w:cstheme="minorHAnsi"/>
          <w:color w:val="FF0000"/>
        </w:rPr>
        <w:t>s or Azure Marketplace solutions</w:t>
      </w:r>
      <w:r w:rsidRPr="009F55A7">
        <w:rPr>
          <w:rFonts w:cstheme="minorHAnsi"/>
          <w:color w:val="FF0000"/>
        </w:rPr>
        <w:t xml:space="preserve"> are allowed. Delete this note if it is not applicable to your article.]</w:t>
      </w:r>
    </w:p>
    <w:p w14:paraId="1622B693" w14:textId="77777777" w:rsidR="009F55A7" w:rsidRDefault="009F55A7" w:rsidP="000F1A99">
      <w:pPr>
        <w:rPr>
          <w:rFonts w:cstheme="minorHAnsi"/>
        </w:rPr>
      </w:pPr>
      <w:r w:rsidRPr="009F55A7">
        <w:rPr>
          <w:rFonts w:cstheme="minorHAnsi"/>
          <w:b/>
          <w:bCs/>
        </w:rPr>
        <w:t>Note</w:t>
      </w:r>
      <w:r>
        <w:rPr>
          <w:rFonts w:cstheme="minorHAnsi"/>
        </w:rPr>
        <w:t>:</w:t>
      </w:r>
    </w:p>
    <w:p w14:paraId="4CC2E1DE" w14:textId="77777777" w:rsidR="009F55A7" w:rsidRPr="009F55A7" w:rsidRDefault="009F55A7" w:rsidP="000F1A99">
      <w:pPr>
        <w:rPr>
          <w:rFonts w:cstheme="minorHAnsi"/>
        </w:rPr>
      </w:pPr>
      <w:r>
        <w:rPr>
          <w:rFonts w:cstheme="minorHAnsi"/>
        </w:rPr>
        <w:t xml:space="preserve">This article includes </w:t>
      </w:r>
      <w:r w:rsidRPr="009F55A7">
        <w:rPr>
          <w:rFonts w:cstheme="minorHAnsi"/>
          <w:highlight w:val="yellow"/>
        </w:rPr>
        <w:t>[name of application]</w:t>
      </w:r>
      <w:r>
        <w:rPr>
          <w:rFonts w:cstheme="minorHAnsi"/>
        </w:rPr>
        <w:t xml:space="preserve">, an AppSource application. </w:t>
      </w:r>
      <w:r w:rsidRPr="009F55A7">
        <w:rPr>
          <w:rFonts w:cstheme="minorHAnsi"/>
        </w:rPr>
        <w:t xml:space="preserve">Deploying this </w:t>
      </w:r>
      <w:r>
        <w:rPr>
          <w:rFonts w:cstheme="minorHAnsi"/>
        </w:rPr>
        <w:t xml:space="preserve">business </w:t>
      </w:r>
      <w:proofErr w:type="gramStart"/>
      <w:r>
        <w:rPr>
          <w:rFonts w:cstheme="minorHAnsi"/>
        </w:rPr>
        <w:t>process pattern</w:t>
      </w:r>
      <w:proofErr w:type="gramEnd"/>
      <w:r>
        <w:rPr>
          <w:rFonts w:cstheme="minorHAnsi"/>
        </w:rPr>
        <w:t xml:space="preserve"> </w:t>
      </w:r>
      <w:r w:rsidRPr="009F55A7">
        <w:rPr>
          <w:rFonts w:cstheme="minorHAnsi"/>
        </w:rPr>
        <w:t>requires appropriate licensing of non-Microsoft technologies.</w:t>
      </w:r>
    </w:p>
    <w:p w14:paraId="6B5FF1E4" w14:textId="77777777" w:rsidR="0093530A" w:rsidRPr="006000FB" w:rsidRDefault="0098577B" w:rsidP="0093530A">
      <w:pPr>
        <w:rPr>
          <w:rFonts w:cstheme="minorHAnsi"/>
        </w:rPr>
      </w:pPr>
      <w:r w:rsidRPr="006000FB">
        <w:rPr>
          <w:rFonts w:cstheme="minorHAnsi"/>
        </w:rPr>
        <w:t>This article describes</w:t>
      </w:r>
      <w:r w:rsidR="001C7B6E" w:rsidRPr="006000FB">
        <w:rPr>
          <w:rFonts w:cstheme="minorHAnsi"/>
        </w:rPr>
        <w:t xml:space="preserve"> </w:t>
      </w:r>
      <w:r w:rsidR="001C7B6E" w:rsidRPr="006000FB">
        <w:rPr>
          <w:rFonts w:cstheme="minorHAnsi"/>
          <w:highlight w:val="yellow"/>
        </w:rPr>
        <w:t xml:space="preserve">_Describe the background of the article and what will be included in the </w:t>
      </w:r>
      <w:proofErr w:type="gramStart"/>
      <w:r w:rsidR="0045458E" w:rsidRPr="006000FB">
        <w:rPr>
          <w:rFonts w:cstheme="minorHAnsi"/>
          <w:highlight w:val="yellow"/>
        </w:rPr>
        <w:t>article</w:t>
      </w:r>
      <w:r w:rsidR="001C7B6E" w:rsidRPr="006000FB">
        <w:rPr>
          <w:rFonts w:cstheme="minorHAnsi"/>
          <w:highlight w:val="yellow"/>
        </w:rPr>
        <w:t>._</w:t>
      </w:r>
      <w:proofErr w:type="gramEnd"/>
    </w:p>
    <w:p w14:paraId="192F5034" w14:textId="4724A91E" w:rsidR="00B05A78" w:rsidRPr="00B05A78" w:rsidRDefault="0093530A" w:rsidP="00B05A78">
      <w:pPr>
        <w:pStyle w:val="Heading2"/>
        <w:rPr>
          <w:rFonts w:asciiTheme="minorHAnsi" w:hAnsiTheme="minorHAnsi" w:cstheme="minorHAnsi"/>
        </w:rPr>
      </w:pPr>
      <w:r w:rsidRPr="006000FB">
        <w:rPr>
          <w:rFonts w:asciiTheme="minorHAnsi" w:hAnsiTheme="minorHAnsi" w:cstheme="minorHAnsi"/>
        </w:rPr>
        <w:t>Context and problem</w:t>
      </w:r>
    </w:p>
    <w:p w14:paraId="68A3D866" w14:textId="77777777" w:rsidR="0093530A" w:rsidRDefault="0093530A" w:rsidP="0093530A">
      <w:pPr>
        <w:rPr>
          <w:rFonts w:cstheme="minorHAnsi"/>
          <w:i/>
          <w:iCs/>
        </w:rPr>
      </w:pPr>
      <w:r w:rsidRPr="006000FB">
        <w:rPr>
          <w:rFonts w:cstheme="minorHAnsi"/>
          <w:i/>
          <w:iCs/>
          <w:highlight w:val="yellow"/>
        </w:rPr>
        <w:t xml:space="preserve">_Provide a brief background on the specific pattern and the problem that the pattern </w:t>
      </w:r>
      <w:r w:rsidR="0098577B" w:rsidRPr="006000FB">
        <w:rPr>
          <w:rFonts w:cstheme="minorHAnsi"/>
          <w:i/>
          <w:iCs/>
          <w:highlight w:val="yellow"/>
        </w:rPr>
        <w:t>addresses. _</w:t>
      </w:r>
    </w:p>
    <w:p w14:paraId="7380B22B" w14:textId="342974E1" w:rsidR="00B05A78" w:rsidRPr="00B05A78" w:rsidRDefault="00B05A78" w:rsidP="0093530A">
      <w:pPr>
        <w:rPr>
          <w:color w:val="FF0000"/>
        </w:rPr>
      </w:pPr>
      <w:r w:rsidRPr="00D93AC3">
        <w:rPr>
          <w:color w:val="FF0000"/>
        </w:rPr>
        <w:t>[Sample copilot prompt: Can you help me draft one</w:t>
      </w:r>
      <w:r>
        <w:rPr>
          <w:color w:val="FF0000"/>
        </w:rPr>
        <w:t xml:space="preserve"> to two</w:t>
      </w:r>
      <w:r w:rsidRPr="00D93AC3">
        <w:rPr>
          <w:color w:val="FF0000"/>
        </w:rPr>
        <w:t xml:space="preserve"> paragraph</w:t>
      </w:r>
      <w:r>
        <w:rPr>
          <w:color w:val="FF0000"/>
        </w:rPr>
        <w:t>s</w:t>
      </w:r>
      <w:r w:rsidRPr="00D93AC3">
        <w:rPr>
          <w:color w:val="FF0000"/>
        </w:rPr>
        <w:t xml:space="preserve"> that explains the importance and </w:t>
      </w:r>
      <w:r>
        <w:rPr>
          <w:color w:val="FF0000"/>
        </w:rPr>
        <w:t xml:space="preserve">why a customer would want to use [name of product] to support the [name of business process] in the [name of industry?] </w:t>
      </w:r>
    </w:p>
    <w:p w14:paraId="70B1B989" w14:textId="77777777" w:rsidR="000F1A99" w:rsidRPr="006000FB" w:rsidRDefault="000F1A99" w:rsidP="000F1A99">
      <w:pPr>
        <w:pStyle w:val="Heading2"/>
        <w:rPr>
          <w:rFonts w:asciiTheme="minorHAnsi" w:hAnsiTheme="minorHAnsi" w:cstheme="minorHAnsi"/>
        </w:rPr>
      </w:pPr>
      <w:r w:rsidRPr="006000FB">
        <w:rPr>
          <w:rFonts w:asciiTheme="minorHAnsi" w:hAnsiTheme="minorHAnsi" w:cstheme="minorHAnsi"/>
        </w:rPr>
        <w:t>When to use this pattern</w:t>
      </w:r>
    </w:p>
    <w:p w14:paraId="6D27BFF7" w14:textId="77777777" w:rsidR="000F1A99" w:rsidRPr="006000FB" w:rsidRDefault="000F1A99" w:rsidP="000F1A99">
      <w:pPr>
        <w:rPr>
          <w:rFonts w:cstheme="minorHAnsi"/>
        </w:rPr>
      </w:pPr>
      <w:r w:rsidRPr="006000FB">
        <w:rPr>
          <w:rFonts w:cstheme="minorHAnsi"/>
          <w:i/>
          <w:iCs/>
          <w:highlight w:val="yellow"/>
        </w:rPr>
        <w:t>_Deliver specific guidance on when this pattern should and should not be used. Use the following boilerplate text, followed by bullet points, to help the reader determine if the solution is applicable to their specific scenario._</w:t>
      </w:r>
    </w:p>
    <w:p w14:paraId="28FC6908" w14:textId="77777777" w:rsidR="000F1A99" w:rsidRPr="006000FB" w:rsidRDefault="000F1A99" w:rsidP="000F1A99">
      <w:pPr>
        <w:rPr>
          <w:rFonts w:cstheme="minorHAnsi"/>
        </w:rPr>
      </w:pPr>
      <w:r w:rsidRPr="006000FB">
        <w:rPr>
          <w:rFonts w:cstheme="minorHAnsi"/>
        </w:rPr>
        <w:t>Use this pattern when:</w:t>
      </w:r>
    </w:p>
    <w:p w14:paraId="76562CF2"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1</w:t>
      </w:r>
    </w:p>
    <w:p w14:paraId="63074655"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t>Item 2</w:t>
      </w:r>
    </w:p>
    <w:p w14:paraId="292225FD" w14:textId="77777777" w:rsidR="000F1A99" w:rsidRPr="006000FB" w:rsidRDefault="000F1A99" w:rsidP="000F1A99">
      <w:pPr>
        <w:pStyle w:val="ListParagraph"/>
        <w:numPr>
          <w:ilvl w:val="0"/>
          <w:numId w:val="6"/>
        </w:numPr>
        <w:rPr>
          <w:rFonts w:cstheme="minorHAnsi"/>
          <w:highlight w:val="yellow"/>
        </w:rPr>
      </w:pPr>
      <w:r w:rsidRPr="006000FB">
        <w:rPr>
          <w:rFonts w:cstheme="minorHAnsi"/>
          <w:highlight w:val="yellow"/>
        </w:rPr>
        <w:lastRenderedPageBreak/>
        <w:t>Item 3</w:t>
      </w:r>
    </w:p>
    <w:p w14:paraId="1E181F19" w14:textId="77777777" w:rsidR="001B3FB3" w:rsidRPr="006000FB" w:rsidRDefault="001B3FB3" w:rsidP="001B3FB3">
      <w:pPr>
        <w:rPr>
          <w:rFonts w:cstheme="minorHAnsi"/>
          <w:color w:val="FF0000"/>
          <w:sz w:val="28"/>
          <w:szCs w:val="28"/>
          <w:highlight w:val="yellow"/>
        </w:rPr>
      </w:pPr>
      <w:r w:rsidRPr="006000FB">
        <w:rPr>
          <w:rStyle w:val="cf01"/>
          <w:rFonts w:asciiTheme="minorHAnsi" w:hAnsiTheme="minorHAnsi" w:cstheme="minorHAnsi"/>
          <w:color w:val="FF0000"/>
          <w:sz w:val="22"/>
          <w:szCs w:val="22"/>
        </w:rPr>
        <w:t>[If there are no negative statements about when not to use the pattern, you may delete this section.]</w:t>
      </w:r>
    </w:p>
    <w:p w14:paraId="1E6DC0CD" w14:textId="77777777" w:rsidR="000F1A99" w:rsidRPr="006000FB" w:rsidRDefault="000F1A99" w:rsidP="000F1A99">
      <w:pPr>
        <w:rPr>
          <w:rFonts w:cstheme="minorHAnsi"/>
          <w:highlight w:val="yellow"/>
        </w:rPr>
      </w:pPr>
      <w:r w:rsidRPr="006000FB">
        <w:rPr>
          <w:rFonts w:cstheme="minorHAnsi"/>
          <w:highlight w:val="yellow"/>
        </w:rPr>
        <w:t>This pattern might not be suitable:</w:t>
      </w:r>
    </w:p>
    <w:p w14:paraId="738A2D38"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1</w:t>
      </w:r>
    </w:p>
    <w:p w14:paraId="16F5B8C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2</w:t>
      </w:r>
    </w:p>
    <w:p w14:paraId="6BBD7DE1" w14:textId="77777777" w:rsidR="000F1A99" w:rsidRPr="006000FB" w:rsidRDefault="000F1A99" w:rsidP="000F1A99">
      <w:pPr>
        <w:pStyle w:val="ListParagraph"/>
        <w:numPr>
          <w:ilvl w:val="0"/>
          <w:numId w:val="9"/>
        </w:numPr>
        <w:rPr>
          <w:rFonts w:cstheme="minorHAnsi"/>
          <w:highlight w:val="yellow"/>
        </w:rPr>
      </w:pPr>
      <w:r w:rsidRPr="006000FB">
        <w:rPr>
          <w:rFonts w:cstheme="minorHAnsi"/>
          <w:highlight w:val="yellow"/>
        </w:rPr>
        <w:t>Item 3</w:t>
      </w:r>
    </w:p>
    <w:p w14:paraId="5F9322AA"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 xml:space="preserve">[Use an active verb such as use, implement, define, etc., and describe what the solution is. Do </w:t>
      </w:r>
      <w:proofErr w:type="spellStart"/>
      <w:r w:rsidRPr="006000FB">
        <w:rPr>
          <w:rStyle w:val="cf01"/>
          <w:rFonts w:asciiTheme="minorHAnsi" w:eastAsiaTheme="majorEastAsia" w:hAnsiTheme="minorHAnsi" w:cstheme="minorHAnsi"/>
          <w:color w:val="FF0000"/>
          <w:sz w:val="22"/>
          <w:szCs w:val="22"/>
        </w:rPr>
        <w:t>no</w:t>
      </w:r>
      <w:proofErr w:type="spellEnd"/>
      <w:r w:rsidRPr="006000FB">
        <w:rPr>
          <w:rStyle w:val="cf01"/>
          <w:rFonts w:asciiTheme="minorHAnsi" w:eastAsiaTheme="majorEastAsia" w:hAnsiTheme="minorHAnsi" w:cstheme="minorHAnsi"/>
          <w:color w:val="FF0000"/>
          <w:sz w:val="22"/>
          <w:szCs w:val="22"/>
        </w:rPr>
        <w:t xml:space="preserve"> use ambiguous terms.]</w:t>
      </w:r>
    </w:p>
    <w:p w14:paraId="2AA5AC66" w14:textId="77777777" w:rsidR="0093530A" w:rsidRPr="006000FB" w:rsidRDefault="0093530A" w:rsidP="0098577B">
      <w:pPr>
        <w:pStyle w:val="Heading2"/>
        <w:rPr>
          <w:rFonts w:asciiTheme="minorHAnsi" w:hAnsiTheme="minorHAnsi" w:cstheme="minorHAnsi"/>
        </w:rPr>
      </w:pPr>
      <w:r w:rsidRPr="006000FB">
        <w:rPr>
          <w:rFonts w:asciiTheme="minorHAnsi" w:hAnsiTheme="minorHAnsi" w:cstheme="minorHAnsi"/>
        </w:rPr>
        <w:t>Solution</w:t>
      </w:r>
      <w:r w:rsidR="0098577B" w:rsidRPr="006000FB">
        <w:rPr>
          <w:rFonts w:asciiTheme="minorHAnsi" w:hAnsiTheme="minorHAnsi" w:cstheme="minorHAnsi"/>
        </w:rPr>
        <w:t xml:space="preserve">: </w:t>
      </w:r>
      <w:r w:rsidR="0098577B" w:rsidRPr="006000FB">
        <w:rPr>
          <w:rFonts w:asciiTheme="minorHAnsi" w:hAnsiTheme="minorHAnsi" w:cstheme="minorHAnsi"/>
          <w:highlight w:val="yellow"/>
        </w:rPr>
        <w:t>[Name of solution]</w:t>
      </w:r>
    </w:p>
    <w:p w14:paraId="30D39A53" w14:textId="77777777" w:rsidR="0093530A" w:rsidRPr="006000FB" w:rsidRDefault="0093530A" w:rsidP="0093530A">
      <w:pPr>
        <w:rPr>
          <w:rFonts w:cstheme="minorHAnsi"/>
          <w:i/>
          <w:iCs/>
        </w:rPr>
      </w:pPr>
      <w:r w:rsidRPr="006000FB">
        <w:rPr>
          <w:rFonts w:cstheme="minorHAnsi"/>
          <w:i/>
          <w:iCs/>
          <w:highlight w:val="yellow"/>
        </w:rPr>
        <w:t>_Describe the solution for the problem identified in the **Context and problem** section. If there are multiple solutions, put them in order of complexity and provide instructions on how the reader can choose the best solution for their given problem. Best practices are to provide a step-by-step approach to implement the solution, and to include screenshots to help guide the reader._</w:t>
      </w:r>
    </w:p>
    <w:p w14:paraId="40D430C1"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 xml:space="preserve">[Procedures typically only apply to business process or administrative process. Architectural processes may include a procedure for importing data, or configuring an integration as an example, but not all scenarios will require </w:t>
      </w:r>
      <w:proofErr w:type="gramStart"/>
      <w:r w:rsidRPr="006000FB">
        <w:rPr>
          <w:rStyle w:val="cf01"/>
          <w:rFonts w:asciiTheme="minorHAnsi" w:eastAsiaTheme="majorEastAsia" w:hAnsiTheme="minorHAnsi" w:cstheme="minorHAnsi"/>
          <w:color w:val="FF0000"/>
          <w:sz w:val="22"/>
          <w:szCs w:val="22"/>
        </w:rPr>
        <w:t>this.]</w:t>
      </w:r>
      <w:proofErr w:type="gramEnd"/>
    </w:p>
    <w:p w14:paraId="275F2459"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[Remove this section if not required.]</w:t>
      </w:r>
    </w:p>
    <w:p w14:paraId="080221B5" w14:textId="77777777" w:rsidR="001B3FB3" w:rsidRPr="006000FB" w:rsidRDefault="001B3FB3" w:rsidP="001B3FB3">
      <w:pPr>
        <w:pStyle w:val="pf0"/>
        <w:rPr>
          <w:rFonts w:asciiTheme="minorHAnsi" w:hAnsiTheme="minorHAnsi" w:cstheme="minorHAnsi"/>
          <w:color w:val="FF0000"/>
        </w:rPr>
      </w:pPr>
      <w:r w:rsidRPr="006000FB">
        <w:rPr>
          <w:rStyle w:val="cf01"/>
          <w:rFonts w:asciiTheme="minorHAnsi" w:eastAsiaTheme="majorEastAsia" w:hAnsiTheme="minorHAnsi" w:cstheme="minorHAnsi"/>
          <w:color w:val="FF0000"/>
          <w:sz w:val="22"/>
          <w:szCs w:val="22"/>
        </w:rPr>
        <w:t>[Steps should be written as high level steps with links to product document. In other words, these steps should not show how to do something in the software, rather the steps of 3 different things that need to be completed in the software and 3 steps that are done outside of the software as an example.]</w:t>
      </w:r>
    </w:p>
    <w:p w14:paraId="54D3D925" w14:textId="77777777" w:rsidR="00142980" w:rsidRPr="006000FB" w:rsidRDefault="00142980" w:rsidP="00142980">
      <w:pPr>
        <w:pStyle w:val="Heading3"/>
        <w:rPr>
          <w:rFonts w:asciiTheme="minorHAnsi" w:hAnsiTheme="minorHAnsi" w:cstheme="minorHAnsi"/>
        </w:rPr>
      </w:pPr>
      <w:r w:rsidRPr="006000FB">
        <w:rPr>
          <w:rFonts w:asciiTheme="minorHAnsi" w:hAnsiTheme="minorHAnsi" w:cstheme="minorHAnsi"/>
        </w:rPr>
        <w:t xml:space="preserve">Procedure: </w:t>
      </w:r>
      <w:r w:rsidRPr="006000FB">
        <w:rPr>
          <w:rFonts w:asciiTheme="minorHAnsi" w:hAnsiTheme="minorHAnsi" w:cstheme="minorHAnsi"/>
          <w:highlight w:val="yellow"/>
        </w:rPr>
        <w:t xml:space="preserve">[Name of </w:t>
      </w:r>
      <w:r w:rsidR="007052E8" w:rsidRPr="006000FB">
        <w:rPr>
          <w:rFonts w:asciiTheme="minorHAnsi" w:hAnsiTheme="minorHAnsi" w:cstheme="minorHAnsi"/>
          <w:highlight w:val="yellow"/>
        </w:rPr>
        <w:t>the business process</w:t>
      </w:r>
      <w:r w:rsidRPr="006000FB">
        <w:rPr>
          <w:rFonts w:asciiTheme="minorHAnsi" w:hAnsiTheme="minorHAnsi" w:cstheme="minorHAnsi"/>
          <w:highlight w:val="yellow"/>
        </w:rPr>
        <w:t>]</w:t>
      </w:r>
    </w:p>
    <w:p w14:paraId="5E3E49B7" w14:textId="77777777" w:rsidR="00142980" w:rsidRPr="006000FB" w:rsidRDefault="00142980" w:rsidP="00142980">
      <w:pPr>
        <w:rPr>
          <w:rFonts w:cstheme="minorHAnsi"/>
        </w:rPr>
      </w:pPr>
      <w:r w:rsidRPr="006000FB">
        <w:rPr>
          <w:rFonts w:cstheme="minorHAnsi"/>
        </w:rPr>
        <w:t xml:space="preserve">Use the following steps to [name of thing </w:t>
      </w:r>
      <w:r w:rsidR="007052E8" w:rsidRPr="006000FB">
        <w:rPr>
          <w:rFonts w:cstheme="minorHAnsi"/>
        </w:rPr>
        <w:t>business process</w:t>
      </w:r>
      <w:r w:rsidRPr="006000FB">
        <w:rPr>
          <w:rFonts w:cstheme="minorHAnsi"/>
        </w:rPr>
        <w:t>].</w:t>
      </w:r>
    </w:p>
    <w:p w14:paraId="169ED331"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1 with link</w:t>
      </w:r>
    </w:p>
    <w:p w14:paraId="6618ACE1"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2 with link</w:t>
      </w:r>
    </w:p>
    <w:p w14:paraId="5BAD28C6" w14:textId="77777777" w:rsidR="00142980" w:rsidRPr="006000FB" w:rsidRDefault="00142980" w:rsidP="00142980">
      <w:pPr>
        <w:pStyle w:val="ListParagraph"/>
        <w:numPr>
          <w:ilvl w:val="0"/>
          <w:numId w:val="13"/>
        </w:numPr>
        <w:rPr>
          <w:rFonts w:cstheme="minorHAnsi"/>
          <w:highlight w:val="yellow"/>
        </w:rPr>
      </w:pPr>
      <w:r w:rsidRPr="006000FB">
        <w:rPr>
          <w:rFonts w:cstheme="minorHAnsi"/>
          <w:highlight w:val="yellow"/>
        </w:rPr>
        <w:t>Step 3 with link</w:t>
      </w:r>
    </w:p>
    <w:p w14:paraId="1D02297F"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Issues and considerations</w:t>
      </w:r>
    </w:p>
    <w:p w14:paraId="76FEA062" w14:textId="77777777" w:rsidR="0093530A" w:rsidRDefault="0093530A" w:rsidP="0093530A">
      <w:pPr>
        <w:rPr>
          <w:rFonts w:cstheme="minorHAnsi"/>
          <w:i/>
          <w:iCs/>
        </w:rPr>
      </w:pPr>
      <w:r w:rsidRPr="006000FB">
        <w:rPr>
          <w:rFonts w:cstheme="minorHAnsi"/>
          <w:i/>
          <w:iCs/>
          <w:highlight w:val="yellow"/>
        </w:rPr>
        <w:t xml:space="preserve">_Highlight pertinent concerns relevant to implementing the solution provided in the previous section. Best practices are to start this section with the following boilerplate sentence, followed by a </w:t>
      </w:r>
      <w:proofErr w:type="gramStart"/>
      <w:r w:rsidRPr="006000FB">
        <w:rPr>
          <w:rFonts w:cstheme="minorHAnsi"/>
          <w:i/>
          <w:iCs/>
          <w:highlight w:val="yellow"/>
        </w:rPr>
        <w:t>bulleted</w:t>
      </w:r>
      <w:proofErr w:type="gramEnd"/>
      <w:r w:rsidRPr="006000FB">
        <w:rPr>
          <w:rFonts w:cstheme="minorHAnsi"/>
          <w:i/>
          <w:iCs/>
          <w:highlight w:val="yellow"/>
        </w:rPr>
        <w:t xml:space="preserve"> list of topics for the reader to contemplate prior to implementing the given </w:t>
      </w:r>
      <w:proofErr w:type="gramStart"/>
      <w:r w:rsidRPr="006000FB">
        <w:rPr>
          <w:rFonts w:cstheme="minorHAnsi"/>
          <w:i/>
          <w:iCs/>
          <w:highlight w:val="yellow"/>
        </w:rPr>
        <w:t>solution._</w:t>
      </w:r>
      <w:proofErr w:type="gramEnd"/>
    </w:p>
    <w:p w14:paraId="7D11DF79" w14:textId="12DB66D4" w:rsidR="00B05A78" w:rsidRPr="00B05A78" w:rsidRDefault="00B05A78" w:rsidP="0093530A">
      <w:pPr>
        <w:rPr>
          <w:color w:val="FF0000"/>
        </w:rPr>
      </w:pPr>
      <w:r w:rsidRPr="00D93AC3">
        <w:rPr>
          <w:color w:val="FF0000"/>
        </w:rPr>
        <w:t xml:space="preserve">[Sample copilot prompt: Can you help me draft </w:t>
      </w:r>
      <w:r>
        <w:rPr>
          <w:color w:val="FF0000"/>
        </w:rPr>
        <w:t>some bullet points of considerations for using [name of product] to support the [name of business process</w:t>
      </w:r>
      <w:r w:rsidRPr="00D93AC3">
        <w:rPr>
          <w:color w:val="FF0000"/>
        </w:rPr>
        <w:t>]</w:t>
      </w:r>
      <w:r>
        <w:rPr>
          <w:color w:val="FF0000"/>
        </w:rPr>
        <w:t xml:space="preserve"> in the [name of industry</w:t>
      </w:r>
      <w:proofErr w:type="gramStart"/>
      <w:r>
        <w:rPr>
          <w:color w:val="FF0000"/>
        </w:rPr>
        <w:t>]?</w:t>
      </w:r>
      <w:r w:rsidRPr="00D93AC3">
        <w:rPr>
          <w:color w:val="FF0000"/>
        </w:rPr>
        <w:t>.</w:t>
      </w:r>
      <w:proofErr w:type="gramEnd"/>
      <w:r>
        <w:rPr>
          <w:color w:val="FF0000"/>
        </w:rPr>
        <w:t xml:space="preserve"> Be sure to include any best practices, cost, security, performance considerations, and non-functional requirement considerations for the business process.</w:t>
      </w:r>
      <w:proofErr w:type="gramStart"/>
      <w:r w:rsidRPr="00D93AC3">
        <w:rPr>
          <w:color w:val="FF0000"/>
        </w:rPr>
        <w:t>]</w:t>
      </w:r>
      <w:proofErr w:type="gramEnd"/>
      <w:r w:rsidRPr="00D93AC3">
        <w:rPr>
          <w:color w:val="FF0000"/>
        </w:rPr>
        <w:t xml:space="preserve"> </w:t>
      </w:r>
    </w:p>
    <w:p w14:paraId="215BD919" w14:textId="77777777" w:rsidR="0093530A" w:rsidRPr="006000FB" w:rsidRDefault="0093530A" w:rsidP="0093530A">
      <w:pPr>
        <w:rPr>
          <w:rFonts w:cstheme="minorHAnsi"/>
        </w:rPr>
      </w:pPr>
      <w:r w:rsidRPr="006000FB">
        <w:rPr>
          <w:rFonts w:cstheme="minorHAnsi"/>
        </w:rPr>
        <w:t>Consider the following points when deciding how to implement this pattern:</w:t>
      </w:r>
    </w:p>
    <w:p w14:paraId="5BA4538C"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lastRenderedPageBreak/>
        <w:t>Item 1</w:t>
      </w:r>
    </w:p>
    <w:p w14:paraId="4A25F5EE"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2</w:t>
      </w:r>
    </w:p>
    <w:p w14:paraId="2D587DA9" w14:textId="77777777" w:rsidR="0093530A" w:rsidRPr="006000FB" w:rsidRDefault="0093530A" w:rsidP="001C7B6E">
      <w:pPr>
        <w:pStyle w:val="ListParagraph"/>
        <w:numPr>
          <w:ilvl w:val="0"/>
          <w:numId w:val="3"/>
        </w:numPr>
        <w:rPr>
          <w:rFonts w:cstheme="minorHAnsi"/>
          <w:highlight w:val="yellow"/>
        </w:rPr>
      </w:pPr>
      <w:r w:rsidRPr="006000FB">
        <w:rPr>
          <w:rFonts w:cstheme="minorHAnsi"/>
          <w:highlight w:val="yellow"/>
        </w:rPr>
        <w:t>Item 3</w:t>
      </w:r>
    </w:p>
    <w:p w14:paraId="36D979D6" w14:textId="77777777" w:rsidR="0093530A" w:rsidRPr="006000FB" w:rsidRDefault="0093530A" w:rsidP="001C7B6E">
      <w:pPr>
        <w:pStyle w:val="Heading2"/>
        <w:rPr>
          <w:rFonts w:asciiTheme="minorHAnsi" w:hAnsiTheme="minorHAnsi" w:cstheme="minorHAnsi"/>
        </w:rPr>
      </w:pPr>
      <w:r w:rsidRPr="006000FB">
        <w:rPr>
          <w:rFonts w:asciiTheme="minorHAnsi" w:hAnsiTheme="minorHAnsi" w:cstheme="minorHAnsi"/>
        </w:rPr>
        <w:t>Example</w:t>
      </w:r>
    </w:p>
    <w:p w14:paraId="5023DE7C" w14:textId="77777777" w:rsidR="001B3FB3" w:rsidRPr="006000FB" w:rsidRDefault="001B3FB3" w:rsidP="001B3FB3">
      <w:pPr>
        <w:rPr>
          <w:rStyle w:val="cf01"/>
          <w:rFonts w:asciiTheme="minorHAnsi" w:eastAsiaTheme="majorEastAsia" w:hAnsiTheme="minorHAnsi" w:cstheme="minorHAnsi"/>
          <w:color w:val="FF0000"/>
          <w:sz w:val="22"/>
          <w:szCs w:val="22"/>
        </w:rPr>
      </w:pPr>
      <w:r w:rsidRPr="006000FB">
        <w:rPr>
          <w:rStyle w:val="cf01"/>
          <w:rFonts w:asciiTheme="minorHAnsi" w:eastAsiaTheme="majorEastAsia" w:hAnsiTheme="minorHAnsi" w:cstheme="minorHAnsi"/>
          <w:color w:val="FF0000"/>
          <w:sz w:val="22"/>
          <w:szCs w:val="22"/>
        </w:rPr>
        <w:t>[</w:t>
      </w:r>
      <w:r w:rsidRPr="006000FB">
        <w:rPr>
          <w:rStyle w:val="cf01"/>
          <w:rFonts w:asciiTheme="minorHAnsi" w:hAnsiTheme="minorHAnsi" w:cstheme="minorHAnsi"/>
          <w:color w:val="FF0000"/>
          <w:sz w:val="22"/>
          <w:szCs w:val="22"/>
        </w:rPr>
        <w:t xml:space="preserve">When </w:t>
      </w:r>
      <w:proofErr w:type="gramStart"/>
      <w:r w:rsidRPr="006000FB">
        <w:rPr>
          <w:rStyle w:val="cf01"/>
          <w:rFonts w:asciiTheme="minorHAnsi" w:hAnsiTheme="minorHAnsi" w:cstheme="minorHAnsi"/>
          <w:color w:val="FF0000"/>
          <w:sz w:val="22"/>
          <w:szCs w:val="22"/>
        </w:rPr>
        <w:t>possible</w:t>
      </w:r>
      <w:proofErr w:type="gramEnd"/>
      <w:r w:rsidRPr="006000FB">
        <w:rPr>
          <w:rStyle w:val="cf01"/>
          <w:rFonts w:asciiTheme="minorHAnsi" w:hAnsiTheme="minorHAnsi" w:cstheme="minorHAnsi"/>
          <w:color w:val="FF0000"/>
          <w:sz w:val="22"/>
          <w:szCs w:val="22"/>
        </w:rPr>
        <w:t xml:space="preserve"> provide an example. If there are no examples or the example would just be step by steps in the software, you can delete this section.</w:t>
      </w:r>
      <w:r w:rsidRPr="006000FB">
        <w:rPr>
          <w:rStyle w:val="cf01"/>
          <w:rFonts w:asciiTheme="minorHAnsi" w:eastAsiaTheme="majorEastAsia" w:hAnsiTheme="minorHAnsi" w:cstheme="minorHAnsi"/>
          <w:color w:val="FF0000"/>
          <w:sz w:val="22"/>
          <w:szCs w:val="22"/>
        </w:rPr>
        <w:t>]</w:t>
      </w:r>
    </w:p>
    <w:p w14:paraId="0B1B096D" w14:textId="77777777" w:rsidR="006000FB" w:rsidRDefault="006000FB" w:rsidP="006000FB">
      <w:pPr>
        <w:pStyle w:val="pf0"/>
        <w:rPr>
          <w:rStyle w:val="cf01"/>
          <w:rFonts w:asciiTheme="minorHAnsi" w:hAnsiTheme="minorHAnsi" w:cstheme="minorHAnsi"/>
          <w:color w:val="FF0000"/>
          <w:sz w:val="22"/>
          <w:szCs w:val="22"/>
        </w:rPr>
      </w:pPr>
      <w:r w:rsidRPr="006000FB">
        <w:rPr>
          <w:rStyle w:val="cf01"/>
          <w:rFonts w:asciiTheme="minorHAnsi" w:hAnsiTheme="minorHAnsi" w:cstheme="minorHAnsi"/>
          <w:color w:val="FF0000"/>
          <w:sz w:val="22"/>
          <w:szCs w:val="22"/>
        </w:rPr>
        <w:t>[If there is more than one example to provide, give each example a descriptive name. For example: Example: One intercompany planning chain and Example: Multiple intercompany planning chains]</w:t>
      </w:r>
    </w:p>
    <w:p w14:paraId="777FF7BE" w14:textId="70144EA0" w:rsidR="00B05A78" w:rsidRPr="00B05A78" w:rsidRDefault="00B05A78" w:rsidP="00B05A78">
      <w:pPr>
        <w:rPr>
          <w:color w:val="FF0000"/>
        </w:rPr>
      </w:pPr>
      <w:r w:rsidRPr="00D93AC3">
        <w:rPr>
          <w:color w:val="FF0000"/>
        </w:rPr>
        <w:t>[Sample copilot prompt:</w:t>
      </w:r>
      <w:r>
        <w:rPr>
          <w:color w:val="FF0000"/>
        </w:rPr>
        <w:t xml:space="preserve"> (this works if you have an existing example in another document such as word or power point file. Can you help me convert this sample from another customer into a generic example for a Learn article.?]</w:t>
      </w:r>
      <w:r w:rsidRPr="00D93AC3">
        <w:rPr>
          <w:color w:val="FF0000"/>
        </w:rPr>
        <w:t xml:space="preserve"> </w:t>
      </w:r>
    </w:p>
    <w:p w14:paraId="27454DED" w14:textId="77777777" w:rsidR="0093530A" w:rsidRPr="006000FB" w:rsidRDefault="0093530A" w:rsidP="0093530A">
      <w:pPr>
        <w:rPr>
          <w:rFonts w:cstheme="minorHAnsi"/>
        </w:rPr>
      </w:pPr>
      <w:r w:rsidRPr="006000FB">
        <w:rPr>
          <w:rFonts w:cstheme="minorHAnsi"/>
          <w:i/>
          <w:iCs/>
          <w:highlight w:val="yellow"/>
        </w:rPr>
        <w:t>_Include a working sample that shows the reader how the pattern solution is used in a real-world situation. The sample should be specific and provide code snippets when appropriate._</w:t>
      </w:r>
    </w:p>
    <w:p w14:paraId="28CB40D6"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Next steps</w:t>
      </w:r>
    </w:p>
    <w:p w14:paraId="18830D03" w14:textId="77777777" w:rsidR="0093530A" w:rsidRPr="006000FB" w:rsidRDefault="0093530A" w:rsidP="0093530A">
      <w:pPr>
        <w:rPr>
          <w:rFonts w:cstheme="minorHAnsi"/>
        </w:rPr>
      </w:pPr>
      <w:r w:rsidRPr="006000FB">
        <w:rPr>
          <w:rFonts w:cstheme="minorHAnsi"/>
          <w:i/>
          <w:iCs/>
          <w:highlight w:val="yellow"/>
        </w:rPr>
        <w:t>_Provide links to other topics that provide additional information about the pattern covered in the article. Topics can include links to pages that provide additional context for the pattern discussed in the article or links to pages that may be useful in a next-steps context. Use the following boilerplate sentence followed by a bulleted list._</w:t>
      </w:r>
    </w:p>
    <w:p w14:paraId="7696F990" w14:textId="77777777" w:rsidR="0093530A" w:rsidRPr="006000FB" w:rsidRDefault="0093530A" w:rsidP="0093530A">
      <w:pPr>
        <w:rPr>
          <w:rFonts w:cstheme="minorHAnsi"/>
        </w:rPr>
      </w:pPr>
      <w:r w:rsidRPr="006000FB">
        <w:rPr>
          <w:rFonts w:cstheme="minorHAnsi"/>
        </w:rPr>
        <w:t>The following information may be relevant when implementing this pattern:</w:t>
      </w:r>
    </w:p>
    <w:p w14:paraId="18F10279"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1</w:t>
      </w:r>
    </w:p>
    <w:p w14:paraId="70F8AADB"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2</w:t>
      </w:r>
    </w:p>
    <w:p w14:paraId="0EBF77AB" w14:textId="77777777" w:rsidR="0093530A" w:rsidRPr="006000FB" w:rsidRDefault="0093530A" w:rsidP="00197341">
      <w:pPr>
        <w:pStyle w:val="ListParagraph"/>
        <w:numPr>
          <w:ilvl w:val="1"/>
          <w:numId w:val="11"/>
        </w:numPr>
        <w:rPr>
          <w:rFonts w:cstheme="minorHAnsi"/>
          <w:highlight w:val="yellow"/>
        </w:rPr>
      </w:pPr>
      <w:r w:rsidRPr="006000FB">
        <w:rPr>
          <w:rFonts w:cstheme="minorHAnsi"/>
          <w:highlight w:val="yellow"/>
        </w:rPr>
        <w:t>Item 3</w:t>
      </w:r>
    </w:p>
    <w:p w14:paraId="625E8202" w14:textId="77777777" w:rsidR="0093530A" w:rsidRPr="006000FB" w:rsidRDefault="0093530A" w:rsidP="00197341">
      <w:pPr>
        <w:pStyle w:val="Heading2"/>
        <w:rPr>
          <w:rFonts w:asciiTheme="minorHAnsi" w:hAnsiTheme="minorHAnsi" w:cstheme="minorHAnsi"/>
        </w:rPr>
      </w:pPr>
      <w:r w:rsidRPr="006000FB">
        <w:rPr>
          <w:rFonts w:asciiTheme="minorHAnsi" w:hAnsiTheme="minorHAnsi" w:cstheme="minorHAnsi"/>
        </w:rPr>
        <w:t>Related resources</w:t>
      </w:r>
    </w:p>
    <w:p w14:paraId="5EAE6AFB" w14:textId="77777777" w:rsidR="006000FB" w:rsidRPr="006000FB" w:rsidRDefault="006000FB" w:rsidP="006000FB">
      <w:pPr>
        <w:rPr>
          <w:rFonts w:cstheme="minorHAnsi"/>
          <w:color w:val="FF0000"/>
        </w:rPr>
      </w:pPr>
      <w:bookmarkStart w:id="0" w:name="_Hlk132024125"/>
      <w:r w:rsidRPr="006000FB">
        <w:rPr>
          <w:rFonts w:cstheme="minorHAnsi"/>
          <w:color w:val="FF0000"/>
        </w:rPr>
        <w:t>[Consider the related resources carefully.]</w:t>
      </w:r>
    </w:p>
    <w:bookmarkEnd w:id="0"/>
    <w:p w14:paraId="644AFA5F" w14:textId="77777777" w:rsidR="006000FB" w:rsidRPr="006000FB" w:rsidRDefault="006000FB" w:rsidP="006000FB">
      <w:pPr>
        <w:rPr>
          <w:rFonts w:cstheme="minorHAnsi"/>
        </w:rPr>
      </w:pPr>
      <w:r w:rsidRPr="006000FB">
        <w:rPr>
          <w:rFonts w:cstheme="minorHAnsi"/>
        </w:rPr>
        <w:t xml:space="preserve">You can use the following resources to learn more about the </w:t>
      </w:r>
      <w:r w:rsidRPr="006000FB">
        <w:rPr>
          <w:rFonts w:cstheme="minorHAnsi"/>
          <w:highlight w:val="yellow"/>
        </w:rPr>
        <w:t>[pattern or practice name]</w:t>
      </w:r>
      <w:r w:rsidRPr="006000FB">
        <w:rPr>
          <w:rFonts w:cstheme="minorHAnsi"/>
        </w:rPr>
        <w:t xml:space="preserve"> in Dynamics 365.</w:t>
      </w:r>
    </w:p>
    <w:p w14:paraId="2B73EA86" w14:textId="77777777" w:rsidR="006000FB" w:rsidRPr="006000FB" w:rsidRDefault="006000FB" w:rsidP="006000FB">
      <w:pPr>
        <w:pStyle w:val="ListParagraph"/>
        <w:numPr>
          <w:ilvl w:val="0"/>
          <w:numId w:val="12"/>
        </w:numPr>
        <w:rPr>
          <w:rFonts w:cstheme="minorHAnsi"/>
          <w:highlight w:val="yellow"/>
        </w:rPr>
      </w:pPr>
      <w:bookmarkStart w:id="1" w:name="_Hlk132024057"/>
      <w:r w:rsidRPr="006000FB">
        <w:rPr>
          <w:rFonts w:cstheme="minorHAnsi"/>
          <w:highlight w:val="yellow"/>
        </w:rPr>
        <w:t>TechTalk link here</w:t>
      </w:r>
    </w:p>
    <w:p w14:paraId="18F8F29F"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Docs article link here</w:t>
      </w:r>
    </w:p>
    <w:p w14:paraId="21806C5F"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Learn course link here</w:t>
      </w:r>
    </w:p>
    <w:p w14:paraId="56CA2B3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Certification link here</w:t>
      </w:r>
    </w:p>
    <w:p w14:paraId="24E99BE1"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GitHub sample link here</w:t>
      </w:r>
    </w:p>
    <w:p w14:paraId="310DBC9D" w14:textId="77777777" w:rsidR="006000FB" w:rsidRPr="006000FB" w:rsidRDefault="006000FB" w:rsidP="006000FB">
      <w:pPr>
        <w:pStyle w:val="ListParagraph"/>
        <w:numPr>
          <w:ilvl w:val="0"/>
          <w:numId w:val="12"/>
        </w:numPr>
        <w:rPr>
          <w:rFonts w:cstheme="minorHAnsi"/>
          <w:highlight w:val="yellow"/>
        </w:rPr>
      </w:pPr>
      <w:r w:rsidRPr="006000FB">
        <w:rPr>
          <w:rFonts w:cstheme="minorHAnsi"/>
          <w:highlight w:val="yellow"/>
        </w:rPr>
        <w:t>Other links</w:t>
      </w:r>
    </w:p>
    <w:bookmarkEnd w:id="1"/>
    <w:p w14:paraId="77099D83" w14:textId="77777777" w:rsidR="00197341" w:rsidRPr="006000FB" w:rsidRDefault="00197341" w:rsidP="00197341">
      <w:pPr>
        <w:pStyle w:val="Heading2"/>
        <w:rPr>
          <w:rFonts w:asciiTheme="minorHAnsi" w:hAnsiTheme="minorHAnsi" w:cstheme="minorHAnsi"/>
        </w:rPr>
      </w:pPr>
      <w:r w:rsidRPr="006000FB">
        <w:rPr>
          <w:rFonts w:asciiTheme="minorHAnsi" w:hAnsiTheme="minorHAnsi" w:cstheme="minorHAnsi"/>
        </w:rPr>
        <w:t>Tags</w:t>
      </w:r>
    </w:p>
    <w:p w14:paraId="46EC998F" w14:textId="77777777" w:rsidR="006000FB" w:rsidRPr="006000FB" w:rsidRDefault="006000FB" w:rsidP="006000FB">
      <w:pPr>
        <w:rPr>
          <w:rFonts w:cstheme="minorHAnsi"/>
          <w:color w:val="FF0000"/>
        </w:rPr>
      </w:pPr>
      <w:r w:rsidRPr="006000FB">
        <w:rPr>
          <w:rFonts w:cstheme="minorHAnsi"/>
          <w:color w:val="FF0000"/>
        </w:rPr>
        <w:t>[Delete any tags that do not apply. Do not add any tags. If you would like to add tags, please provide feedback to the content team.]</w:t>
      </w:r>
    </w:p>
    <w:p w14:paraId="7DCBDD3C" w14:textId="77777777" w:rsidR="006000FB" w:rsidRPr="006000FB" w:rsidRDefault="006000FB" w:rsidP="006000FB">
      <w:pPr>
        <w:rPr>
          <w:rFonts w:cstheme="minorHAnsi"/>
        </w:rPr>
      </w:pPr>
      <w:bookmarkStart w:id="2" w:name="_Hlk132018243"/>
      <w:r w:rsidRPr="006000FB">
        <w:rPr>
          <w:rFonts w:cstheme="minorHAnsi"/>
          <w:i/>
          <w:iCs/>
        </w:rPr>
        <w:lastRenderedPageBreak/>
        <w:t xml:space="preserve">Industries: </w:t>
      </w:r>
      <w:r w:rsidRPr="006000FB">
        <w:rPr>
          <w:rFonts w:cstheme="minorHAnsi"/>
          <w:highlight w:val="yellow"/>
        </w:rPr>
        <w:t>Agriculture (01-09), Mining (10-14), Construction (15-17), Manufacturing (20-39), Transportation and Public Utilities (40-49), Wholesale Trade (50-51), Retail Trade (52-59), Finance, Insurance, Real Estate (60-67), Services (70-89), Public Administration (91-99)</w:t>
      </w:r>
    </w:p>
    <w:p w14:paraId="10F34248" w14:textId="77777777" w:rsidR="006000FB" w:rsidRPr="006000FB" w:rsidRDefault="006000FB" w:rsidP="006000FB">
      <w:pPr>
        <w:rPr>
          <w:rFonts w:cstheme="minorHAnsi"/>
        </w:rPr>
      </w:pPr>
      <w:r w:rsidRPr="006000FB">
        <w:rPr>
          <w:rFonts w:cstheme="minorHAnsi"/>
          <w:i/>
          <w:iCs/>
        </w:rPr>
        <w:t>Stakeholders:</w:t>
      </w:r>
      <w:r w:rsidRPr="006000FB">
        <w:rPr>
          <w:rFonts w:cstheme="minorHAnsi"/>
        </w:rPr>
        <w:t xml:space="preserve"> </w:t>
      </w:r>
      <w:r w:rsidRPr="006000FB">
        <w:rPr>
          <w:rFonts w:cstheme="minorHAnsi"/>
          <w:highlight w:val="yellow"/>
        </w:rPr>
        <w:t>Accounts payable, Accounts receivable, Administrative, Audit, Customer services, Engineering, Finance, Human Resources, IT, Marketing, Merchandising, Operations, Production, Project Management, Purchasing, Retail store operations, Sales, Service operations, Transportation, Treasury, Warehouse</w:t>
      </w:r>
    </w:p>
    <w:p w14:paraId="5F4284D1" w14:textId="704FACD7" w:rsidR="006000FB" w:rsidRPr="006000FB" w:rsidRDefault="006000FB" w:rsidP="006000FB">
      <w:pPr>
        <w:rPr>
          <w:rFonts w:cstheme="minorHAnsi"/>
        </w:rPr>
      </w:pPr>
      <w:r w:rsidRPr="006000FB">
        <w:rPr>
          <w:rFonts w:cstheme="minorHAnsi"/>
          <w:i/>
          <w:iCs/>
        </w:rPr>
        <w:t xml:space="preserve">Products: </w:t>
      </w:r>
      <w:bookmarkStart w:id="3" w:name="_Hlk132018397"/>
      <w:r w:rsidRPr="006000FB">
        <w:rPr>
          <w:rFonts w:cstheme="minorHAnsi"/>
          <w:highlight w:val="yellow"/>
        </w:rPr>
        <w:t>Dynamics 365 Business Central, Dynamics 365 Commerce, Dynamics 365 Customer Insights, Dynamics 365 Customer Service, Dynamics 365 Customer Service Insights, Dynamics 365 Customer Voice, Dynamics 365 Field Service, Dynamics 365 Finance, Dynamics 365 Fraud Protection, Dynamics 365 Guides, Dynamics 365 Human Resources, Dynamics 365 Marketing, Dynamics 365 Project Operations, Dynamics 365 Remote Assist, Dynamics 365 Sales, Dynamics 365 Supply Chain Management</w:t>
      </w:r>
    </w:p>
    <w:bookmarkEnd w:id="2"/>
    <w:bookmarkEnd w:id="3"/>
    <w:p w14:paraId="1D8C46FF" w14:textId="77777777" w:rsidR="00B05A78" w:rsidRDefault="00B05A78" w:rsidP="00B05A78">
      <w:pPr>
        <w:pStyle w:val="Heading2"/>
      </w:pPr>
      <w:r>
        <w:t>Contributors</w:t>
      </w:r>
    </w:p>
    <w:p w14:paraId="298C5BA3" w14:textId="77777777" w:rsidR="00B05A78" w:rsidRPr="00BC1858" w:rsidRDefault="00B05A78" w:rsidP="00B05A78">
      <w:pPr>
        <w:rPr>
          <w:color w:val="FF0000"/>
        </w:rPr>
      </w:pPr>
      <w:bookmarkStart w:id="4" w:name="_Hlk132024136"/>
      <w:r w:rsidRPr="00BC1858">
        <w:rPr>
          <w:color w:val="FF0000"/>
        </w:rPr>
        <w:t>[</w:t>
      </w:r>
      <w:r>
        <w:rPr>
          <w:color w:val="FF0000"/>
        </w:rPr>
        <w:t xml:space="preserve">The </w:t>
      </w:r>
      <w:proofErr w:type="gramStart"/>
      <w:r>
        <w:rPr>
          <w:color w:val="FF0000"/>
        </w:rPr>
        <w:t>contributors</w:t>
      </w:r>
      <w:proofErr w:type="gramEnd"/>
      <w:r>
        <w:rPr>
          <w:color w:val="FF0000"/>
        </w:rPr>
        <w:t xml:space="preserve"> section is optional. If the principal author does not wish to be named, you can delete that section and only list contributors. The link on the </w:t>
      </w:r>
      <w:proofErr w:type="gramStart"/>
      <w:r>
        <w:rPr>
          <w:color w:val="FF0000"/>
        </w:rPr>
        <w:t>authors</w:t>
      </w:r>
      <w:proofErr w:type="gramEnd"/>
      <w:r>
        <w:rPr>
          <w:color w:val="FF0000"/>
        </w:rPr>
        <w:t xml:space="preserve"> name is a hyper link to the contributors LinkedIn profile. No other links are allowed.</w:t>
      </w:r>
      <w:r w:rsidRPr="00BC1858">
        <w:rPr>
          <w:color w:val="FF0000"/>
        </w:rPr>
        <w:t>]</w:t>
      </w:r>
    </w:p>
    <w:bookmarkEnd w:id="4"/>
    <w:p w14:paraId="08A43C22" w14:textId="77777777" w:rsidR="00B05A78" w:rsidRPr="00F702D5" w:rsidRDefault="00B05A78" w:rsidP="00B05A78">
      <w:pPr>
        <w:rPr>
          <w:i/>
          <w:iCs/>
        </w:rPr>
      </w:pPr>
      <w:r w:rsidRPr="00F702D5">
        <w:rPr>
          <w:i/>
          <w:iCs/>
        </w:rPr>
        <w:t>This article is maintained by Microsoft. It was originally written by the following contributors.</w:t>
      </w:r>
    </w:p>
    <w:p w14:paraId="1FA39582" w14:textId="77777777" w:rsidR="00B05A78" w:rsidRDefault="00B05A78" w:rsidP="00B05A78">
      <w:r>
        <w:t>Principal author:</w:t>
      </w:r>
    </w:p>
    <w:p w14:paraId="61AB55B2" w14:textId="77777777" w:rsidR="00B05A78" w:rsidRPr="00D93AC3" w:rsidRDefault="00B05A78" w:rsidP="00B05A78">
      <w:pPr>
        <w:rPr>
          <w:color w:val="FF0000"/>
        </w:rPr>
      </w:pPr>
      <w:r w:rsidRPr="00D93AC3">
        <w:rPr>
          <w:color w:val="FF0000"/>
        </w:rPr>
        <w:t xml:space="preserve">[You can include either a named person or a company as the primary author of your article. Delete the row. For </w:t>
      </w:r>
      <w:proofErr w:type="gramStart"/>
      <w:r w:rsidRPr="00D93AC3">
        <w:rPr>
          <w:color w:val="FF0000"/>
        </w:rPr>
        <w:t>persons</w:t>
      </w:r>
      <w:proofErr w:type="gramEnd"/>
      <w:r w:rsidRPr="00D93AC3">
        <w:rPr>
          <w:color w:val="FF0000"/>
        </w:rPr>
        <w:t>, you can link to the LinkedIn profile, for companies, you can link to the website of the company]</w:t>
      </w:r>
    </w:p>
    <w:p w14:paraId="050373B8" w14:textId="77777777" w:rsidR="00B05A78" w:rsidRPr="00D93AC3" w:rsidRDefault="00B05A78" w:rsidP="00B05A78">
      <w:pPr>
        <w:pStyle w:val="ListParagraph"/>
        <w:numPr>
          <w:ilvl w:val="0"/>
          <w:numId w:val="14"/>
        </w:numPr>
        <w:rPr>
          <w:highlight w:val="yellow"/>
        </w:rPr>
      </w:pPr>
      <w:r w:rsidRPr="00BC1858">
        <w:rPr>
          <w:highlight w:val="yellow"/>
        </w:rPr>
        <w:t xml:space="preserve">[Author's </w:t>
      </w:r>
      <w:proofErr w:type="gramStart"/>
      <w:r w:rsidRPr="00BC1858">
        <w:rPr>
          <w:highlight w:val="yellow"/>
        </w:rPr>
        <w:t>Name](</w:t>
      </w:r>
      <w:proofErr w:type="gramEnd"/>
      <w:r w:rsidRPr="00BC1858">
        <w:rPr>
          <w:highlight w:val="yellow"/>
        </w:rPr>
        <w:t xml:space="preserve">https://www.linkedin.com/in/author-account/) | Author's job title or similar  </w:t>
      </w:r>
    </w:p>
    <w:p w14:paraId="707B1C74" w14:textId="77777777" w:rsidR="00B05A78" w:rsidRPr="00BC1858" w:rsidRDefault="00B05A78" w:rsidP="00B05A78">
      <w:pPr>
        <w:pStyle w:val="ListParagraph"/>
        <w:numPr>
          <w:ilvl w:val="0"/>
          <w:numId w:val="14"/>
        </w:numPr>
        <w:rPr>
          <w:highlight w:val="yellow"/>
        </w:rPr>
      </w:pPr>
      <w:r>
        <w:rPr>
          <w:highlight w:val="yellow"/>
        </w:rPr>
        <w:t xml:space="preserve">[Company </w:t>
      </w:r>
      <w:proofErr w:type="gramStart"/>
      <w:r>
        <w:rPr>
          <w:highlight w:val="yellow"/>
        </w:rPr>
        <w:t>Name](</w:t>
      </w:r>
      <w:proofErr w:type="gramEnd"/>
      <w:r>
        <w:rPr>
          <w:highlight w:val="yellow"/>
        </w:rPr>
        <w:fldChar w:fldCharType="begin"/>
      </w:r>
      <w:r>
        <w:rPr>
          <w:highlight w:val="yellow"/>
        </w:rPr>
        <w:instrText>HYPERLINK "https://yourwebstite.com"</w:instrText>
      </w:r>
      <w:r>
        <w:rPr>
          <w:highlight w:val="yellow"/>
        </w:rPr>
      </w:r>
      <w:r>
        <w:rPr>
          <w:highlight w:val="yellow"/>
        </w:rPr>
        <w:fldChar w:fldCharType="separate"/>
      </w:r>
      <w:r w:rsidRPr="00EF74D0">
        <w:rPr>
          <w:rStyle w:val="Hyperlink"/>
          <w:highlight w:val="yellow"/>
        </w:rPr>
        <w:t>https://yourwebstite.com</w:t>
      </w:r>
      <w:r>
        <w:rPr>
          <w:highlight w:val="yellow"/>
        </w:rPr>
        <w:fldChar w:fldCharType="end"/>
      </w:r>
      <w:r>
        <w:rPr>
          <w:highlight w:val="yellow"/>
        </w:rPr>
        <w:t>) | [Partner Designations go here]</w:t>
      </w:r>
    </w:p>
    <w:p w14:paraId="3DFF7A56" w14:textId="77777777" w:rsidR="00B05A78" w:rsidRDefault="00B05A78" w:rsidP="00B05A78">
      <w:r>
        <w:t>Other contributors:</w:t>
      </w:r>
    </w:p>
    <w:p w14:paraId="0D051A2D" w14:textId="77777777" w:rsidR="00B05A78" w:rsidRPr="00BC1858" w:rsidRDefault="00B05A78" w:rsidP="00B05A78">
      <w:pPr>
        <w:pStyle w:val="ListParagraph"/>
        <w:numPr>
          <w:ilvl w:val="0"/>
          <w:numId w:val="14"/>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 xml:space="preserve">https://www.linkedin.com/in/contributor-account/) | Contributor's job title or similar  </w:t>
      </w:r>
    </w:p>
    <w:p w14:paraId="17C9D72A" w14:textId="77777777" w:rsidR="00B05A78" w:rsidRPr="00BC1858" w:rsidRDefault="00B05A78" w:rsidP="00B05A78">
      <w:pPr>
        <w:pStyle w:val="ListParagraph"/>
        <w:numPr>
          <w:ilvl w:val="0"/>
          <w:numId w:val="14"/>
        </w:numPr>
        <w:rPr>
          <w:highlight w:val="yellow"/>
        </w:rPr>
      </w:pPr>
      <w:r w:rsidRPr="00BC1858">
        <w:rPr>
          <w:highlight w:val="yellow"/>
        </w:rPr>
        <w:t xml:space="preserve">[Contributor's </w:t>
      </w:r>
      <w:proofErr w:type="gramStart"/>
      <w:r w:rsidRPr="00BC1858">
        <w:rPr>
          <w:highlight w:val="yellow"/>
        </w:rPr>
        <w:t>Name](</w:t>
      </w:r>
      <w:proofErr w:type="gramEnd"/>
      <w:r w:rsidRPr="00BC1858">
        <w:rPr>
          <w:highlight w:val="yellow"/>
        </w:rPr>
        <w:t>https://www.linkedin.com/in/contributor-account/) | Contributor's job title or similar</w:t>
      </w:r>
    </w:p>
    <w:p w14:paraId="35501D2E" w14:textId="77777777" w:rsidR="00B05A78" w:rsidRDefault="00B05A78" w:rsidP="00B05A78">
      <w:r w:rsidRPr="00D93AC3">
        <w:rPr>
          <w:color w:val="FF0000"/>
        </w:rPr>
        <w:t>[If you used ChatGPT, copilots, or any other AI to help write the article, the following disclaimer must be included in the article, otherwise you can delete this note from the article. We encourage you to use copilots to help accelerate the authoring of the article, but we expect that you will still review the content for accuracy before submitting it to Microsoft.]</w:t>
      </w:r>
      <w:r>
        <w:br/>
        <w:t> </w:t>
      </w:r>
      <w:r>
        <w:rPr>
          <w:rStyle w:val="Strong"/>
        </w:rPr>
        <w:t>Note:</w:t>
      </w:r>
      <w:r>
        <w:t> The author created this article with assistance from AI. </w:t>
      </w:r>
      <w:hyperlink r:id="rId8" w:history="1">
        <w:r>
          <w:rPr>
            <w:rStyle w:val="Hyperlink"/>
          </w:rPr>
          <w:t>Learn more</w:t>
        </w:r>
      </w:hyperlink>
    </w:p>
    <w:p w14:paraId="15EE3CC4" w14:textId="77777777" w:rsidR="00197341" w:rsidRPr="006000FB" w:rsidRDefault="00197341" w:rsidP="006000FB">
      <w:pPr>
        <w:rPr>
          <w:rFonts w:cstheme="minorHAnsi"/>
        </w:rPr>
      </w:pPr>
    </w:p>
    <w:sectPr w:rsidR="00197341" w:rsidRPr="006000F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14F6241"/>
    <w:multiLevelType w:val="hybridMultilevel"/>
    <w:tmpl w:val="5E08D39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72828DF"/>
    <w:multiLevelType w:val="hybridMultilevel"/>
    <w:tmpl w:val="653E98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7EC06DD"/>
    <w:multiLevelType w:val="hybridMultilevel"/>
    <w:tmpl w:val="63703F26"/>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3" w15:restartNumberingAfterBreak="0">
    <w:nsid w:val="10C3495D"/>
    <w:multiLevelType w:val="hybridMultilevel"/>
    <w:tmpl w:val="B15A4EEE"/>
    <w:lvl w:ilvl="0" w:tplc="04090001">
      <w:start w:val="1"/>
      <w:numFmt w:val="bullet"/>
      <w:lvlText w:val=""/>
      <w:lvlJc w:val="left"/>
      <w:pPr>
        <w:ind w:left="720" w:hanging="360"/>
      </w:pPr>
      <w:rPr>
        <w:rFonts w:ascii="Symbol" w:hAnsi="Symbol" w:hint="default"/>
      </w:rPr>
    </w:lvl>
    <w:lvl w:ilvl="1" w:tplc="77B27738">
      <w:numFmt w:val="bullet"/>
      <w:lvlText w:val="-"/>
      <w:lvlJc w:val="left"/>
      <w:pPr>
        <w:ind w:left="1440" w:hanging="360"/>
      </w:pPr>
      <w:rPr>
        <w:rFonts w:ascii="Calibri" w:eastAsiaTheme="minorHAnsi" w:hAnsi="Calibri" w:cs="Calibri"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 w15:restartNumberingAfterBreak="0">
    <w:nsid w:val="469C11EB"/>
    <w:multiLevelType w:val="hybridMultilevel"/>
    <w:tmpl w:val="E6CCAF72"/>
    <w:lvl w:ilvl="0" w:tplc="7AF68FE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48E8437E"/>
    <w:multiLevelType w:val="hybridMultilevel"/>
    <w:tmpl w:val="40068B44"/>
    <w:lvl w:ilvl="0" w:tplc="FFFFFFFF">
      <w:start w:val="1"/>
      <w:numFmt w:val="bullet"/>
      <w:lvlText w:val=""/>
      <w:lvlJc w:val="left"/>
      <w:pPr>
        <w:ind w:left="720" w:hanging="360"/>
      </w:pPr>
      <w:rPr>
        <w:rFonts w:ascii="Symbol" w:hAnsi="Symbol" w:hint="default"/>
      </w:rPr>
    </w:lvl>
    <w:lvl w:ilvl="1" w:tplc="04090001">
      <w:start w:val="1"/>
      <w:numFmt w:val="bullet"/>
      <w:lvlText w:val=""/>
      <w:lvlJc w:val="left"/>
      <w:pPr>
        <w:ind w:left="720" w:hanging="360"/>
      </w:pPr>
      <w:rPr>
        <w:rFonts w:ascii="Symbol" w:hAnsi="Symbol"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6" w15:restartNumberingAfterBreak="0">
    <w:nsid w:val="4BC87E25"/>
    <w:multiLevelType w:val="hybridMultilevel"/>
    <w:tmpl w:val="D5CEC6DE"/>
    <w:lvl w:ilvl="0" w:tplc="04090001">
      <w:start w:val="1"/>
      <w:numFmt w:val="bullet"/>
      <w:lvlText w:val=""/>
      <w:lvlJc w:val="left"/>
      <w:pPr>
        <w:ind w:left="765" w:hanging="360"/>
      </w:pPr>
      <w:rPr>
        <w:rFonts w:ascii="Symbol" w:hAnsi="Symbol" w:hint="default"/>
      </w:rPr>
    </w:lvl>
    <w:lvl w:ilvl="1" w:tplc="04090003" w:tentative="1">
      <w:start w:val="1"/>
      <w:numFmt w:val="bullet"/>
      <w:lvlText w:val="o"/>
      <w:lvlJc w:val="left"/>
      <w:pPr>
        <w:ind w:left="1485" w:hanging="360"/>
      </w:pPr>
      <w:rPr>
        <w:rFonts w:ascii="Courier New" w:hAnsi="Courier New" w:cs="Courier New" w:hint="default"/>
      </w:rPr>
    </w:lvl>
    <w:lvl w:ilvl="2" w:tplc="04090005" w:tentative="1">
      <w:start w:val="1"/>
      <w:numFmt w:val="bullet"/>
      <w:lvlText w:val=""/>
      <w:lvlJc w:val="left"/>
      <w:pPr>
        <w:ind w:left="2205" w:hanging="360"/>
      </w:pPr>
      <w:rPr>
        <w:rFonts w:ascii="Wingdings" w:hAnsi="Wingdings" w:hint="default"/>
      </w:rPr>
    </w:lvl>
    <w:lvl w:ilvl="3" w:tplc="04090001" w:tentative="1">
      <w:start w:val="1"/>
      <w:numFmt w:val="bullet"/>
      <w:lvlText w:val=""/>
      <w:lvlJc w:val="left"/>
      <w:pPr>
        <w:ind w:left="2925" w:hanging="360"/>
      </w:pPr>
      <w:rPr>
        <w:rFonts w:ascii="Symbol" w:hAnsi="Symbol" w:hint="default"/>
      </w:rPr>
    </w:lvl>
    <w:lvl w:ilvl="4" w:tplc="04090003" w:tentative="1">
      <w:start w:val="1"/>
      <w:numFmt w:val="bullet"/>
      <w:lvlText w:val="o"/>
      <w:lvlJc w:val="left"/>
      <w:pPr>
        <w:ind w:left="3645" w:hanging="360"/>
      </w:pPr>
      <w:rPr>
        <w:rFonts w:ascii="Courier New" w:hAnsi="Courier New" w:cs="Courier New" w:hint="default"/>
      </w:rPr>
    </w:lvl>
    <w:lvl w:ilvl="5" w:tplc="04090005" w:tentative="1">
      <w:start w:val="1"/>
      <w:numFmt w:val="bullet"/>
      <w:lvlText w:val=""/>
      <w:lvlJc w:val="left"/>
      <w:pPr>
        <w:ind w:left="4365" w:hanging="360"/>
      </w:pPr>
      <w:rPr>
        <w:rFonts w:ascii="Wingdings" w:hAnsi="Wingdings" w:hint="default"/>
      </w:rPr>
    </w:lvl>
    <w:lvl w:ilvl="6" w:tplc="04090001" w:tentative="1">
      <w:start w:val="1"/>
      <w:numFmt w:val="bullet"/>
      <w:lvlText w:val=""/>
      <w:lvlJc w:val="left"/>
      <w:pPr>
        <w:ind w:left="5085" w:hanging="360"/>
      </w:pPr>
      <w:rPr>
        <w:rFonts w:ascii="Symbol" w:hAnsi="Symbol" w:hint="default"/>
      </w:rPr>
    </w:lvl>
    <w:lvl w:ilvl="7" w:tplc="04090003" w:tentative="1">
      <w:start w:val="1"/>
      <w:numFmt w:val="bullet"/>
      <w:lvlText w:val="o"/>
      <w:lvlJc w:val="left"/>
      <w:pPr>
        <w:ind w:left="5805" w:hanging="360"/>
      </w:pPr>
      <w:rPr>
        <w:rFonts w:ascii="Courier New" w:hAnsi="Courier New" w:cs="Courier New" w:hint="default"/>
      </w:rPr>
    </w:lvl>
    <w:lvl w:ilvl="8" w:tplc="04090005" w:tentative="1">
      <w:start w:val="1"/>
      <w:numFmt w:val="bullet"/>
      <w:lvlText w:val=""/>
      <w:lvlJc w:val="left"/>
      <w:pPr>
        <w:ind w:left="6525" w:hanging="360"/>
      </w:pPr>
      <w:rPr>
        <w:rFonts w:ascii="Wingdings" w:hAnsi="Wingdings" w:hint="default"/>
      </w:rPr>
    </w:lvl>
  </w:abstractNum>
  <w:abstractNum w:abstractNumId="7" w15:restartNumberingAfterBreak="0">
    <w:nsid w:val="514334FB"/>
    <w:multiLevelType w:val="hybridMultilevel"/>
    <w:tmpl w:val="ED04382A"/>
    <w:lvl w:ilvl="0" w:tplc="7C14AA90">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30D52D3"/>
    <w:multiLevelType w:val="hybridMultilevel"/>
    <w:tmpl w:val="3F1A13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538B4730"/>
    <w:multiLevelType w:val="hybridMultilevel"/>
    <w:tmpl w:val="E3E42E14"/>
    <w:lvl w:ilvl="0" w:tplc="8B00027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BE23ECE"/>
    <w:multiLevelType w:val="hybridMultilevel"/>
    <w:tmpl w:val="3D7C29C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6AC2566"/>
    <w:multiLevelType w:val="hybridMultilevel"/>
    <w:tmpl w:val="350C8820"/>
    <w:lvl w:ilvl="0" w:tplc="04090001">
      <w:start w:val="1"/>
      <w:numFmt w:val="bullet"/>
      <w:lvlText w:val=""/>
      <w:lvlJc w:val="left"/>
      <w:pPr>
        <w:ind w:left="720" w:hanging="360"/>
      </w:pPr>
      <w:rPr>
        <w:rFonts w:ascii="Symbol" w:hAnsi="Symbol"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2" w15:restartNumberingAfterBreak="0">
    <w:nsid w:val="683223C4"/>
    <w:multiLevelType w:val="hybridMultilevel"/>
    <w:tmpl w:val="BEB252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E8B26F6"/>
    <w:multiLevelType w:val="hybridMultilevel"/>
    <w:tmpl w:val="B04AB3B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385913119">
    <w:abstractNumId w:val="13"/>
  </w:num>
  <w:num w:numId="2" w16cid:durableId="187722703">
    <w:abstractNumId w:val="4"/>
  </w:num>
  <w:num w:numId="3" w16cid:durableId="2142914081">
    <w:abstractNumId w:val="2"/>
  </w:num>
  <w:num w:numId="4" w16cid:durableId="1423839791">
    <w:abstractNumId w:val="10"/>
  </w:num>
  <w:num w:numId="5" w16cid:durableId="1151100602">
    <w:abstractNumId w:val="9"/>
  </w:num>
  <w:num w:numId="6" w16cid:durableId="730466931">
    <w:abstractNumId w:val="3"/>
  </w:num>
  <w:num w:numId="7" w16cid:durableId="1588803389">
    <w:abstractNumId w:val="12"/>
  </w:num>
  <w:num w:numId="8" w16cid:durableId="373702207">
    <w:abstractNumId w:val="7"/>
  </w:num>
  <w:num w:numId="9" w16cid:durableId="1875969154">
    <w:abstractNumId w:val="11"/>
  </w:num>
  <w:num w:numId="10" w16cid:durableId="941650326">
    <w:abstractNumId w:val="8"/>
  </w:num>
  <w:num w:numId="11" w16cid:durableId="134026061">
    <w:abstractNumId w:val="5"/>
  </w:num>
  <w:num w:numId="12" w16cid:durableId="33163921">
    <w:abstractNumId w:val="1"/>
  </w:num>
  <w:num w:numId="13" w16cid:durableId="1239942905">
    <w:abstractNumId w:val="0"/>
  </w:num>
  <w:num w:numId="14" w16cid:durableId="202547745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5A78"/>
    <w:rsid w:val="00056B49"/>
    <w:rsid w:val="00080B39"/>
    <w:rsid w:val="000F1A99"/>
    <w:rsid w:val="00142980"/>
    <w:rsid w:val="001729BF"/>
    <w:rsid w:val="00197341"/>
    <w:rsid w:val="001B3FB3"/>
    <w:rsid w:val="001C7B6E"/>
    <w:rsid w:val="0045458E"/>
    <w:rsid w:val="006000FB"/>
    <w:rsid w:val="00604626"/>
    <w:rsid w:val="007052E8"/>
    <w:rsid w:val="00764BDD"/>
    <w:rsid w:val="007975A0"/>
    <w:rsid w:val="007A24FC"/>
    <w:rsid w:val="008060ED"/>
    <w:rsid w:val="00841160"/>
    <w:rsid w:val="0093530A"/>
    <w:rsid w:val="00946CE3"/>
    <w:rsid w:val="00953A17"/>
    <w:rsid w:val="0098577B"/>
    <w:rsid w:val="009F55A7"/>
    <w:rsid w:val="00A474F0"/>
    <w:rsid w:val="00B05A78"/>
    <w:rsid w:val="00B711C3"/>
    <w:rsid w:val="00C40420"/>
    <w:rsid w:val="00D61638"/>
    <w:rsid w:val="00EA2B48"/>
    <w:rsid w:val="00F346A0"/>
    <w:rsid w:val="00FD76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78E38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93530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98577B"/>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unhideWhenUsed/>
    <w:qFormat/>
    <w:rsid w:val="00142980"/>
    <w:pPr>
      <w:keepNext/>
      <w:keepLines/>
      <w:spacing w:before="40" w:after="0"/>
      <w:outlineLvl w:val="2"/>
    </w:pPr>
    <w:rPr>
      <w:rFonts w:asciiTheme="majorHAnsi" w:eastAsiaTheme="majorEastAsia" w:hAnsiTheme="majorHAnsi" w:cstheme="majorBidi"/>
      <w:color w:val="1F3763"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ljs-section">
    <w:name w:val="hljs-section"/>
    <w:basedOn w:val="DefaultParagraphFont"/>
    <w:rsid w:val="0093530A"/>
  </w:style>
  <w:style w:type="character" w:customStyle="1" w:styleId="hljs-emphasis">
    <w:name w:val="hljs-emphasis"/>
    <w:basedOn w:val="DefaultParagraphFont"/>
    <w:rsid w:val="0093530A"/>
  </w:style>
  <w:style w:type="character" w:customStyle="1" w:styleId="hljs-strong">
    <w:name w:val="hljs-strong"/>
    <w:basedOn w:val="DefaultParagraphFont"/>
    <w:rsid w:val="0093530A"/>
  </w:style>
  <w:style w:type="character" w:customStyle="1" w:styleId="hljs-bullet">
    <w:name w:val="hljs-bullet"/>
    <w:basedOn w:val="DefaultParagraphFont"/>
    <w:rsid w:val="0093530A"/>
  </w:style>
  <w:style w:type="character" w:customStyle="1" w:styleId="Heading1Char">
    <w:name w:val="Heading 1 Char"/>
    <w:basedOn w:val="DefaultParagraphFont"/>
    <w:link w:val="Heading1"/>
    <w:uiPriority w:val="9"/>
    <w:rsid w:val="0093530A"/>
    <w:rPr>
      <w:rFonts w:asciiTheme="majorHAnsi" w:eastAsiaTheme="majorEastAsia" w:hAnsiTheme="majorHAnsi" w:cstheme="majorBidi"/>
      <w:color w:val="2F5496" w:themeColor="accent1" w:themeShade="BF"/>
      <w:sz w:val="32"/>
      <w:szCs w:val="32"/>
    </w:rPr>
  </w:style>
  <w:style w:type="character" w:styleId="CommentReference">
    <w:name w:val="annotation reference"/>
    <w:basedOn w:val="DefaultParagraphFont"/>
    <w:uiPriority w:val="99"/>
    <w:semiHidden/>
    <w:unhideWhenUsed/>
    <w:rsid w:val="0093530A"/>
    <w:rPr>
      <w:sz w:val="16"/>
      <w:szCs w:val="16"/>
    </w:rPr>
  </w:style>
  <w:style w:type="paragraph" w:styleId="CommentText">
    <w:name w:val="annotation text"/>
    <w:basedOn w:val="Normal"/>
    <w:link w:val="CommentTextChar"/>
    <w:uiPriority w:val="99"/>
    <w:unhideWhenUsed/>
    <w:rsid w:val="0093530A"/>
    <w:pPr>
      <w:spacing w:line="240" w:lineRule="auto"/>
    </w:pPr>
    <w:rPr>
      <w:sz w:val="20"/>
      <w:szCs w:val="20"/>
    </w:rPr>
  </w:style>
  <w:style w:type="character" w:customStyle="1" w:styleId="CommentTextChar">
    <w:name w:val="Comment Text Char"/>
    <w:basedOn w:val="DefaultParagraphFont"/>
    <w:link w:val="CommentText"/>
    <w:uiPriority w:val="99"/>
    <w:rsid w:val="0093530A"/>
    <w:rPr>
      <w:sz w:val="20"/>
      <w:szCs w:val="20"/>
    </w:rPr>
  </w:style>
  <w:style w:type="paragraph" w:styleId="CommentSubject">
    <w:name w:val="annotation subject"/>
    <w:basedOn w:val="CommentText"/>
    <w:next w:val="CommentText"/>
    <w:link w:val="CommentSubjectChar"/>
    <w:uiPriority w:val="99"/>
    <w:semiHidden/>
    <w:unhideWhenUsed/>
    <w:rsid w:val="0093530A"/>
    <w:rPr>
      <w:b/>
      <w:bCs/>
    </w:rPr>
  </w:style>
  <w:style w:type="character" w:customStyle="1" w:styleId="CommentSubjectChar">
    <w:name w:val="Comment Subject Char"/>
    <w:basedOn w:val="CommentTextChar"/>
    <w:link w:val="CommentSubject"/>
    <w:uiPriority w:val="99"/>
    <w:semiHidden/>
    <w:rsid w:val="0093530A"/>
    <w:rPr>
      <w:b/>
      <w:bCs/>
      <w:sz w:val="20"/>
      <w:szCs w:val="20"/>
    </w:rPr>
  </w:style>
  <w:style w:type="character" w:customStyle="1" w:styleId="Heading2Char">
    <w:name w:val="Heading 2 Char"/>
    <w:basedOn w:val="DefaultParagraphFont"/>
    <w:link w:val="Heading2"/>
    <w:uiPriority w:val="9"/>
    <w:rsid w:val="0098577B"/>
    <w:rPr>
      <w:rFonts w:asciiTheme="majorHAnsi" w:eastAsiaTheme="majorEastAsia" w:hAnsiTheme="majorHAnsi" w:cstheme="majorBidi"/>
      <w:color w:val="2F5496" w:themeColor="accent1" w:themeShade="BF"/>
      <w:sz w:val="26"/>
      <w:szCs w:val="26"/>
    </w:rPr>
  </w:style>
  <w:style w:type="paragraph" w:styleId="ListParagraph">
    <w:name w:val="List Paragraph"/>
    <w:basedOn w:val="Normal"/>
    <w:uiPriority w:val="34"/>
    <w:qFormat/>
    <w:rsid w:val="001C7B6E"/>
    <w:pPr>
      <w:ind w:left="720"/>
      <w:contextualSpacing/>
    </w:pPr>
  </w:style>
  <w:style w:type="character" w:customStyle="1" w:styleId="Heading3Char">
    <w:name w:val="Heading 3 Char"/>
    <w:basedOn w:val="DefaultParagraphFont"/>
    <w:link w:val="Heading3"/>
    <w:uiPriority w:val="9"/>
    <w:rsid w:val="00142980"/>
    <w:rPr>
      <w:rFonts w:asciiTheme="majorHAnsi" w:eastAsiaTheme="majorEastAsia" w:hAnsiTheme="majorHAnsi" w:cstheme="majorBidi"/>
      <w:color w:val="1F3763" w:themeColor="accent1" w:themeShade="7F"/>
      <w:sz w:val="24"/>
      <w:szCs w:val="24"/>
    </w:rPr>
  </w:style>
  <w:style w:type="table" w:styleId="GridTable1Light-Accent3">
    <w:name w:val="Grid Table 1 Light Accent 3"/>
    <w:basedOn w:val="TableNormal"/>
    <w:uiPriority w:val="46"/>
    <w:rsid w:val="007052E8"/>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character" w:styleId="Hyperlink">
    <w:name w:val="Hyperlink"/>
    <w:basedOn w:val="DefaultParagraphFont"/>
    <w:uiPriority w:val="99"/>
    <w:unhideWhenUsed/>
    <w:rsid w:val="007052E8"/>
    <w:rPr>
      <w:color w:val="0000FF"/>
      <w:u w:val="single"/>
    </w:rPr>
  </w:style>
  <w:style w:type="character" w:customStyle="1" w:styleId="cf01">
    <w:name w:val="cf01"/>
    <w:basedOn w:val="DefaultParagraphFont"/>
    <w:rsid w:val="001B3FB3"/>
    <w:rPr>
      <w:rFonts w:ascii="Segoe UI" w:hAnsi="Segoe UI" w:cs="Segoe UI" w:hint="default"/>
      <w:sz w:val="18"/>
      <w:szCs w:val="18"/>
    </w:rPr>
  </w:style>
  <w:style w:type="paragraph" w:customStyle="1" w:styleId="pf0">
    <w:name w:val="pf0"/>
    <w:basedOn w:val="Normal"/>
    <w:rsid w:val="001B3FB3"/>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paragraph" w:styleId="NormalWeb">
    <w:name w:val="Normal (Web)"/>
    <w:basedOn w:val="Normal"/>
    <w:uiPriority w:val="99"/>
    <w:semiHidden/>
    <w:unhideWhenUsed/>
    <w:rsid w:val="006000FB"/>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styleId="Strong">
    <w:name w:val="Strong"/>
    <w:basedOn w:val="DefaultParagraphFont"/>
    <w:uiPriority w:val="22"/>
    <w:qFormat/>
    <w:rsid w:val="00B05A78"/>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22102111">
      <w:bodyDiv w:val="1"/>
      <w:marLeft w:val="0"/>
      <w:marRight w:val="0"/>
      <w:marTop w:val="0"/>
      <w:marBottom w:val="0"/>
      <w:divBdr>
        <w:top w:val="none" w:sz="0" w:space="0" w:color="auto"/>
        <w:left w:val="none" w:sz="0" w:space="0" w:color="auto"/>
        <w:bottom w:val="none" w:sz="0" w:space="0" w:color="auto"/>
        <w:right w:val="none" w:sz="0" w:space="0" w:color="auto"/>
      </w:divBdr>
    </w:div>
    <w:div w:id="411126633">
      <w:bodyDiv w:val="1"/>
      <w:marLeft w:val="0"/>
      <w:marRight w:val="0"/>
      <w:marTop w:val="0"/>
      <w:marBottom w:val="0"/>
      <w:divBdr>
        <w:top w:val="none" w:sz="0" w:space="0" w:color="auto"/>
        <w:left w:val="none" w:sz="0" w:space="0" w:color="auto"/>
        <w:bottom w:val="none" w:sz="0" w:space="0" w:color="auto"/>
        <w:right w:val="none" w:sz="0" w:space="0" w:color="auto"/>
      </w:divBdr>
    </w:div>
    <w:div w:id="678967614">
      <w:bodyDiv w:val="1"/>
      <w:marLeft w:val="0"/>
      <w:marRight w:val="0"/>
      <w:marTop w:val="0"/>
      <w:marBottom w:val="0"/>
      <w:divBdr>
        <w:top w:val="none" w:sz="0" w:space="0" w:color="auto"/>
        <w:left w:val="none" w:sz="0" w:space="0" w:color="auto"/>
        <w:bottom w:val="none" w:sz="0" w:space="0" w:color="auto"/>
        <w:right w:val="none" w:sz="0" w:space="0" w:color="auto"/>
      </w:divBdr>
    </w:div>
    <w:div w:id="1186285650">
      <w:bodyDiv w:val="1"/>
      <w:marLeft w:val="0"/>
      <w:marRight w:val="0"/>
      <w:marTop w:val="0"/>
      <w:marBottom w:val="0"/>
      <w:divBdr>
        <w:top w:val="none" w:sz="0" w:space="0" w:color="auto"/>
        <w:left w:val="none" w:sz="0" w:space="0" w:color="auto"/>
        <w:bottom w:val="none" w:sz="0" w:space="0" w:color="auto"/>
        <w:right w:val="none" w:sz="0" w:space="0" w:color="auto"/>
      </w:divBdr>
    </w:div>
    <w:div w:id="1626739628">
      <w:bodyDiv w:val="1"/>
      <w:marLeft w:val="0"/>
      <w:marRight w:val="0"/>
      <w:marTop w:val="0"/>
      <w:marBottom w:val="0"/>
      <w:divBdr>
        <w:top w:val="none" w:sz="0" w:space="0" w:color="auto"/>
        <w:left w:val="none" w:sz="0" w:space="0" w:color="auto"/>
        <w:bottom w:val="none" w:sz="0" w:space="0" w:color="auto"/>
        <w:right w:val="none" w:sz="0" w:space="0" w:color="auto"/>
      </w:divBdr>
    </w:div>
    <w:div w:id="1752580350">
      <w:bodyDiv w:val="1"/>
      <w:marLeft w:val="0"/>
      <w:marRight w:val="0"/>
      <w:marTop w:val="0"/>
      <w:marBottom w:val="0"/>
      <w:divBdr>
        <w:top w:val="none" w:sz="0" w:space="0" w:color="auto"/>
        <w:left w:val="none" w:sz="0" w:space="0" w:color="auto"/>
        <w:bottom w:val="none" w:sz="0" w:space="0" w:color="auto"/>
        <w:right w:val="none" w:sz="0" w:space="0" w:color="auto"/>
      </w:divBdr>
    </w:div>
    <w:div w:id="18818967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learn.microsoft.com/principles-for-ai-generated-content" TargetMode="External"/><Relationship Id="rId3" Type="http://schemas.openxmlformats.org/officeDocument/2006/relationships/customXml" Target="../customXml/item3.xml"/><Relationship Id="rId7" Type="http://schemas.openxmlformats.org/officeDocument/2006/relationships/webSettings" Target="webSettings.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5" Type="http://schemas.openxmlformats.org/officeDocument/2006/relationships/styles" Target="styles.xml"/><Relationship Id="rId10"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a943df03-383b-49cb-84d6-f21e13974dfe" xsi:nil="true"/>
    <lcf76f155ced4ddcb4097134ff3c332f xmlns="1d596d27-e1f6-4226-8984-550c8efea889">
      <Terms xmlns="http://schemas.microsoft.com/office/infopath/2007/PartnerControls"/>
    </lcf76f155ced4ddcb4097134ff3c332f>
    <Year xmlns="1d596d27-e1f6-4226-8984-550c8efea889">2024</Year>
    <ProductFamily xmlns="1d596d27-e1f6-4226-8984-550c8efea889" xmlns:xsi="http://www.w3.org/2001/XMLSchema-instance" xsi:nil="true"/>
    <EditingComplete xmlns="1d596d27-e1f6-4226-8984-550c8efea889" xsi:nil="true"/>
    <UploadedtoYT xmlns="1d596d27-e1f6-4226-8984-550c8efea889">false</UploadedtoYT>
    <MSLearnlink xmlns="1d596d27-e1f6-4226-8984-550c8efea889">
      <Url xsi:nil="true"/>
      <Description xsi:nil="true"/>
    </MSLearnlink>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B8811808024241B942FACDEB4D8CC7" ma:contentTypeVersion="23" ma:contentTypeDescription="Create a new document." ma:contentTypeScope="" ma:versionID="83aee25c22f396a510f34c767108f4af">
  <xsd:schema xmlns:xsd="http://www.w3.org/2001/XMLSchema" xmlns:xs="http://www.w3.org/2001/XMLSchema" xmlns:p="http://schemas.microsoft.com/office/2006/metadata/properties" xmlns:ns1="http://schemas.microsoft.com/sharepoint/v3" xmlns:ns2="1d596d27-e1f6-4226-8984-550c8efea889" xmlns:ns3="a943df03-383b-49cb-84d6-f21e13974dfe" targetNamespace="http://schemas.microsoft.com/office/2006/metadata/properties" ma:root="true" ma:fieldsID="f20e5f97f1a8d1f80445a1d6dac8123f" ns1:_="" ns2:_="" ns3:_="">
    <xsd:import namespace="http://schemas.microsoft.com/sharepoint/v3"/>
    <xsd:import namespace="1d596d27-e1f6-4226-8984-550c8efea889"/>
    <xsd:import namespace="a943df03-383b-49cb-84d6-f21e13974dfe"/>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OCR"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DocTags" minOccurs="0"/>
                <xsd:element ref="ns3:SharedWithUsers" minOccurs="0"/>
                <xsd:element ref="ns3:SharedWithDetails" minOccurs="0"/>
                <xsd:element ref="ns2:MediaServiceDateTaken" minOccurs="0"/>
                <xsd:element ref="ns2:MediaLengthInSeconds" minOccurs="0"/>
                <xsd:element ref="ns2:lcf76f155ced4ddcb4097134ff3c332f" minOccurs="0"/>
                <xsd:element ref="ns3:TaxCatchAll" minOccurs="0"/>
                <xsd:element ref="ns2:Year" minOccurs="0"/>
                <xsd:element ref="ns2:ProductFamily" minOccurs="0"/>
                <xsd:element ref="ns2:EditingComplete" minOccurs="0"/>
                <xsd:element ref="ns2:UploadedtoYT" minOccurs="0"/>
                <xsd:element ref="ns2:MediaServiceObjectDetectorVersions" minOccurs="0"/>
                <xsd:element ref="ns2:MediaServiceSystemTags" minOccurs="0"/>
                <xsd:element ref="ns2:MSLearnlink"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1d596d27-e1f6-4226-8984-550c8efea8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element name="MediaServiceDocTags" ma:index="16" nillable="true" ma:displayName="MediaServiceDocTags" ma:hidden="true" ma:internalName="MediaServiceDocTags" ma:readOnly="true">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Year" ma:index="24" nillable="true" ma:displayName="Year" ma:default="2023" ma:description="Year" ma:format="Dropdown" ma:internalName="Year">
      <xsd:simpleType>
        <xsd:restriction base="dms:Text">
          <xsd:maxLength value="4"/>
        </xsd:restriction>
      </xsd:simpleType>
    </xsd:element>
    <xsd:element name="ProductFamily" ma:index="25" nillable="true" ma:displayName="Product Family" ma:default="Finance &amp; Operations" ma:format="Dropdown" ma:internalName="ProductFamily">
      <xsd:simpleType>
        <xsd:restriction base="dms:Choice">
          <xsd:enumeration value="Customer Engagement"/>
          <xsd:enumeration value="Finance &amp; Operations"/>
          <xsd:enumeration value="Both (F&amp;O and CE)"/>
          <xsd:enumeration value="Power Platform"/>
        </xsd:restriction>
      </xsd:simpleType>
    </xsd:element>
    <xsd:element name="EditingComplete" ma:index="26" nillable="true" ma:displayName="Editing Complete" ma:default="Published" ma:description="status of video" ma:format="Dropdown" ma:internalName="EditingComplete">
      <xsd:simpleType>
        <xsd:restriction base="dms:Choice">
          <xsd:enumeration value="Ready for Edition"/>
          <xsd:enumeration value="In Progress"/>
          <xsd:enumeration value="Editing Complete"/>
          <xsd:enumeration value="Planned TechTalk"/>
          <xsd:enumeration value="Published"/>
        </xsd:restriction>
      </xsd:simpleType>
    </xsd:element>
    <xsd:element name="UploadedtoYT" ma:index="27" nillable="true" ma:displayName="Uploaded to YT" ma:default="1" ma:format="Dropdown" ma:internalName="UploadedtoYT">
      <xsd:simpleType>
        <xsd:restriction base="dms:Boolean"/>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element name="MediaServiceSystemTags" ma:index="29" nillable="true" ma:displayName="MediaServiceSystemTags" ma:hidden="true" ma:internalName="MediaServiceSystemTags" ma:readOnly="true">
      <xsd:simpleType>
        <xsd:restriction base="dms:Note"/>
      </xsd:simpleType>
    </xsd:element>
    <xsd:element name="MSLearnlink" ma:index="30" nillable="true" ma:displayName="MS Learn link" ma:format="Hyperlink" ma:internalName="MSLearnlink">
      <xsd:complexType>
        <xsd:complexContent>
          <xsd:extension base="dms:URL">
            <xsd:sequence>
              <xsd:element name="Url" type="dms:ValidUrl" minOccurs="0" nillable="true"/>
              <xsd:element name="Description" type="xsd:string"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a943df03-383b-49cb-84d6-f21e13974dfe" elementFormDefault="qualified">
    <xsd:import namespace="http://schemas.microsoft.com/office/2006/documentManagement/types"/>
    <xsd:import namespace="http://schemas.microsoft.com/office/infopath/2007/PartnerControls"/>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de09bcb8-5357-46d1-992c-4b91ae6ac352}" ma:internalName="TaxCatchAll" ma:showField="CatchAllData" ma:web="a943df03-383b-49cb-84d6-f21e13974dfe">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7EC07FE-676E-4DFD-80F4-8FAE6240C3EF}">
  <ds:schemaRefs>
    <ds:schemaRef ds:uri="1d596d27-e1f6-4226-8984-550c8efea889"/>
    <ds:schemaRef ds:uri="http://purl.org/dc/elements/1.1/"/>
    <ds:schemaRef ds:uri="http://schemas.openxmlformats.org/package/2006/metadata/core-properties"/>
    <ds:schemaRef ds:uri="http://www.w3.org/XML/1998/namespace"/>
    <ds:schemaRef ds:uri="http://schemas.microsoft.com/office/2006/documentManagement/types"/>
    <ds:schemaRef ds:uri="http://purl.org/dc/dcmitype/"/>
    <ds:schemaRef ds:uri="http://schemas.microsoft.com/office/infopath/2007/PartnerControls"/>
    <ds:schemaRef ds:uri="http://purl.org/dc/terms/"/>
    <ds:schemaRef ds:uri="a943df03-383b-49cb-84d6-f21e13974dfe"/>
    <ds:schemaRef ds:uri="http://schemas.microsoft.com/sharepoint/v3"/>
    <ds:schemaRef ds:uri="http://schemas.microsoft.com/office/2006/metadata/properties"/>
  </ds:schemaRefs>
</ds:datastoreItem>
</file>

<file path=customXml/itemProps2.xml><?xml version="1.0" encoding="utf-8"?>
<ds:datastoreItem xmlns:ds="http://schemas.openxmlformats.org/officeDocument/2006/customXml" ds:itemID="{2B7F4BD5-3F1B-40E7-AC4E-5F9D4B81A121}">
  <ds:schemaRefs>
    <ds:schemaRef ds:uri="http://schemas.microsoft.com/sharepoint/v3/contenttype/forms"/>
  </ds:schemaRefs>
</ds:datastoreItem>
</file>

<file path=customXml/itemProps3.xml><?xml version="1.0" encoding="utf-8"?>
<ds:datastoreItem xmlns:ds="http://schemas.openxmlformats.org/officeDocument/2006/customXml" ds:itemID="{106982CE-4BDC-4A6D-9F49-186AE30E31B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1d596d27-e1f6-4226-8984-550c8efea889"/>
    <ds:schemaRef ds:uri="a943df03-383b-49cb-84d6-f21e13974df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f42aa342-8706-4288-bd11-ebb85995028c}" enabled="1" method="Standard" siteId="{72f988bf-86f1-41af-91ab-2d7cd011db47}" contentBits="0" removed="0"/>
</clbl:labelList>
</file>

<file path=docProps/app.xml><?xml version="1.0" encoding="utf-8"?>
<Properties xmlns="http://schemas.openxmlformats.org/officeDocument/2006/extended-properties" xmlns:vt="http://schemas.openxmlformats.org/officeDocument/2006/docPropsVTypes">
  <Template>L4 Pattern or Practice Template</Template>
  <TotalTime>7</TotalTime>
  <Pages>4</Pages>
  <Words>1351</Words>
  <Characters>7706</Characters>
  <Application>Microsoft Office Word</Application>
  <DocSecurity>0</DocSecurity>
  <Lines>64</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9039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L4 Tempalte</dc:title>
  <dc:subject/>
  <dc:creator>Rachel Profitt</dc:creator>
  <cp:keywords/>
  <dc:description/>
  <cp:lastModifiedBy>Rachel Profitt</cp:lastModifiedBy>
  <cp:revision>1</cp:revision>
  <dcterms:created xsi:type="dcterms:W3CDTF">2024-06-04T13:11:00Z</dcterms:created>
  <dcterms:modified xsi:type="dcterms:W3CDTF">2024-06-04T13:20:00Z</dcterms:modified>
  <cp:category/>
  <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0x01010028B8811808024241B942FACDEB4D8CC7</vt:lpwstr>
  </property>
  <property fmtid="{D5CDD505-2E9C-101B-9397-08002B2CF9AE}" pid="3" name="MediaServiceImageTags">
    <vt:lpwstr/>
  </property>
</Properties>
</file>