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78D4"/>
          <w:sz w:val="56"/>
        </w:rPr>
        <w:t>Microsoft Fabric Workspace Governance</w:t>
      </w:r>
    </w:p>
    <w:p>
      <w:pPr>
        <w:jc w:val="center"/>
      </w:pPr>
      <w:r>
        <w:rPr>
          <w:color w:val="505050"/>
          <w:sz w:val="36"/>
        </w:rPr>
        <w:t>Manual Azure Configuration Guide</w:t>
      </w:r>
    </w:p>
    <w:p/>
    <w:p>
      <w:pPr>
        <w:jc w:val="center"/>
      </w:pPr>
      <w:r>
        <w:rPr>
          <w:i/>
          <w:color w:val="505050"/>
          <w:sz w:val="28"/>
        </w:rPr>
        <w:t>PR-Based Workspace Approval Workflow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Repository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frteix_microsoft/fabric-workspace-governance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Tenant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MngEnvMCAP914567.onmicrosoft.com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Tenant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6cf3d520-2c8c-4e6f-b4a7-54827eac42be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 Copilot CLI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Table of Contents</w:t>
      </w:r>
    </w:p>
    <w:p>
      <w:pPr>
        <w:spacing w:after="60"/>
      </w:pPr>
      <w:r>
        <w:rPr>
          <w:b/>
          <w:color w:val="0078D4"/>
          <w:sz w:val="22"/>
        </w:rPr>
        <w:t xml:space="preserve">  1.  </w:t>
      </w:r>
      <w:r>
        <w:rPr>
          <w:sz w:val="22"/>
        </w:rPr>
        <w:t>Overview &amp; Prerequisites</w:t>
      </w:r>
    </w:p>
    <w:p>
      <w:pPr>
        <w:spacing w:after="60"/>
      </w:pPr>
      <w:r>
        <w:rPr>
          <w:b/>
          <w:color w:val="0078D4"/>
          <w:sz w:val="22"/>
        </w:rPr>
        <w:t xml:space="preserve">  2.  </w:t>
      </w:r>
      <w:r>
        <w:rPr>
          <w:sz w:val="22"/>
        </w:rPr>
        <w:t>Entra ID — App Registration &amp; Service Principal</w:t>
      </w:r>
    </w:p>
    <w:p>
      <w:pPr>
        <w:spacing w:after="60"/>
      </w:pPr>
      <w:r>
        <w:rPr>
          <w:b/>
          <w:color w:val="0078D4"/>
          <w:sz w:val="22"/>
        </w:rPr>
        <w:t xml:space="preserve">  3.  </w:t>
      </w:r>
      <w:r>
        <w:rPr>
          <w:sz w:val="22"/>
        </w:rPr>
        <w:t>Entra ID — Security Group &amp; SPN Membership</w:t>
      </w:r>
    </w:p>
    <w:p>
      <w:pPr>
        <w:spacing w:after="60"/>
      </w:pPr>
      <w:r>
        <w:rPr>
          <w:b/>
          <w:color w:val="0078D4"/>
          <w:sz w:val="22"/>
        </w:rPr>
        <w:t xml:space="preserve">  4.  </w:t>
      </w:r>
      <w:r>
        <w:rPr>
          <w:sz w:val="22"/>
        </w:rPr>
        <w:t>GitHub Actions — OIDC Federated Credentials</w:t>
      </w:r>
    </w:p>
    <w:p>
      <w:pPr>
        <w:spacing w:after="60"/>
      </w:pPr>
      <w:r>
        <w:rPr>
          <w:b/>
          <w:color w:val="0078D4"/>
          <w:sz w:val="22"/>
        </w:rPr>
        <w:t xml:space="preserve">  5.  </w:t>
      </w:r>
      <w:r>
        <w:rPr>
          <w:sz w:val="22"/>
        </w:rPr>
        <w:t>Fabric Capacity — Add Service Principal as Capacity Admin</w:t>
      </w:r>
    </w:p>
    <w:p>
      <w:pPr>
        <w:spacing w:after="60"/>
      </w:pPr>
      <w:r>
        <w:rPr>
          <w:b/>
          <w:color w:val="0078D4"/>
          <w:sz w:val="22"/>
        </w:rPr>
        <w:t xml:space="preserve">  6.  </w:t>
      </w:r>
      <w:r>
        <w:rPr>
          <w:sz w:val="22"/>
        </w:rPr>
        <w:t>Fabric Admin Portal — Tenant Settings</w:t>
      </w:r>
    </w:p>
    <w:p>
      <w:pPr>
        <w:spacing w:after="60"/>
      </w:pPr>
      <w:r>
        <w:rPr>
          <w:b/>
          <w:color w:val="0078D4"/>
          <w:sz w:val="22"/>
        </w:rPr>
        <w:t xml:space="preserve">  7.  </w:t>
      </w:r>
      <w:r>
        <w:rPr>
          <w:sz w:val="22"/>
        </w:rPr>
        <w:t>PIM — Grant Global Administrator Eligibility</w:t>
      </w:r>
    </w:p>
    <w:p>
      <w:pPr>
        <w:spacing w:after="60"/>
      </w:pPr>
      <w:r>
        <w:rPr>
          <w:b/>
          <w:color w:val="0078D4"/>
          <w:sz w:val="22"/>
        </w:rPr>
        <w:t xml:space="preserve">  8.  </w:t>
      </w:r>
      <w:r>
        <w:rPr>
          <w:sz w:val="22"/>
        </w:rPr>
        <w:t>GitHub Repository — Variables, Environment &amp; Branch Protection</w:t>
      </w:r>
    </w:p>
    <w:p>
      <w:pPr>
        <w:spacing w:after="60"/>
      </w:pPr>
      <w:r>
        <w:rPr>
          <w:b/>
          <w:color w:val="0078D4"/>
          <w:sz w:val="22"/>
        </w:rPr>
        <w:t xml:space="preserve">  9.  </w:t>
      </w:r>
      <w:r>
        <w:rPr>
          <w:sz w:val="22"/>
        </w:rPr>
        <w:t>Self-Hosted Runner (macOS)</w:t>
      </w:r>
    </w:p>
    <w:p>
      <w:pPr>
        <w:spacing w:after="60"/>
      </w:pPr>
      <w:r>
        <w:rPr>
          <w:b/>
          <w:color w:val="0078D4"/>
          <w:sz w:val="22"/>
        </w:rPr>
        <w:t xml:space="preserve">  10.  </w:t>
      </w:r>
      <w:r>
        <w:rPr>
          <w:sz w:val="22"/>
        </w:rPr>
        <w:t>Post-Setup Validation Checklist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1.  Overview &amp; Prerequisites</w:t>
      </w:r>
    </w:p>
    <w:p>
      <w:pPr>
        <w:pBdr>
          <w:bottom w:val="single" w:sz="6" w:space="1" w:color="0078D4"/>
        </w:pBdr>
        <w:spacing w:after="40"/>
      </w:pPr>
    </w:p>
    <w:p>
      <w:pPr>
        <w:spacing w:after="80"/>
      </w:pPr>
      <w:r>
        <w:rPr>
          <w:b w:val="0"/>
          <w:i w:val="0"/>
          <w:sz w:val="22"/>
        </w:rPr>
        <w:t>This document describes every manual Azure and GitHub configuration step required to operate the PR-based Fabric workspace governance solution. Complete these steps once per environment. Automated steps performed by GitHub Actions are not repeated here.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Architecture summary</w:t>
      </w:r>
    </w:p>
    <w:p>
      <w:pPr>
        <w:spacing w:after="80"/>
      </w:pPr>
      <w:r>
        <w:rPr>
          <w:b w:val="0"/>
          <w:i w:val="0"/>
          <w:sz w:val="22"/>
        </w:rPr>
        <w:t>Users request Fabric workspaces by opening a Pull Request containing a YAML manifest. A GitHub Actions validate workflow checks the manifest against policy rules. After human approval and PR merge, a provision workflow authenticates to Azure via OIDC (no secrets) and creates the workspace via the Fabric REST API.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Prerequisites</w:t>
      </w:r>
    </w:p>
    <w:p>
      <w:pPr>
        <w:pStyle w:val="ListBullet"/>
        <w:spacing w:after="40"/>
        <w:ind w:left="360"/>
      </w:pPr>
      <w:r>
        <w:rPr>
          <w:sz w:val="22"/>
        </w:rPr>
        <w:t>Azure CLI (az) — version 2.55 or later</w:t>
      </w:r>
    </w:p>
    <w:p>
      <w:pPr>
        <w:pStyle w:val="ListBullet"/>
        <w:spacing w:after="40"/>
        <w:ind w:left="360"/>
      </w:pPr>
      <w:r>
        <w:rPr>
          <w:sz w:val="22"/>
        </w:rPr>
        <w:t>GitHub CLI (gh) — version 2.40 or later</w:t>
      </w:r>
    </w:p>
    <w:p>
      <w:pPr>
        <w:pStyle w:val="ListBullet"/>
        <w:spacing w:after="40"/>
        <w:ind w:left="360"/>
      </w:pPr>
      <w:r>
        <w:rPr>
          <w:sz w:val="22"/>
        </w:rPr>
        <w:t>Python 3.9 or later (for self-hosted runner scripts)</w:t>
      </w:r>
    </w:p>
    <w:p>
      <w:pPr>
        <w:pStyle w:val="ListBullet"/>
        <w:spacing w:after="40"/>
        <w:ind w:left="360"/>
      </w:pPr>
      <w:r>
        <w:rPr>
          <w:sz w:val="22"/>
        </w:rPr>
        <w:t>Access to the Fabric Admin Portal as Fabric Administrator or Global Administrator</w:t>
      </w:r>
    </w:p>
    <w:p>
      <w:pPr>
        <w:pStyle w:val="ListBullet"/>
        <w:spacing w:after="40"/>
        <w:ind w:left="360"/>
      </w:pPr>
      <w:r>
        <w:rPr>
          <w:sz w:val="22"/>
        </w:rPr>
        <w:t>Access to the Azure Portal / Entra Admin Center</w:t>
      </w:r>
    </w:p>
    <w:p>
      <w:pPr>
        <w:pStyle w:val="ListBullet"/>
        <w:spacing w:after="40"/>
        <w:ind w:left="360"/>
      </w:pPr>
      <w:r>
        <w:rPr>
          <w:sz w:val="22"/>
        </w:rPr>
        <w:t>An active Fabric capacity (F-SKU or P-SKU)</w:t>
      </w:r>
    </w:p>
    <w:p>
      <w:pPr>
        <w:pStyle w:val="Heading2"/>
        <w:spacing w:before="240" w:after="80"/>
      </w:pPr>
      <w:r>
        <w:rPr>
          <w:color w:val="0078D4"/>
          <w:sz w:val="28"/>
        </w:rPr>
        <w:t>Key identity values (your environment)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5760"/>
      </w:tblGrid>
      <w:tr>
        <w:tc>
          <w:tcPr>
            <w:tcW w:type="dxa" w:w="4703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Tenant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6cf3d520-2c8c-4e6f-b4a7-54827eac42be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Subscription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505d8cd1-cc04-45ab-a380-54ce073162fb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App (client)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ad57fd37-192d-41b0-ad74-73ce420f11bc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SPN object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cac92145-75da-4a17-839f-e97c6f552247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SG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sg-fabric-workspace-provisioner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SG object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4add5496-18af-4d7b-b095-58eba1fa2dc3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Capacity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frteixfabriccp1  (F2, North Europe)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Capacity GUID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332357e4-8633-4acd-8d09-a1dc6fe85081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GitHub repo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frteix_microsoft/fabric-workspace-governance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2.  Entra ID — App Registration &amp; Service Principal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These steps create the identity that GitHub Actions uses to call Fabric APIs. Complete once per environment.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2.1  Create the app registration</w:t>
      </w:r>
    </w:p>
    <w:p>
      <w:pPr>
        <w:pStyle w:val="ListNumber"/>
        <w:spacing w:after="60"/>
        <w:ind w:left="360"/>
      </w:pPr>
      <w:r>
        <w:rPr>
          <w:sz w:val="22"/>
        </w:rPr>
        <w:t>Sign in to the Azure Portal: https://portal.azure.com</w:t>
      </w:r>
    </w:p>
    <w:p>
      <w:pPr>
        <w:pStyle w:val="ListNumber"/>
        <w:spacing w:after="60"/>
        <w:ind w:left="360"/>
      </w:pPr>
      <w:r>
        <w:rPr>
          <w:sz w:val="22"/>
        </w:rPr>
        <w:t>Navigate to  Microsoft Entra ID → App registrations → + New registration.</w:t>
      </w:r>
    </w:p>
    <w:p>
      <w:pPr>
        <w:pStyle w:val="ListNumber"/>
        <w:spacing w:after="60"/>
        <w:ind w:left="360"/>
      </w:pPr>
      <w:r>
        <w:rPr>
          <w:sz w:val="22"/>
        </w:rPr>
        <w:t>Fill in the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5760"/>
      </w:tblGrid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gh-fabric-workspace-provisioner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Supported account types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Accounts in this organizational directory only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Redirect URI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(leave blank)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Register.</w:t>
      </w:r>
    </w:p>
    <w:p>
      <w:pPr>
        <w:pStyle w:val="ListNumber"/>
        <w:spacing w:after="60"/>
        <w:ind w:left="360"/>
      </w:pPr>
      <w:r>
        <w:rPr>
          <w:sz w:val="22"/>
        </w:rPr>
        <w:t>On the app's Overview page, note the Application (client) ID — this is AZURE_CLIENT_ID in your GitHub repo variables.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2.2  Create the service principal</w:t>
      </w:r>
    </w:p>
    <w:p>
      <w:pPr>
        <w:spacing w:after="80"/>
      </w:pPr>
      <w:r>
        <w:rPr>
          <w:b w:val="0"/>
          <w:i w:val="0"/>
          <w:sz w:val="22"/>
        </w:rPr>
        <w:t>A service principal is created automatically when you register the app. Verify it exists:</w:t>
      </w:r>
    </w:p>
    <w:p>
      <w:pPr>
        <w:pStyle w:val="ListNumber"/>
        <w:spacing w:after="60"/>
        <w:ind w:left="360"/>
      </w:pPr>
      <w:r>
        <w:rPr>
          <w:sz w:val="22"/>
        </w:rPr>
        <w:t>In Entra ID → Enterprise applications, search for  gh-fabric-workspace-provisioner.</w:t>
      </w:r>
    </w:p>
    <w:p>
      <w:pPr>
        <w:pStyle w:val="ListNumber"/>
        <w:spacing w:after="60"/>
        <w:ind w:left="360"/>
      </w:pPr>
      <w:r>
        <w:rPr>
          <w:sz w:val="22"/>
        </w:rPr>
        <w:t>Open it and note the Object ID — this is the SPN object ID used in capacity and role assignments.</w:t>
      </w:r>
    </w:p>
    <w:p>
      <w:pPr>
        <w:spacing w:after="80"/>
      </w:pPr>
      <w:r>
        <w:rPr>
          <w:b w:val="0"/>
          <w:i w:val="0"/>
          <w:sz w:val="22"/>
        </w:rPr>
        <w:t>Or via Azure CLI: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az ad sp create --id &lt;appId&gt;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2.3  No client secret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This solution uses OIDC federated credentials (Section 4). Do NOT create a client secret — it would be a security risk and is unnecessary.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3.  Entra ID — Security Group &amp; SPN Membership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Fabric tenant settings are scoped to security groups, not individual service principals. The SPN must be a member of a group before the tenant settings take effect.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3.1  Create the security group</w:t>
      </w:r>
    </w:p>
    <w:p>
      <w:pPr>
        <w:pStyle w:val="ListNumber"/>
        <w:spacing w:after="60"/>
        <w:ind w:left="360"/>
      </w:pPr>
      <w:r>
        <w:rPr>
          <w:sz w:val="22"/>
        </w:rPr>
        <w:t>In Entra ID → Groups → + New group.</w:t>
      </w:r>
    </w:p>
    <w:p>
      <w:pPr>
        <w:pStyle w:val="ListNumber"/>
        <w:spacing w:after="60"/>
        <w:ind w:left="360"/>
      </w:pPr>
      <w:r>
        <w:rPr>
          <w:sz w:val="22"/>
        </w:rPr>
        <w:t>Fill in the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5760"/>
      </w:tblGrid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Group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Group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sg-fabric-workspace-provisioner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Service principals allowed to create and manage Fabric workspaces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Members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(add in next step)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Create.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3.2  Add the service principal as a member</w:t>
      </w:r>
    </w:p>
    <w:p>
      <w:pPr>
        <w:pStyle w:val="ListNumber"/>
        <w:spacing w:after="60"/>
        <w:ind w:left="360"/>
      </w:pPr>
      <w:r>
        <w:rPr>
          <w:sz w:val="22"/>
        </w:rPr>
        <w:t>Open the group sg-fabric-workspace-provisioner.</w:t>
      </w:r>
    </w:p>
    <w:p>
      <w:pPr>
        <w:pStyle w:val="ListNumber"/>
        <w:spacing w:after="60"/>
        <w:ind w:left="360"/>
      </w:pPr>
      <w:r>
        <w:rPr>
          <w:sz w:val="22"/>
        </w:rPr>
        <w:t>Members → + Add members.</w:t>
      </w:r>
    </w:p>
    <w:p>
      <w:pPr>
        <w:pStyle w:val="ListNumber"/>
        <w:spacing w:after="60"/>
        <w:ind w:left="360"/>
      </w:pPr>
      <w:r>
        <w:rPr>
          <w:sz w:val="22"/>
        </w:rPr>
        <w:t>Search for  gh-fabric-workspace-provisioner  and select it.</w:t>
      </w:r>
    </w:p>
    <w:p>
      <w:pPr>
        <w:pStyle w:val="ListNumber"/>
        <w:spacing w:after="60"/>
        <w:ind w:left="360"/>
      </w:pPr>
      <w:r>
        <w:rPr>
          <w:sz w:val="22"/>
        </w:rPr>
        <w:t>Click Select.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3.3  Assign the Fabric Administrator role to the SPN</w:t>
      </w:r>
    </w:p>
    <w:p>
      <w:pPr>
        <w:spacing w:after="80"/>
      </w:pPr>
      <w:r>
        <w:rPr>
          <w:b w:val="0"/>
          <w:i w:val="0"/>
          <w:sz w:val="22"/>
        </w:rPr>
        <w:t>The SPN needs Fabric Administrator to call admin APIs and assign workspaces to domains.</w:t>
      </w:r>
    </w:p>
    <w:p>
      <w:pPr>
        <w:pStyle w:val="ListNumber"/>
        <w:spacing w:after="60"/>
        <w:ind w:left="360"/>
      </w:pPr>
      <w:r>
        <w:rPr>
          <w:sz w:val="22"/>
        </w:rPr>
        <w:t>In Entra ID → Roles and administrators, search for  Fabric Administrator.</w:t>
      </w:r>
    </w:p>
    <w:p>
      <w:pPr>
        <w:pStyle w:val="ListNumber"/>
        <w:spacing w:after="60"/>
        <w:ind w:left="360"/>
      </w:pPr>
      <w:r>
        <w:rPr>
          <w:sz w:val="22"/>
        </w:rPr>
        <w:t>Click + Add assignments.</w:t>
      </w:r>
    </w:p>
    <w:p>
      <w:pPr>
        <w:pStyle w:val="ListNumber"/>
        <w:spacing w:after="60"/>
        <w:ind w:left="360"/>
      </w:pPr>
      <w:r>
        <w:rPr>
          <w:sz w:val="22"/>
        </w:rPr>
        <w:t>Search for  gh-fabric-workspace-provisioner  (the service principal) and assign.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4.  GitHub Actions — OIDC Federated Credentials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Federated credentials allow GitHub Actions to obtain short-lived tokens from Entra ID without storing any secret. Create three credentials: one for PRs (validate), one for main branch pushes (provision), and one for the production environment gate.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4.1  Navigate to federated credentials</w:t>
      </w:r>
    </w:p>
    <w:p>
      <w:pPr>
        <w:pStyle w:val="ListNumber"/>
        <w:spacing w:after="60"/>
        <w:ind w:left="360"/>
      </w:pPr>
      <w:r>
        <w:rPr>
          <w:sz w:val="22"/>
        </w:rPr>
        <w:t>Open the app registration  gh-fabric-workspace-provisioner  in the Azure Portal.</w:t>
      </w:r>
    </w:p>
    <w:p>
      <w:pPr>
        <w:pStyle w:val="ListNumber"/>
        <w:spacing w:after="60"/>
        <w:ind w:left="360"/>
      </w:pPr>
      <w:r>
        <w:rPr>
          <w:sz w:val="22"/>
        </w:rPr>
        <w:t>Go to  Certificates &amp; secrets → Federated credentials → + Add credential.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4.2  Create credential — Pull Request events (validate workflow)</w:t>
      </w:r>
    </w:p>
    <w:p>
      <w:pPr>
        <w:pStyle w:val="ListNumber"/>
        <w:spacing w:after="60"/>
        <w:ind w:left="360"/>
      </w:pPr>
      <w:r>
        <w:rPr>
          <w:sz w:val="22"/>
        </w:rPr>
        <w:t>Federated credential scenario:  GitHub Actions deploying Azure resources</w:t>
      </w:r>
    </w:p>
    <w:p>
      <w:pPr>
        <w:pStyle w:val="ListNumber"/>
        <w:spacing w:after="60"/>
        <w:ind w:left="360"/>
      </w:pPr>
      <w:r>
        <w:rPr>
          <w:sz w:val="22"/>
        </w:rPr>
        <w:t>Fill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5760"/>
      </w:tblGrid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frteix_microsoft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Repository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fabric-workspace-governance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Entity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Pull request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gh-pull-request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Add.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4.3  Create credential — main branch (provision workflow)</w:t>
      </w:r>
    </w:p>
    <w:p>
      <w:pPr>
        <w:pStyle w:val="ListNumber"/>
        <w:spacing w:after="60"/>
        <w:ind w:left="360"/>
      </w:pPr>
      <w:r>
        <w:rPr>
          <w:sz w:val="22"/>
        </w:rPr>
        <w:t>Add another credential: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5760"/>
      </w:tblGrid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Entity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Branch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Branch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main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gh-main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Add.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4.4  Create credential — production environment (manual approval gate)</w:t>
      </w:r>
    </w:p>
    <w:p>
      <w:pPr>
        <w:pStyle w:val="ListNumber"/>
        <w:spacing w:after="60"/>
        <w:ind w:left="360"/>
      </w:pPr>
      <w:r>
        <w:rPr>
          <w:sz w:val="22"/>
        </w:rPr>
        <w:t>Add a third credential: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5760"/>
      </w:tblGrid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Entity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Environment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Environment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production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gh-env-production</w:t>
            </w:r>
          </w:p>
        </w:tc>
      </w:tr>
    </w:tbl>
    <w:p>
      <w:pPr>
        <w:spacing w:after="120"/>
      </w:pPr>
    </w:p>
    <w:p>
      <w:pPr>
        <w:pStyle w:val="ListNumber"/>
        <w:spacing w:after="60"/>
        <w:ind w:left="360"/>
      </w:pPr>
      <w:r>
        <w:rPr>
          <w:sz w:val="22"/>
        </w:rPr>
        <w:t>Click Add.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The environment name must exactly match the GitHub environment name defined in the repo (case-sensitive: 'production').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5.  Fabric Capacity — Add Service Principal as Capacity Admin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The SPN must be a capacity administrator to assign workspaces to your Fabric capacity.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5.1  Via Azure Portal</w:t>
      </w:r>
    </w:p>
    <w:p>
      <w:pPr>
        <w:pStyle w:val="ListNumber"/>
        <w:spacing w:after="60"/>
        <w:ind w:left="360"/>
      </w:pPr>
      <w:r>
        <w:rPr>
          <w:sz w:val="22"/>
        </w:rPr>
        <w:t>Open the Azure Portal → Microsoft Fabric → Capacities.</w:t>
      </w:r>
    </w:p>
    <w:p>
      <w:pPr>
        <w:pStyle w:val="ListNumber"/>
        <w:spacing w:after="60"/>
        <w:ind w:left="360"/>
      </w:pPr>
      <w:r>
        <w:rPr>
          <w:sz w:val="22"/>
        </w:rPr>
        <w:t>Select  frteixfabriccp1.</w:t>
      </w:r>
    </w:p>
    <w:p>
      <w:pPr>
        <w:pStyle w:val="ListNumber"/>
        <w:spacing w:after="60"/>
        <w:ind w:left="360"/>
      </w:pPr>
      <w:r>
        <w:rPr>
          <w:sz w:val="22"/>
        </w:rPr>
        <w:t>Go to  Capacity administrators → + Add.</w:t>
      </w:r>
    </w:p>
    <w:p>
      <w:pPr>
        <w:pStyle w:val="ListNumber"/>
        <w:spacing w:after="60"/>
        <w:ind w:left="360"/>
      </w:pPr>
      <w:r>
        <w:rPr>
          <w:sz w:val="22"/>
        </w:rPr>
        <w:t>Search for the SPN object ID  cac92145-75da-4a17-839f-e97c6f552247  or its display name.</w:t>
      </w:r>
    </w:p>
    <w:p>
      <w:pPr>
        <w:pStyle w:val="ListNumber"/>
        <w:spacing w:after="60"/>
        <w:ind w:left="360"/>
      </w:pPr>
      <w:r>
        <w:rPr>
          <w:sz w:val="22"/>
        </w:rPr>
        <w:t>Click Save.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5.2  Via Azure CLI (alternative)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az resource patch \</w:t>
              <w:br/>
              <w:t xml:space="preserve">  --ids /subscriptions/505d8cd1-cc04-45ab-a380-54ce073162fb/resourceGroups/rg-fabric/providers/Microsoft.Fabric/capacities/frteixfabriccp1 \</w:t>
              <w:br/>
              <w:t xml:space="preserve">  --latest-include-preview \</w:t>
              <w:br/>
              <w:t xml:space="preserve">  --properties '{"administration":{"members":["admin@MngEnvMCAP914567.onmicrosoft.com","cac92145-75da-4a17-839f-e97c6f552247"]}}'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Use the SPN object ID (GUID), not the app (client) ID, in the members array.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6.  Fabric Admin Portal — Tenant Settings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You must be a Fabric Administrator or Global Administrator to change tenant settings. These settings cannot be changed via the REST API — they require the Fabric Admin Portal UI.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Open https://app.fabric.microsoft.com → Settings (⚙) → Admin portal → Tenant settings. Use Ctrl+F/Cmd+F to find each setting by name.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6.1  Required settings</w:t>
      </w:r>
    </w:p>
    <w:p>
      <w:pPr>
        <w:spacing w:after="80"/>
      </w:pPr>
      <w:r>
        <w:rPr>
          <w:b w:val="0"/>
          <w:i w:val="0"/>
          <w:sz w:val="22"/>
        </w:rPr>
        <w:t>Enable all four settings below, scoped to the security group  sg-fabric-workspace-provisioner.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Setting name</w:t>
            </w:r>
          </w:p>
        </w:tc>
        <w:tc>
          <w:tcPr>
            <w:tcW w:type="dxa" w:w="235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Developer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principals can call Fabric public APIs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→ Specific security groups → sg-fabric-workspace-provisioner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Developer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principals can create workspaces, connections, and deployment pipelines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→ Specific security groups → sg-fabric-workspace-provisioner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 API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principals can access read-only admin APIs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→ Specific security groups → sg-fabric-workspace-provisioner</w:t>
            </w:r>
          </w:p>
        </w:tc>
      </w:tr>
      <w:tr>
        <w:tc>
          <w:tcPr>
            <w:tcW w:type="dxa" w:w="2351"/>
            <w:shd w:val="clear" w:color="auto" w:fill="F0F7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Admin API 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Service principals can access admin APIs used for updates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Enable → Specific security groups → sg-fabric-workspace-provisioner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6.2  Optional — restrict workspace creation</w:t>
      </w:r>
    </w:p>
    <w:p>
      <w:pPr>
        <w:spacing w:after="80"/>
      </w:pPr>
      <w:r>
        <w:rPr>
          <w:b w:val="0"/>
          <w:i w:val="0"/>
          <w:sz w:val="22"/>
        </w:rPr>
        <w:t>Recommended for production environments to prevent ad-hoc workspace creation:</w:t>
      </w:r>
    </w:p>
    <w:p>
      <w:pPr>
        <w:pStyle w:val="ListNumber"/>
        <w:spacing w:after="60"/>
        <w:ind w:left="360"/>
      </w:pPr>
      <w:r>
        <w:rPr>
          <w:sz w:val="22"/>
        </w:rPr>
        <w:t>Find  Workspace settings → Create workspaces.</w:t>
      </w:r>
    </w:p>
    <w:p>
      <w:pPr>
        <w:pStyle w:val="ListNumber"/>
        <w:spacing w:after="60"/>
        <w:ind w:left="360"/>
      </w:pPr>
      <w:r>
        <w:rPr>
          <w:sz w:val="22"/>
        </w:rPr>
        <w:t>Set to  Specific security groups.</w:t>
      </w:r>
    </w:p>
    <w:p>
      <w:pPr>
        <w:pStyle w:val="ListNumber"/>
        <w:spacing w:after="60"/>
        <w:ind w:left="360"/>
      </w:pPr>
      <w:r>
        <w:rPr>
          <w:sz w:val="22"/>
        </w:rPr>
        <w:t>Add  sg-fabric-workspace-provisioner  (and any human admin group you want to keep).</w:t>
      </w:r>
    </w:p>
    <w:p>
      <w:pPr>
        <w:pStyle w:val="ListNumber"/>
        <w:spacing w:after="60"/>
        <w:ind w:left="360"/>
      </w:pPr>
      <w:r>
        <w:rPr>
          <w:sz w:val="22"/>
        </w:rPr>
        <w:t>Click Apply.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Tenant setting changes can take up to 15 minutes to propagate.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7.  PIM — Grant Global Administrator Eligibility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Privileged Identity Management (PIM) allows just-in-time elevation to Global Administrator. This is required to configure Fabric tenant settings when the day-to-day account is not a permanent GA.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7.1  Assign PIM eligibility (requires an active Global Administrator)</w:t>
      </w:r>
    </w:p>
    <w:p>
      <w:pPr>
        <w:pStyle w:val="ListNumber"/>
        <w:spacing w:after="60"/>
        <w:ind w:left="360"/>
      </w:pPr>
      <w:r>
        <w:rPr>
          <w:sz w:val="22"/>
        </w:rPr>
        <w:t>Sign in to the Entra admin center as a current Global Administrator: https://entra.microsoft.com</w:t>
      </w:r>
    </w:p>
    <w:p>
      <w:pPr>
        <w:pStyle w:val="ListNumber"/>
        <w:spacing w:after="60"/>
        <w:ind w:left="360"/>
      </w:pPr>
      <w:r>
        <w:rPr>
          <w:sz w:val="22"/>
        </w:rPr>
        <w:t>Navigate to  Identity Governance → Privileged Identity Management → Roles → Azure AD roles → Assignments → + Add assignments.</w:t>
      </w:r>
    </w:p>
    <w:p>
      <w:pPr>
        <w:pStyle w:val="ListNumber"/>
        <w:spacing w:after="60"/>
        <w:ind w:left="360"/>
      </w:pPr>
      <w:r>
        <w:rPr>
          <w:sz w:val="22"/>
        </w:rPr>
        <w:t>Role: Global Administrator.</w:t>
      </w:r>
    </w:p>
    <w:p>
      <w:pPr>
        <w:pStyle w:val="ListNumber"/>
        <w:spacing w:after="60"/>
        <w:ind w:left="360"/>
      </w:pPr>
      <w:r>
        <w:rPr>
          <w:sz w:val="22"/>
        </w:rPr>
        <w:t>Select the user account to make eligible (e.g. admin@MngEnvMCAP914567.onmicrosoft.com).</w:t>
      </w:r>
    </w:p>
    <w:p>
      <w:pPr>
        <w:pStyle w:val="ListNumber"/>
        <w:spacing w:after="60"/>
        <w:ind w:left="360"/>
      </w:pPr>
      <w:r>
        <w:rPr>
          <w:sz w:val="22"/>
        </w:rPr>
        <w:t>Assignment type: Eligible.</w:t>
      </w:r>
    </w:p>
    <w:p>
      <w:pPr>
        <w:pStyle w:val="ListNumber"/>
        <w:spacing w:after="60"/>
        <w:ind w:left="360"/>
      </w:pPr>
      <w:r>
        <w:rPr>
          <w:sz w:val="22"/>
        </w:rPr>
        <w:t>Set duration (e.g. 12 months or permanent).</w:t>
      </w:r>
    </w:p>
    <w:p>
      <w:pPr>
        <w:pStyle w:val="ListNumber"/>
        <w:spacing w:after="60"/>
        <w:ind w:left="360"/>
      </w:pPr>
      <w:r>
        <w:rPr>
          <w:sz w:val="22"/>
        </w:rPr>
        <w:t>Click Assign.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7.2  Activate Global Administrator (when needed)</w:t>
      </w:r>
    </w:p>
    <w:p>
      <w:pPr>
        <w:pStyle w:val="ListNumber"/>
        <w:spacing w:after="60"/>
        <w:ind w:left="360"/>
      </w:pPr>
      <w:r>
        <w:rPr>
          <w:sz w:val="22"/>
        </w:rPr>
        <w:t>Sign in to: https://entra.microsoft.com/#view/Microsoft_Azure_PIMCommon/ActivationMenuBlade/~/aadmigratedroles</w:t>
      </w:r>
    </w:p>
    <w:p>
      <w:pPr>
        <w:pStyle w:val="ListNumber"/>
        <w:spacing w:after="60"/>
        <w:ind w:left="360"/>
      </w:pPr>
      <w:r>
        <w:rPr>
          <w:sz w:val="22"/>
        </w:rPr>
        <w:t>Find  Global Administrator  in the Eligible tab.</w:t>
      </w:r>
    </w:p>
    <w:p>
      <w:pPr>
        <w:pStyle w:val="ListNumber"/>
        <w:spacing w:after="60"/>
        <w:ind w:left="360"/>
      </w:pPr>
      <w:r>
        <w:rPr>
          <w:sz w:val="22"/>
        </w:rPr>
        <w:t>Click  Activate.</w:t>
      </w:r>
    </w:p>
    <w:p>
      <w:pPr>
        <w:pStyle w:val="ListNumber"/>
        <w:spacing w:after="60"/>
        <w:ind w:left="360"/>
      </w:pPr>
      <w:r>
        <w:rPr>
          <w:sz w:val="22"/>
        </w:rPr>
        <w:t>Enter duration (e.g. 1 hour) and a justification (e.g. 'Configuring Fabric tenant settings').</w:t>
      </w:r>
    </w:p>
    <w:p>
      <w:pPr>
        <w:pStyle w:val="ListNumber"/>
        <w:spacing w:after="60"/>
        <w:ind w:left="360"/>
      </w:pPr>
      <w:r>
        <w:rPr>
          <w:sz w:val="22"/>
        </w:rPr>
        <w:t>Complete any MFA challenge.</w:t>
      </w:r>
    </w:p>
    <w:p>
      <w:pPr>
        <w:pStyle w:val="ListNumber"/>
        <w:spacing w:after="60"/>
        <w:ind w:left="360"/>
      </w:pPr>
      <w:r>
        <w:rPr>
          <w:sz w:val="22"/>
        </w:rPr>
        <w:t>Wait 30–60 seconds. Refresh — the role appears under Active.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7.3  After completing Fabric configuration</w:t>
      </w:r>
    </w:p>
    <w:p>
      <w:pPr>
        <w:pStyle w:val="ListNumber"/>
        <w:spacing w:after="60"/>
        <w:ind w:left="360"/>
      </w:pPr>
      <w:r>
        <w:rPr>
          <w:sz w:val="22"/>
        </w:rPr>
        <w:t>Return to PIM → My roles → Active → Global Administrator → Deactivate.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Always deactivate the role when finished. Minimise time with elevated privileges.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8.  GitHub Repository — Variables, Environment &amp; Branch Protection</w:t>
      </w:r>
    </w:p>
    <w:p>
      <w:pPr>
        <w:pBdr>
          <w:bottom w:val="single" w:sz="6" w:space="1" w:color="0078D4"/>
        </w:pBdr>
        <w:spacing w:after="40"/>
      </w:pPr>
    </w:p>
    <w:p>
      <w:pPr>
        <w:pStyle w:val="Heading2"/>
        <w:spacing w:before="240" w:after="80"/>
      </w:pPr>
      <w:r>
        <w:rPr>
          <w:color w:val="0078D4"/>
          <w:sz w:val="28"/>
        </w:rPr>
        <w:t>8.1  Repository variables</w:t>
      </w:r>
    </w:p>
    <w:p>
      <w:pPr>
        <w:spacing w:after="80"/>
      </w:pPr>
      <w:r>
        <w:rPr>
          <w:b w:val="0"/>
          <w:i w:val="0"/>
          <w:sz w:val="22"/>
        </w:rPr>
        <w:t>Navigate to the repo → Settings → Secrets and variables → Actions → Variables tab. Create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5760"/>
      </w:tblGrid>
      <w:tr>
        <w:tc>
          <w:tcPr>
            <w:tcW w:type="dxa" w:w="4703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4703"/>
            <w:shd w:val="clear" w:color="auto" w:fill="0078D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AZURE_TENANT_ID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6cf3d520-2c8c-4e6f-b4a7-54827eac42be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AZURE_CLIENT_ID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ad57fd37-192d-41b0-ad74-73ce420f11bc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FABRIC_CAPACITY_ID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332357e4-8633-4acd-8d09-a1dc6fe85081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DEFAULT_OWNER_UPN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frteix@microsoft.com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LIVE_CHECKS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false  (set to true to enable live Entra group existence checks on PRs)</w:t>
            </w:r>
          </w:p>
        </w:tc>
      </w:tr>
      <w:tr>
        <w:tc>
          <w:tcPr>
            <w:tcW w:type="dxa" w:w="4703"/>
            <w:shd w:val="clear" w:color="auto" w:fill="F0F7FF"/>
          </w:tcPr>
          <w:p>
            <w:r>
              <w:rPr>
                <w:b/>
                <w:sz w:val="20"/>
              </w:rPr>
              <w:t>DRY_RUN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false  (set to true to skip actual Fabric API calls — useful for testing)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8.2  Create the production environment</w:t>
      </w:r>
    </w:p>
    <w:p>
      <w:pPr>
        <w:pStyle w:val="ListNumber"/>
        <w:spacing w:after="60"/>
        <w:ind w:left="360"/>
      </w:pPr>
      <w:r>
        <w:rPr>
          <w:sz w:val="22"/>
        </w:rPr>
        <w:t>Go to  Settings → Environments → New environment.</w:t>
      </w:r>
    </w:p>
    <w:p>
      <w:pPr>
        <w:pStyle w:val="ListNumber"/>
        <w:spacing w:after="60"/>
        <w:ind w:left="360"/>
      </w:pPr>
      <w:r>
        <w:rPr>
          <w:sz w:val="22"/>
        </w:rPr>
        <w:t>Name:  production  (must match the name in provision.yml exactly).</w:t>
      </w:r>
    </w:p>
    <w:p>
      <w:pPr>
        <w:pStyle w:val="ListNumber"/>
        <w:spacing w:after="60"/>
        <w:ind w:left="360"/>
      </w:pPr>
      <w:r>
        <w:rPr>
          <w:sz w:val="22"/>
        </w:rPr>
        <w:t>Enable  Required reviewers → add yourself or a governance team.</w:t>
      </w:r>
    </w:p>
    <w:p>
      <w:pPr>
        <w:pStyle w:val="ListNumber"/>
        <w:spacing w:after="60"/>
        <w:ind w:left="360"/>
      </w:pPr>
      <w:r>
        <w:rPr>
          <w:sz w:val="22"/>
        </w:rPr>
        <w:t>Deployment branches:  Protected branches only.</w:t>
      </w:r>
    </w:p>
    <w:p>
      <w:pPr>
        <w:pStyle w:val="ListNumber"/>
        <w:spacing w:after="60"/>
        <w:ind w:left="360"/>
      </w:pPr>
      <w:r>
        <w:rPr>
          <w:sz w:val="22"/>
        </w:rPr>
        <w:t>Click Save protection rules.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8.3  Branch protection on main</w:t>
      </w:r>
    </w:p>
    <w:p>
      <w:pPr>
        <w:pStyle w:val="ListNumber"/>
        <w:spacing w:after="60"/>
        <w:ind w:left="360"/>
      </w:pPr>
      <w:r>
        <w:rPr>
          <w:sz w:val="22"/>
        </w:rPr>
        <w:t>Go to  Settings → Branches → Add rule.</w:t>
      </w:r>
    </w:p>
    <w:p>
      <w:pPr>
        <w:pStyle w:val="ListNumber"/>
        <w:spacing w:after="60"/>
        <w:ind w:left="360"/>
      </w:pPr>
      <w:r>
        <w:rPr>
          <w:sz w:val="22"/>
        </w:rPr>
        <w:t>Branch name pattern:  main.</w:t>
      </w:r>
    </w:p>
    <w:p>
      <w:pPr>
        <w:pStyle w:val="ListNumber"/>
        <w:spacing w:after="60"/>
        <w:ind w:left="360"/>
      </w:pPr>
      <w:r>
        <w:rPr>
          <w:sz w:val="22"/>
        </w:rPr>
        <w:t>Enable:</w:t>
      </w:r>
    </w:p>
    <w:p>
      <w:pPr>
        <w:pStyle w:val="ListBullet"/>
        <w:spacing w:after="40"/>
        <w:ind w:left="720"/>
      </w:pPr>
      <w:r>
        <w:rPr>
          <w:sz w:val="22"/>
        </w:rPr>
        <w:t>Require a pull request before merging</w:t>
      </w:r>
    </w:p>
    <w:p>
      <w:pPr>
        <w:pStyle w:val="ListBullet"/>
        <w:spacing w:after="40"/>
        <w:ind w:left="1080"/>
      </w:pPr>
      <w:r>
        <w:rPr>
          <w:sz w:val="22"/>
        </w:rPr>
        <w:t>Required approving reviews: 1</w:t>
      </w:r>
    </w:p>
    <w:p>
      <w:pPr>
        <w:pStyle w:val="ListBullet"/>
        <w:spacing w:after="40"/>
        <w:ind w:left="1080"/>
      </w:pPr>
      <w:r>
        <w:rPr>
          <w:sz w:val="22"/>
        </w:rPr>
        <w:t>Require review from Code Owners</w:t>
      </w:r>
    </w:p>
    <w:p>
      <w:pPr>
        <w:pStyle w:val="ListBullet"/>
        <w:spacing w:after="40"/>
        <w:ind w:left="1080"/>
      </w:pPr>
      <w:r>
        <w:rPr>
          <w:sz w:val="22"/>
        </w:rPr>
        <w:t>Dismiss stale reviews when new commits are pushed</w:t>
      </w:r>
    </w:p>
    <w:p>
      <w:pPr>
        <w:pStyle w:val="ListBullet"/>
        <w:spacing w:after="40"/>
        <w:ind w:left="720"/>
      </w:pPr>
      <w:r>
        <w:rPr>
          <w:sz w:val="22"/>
        </w:rPr>
        <w:t>Require status checks to pass before merging</w:t>
      </w:r>
    </w:p>
    <w:p>
      <w:pPr>
        <w:pStyle w:val="ListBullet"/>
        <w:spacing w:after="40"/>
        <w:ind w:left="1080"/>
      </w:pPr>
      <w:r>
        <w:rPr>
          <w:sz w:val="22"/>
        </w:rPr>
        <w:t>Add status check: validate</w:t>
      </w:r>
    </w:p>
    <w:p>
      <w:pPr>
        <w:pStyle w:val="ListBullet"/>
        <w:spacing w:after="40"/>
        <w:ind w:left="1080"/>
      </w:pPr>
      <w:r>
        <w:rPr>
          <w:sz w:val="22"/>
        </w:rPr>
        <w:t>Require branches to be up to date before merging</w:t>
      </w:r>
    </w:p>
    <w:p>
      <w:pPr>
        <w:pStyle w:val="ListBullet"/>
        <w:spacing w:after="40"/>
        <w:ind w:left="720"/>
      </w:pPr>
      <w:r>
        <w:rPr>
          <w:sz w:val="22"/>
        </w:rPr>
        <w:t>Require conversation resolution before merging</w:t>
      </w:r>
    </w:p>
    <w:p>
      <w:pPr>
        <w:pStyle w:val="ListBullet"/>
        <w:spacing w:after="40"/>
        <w:ind w:left="720"/>
      </w:pPr>
      <w:r>
        <w:rPr>
          <w:sz w:val="22"/>
        </w:rPr>
        <w:t>Do NOT allow force pushes</w:t>
      </w:r>
    </w:p>
    <w:p>
      <w:pPr>
        <w:pStyle w:val="ListNumber"/>
        <w:spacing w:after="60"/>
        <w:ind w:left="360"/>
      </w:pPr>
      <w:r>
        <w:rPr>
          <w:sz w:val="22"/>
        </w:rPr>
        <w:t>Click Save changes.</w:t>
      </w:r>
    </w:p>
    <w:p>
      <w:pPr>
        <w:pStyle w:val="Heading2"/>
        <w:spacing w:before="240" w:after="80"/>
      </w:pPr>
      <w:r>
        <w:rPr>
          <w:color w:val="0078D4"/>
          <w:sz w:val="28"/>
        </w:rPr>
        <w:t>8.4  CODEOWNERS</w:t>
      </w:r>
    </w:p>
    <w:p>
      <w:pPr>
        <w:spacing w:after="80"/>
      </w:pPr>
      <w:r>
        <w:rPr>
          <w:b w:val="0"/>
          <w:i w:val="0"/>
          <w:sz w:val="22"/>
        </w:rPr>
        <w:t>The file  .github/CODEOWNERS  is already in the repo. Edit it to point to the correct GitHub teams/users for your organisation.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# All changes</w:t>
              <w:br/>
              <w:t>*                       @frteix_microsoft</w:t>
              <w:br/>
              <w:br/>
              <w:t># Policy / schema / scripts</w:t>
              <w:br/>
              <w:t>/rules/                 @frteix_microsoft</w:t>
              <w:br/>
              <w:t>/schemas/               @frteix_microsoft</w:t>
              <w:br/>
              <w:br/>
              <w:t># Production workspaces</w:t>
              <w:br/>
              <w:t>/workspaces/prd-*.yaml  @frteix_microsoft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9.  Self-Hosted Runner (macOS)</w:t>
      </w:r>
    </w:p>
    <w:p>
      <w:pPr>
        <w:pBdr>
          <w:bottom w:val="single" w:sz="6" w:space="1" w:color="0078D4"/>
        </w:pBd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Required because this repo is under a GitHub Enterprise Managed User (EMU) account where hosted runners are disabled by enterprise policy.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9.1  Register the runner</w:t>
      </w:r>
    </w:p>
    <w:p>
      <w:pPr>
        <w:pStyle w:val="ListNumber"/>
        <w:spacing w:after="60"/>
        <w:ind w:left="360"/>
      </w:pPr>
      <w:r>
        <w:rPr>
          <w:sz w:val="22"/>
        </w:rPr>
        <w:t>Go to repo Settings → Actions → Runners → New self-hosted runner.</w:t>
      </w:r>
    </w:p>
    <w:p>
      <w:pPr>
        <w:pStyle w:val="ListNumber"/>
        <w:spacing w:after="60"/>
        <w:ind w:left="360"/>
      </w:pPr>
      <w:r>
        <w:rPr>
          <w:sz w:val="22"/>
        </w:rPr>
        <w:t>Select macOS + ARM64. Follow the download and configure commands shown.</w:t>
      </w:r>
    </w:p>
    <w:p>
      <w:pPr>
        <w:pStyle w:val="ListNumber"/>
        <w:spacing w:after="60"/>
        <w:ind w:left="360"/>
      </w:pPr>
      <w:r>
        <w:rPr>
          <w:sz w:val="22"/>
        </w:rPr>
        <w:t>Suggested labels:  self-hosted,macos,arm64,fabric-gov</w:t>
      </w:r>
    </w:p>
    <w:p>
      <w:pPr>
        <w:spacing w:after="80"/>
      </w:pPr>
      <w:r>
        <w:rPr>
          <w:b w:val="0"/>
          <w:i w:val="0"/>
          <w:sz w:val="22"/>
        </w:rPr>
        <w:t>Or via CLI (replace TOKEN with a fresh registration token from the UI):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mkdir ~/actions-runner-fabric-gov &amp;&amp; cd ~/actions-runner-fabric-gov</w:t>
              <w:br/>
              <w:t>curl -sSL -o runner.tar.gz https://github.com/actions/runner/releases/download/v2.334.0/actions-runner-osx-arm64-2.334.0.tar.gz</w:t>
              <w:br/>
              <w:t>tar xzf runner.tar.gz &amp;&amp; rm runner.tar.gz</w:t>
              <w:br/>
              <w:t>./config.sh --unattended \</w:t>
              <w:br/>
              <w:t xml:space="preserve">  --url https://github.com/frteix_microsoft/fabric-workspace-governance \</w:t>
              <w:br/>
              <w:t xml:space="preserve">  --token &lt;REGISTRATION_TOKEN&gt; \</w:t>
              <w:br/>
              <w:t xml:space="preserve">  --name "$(hostname -s)-fabric-gov" \</w:t>
              <w:br/>
              <w:t xml:space="preserve">  --labels self-hosted,macos,arm64,fabric-gov \</w:t>
              <w:br/>
              <w:t xml:space="preserve">  --work _work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9.2  Start the runner manually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cd ~/actions-runner-fabric-gov &amp;&amp; ./run.sh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9.3  Install as a launchd service (always-on)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cd ~/actions-runner-fabric-gov</w:t>
              <w:br/>
              <w:t>sudo ./svc.sh install</w:t>
              <w:br/>
              <w:t>sudo ./svc.sh start</w:t>
              <w:br/>
              <w:t>sudo ./svc.sh status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color w:val="0078D4"/>
          <w:sz w:val="28"/>
        </w:rPr>
        <w:t>9.4  Stop / uninstall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sudo ./svc.sh stop</w:t>
              <w:br/>
              <w:t>sudo ./svc.sh uninstall</w:t>
              <w:br/>
              <w:t>./config.sh remove --token &lt;REMOVAL_TOKEN&gt;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spacing w:after="0"/>
            </w:pPr>
            <w:r>
              <w:rPr>
                <w:b/>
                <w:sz w:val="20"/>
              </w:rPr>
              <w:t xml:space="preserve">⚠️  Warning:  </w:t>
            </w:r>
            <w:r>
              <w:rPr>
                <w:sz w:val="20"/>
              </w:rPr>
              <w:t>The runner requires internet access to reach api.fabric.microsoft.com, graph.microsoft.com, login.microsoftonline.com, and github.com.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color w:val="0078D4"/>
          <w:sz w:val="36"/>
        </w:rPr>
        <w:t>10.  Post-Setup Validation Checklist</w:t>
      </w:r>
    </w:p>
    <w:p>
      <w:pPr>
        <w:pBdr>
          <w:bottom w:val="single" w:sz="6" w:space="1" w:color="0078D4"/>
        </w:pBdr>
        <w:spacing w:after="40"/>
      </w:pPr>
    </w:p>
    <w:p>
      <w:pPr>
        <w:spacing w:after="80"/>
      </w:pPr>
      <w:r>
        <w:rPr>
          <w:b w:val="0"/>
          <w:i w:val="0"/>
          <w:sz w:val="22"/>
        </w:rPr>
        <w:t>Use this checklist to verify the complete setup before handing over to workspace requesters.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How to verify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App registration 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Azure Portal → Entra ID → App registrations → gh-fabric-workspace-provisioner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Service principal exists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→ Enterprise applications → gh-fabric-workspace-provisioner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3 federated credentials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App registration → Certificates &amp; secrets → Federated credentials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Security group created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→ Groups → sg-fabric-workspace-provisioner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SPN is member of SG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Group → Members tab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SPN is Fabric Administrator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Entra ID → Roles → Fabric Administrator → Assignments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SPN is Capacity Admin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Azure Portal → Fabric → frteixfabriccp1 → Administrators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4 Fabric tenant settings enabled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Fabric Admin Portal → Tenant settings (filter: 'service principal')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Repo variables set (6 vars)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Actions → Variables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production environment + reviewer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Environments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Branch protection on main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Branches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Self-hosted runner online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Actions → Runners (shows Idle)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DRY_RUN = false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GitHub repo → Settings → Actions → Variables → DRY_RUN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color w:val="0078D4"/>
          <w:sz w:val="28"/>
        </w:rPr>
        <w:t>End-to-end smoke test</w:t>
      </w:r>
    </w:p>
    <w:p>
      <w:pPr>
        <w:pStyle w:val="ListNumber"/>
        <w:spacing w:after="60"/>
        <w:ind w:left="360"/>
      </w:pPr>
      <w:r>
        <w:rPr>
          <w:sz w:val="22"/>
        </w:rPr>
        <w:t>Start the self-hosted runner:  cd ~/actions-runner-fabric-gov &amp;&amp; ./run.sh</w:t>
      </w:r>
    </w:p>
    <w:p>
      <w:pPr>
        <w:pStyle w:val="ListNumber"/>
        <w:spacing w:after="60"/>
        <w:ind w:left="360"/>
      </w:pPr>
      <w:r>
        <w:rPr>
          <w:sz w:val="22"/>
        </w:rPr>
        <w:t>Create a branch and add a workspace manifest under  workspaces/  following the naming convention  &lt;env&gt;-&lt;bu&gt;-&lt;purpose&gt;.yaml</w:t>
      </w:r>
    </w:p>
    <w:p>
      <w:pPr>
        <w:pStyle w:val="ListNumber"/>
        <w:spacing w:after="60"/>
        <w:ind w:left="360"/>
      </w:pPr>
      <w:r>
        <w:rPr>
          <w:sz w:val="22"/>
        </w:rPr>
        <w:t>Open a Pull Request — the  validate  workflow should run and post a sticky comment with ✅ PASS.</w:t>
      </w:r>
    </w:p>
    <w:p>
      <w:pPr>
        <w:pStyle w:val="ListNumber"/>
        <w:spacing w:after="60"/>
        <w:ind w:left="360"/>
      </w:pPr>
      <w:r>
        <w:rPr>
          <w:sz w:val="22"/>
        </w:rPr>
        <w:t>Approve and merge the PR.</w:t>
      </w:r>
    </w:p>
    <w:p>
      <w:pPr>
        <w:pStyle w:val="ListNumber"/>
        <w:spacing w:after="60"/>
        <w:ind w:left="360"/>
      </w:pPr>
      <w:r>
        <w:rPr>
          <w:sz w:val="22"/>
        </w:rPr>
        <w:t>Approve the  production  environment deployment when prompted.</w:t>
      </w:r>
    </w:p>
    <w:p>
      <w:pPr>
        <w:pStyle w:val="ListNumber"/>
        <w:spacing w:after="60"/>
        <w:ind w:left="360"/>
      </w:pPr>
      <w:r>
        <w:rPr>
          <w:sz w:val="22"/>
        </w:rPr>
        <w:t>Confirm the workspace appears in Microsoft Fabric at https://app.fabric.microsoft.com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EF0FB"/>
          </w:tcPr>
          <w:p>
            <w:pPr>
              <w:spacing w:after="0"/>
            </w:pPr>
            <w:r>
              <w:rPr>
                <w:b/>
                <w:color w:val="0078D4"/>
                <w:sz w:val="20"/>
              </w:rPr>
              <w:t xml:space="preserve">📌 Note:  </w:t>
            </w:r>
            <w:r>
              <w:rPr>
                <w:sz w:val="20"/>
              </w:rPr>
              <w:t>For any issues consult docs/workspace-approval-workflow.md in the repo or re-run validate.py / provision.py locally with DRY_RUN=true for debugging.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