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D23" w14:textId="77777777" w:rsidR="0022612B" w:rsidRDefault="0022612B"/>
    <w:p w14:paraId="055B7D24" w14:textId="77777777" w:rsidR="0022612B" w:rsidRDefault="0022612B"/>
    <w:p w14:paraId="055B7D25" w14:textId="77777777" w:rsidR="0022612B" w:rsidRDefault="0022612B"/>
    <w:p w14:paraId="055B7D26" w14:textId="5AF917D0" w:rsidR="0022612B" w:rsidRDefault="00F94759">
      <w:pPr>
        <w:jc w:val="center"/>
      </w:pPr>
      <w:r>
        <w:rPr>
          <w:noProof/>
        </w:rPr>
        <w:drawing>
          <wp:inline distT="0" distB="0" distL="0" distR="0" wp14:anchorId="21137708" wp14:editId="298EB85E">
            <wp:extent cx="1299713" cy="1299713"/>
            <wp:effectExtent l="0" t="0" r="0" b="0"/>
            <wp:docPr id="840103683" name="Picture 1" descr="The image depicts a blue, modern office building with a rectangular window design, accompanied by a blue circle icon with a yellow exclamation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03683" name="Picture 1" descr="The image depicts a blue, modern office building with a rectangular window design, accompanied by a blue circle icon with a yellow exclamation mark.&#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13351" cy="1313351"/>
                    </a:xfrm>
                    <a:prstGeom prst="rect">
                      <a:avLst/>
                    </a:prstGeom>
                  </pic:spPr>
                </pic:pic>
              </a:graphicData>
            </a:graphic>
          </wp:inline>
        </w:drawing>
      </w:r>
    </w:p>
    <w:p w14:paraId="055B7D27" w14:textId="77777777" w:rsidR="0022612B" w:rsidRDefault="00000000">
      <w:pPr>
        <w:spacing w:after="40"/>
        <w:jc w:val="center"/>
      </w:pPr>
      <w:r>
        <w:rPr>
          <w:rFonts w:ascii="Segoe UI Light" w:eastAsia="Segoe UI Light" w:hAnsi="Segoe UI Light" w:cs="Segoe UI Light"/>
          <w:color w:val="0078D4"/>
          <w:sz w:val="72"/>
          <w:szCs w:val="72"/>
        </w:rPr>
        <w:t>My Company Policy Agent</w:t>
      </w:r>
    </w:p>
    <w:p w14:paraId="055B7D28" w14:textId="77777777" w:rsidR="0022612B" w:rsidRDefault="00000000">
      <w:pPr>
        <w:spacing w:after="200"/>
        <w:jc w:val="center"/>
      </w:pPr>
      <w:r>
        <w:rPr>
          <w:rFonts w:ascii="Segoe UI" w:eastAsia="Segoe UI" w:hAnsi="Segoe UI" w:cs="Segoe UI"/>
          <w:color w:val="038387"/>
          <w:sz w:val="40"/>
          <w:szCs w:val="40"/>
        </w:rPr>
        <w:t>Setup &amp; Configuration Guide</w:t>
      </w:r>
    </w:p>
    <w:p w14:paraId="055B7D29" w14:textId="77777777" w:rsidR="0022612B" w:rsidRDefault="0022612B">
      <w:pPr>
        <w:pBdr>
          <w:bottom w:val="single" w:sz="1" w:space="0" w:color="CCCCCC"/>
        </w:pBdr>
        <w:spacing w:after="200"/>
        <w:jc w:val="center"/>
      </w:pPr>
    </w:p>
    <w:p w14:paraId="055B7D2A" w14:textId="77777777" w:rsidR="0022612B" w:rsidRDefault="00000000">
      <w:pPr>
        <w:spacing w:after="80"/>
        <w:jc w:val="center"/>
      </w:pPr>
      <w:r>
        <w:rPr>
          <w:rFonts w:ascii="Segoe UI" w:eastAsia="Segoe UI" w:hAnsi="Segoe UI" w:cs="Segoe UI"/>
          <w:i/>
          <w:iCs/>
          <w:color w:val="8764B8"/>
          <w:sz w:val="24"/>
          <w:szCs w:val="24"/>
        </w:rPr>
        <w:t>A Declarative Agent for Microsoft 365 Copilot</w:t>
      </w:r>
    </w:p>
    <w:p w14:paraId="055B7D2B" w14:textId="77777777" w:rsidR="0022612B" w:rsidRDefault="00000000">
      <w:pPr>
        <w:spacing w:after="40"/>
        <w:jc w:val="center"/>
      </w:pPr>
      <w:r>
        <w:rPr>
          <w:rFonts w:ascii="Segoe UI" w:eastAsia="Segoe UI" w:hAnsi="Segoe UI" w:cs="Segoe UI"/>
          <w:color w:val="333333"/>
          <w:sz w:val="22"/>
          <w:szCs w:val="22"/>
        </w:rPr>
        <w:t xml:space="preserve">Developer: Power </w:t>
      </w:r>
      <w:proofErr w:type="gramStart"/>
      <w:r>
        <w:rPr>
          <w:rFonts w:ascii="Segoe UI" w:eastAsia="Segoe UI" w:hAnsi="Segoe UI" w:cs="Segoe UI"/>
          <w:color w:val="333333"/>
          <w:sz w:val="22"/>
          <w:szCs w:val="22"/>
        </w:rPr>
        <w:t>CAT  |</w:t>
      </w:r>
      <w:proofErr w:type="gramEnd"/>
      <w:r>
        <w:rPr>
          <w:rFonts w:ascii="Segoe UI" w:eastAsia="Segoe UI" w:hAnsi="Segoe UI" w:cs="Segoe UI"/>
          <w:color w:val="333333"/>
          <w:sz w:val="22"/>
          <w:szCs w:val="22"/>
        </w:rPr>
        <w:t xml:space="preserve">  Version 1.0</w:t>
      </w:r>
    </w:p>
    <w:p w14:paraId="055B7D2C" w14:textId="77777777" w:rsidR="0022612B" w:rsidRDefault="00000000">
      <w:pPr>
        <w:jc w:val="center"/>
      </w:pPr>
      <w:r>
        <w:rPr>
          <w:rFonts w:ascii="Segoe UI" w:eastAsia="Segoe UI" w:hAnsi="Segoe UI" w:cs="Segoe UI"/>
          <w:color w:val="666666"/>
          <w:sz w:val="22"/>
          <w:szCs w:val="22"/>
        </w:rPr>
        <w:t>Last Updated: April 9, 2026</w:t>
      </w:r>
    </w:p>
    <w:p w14:paraId="055B7D2D" w14:textId="77777777" w:rsidR="0022612B" w:rsidRDefault="0022612B">
      <w:pPr>
        <w:sectPr w:rsidR="0022612B">
          <w:pgSz w:w="11906" w:h="16838"/>
          <w:pgMar w:top="1440" w:right="1440" w:bottom="1440" w:left="1440" w:header="708" w:footer="708" w:gutter="0"/>
          <w:cols w:space="720"/>
          <w:docGrid w:linePitch="360"/>
        </w:sectPr>
      </w:pPr>
    </w:p>
    <w:p w14:paraId="055B7D2E" w14:textId="77777777" w:rsidR="0022612B" w:rsidRDefault="00000000">
      <w:pPr>
        <w:spacing w:before="360" w:after="180"/>
      </w:pPr>
      <w:r>
        <w:rPr>
          <w:rFonts w:ascii="Segoe UI Light" w:eastAsia="Segoe UI Light" w:hAnsi="Segoe UI Light" w:cs="Segoe UI Light"/>
          <w:color w:val="0078D4"/>
          <w:sz w:val="52"/>
          <w:szCs w:val="52"/>
        </w:rPr>
        <w:lastRenderedPageBreak/>
        <w:t>Table of Contents</w:t>
      </w:r>
    </w:p>
    <w:p w14:paraId="055B7D2F" w14:textId="77777777" w:rsidR="0022612B" w:rsidRDefault="00000000">
      <w:pPr>
        <w:spacing w:after="80"/>
      </w:pPr>
      <w:r>
        <w:rPr>
          <w:rFonts w:ascii="Segoe UI" w:eastAsia="Segoe UI" w:hAnsi="Segoe UI" w:cs="Segoe UI"/>
          <w:color w:val="0078D4"/>
          <w:sz w:val="24"/>
          <w:szCs w:val="24"/>
        </w:rPr>
        <w:t>1. What Is My Company Policy?</w:t>
      </w:r>
    </w:p>
    <w:p w14:paraId="055B7D30" w14:textId="77777777" w:rsidR="0022612B" w:rsidRDefault="00000000">
      <w:pPr>
        <w:spacing w:after="80"/>
      </w:pPr>
      <w:r>
        <w:rPr>
          <w:rFonts w:ascii="Segoe UI" w:eastAsia="Segoe UI" w:hAnsi="Segoe UI" w:cs="Segoe UI"/>
          <w:color w:val="0078D4"/>
          <w:sz w:val="24"/>
          <w:szCs w:val="24"/>
        </w:rPr>
        <w:t>2. Before You Start (Prerequisites)</w:t>
      </w:r>
    </w:p>
    <w:p w14:paraId="055B7D31" w14:textId="77777777" w:rsidR="0022612B" w:rsidRDefault="00000000">
      <w:pPr>
        <w:spacing w:after="80"/>
      </w:pPr>
      <w:r>
        <w:rPr>
          <w:rFonts w:ascii="Segoe UI" w:eastAsia="Segoe UI" w:hAnsi="Segoe UI" w:cs="Segoe UI"/>
          <w:color w:val="0078D4"/>
          <w:sz w:val="24"/>
          <w:szCs w:val="24"/>
        </w:rPr>
        <w:t>3. Option A – Import the Agent into Teams</w:t>
      </w:r>
    </w:p>
    <w:p w14:paraId="055B7D32" w14:textId="77777777" w:rsidR="0022612B" w:rsidRDefault="00000000">
      <w:pPr>
        <w:spacing w:after="80"/>
      </w:pPr>
      <w:r>
        <w:rPr>
          <w:rFonts w:ascii="Segoe UI" w:eastAsia="Segoe UI" w:hAnsi="Segoe UI" w:cs="Segoe UI"/>
          <w:color w:val="0078D4"/>
          <w:sz w:val="24"/>
          <w:szCs w:val="24"/>
        </w:rPr>
        <w:t>4. Option B – Build the Agent Yourself</w:t>
      </w:r>
    </w:p>
    <w:p w14:paraId="055B7D33" w14:textId="77777777" w:rsidR="0022612B" w:rsidRDefault="00000000">
      <w:pPr>
        <w:spacing w:after="80"/>
      </w:pPr>
      <w:r>
        <w:rPr>
          <w:rFonts w:ascii="Segoe UI" w:eastAsia="Segoe UI" w:hAnsi="Segoe UI" w:cs="Segoe UI"/>
          <w:color w:val="0078D4"/>
          <w:sz w:val="24"/>
          <w:szCs w:val="24"/>
        </w:rPr>
        <w:t>5. Option C – Clone &amp; Deploy with Visual Studio Code</w:t>
      </w:r>
    </w:p>
    <w:p w14:paraId="055B7D34" w14:textId="77777777" w:rsidR="0022612B" w:rsidRDefault="00000000">
      <w:pPr>
        <w:spacing w:after="80"/>
      </w:pPr>
      <w:r>
        <w:rPr>
          <w:rFonts w:ascii="Segoe UI" w:eastAsia="Segoe UI" w:hAnsi="Segoe UI" w:cs="Segoe UI"/>
          <w:color w:val="0078D4"/>
          <w:sz w:val="24"/>
          <w:szCs w:val="24"/>
        </w:rPr>
        <w:t>6. Make It Your Own (Customization)</w:t>
      </w:r>
    </w:p>
    <w:p w14:paraId="055B7D35" w14:textId="77777777" w:rsidR="0022612B" w:rsidRDefault="00000000">
      <w:pPr>
        <w:spacing w:after="80"/>
      </w:pPr>
      <w:r>
        <w:rPr>
          <w:rFonts w:ascii="Segoe UI" w:eastAsia="Segoe UI" w:hAnsi="Segoe UI" w:cs="Segoe UI"/>
          <w:color w:val="0078D4"/>
          <w:sz w:val="24"/>
          <w:szCs w:val="24"/>
        </w:rPr>
        <w:t xml:space="preserve">7. Test </w:t>
      </w:r>
      <w:proofErr w:type="gramStart"/>
      <w:r>
        <w:rPr>
          <w:rFonts w:ascii="Segoe UI" w:eastAsia="Segoe UI" w:hAnsi="Segoe UI" w:cs="Segoe UI"/>
          <w:color w:val="0078D4"/>
          <w:sz w:val="24"/>
          <w:szCs w:val="24"/>
        </w:rPr>
        <w:t>That It</w:t>
      </w:r>
      <w:proofErr w:type="gramEnd"/>
      <w:r>
        <w:rPr>
          <w:rFonts w:ascii="Segoe UI" w:eastAsia="Segoe UI" w:hAnsi="Segoe UI" w:cs="Segoe UI"/>
          <w:color w:val="0078D4"/>
          <w:sz w:val="24"/>
          <w:szCs w:val="24"/>
        </w:rPr>
        <w:t xml:space="preserve"> Works</w:t>
      </w:r>
    </w:p>
    <w:p w14:paraId="055B7D36" w14:textId="77777777" w:rsidR="0022612B" w:rsidRDefault="0022612B"/>
    <w:p w14:paraId="055B7D37" w14:textId="77777777" w:rsidR="0022612B" w:rsidRDefault="00000000">
      <w:pPr>
        <w:spacing w:before="280" w:after="140"/>
      </w:pPr>
      <w:r>
        <w:rPr>
          <w:rFonts w:ascii="Segoe UI Semibold" w:eastAsia="Segoe UI Semibold" w:hAnsi="Segoe UI Semibold" w:cs="Segoe UI Semibold"/>
          <w:color w:val="038387"/>
          <w:sz w:val="36"/>
          <w:szCs w:val="36"/>
        </w:rPr>
        <w:t>Which Option Should I Choose?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2705"/>
        <w:gridCol w:w="2705"/>
        <w:gridCol w:w="1352"/>
      </w:tblGrid>
      <w:tr w:rsidR="0022612B" w14:paraId="055B7D3C" w14:textId="7092F5CD">
        <w:trPr>
          <w:tblHeader/>
        </w:trPr>
        <w:tc>
          <w:tcPr>
            <w:tcW w:w="1250" w:type="pct"/>
            <w:shd w:val="clear" w:color="auto" w:fill="0078D4"/>
            <w:tcMar>
              <w:top w:w="40" w:type="dxa"/>
              <w:left w:w="80" w:type="dxa"/>
              <w:bottom w:w="40" w:type="dxa"/>
              <w:right w:w="80" w:type="dxa"/>
            </w:tcMar>
          </w:tcPr>
          <w:p w14:paraId="055B7D38" w14:textId="77777777" w:rsidR="0022612B" w:rsidRDefault="00000000">
            <w:r>
              <w:rPr>
                <w:rFonts w:ascii="Segoe UI Semibold" w:eastAsia="Segoe UI Semibold" w:hAnsi="Segoe UI Semibold" w:cs="Segoe UI Semibold"/>
                <w:b/>
                <w:bCs/>
                <w:color w:val="FFFFFF"/>
              </w:rPr>
              <w:t>Option</w:t>
            </w:r>
          </w:p>
        </w:tc>
        <w:tc>
          <w:tcPr>
            <w:tcW w:w="1500" w:type="pct"/>
            <w:shd w:val="clear" w:color="auto" w:fill="0078D4"/>
            <w:tcMar>
              <w:top w:w="40" w:type="dxa"/>
              <w:left w:w="80" w:type="dxa"/>
              <w:bottom w:w="40" w:type="dxa"/>
              <w:right w:w="80" w:type="dxa"/>
            </w:tcMar>
          </w:tcPr>
          <w:p w14:paraId="055B7D39" w14:textId="77777777" w:rsidR="0022612B" w:rsidRDefault="00000000">
            <w:r>
              <w:rPr>
                <w:rFonts w:ascii="Segoe UI Semibold" w:eastAsia="Segoe UI Semibold" w:hAnsi="Segoe UI Semibold" w:cs="Segoe UI Semibold"/>
                <w:b/>
                <w:bCs/>
                <w:color w:val="FFFFFF"/>
              </w:rPr>
              <w:t>Best For</w:t>
            </w:r>
          </w:p>
        </w:tc>
        <w:tc>
          <w:tcPr>
            <w:tcW w:w="1500" w:type="pct"/>
            <w:shd w:val="clear" w:color="auto" w:fill="0078D4"/>
            <w:tcMar>
              <w:top w:w="40" w:type="dxa"/>
              <w:left w:w="80" w:type="dxa"/>
              <w:bottom w:w="40" w:type="dxa"/>
              <w:right w:w="80" w:type="dxa"/>
            </w:tcMar>
          </w:tcPr>
          <w:p w14:paraId="055B7D3A" w14:textId="77777777" w:rsidR="0022612B" w:rsidRDefault="00000000">
            <w:r>
              <w:rPr>
                <w:rFonts w:ascii="Segoe UI Semibold" w:eastAsia="Segoe UI Semibold" w:hAnsi="Segoe UI Semibold" w:cs="Segoe UI Semibold"/>
                <w:b/>
                <w:bCs/>
                <w:color w:val="FFFFFF"/>
              </w:rPr>
              <w:t>You'll Need</w:t>
            </w:r>
          </w:p>
        </w:tc>
        <w:tc>
          <w:tcPr>
            <w:tcW w:w="750" w:type="pct"/>
            <w:shd w:val="clear" w:color="auto" w:fill="0078D4"/>
            <w:tcMar>
              <w:top w:w="40" w:type="dxa"/>
              <w:left w:w="80" w:type="dxa"/>
              <w:bottom w:w="40" w:type="dxa"/>
              <w:right w:w="80" w:type="dxa"/>
            </w:tcMar>
          </w:tcPr>
          <w:p w14:paraId="055B7D3B" w14:textId="77777777" w:rsidR="0022612B" w:rsidRDefault="00000000">
            <w:r>
              <w:rPr>
                <w:rFonts w:ascii="Segoe UI Semibold" w:eastAsia="Segoe UI Semibold" w:hAnsi="Segoe UI Semibold" w:cs="Segoe UI Semibold"/>
                <w:b/>
                <w:bCs/>
                <w:color w:val="FFFFFF"/>
              </w:rPr>
              <w:t>Time</w:t>
            </w:r>
          </w:p>
        </w:tc>
      </w:tr>
      <w:tr w:rsidR="0022612B" w14:paraId="055B7D41" w14:textId="2657196D">
        <w:tc>
          <w:tcPr>
            <w:tcW w:w="1250" w:type="pct"/>
            <w:shd w:val="clear" w:color="auto" w:fill="F5F5F5"/>
            <w:tcMar>
              <w:top w:w="35" w:type="dxa"/>
              <w:left w:w="80" w:type="dxa"/>
              <w:bottom w:w="35" w:type="dxa"/>
              <w:right w:w="80" w:type="dxa"/>
            </w:tcMar>
          </w:tcPr>
          <w:p w14:paraId="055B7D3D" w14:textId="77777777" w:rsidR="0022612B" w:rsidRDefault="00000000">
            <w:r>
              <w:rPr>
                <w:rFonts w:ascii="Segoe UI" w:eastAsia="Segoe UI" w:hAnsi="Segoe UI" w:cs="Segoe UI"/>
                <w:color w:val="333333"/>
              </w:rPr>
              <w:t>Option A – Import into Teams</w:t>
            </w:r>
          </w:p>
        </w:tc>
        <w:tc>
          <w:tcPr>
            <w:tcW w:w="1500" w:type="pct"/>
            <w:shd w:val="clear" w:color="auto" w:fill="F5F5F5"/>
            <w:tcMar>
              <w:top w:w="35" w:type="dxa"/>
              <w:left w:w="80" w:type="dxa"/>
              <w:bottom w:w="35" w:type="dxa"/>
              <w:right w:w="80" w:type="dxa"/>
            </w:tcMar>
          </w:tcPr>
          <w:p w14:paraId="055B7D3E" w14:textId="77777777" w:rsidR="0022612B" w:rsidRDefault="00000000">
            <w:r>
              <w:rPr>
                <w:rFonts w:ascii="Segoe UI" w:eastAsia="Segoe UI" w:hAnsi="Segoe UI" w:cs="Segoe UI"/>
                <w:color w:val="333333"/>
              </w:rPr>
              <w:t>Fastest setup, non-technical users</w:t>
            </w:r>
          </w:p>
        </w:tc>
        <w:tc>
          <w:tcPr>
            <w:tcW w:w="1500" w:type="pct"/>
            <w:shd w:val="clear" w:color="auto" w:fill="F5F5F5"/>
            <w:tcMar>
              <w:top w:w="35" w:type="dxa"/>
              <w:left w:w="80" w:type="dxa"/>
              <w:bottom w:w="35" w:type="dxa"/>
              <w:right w:w="80" w:type="dxa"/>
            </w:tcMar>
          </w:tcPr>
          <w:p w14:paraId="055B7D3F" w14:textId="77777777" w:rsidR="0022612B" w:rsidRDefault="00000000">
            <w:r>
              <w:rPr>
                <w:rFonts w:ascii="Segoe UI" w:eastAsia="Segoe UI" w:hAnsi="Segoe UI" w:cs="Segoe UI"/>
                <w:color w:val="333333"/>
              </w:rPr>
              <w:t>Teams + admin-enabled custom app uploading</w:t>
            </w:r>
          </w:p>
        </w:tc>
        <w:tc>
          <w:tcPr>
            <w:tcW w:w="750" w:type="pct"/>
            <w:shd w:val="clear" w:color="auto" w:fill="F5F5F5"/>
            <w:tcMar>
              <w:top w:w="35" w:type="dxa"/>
              <w:left w:w="80" w:type="dxa"/>
              <w:bottom w:w="35" w:type="dxa"/>
              <w:right w:w="80" w:type="dxa"/>
            </w:tcMar>
          </w:tcPr>
          <w:p w14:paraId="055B7D40" w14:textId="77777777" w:rsidR="0022612B" w:rsidRDefault="00000000">
            <w:r>
              <w:rPr>
                <w:rFonts w:ascii="Segoe UI" w:eastAsia="Segoe UI" w:hAnsi="Segoe UI" w:cs="Segoe UI"/>
                <w:color w:val="333333"/>
              </w:rPr>
              <w:t>~5 min</w:t>
            </w:r>
          </w:p>
        </w:tc>
      </w:tr>
      <w:tr w:rsidR="0022612B" w14:paraId="055B7D46" w14:textId="00F530D9">
        <w:tc>
          <w:tcPr>
            <w:tcW w:w="1250" w:type="pct"/>
            <w:shd w:val="clear" w:color="auto" w:fill="FFFFFF"/>
            <w:tcMar>
              <w:top w:w="35" w:type="dxa"/>
              <w:left w:w="80" w:type="dxa"/>
              <w:bottom w:w="35" w:type="dxa"/>
              <w:right w:w="80" w:type="dxa"/>
            </w:tcMar>
          </w:tcPr>
          <w:p w14:paraId="055B7D42" w14:textId="77777777" w:rsidR="0022612B" w:rsidRDefault="00000000">
            <w:r>
              <w:rPr>
                <w:rFonts w:ascii="Segoe UI" w:eastAsia="Segoe UI" w:hAnsi="Segoe UI" w:cs="Segoe UI"/>
                <w:color w:val="333333"/>
              </w:rPr>
              <w:t>Option B – Build in Agent Builder</w:t>
            </w:r>
          </w:p>
        </w:tc>
        <w:tc>
          <w:tcPr>
            <w:tcW w:w="1500" w:type="pct"/>
            <w:shd w:val="clear" w:color="auto" w:fill="FFFFFF"/>
            <w:tcMar>
              <w:top w:w="35" w:type="dxa"/>
              <w:left w:w="80" w:type="dxa"/>
              <w:bottom w:w="35" w:type="dxa"/>
              <w:right w:w="80" w:type="dxa"/>
            </w:tcMar>
          </w:tcPr>
          <w:p w14:paraId="055B7D43" w14:textId="77777777" w:rsidR="0022612B" w:rsidRDefault="00000000">
            <w:r>
              <w:rPr>
                <w:rFonts w:ascii="Segoe UI" w:eastAsia="Segoe UI" w:hAnsi="Segoe UI" w:cs="Segoe UI"/>
                <w:color w:val="333333"/>
              </w:rPr>
              <w:t>Full control, no zip needed, no admin permissions required</w:t>
            </w:r>
          </w:p>
        </w:tc>
        <w:tc>
          <w:tcPr>
            <w:tcW w:w="1500" w:type="pct"/>
            <w:shd w:val="clear" w:color="auto" w:fill="FFFFFF"/>
            <w:tcMar>
              <w:top w:w="35" w:type="dxa"/>
              <w:left w:w="80" w:type="dxa"/>
              <w:bottom w:w="35" w:type="dxa"/>
              <w:right w:w="80" w:type="dxa"/>
            </w:tcMar>
          </w:tcPr>
          <w:p w14:paraId="055B7D44" w14:textId="77777777" w:rsidR="0022612B" w:rsidRDefault="00000000">
            <w:r>
              <w:rPr>
                <w:rFonts w:ascii="Segoe UI" w:eastAsia="Segoe UI" w:hAnsi="Segoe UI" w:cs="Segoe UI"/>
                <w:color w:val="333333"/>
              </w:rPr>
              <w:t>Agent Builder access via M365 Copilot</w:t>
            </w:r>
          </w:p>
        </w:tc>
        <w:tc>
          <w:tcPr>
            <w:tcW w:w="750" w:type="pct"/>
            <w:shd w:val="clear" w:color="auto" w:fill="FFFFFF"/>
            <w:tcMar>
              <w:top w:w="35" w:type="dxa"/>
              <w:left w:w="80" w:type="dxa"/>
              <w:bottom w:w="35" w:type="dxa"/>
              <w:right w:w="80" w:type="dxa"/>
            </w:tcMar>
          </w:tcPr>
          <w:p w14:paraId="055B7D45" w14:textId="77777777" w:rsidR="0022612B" w:rsidRDefault="00000000">
            <w:r>
              <w:rPr>
                <w:rFonts w:ascii="Segoe UI" w:eastAsia="Segoe UI" w:hAnsi="Segoe UI" w:cs="Segoe UI"/>
                <w:color w:val="333333"/>
              </w:rPr>
              <w:t>~15 min</w:t>
            </w:r>
          </w:p>
        </w:tc>
      </w:tr>
      <w:tr w:rsidR="0022612B" w14:paraId="055B7D4B" w14:textId="7323326A">
        <w:tc>
          <w:tcPr>
            <w:tcW w:w="1250" w:type="pct"/>
            <w:shd w:val="clear" w:color="auto" w:fill="F5F5F5"/>
            <w:tcMar>
              <w:top w:w="35" w:type="dxa"/>
              <w:left w:w="80" w:type="dxa"/>
              <w:bottom w:w="35" w:type="dxa"/>
              <w:right w:w="80" w:type="dxa"/>
            </w:tcMar>
          </w:tcPr>
          <w:p w14:paraId="055B7D47" w14:textId="77777777" w:rsidR="0022612B" w:rsidRDefault="00000000">
            <w:r>
              <w:rPr>
                <w:rFonts w:ascii="Segoe UI" w:eastAsia="Segoe UI" w:hAnsi="Segoe UI" w:cs="Segoe UI"/>
                <w:color w:val="333333"/>
              </w:rPr>
              <w:t>Option C – Clone &amp; Deploy with VS Code</w:t>
            </w:r>
          </w:p>
        </w:tc>
        <w:tc>
          <w:tcPr>
            <w:tcW w:w="1500" w:type="pct"/>
            <w:shd w:val="clear" w:color="auto" w:fill="F5F5F5"/>
            <w:tcMar>
              <w:top w:w="35" w:type="dxa"/>
              <w:left w:w="80" w:type="dxa"/>
              <w:bottom w:w="35" w:type="dxa"/>
              <w:right w:w="80" w:type="dxa"/>
            </w:tcMar>
          </w:tcPr>
          <w:p w14:paraId="055B7D48" w14:textId="77777777" w:rsidR="0022612B" w:rsidRPr="000648DE" w:rsidRDefault="00000000">
            <w:pPr>
              <w:rPr>
                <w:lang w:val="fr-CA"/>
              </w:rPr>
            </w:pPr>
            <w:r w:rsidRPr="000648DE">
              <w:rPr>
                <w:rFonts w:ascii="Segoe UI" w:eastAsia="Segoe UI" w:hAnsi="Segoe UI" w:cs="Segoe UI"/>
                <w:color w:val="333333"/>
                <w:lang w:val="fr-CA"/>
              </w:rPr>
              <w:t>Developers, version control, CI/CD</w:t>
            </w:r>
          </w:p>
        </w:tc>
        <w:tc>
          <w:tcPr>
            <w:tcW w:w="1500" w:type="pct"/>
            <w:shd w:val="clear" w:color="auto" w:fill="F5F5F5"/>
            <w:tcMar>
              <w:top w:w="35" w:type="dxa"/>
              <w:left w:w="80" w:type="dxa"/>
              <w:bottom w:w="35" w:type="dxa"/>
              <w:right w:w="80" w:type="dxa"/>
            </w:tcMar>
          </w:tcPr>
          <w:p w14:paraId="055B7D49" w14:textId="77777777" w:rsidR="0022612B" w:rsidRDefault="00000000">
            <w:r>
              <w:rPr>
                <w:rFonts w:ascii="Segoe UI" w:eastAsia="Segoe UI" w:hAnsi="Segoe UI" w:cs="Segoe UI"/>
                <w:color w:val="333333"/>
              </w:rPr>
              <w:t>VS Code + Node.js + M365 Agents Toolkit</w:t>
            </w:r>
          </w:p>
        </w:tc>
        <w:tc>
          <w:tcPr>
            <w:tcW w:w="750" w:type="pct"/>
            <w:shd w:val="clear" w:color="auto" w:fill="F5F5F5"/>
            <w:tcMar>
              <w:top w:w="35" w:type="dxa"/>
              <w:left w:w="80" w:type="dxa"/>
              <w:bottom w:w="35" w:type="dxa"/>
              <w:right w:w="80" w:type="dxa"/>
            </w:tcMar>
          </w:tcPr>
          <w:p w14:paraId="055B7D4A" w14:textId="77777777" w:rsidR="0022612B" w:rsidRDefault="00000000">
            <w:r>
              <w:rPr>
                <w:rFonts w:ascii="Segoe UI" w:eastAsia="Segoe UI" w:hAnsi="Segoe UI" w:cs="Segoe UI"/>
                <w:color w:val="333333"/>
              </w:rPr>
              <w:t>~20 min</w:t>
            </w:r>
          </w:p>
        </w:tc>
      </w:tr>
    </w:tbl>
    <w:p w14:paraId="055B7D4C" w14:textId="77777777" w:rsidR="0022612B" w:rsidRDefault="00000000">
      <w:r>
        <w:br w:type="page"/>
      </w:r>
    </w:p>
    <w:p w14:paraId="055B7D4D" w14:textId="77777777" w:rsidR="0022612B" w:rsidRDefault="00000000">
      <w:pPr>
        <w:spacing w:before="360" w:after="180"/>
      </w:pPr>
      <w:r>
        <w:rPr>
          <w:rFonts w:ascii="Segoe UI Light" w:eastAsia="Segoe UI Light" w:hAnsi="Segoe UI Light" w:cs="Segoe UI Light"/>
          <w:color w:val="0078D4"/>
          <w:sz w:val="52"/>
          <w:szCs w:val="52"/>
        </w:rPr>
        <w:lastRenderedPageBreak/>
        <w:t>1. What Is My Company Policy?</w:t>
      </w:r>
    </w:p>
    <w:p w14:paraId="055B7D4E" w14:textId="77777777" w:rsidR="0022612B" w:rsidRDefault="00000000">
      <w:pPr>
        <w:spacing w:after="70"/>
      </w:pPr>
      <w:r>
        <w:rPr>
          <w:rFonts w:ascii="Segoe UI" w:eastAsia="Segoe UI" w:hAnsi="Segoe UI" w:cs="Segoe UI"/>
          <w:color w:val="333333"/>
          <w:sz w:val="22"/>
          <w:szCs w:val="22"/>
        </w:rPr>
        <w:t>Ask me anything about company policies. I can answer questions about employment, compensation, benefits, leave, onboarding, and more.</w:t>
      </w:r>
    </w:p>
    <w:p w14:paraId="055B7D4F" w14:textId="77777777" w:rsidR="0022612B" w:rsidRDefault="00000000">
      <w:pPr>
        <w:spacing w:before="280" w:after="140"/>
      </w:pPr>
      <w:r>
        <w:rPr>
          <w:rFonts w:ascii="Segoe UI Semibold" w:eastAsia="Segoe UI Semibold" w:hAnsi="Segoe UI Semibold" w:cs="Segoe UI Semibold"/>
          <w:color w:val="038387"/>
          <w:sz w:val="36"/>
          <w:szCs w:val="36"/>
        </w:rPr>
        <w:t>What It Pulls Together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22612B" w14:paraId="055B7D52" w14:textId="4D20AFDA">
        <w:trPr>
          <w:tblHeader/>
        </w:trPr>
        <w:tc>
          <w:tcPr>
            <w:tcW w:w="1500" w:type="pct"/>
            <w:shd w:val="clear" w:color="auto" w:fill="0078D4"/>
            <w:tcMar>
              <w:top w:w="40" w:type="dxa"/>
              <w:left w:w="80" w:type="dxa"/>
              <w:bottom w:w="40" w:type="dxa"/>
              <w:right w:w="80" w:type="dxa"/>
            </w:tcMar>
          </w:tcPr>
          <w:p w14:paraId="055B7D50" w14:textId="77777777" w:rsidR="0022612B" w:rsidRDefault="00000000">
            <w:r>
              <w:rPr>
                <w:rFonts w:ascii="Segoe UI Semibold" w:eastAsia="Segoe UI Semibold" w:hAnsi="Segoe UI Semibold" w:cs="Segoe UI Semibold"/>
                <w:b/>
                <w:bCs/>
                <w:color w:val="FFFFFF"/>
              </w:rPr>
              <w:t>Source</w:t>
            </w:r>
          </w:p>
        </w:tc>
        <w:tc>
          <w:tcPr>
            <w:tcW w:w="3500" w:type="pct"/>
            <w:shd w:val="clear" w:color="auto" w:fill="0078D4"/>
            <w:tcMar>
              <w:top w:w="40" w:type="dxa"/>
              <w:left w:w="80" w:type="dxa"/>
              <w:bottom w:w="40" w:type="dxa"/>
              <w:right w:w="80" w:type="dxa"/>
            </w:tcMar>
          </w:tcPr>
          <w:p w14:paraId="055B7D51" w14:textId="77777777" w:rsidR="0022612B" w:rsidRDefault="00000000">
            <w:r>
              <w:rPr>
                <w:rFonts w:ascii="Segoe UI Semibold" w:eastAsia="Segoe UI Semibold" w:hAnsi="Segoe UI Semibold" w:cs="Segoe UI Semibold"/>
                <w:b/>
                <w:bCs/>
                <w:color w:val="FFFFFF"/>
              </w:rPr>
              <w:t>What You'll See</w:t>
            </w:r>
          </w:p>
        </w:tc>
      </w:tr>
      <w:tr w:rsidR="0022612B" w14:paraId="055B7D55" w14:textId="780847B7">
        <w:tc>
          <w:tcPr>
            <w:tcW w:w="1500" w:type="pct"/>
            <w:shd w:val="clear" w:color="auto" w:fill="F5F5F5"/>
            <w:tcMar>
              <w:top w:w="35" w:type="dxa"/>
              <w:left w:w="80" w:type="dxa"/>
              <w:bottom w:w="35" w:type="dxa"/>
              <w:right w:w="80" w:type="dxa"/>
            </w:tcMar>
          </w:tcPr>
          <w:p w14:paraId="055B7D53" w14:textId="77777777" w:rsidR="0022612B" w:rsidRDefault="00000000">
            <w:r>
              <w:rPr>
                <w:rFonts w:ascii="Segoe UI" w:eastAsia="Segoe UI" w:hAnsi="Segoe UI" w:cs="Segoe UI"/>
                <w:color w:val="333333"/>
              </w:rPr>
              <w:t>📂 Files</w:t>
            </w:r>
          </w:p>
        </w:tc>
        <w:tc>
          <w:tcPr>
            <w:tcW w:w="3500" w:type="pct"/>
            <w:shd w:val="clear" w:color="auto" w:fill="F5F5F5"/>
            <w:tcMar>
              <w:top w:w="35" w:type="dxa"/>
              <w:left w:w="80" w:type="dxa"/>
              <w:bottom w:w="35" w:type="dxa"/>
              <w:right w:w="80" w:type="dxa"/>
            </w:tcMar>
          </w:tcPr>
          <w:p w14:paraId="055B7D54" w14:textId="77777777" w:rsidR="0022612B" w:rsidRDefault="00000000">
            <w:r>
              <w:rPr>
                <w:rFonts w:ascii="Segoe UI" w:eastAsia="Segoe UI" w:hAnsi="Segoe UI" w:cs="Segoe UI"/>
                <w:color w:val="333333"/>
              </w:rPr>
              <w:t>Company policy documents stored in SharePoint — employment, compensation, benefits, leave, onboarding, and more</w:t>
            </w:r>
          </w:p>
        </w:tc>
      </w:tr>
    </w:tbl>
    <w:p w14:paraId="055B7D56" w14:textId="77777777" w:rsidR="0022612B" w:rsidRDefault="0022612B"/>
    <w:p w14:paraId="055B7D57" w14:textId="77777777" w:rsidR="0022612B" w:rsidRDefault="00000000">
      <w:pPr>
        <w:spacing w:before="280" w:after="140"/>
      </w:pPr>
      <w:r>
        <w:rPr>
          <w:rFonts w:ascii="Segoe UI Semibold" w:eastAsia="Segoe UI Semibold" w:hAnsi="Segoe UI Semibold" w:cs="Segoe UI Semibold"/>
          <w:color w:val="038387"/>
          <w:sz w:val="36"/>
          <w:szCs w:val="36"/>
        </w:rPr>
        <w:t>Built-in Suggested Prompts</w:t>
      </w:r>
    </w:p>
    <w:p w14:paraId="055B7D58" w14:textId="77777777" w:rsidR="0022612B" w:rsidRDefault="00000000">
      <w:pPr>
        <w:spacing w:after="70"/>
      </w:pPr>
      <w:r>
        <w:rPr>
          <w:rFonts w:ascii="Segoe UI" w:eastAsia="Segoe UI" w:hAnsi="Segoe UI" w:cs="Segoe UI"/>
          <w:color w:val="333333"/>
          <w:sz w:val="22"/>
          <w:szCs w:val="22"/>
        </w:rPr>
        <w:t xml:space="preserve">When you open the </w:t>
      </w:r>
      <w:proofErr w:type="gramStart"/>
      <w:r>
        <w:rPr>
          <w:rFonts w:ascii="Segoe UI" w:eastAsia="Segoe UI" w:hAnsi="Segoe UI" w:cs="Segoe UI"/>
          <w:color w:val="333333"/>
          <w:sz w:val="22"/>
          <w:szCs w:val="22"/>
        </w:rPr>
        <w:t>agent</w:t>
      </w:r>
      <w:proofErr w:type="gramEnd"/>
      <w:r>
        <w:rPr>
          <w:rFonts w:ascii="Segoe UI" w:eastAsia="Segoe UI" w:hAnsi="Segoe UI" w:cs="Segoe UI"/>
          <w:color w:val="333333"/>
          <w:sz w:val="22"/>
          <w:szCs w:val="22"/>
        </w:rPr>
        <w:t xml:space="preserve"> you'll see clickable prompt buttons at the bottom of the chat. Just click one to get started — no typing needed: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22612B" w14:paraId="055B7D5B" w14:textId="50BCCB27">
        <w:trPr>
          <w:tblHeader/>
        </w:trPr>
        <w:tc>
          <w:tcPr>
            <w:tcW w:w="1500" w:type="pct"/>
            <w:shd w:val="clear" w:color="auto" w:fill="0078D4"/>
            <w:tcMar>
              <w:top w:w="40" w:type="dxa"/>
              <w:left w:w="80" w:type="dxa"/>
              <w:bottom w:w="40" w:type="dxa"/>
              <w:right w:w="80" w:type="dxa"/>
            </w:tcMar>
          </w:tcPr>
          <w:p w14:paraId="055B7D59" w14:textId="77777777" w:rsidR="0022612B" w:rsidRDefault="00000000">
            <w:r>
              <w:rPr>
                <w:rFonts w:ascii="Segoe UI Semibold" w:eastAsia="Segoe UI Semibold" w:hAnsi="Segoe UI Semibold" w:cs="Segoe UI Semibold"/>
                <w:b/>
                <w:bCs/>
                <w:color w:val="FFFFFF"/>
              </w:rPr>
              <w:t>Button</w:t>
            </w:r>
          </w:p>
        </w:tc>
        <w:tc>
          <w:tcPr>
            <w:tcW w:w="3500" w:type="pct"/>
            <w:shd w:val="clear" w:color="auto" w:fill="0078D4"/>
            <w:tcMar>
              <w:top w:w="40" w:type="dxa"/>
              <w:left w:w="80" w:type="dxa"/>
              <w:bottom w:w="40" w:type="dxa"/>
              <w:right w:w="80" w:type="dxa"/>
            </w:tcMar>
          </w:tcPr>
          <w:p w14:paraId="055B7D5A" w14:textId="77777777" w:rsidR="0022612B" w:rsidRDefault="00000000">
            <w:r>
              <w:rPr>
                <w:rFonts w:ascii="Segoe UI Semibold" w:eastAsia="Segoe UI Semibold" w:hAnsi="Segoe UI Semibold" w:cs="Segoe UI Semibold"/>
                <w:b/>
                <w:bCs/>
                <w:color w:val="FFFFFF"/>
              </w:rPr>
              <w:t>What It Does</w:t>
            </w:r>
          </w:p>
        </w:tc>
      </w:tr>
      <w:tr w:rsidR="0022612B" w14:paraId="055B7D5E" w14:textId="7A72CD18">
        <w:tc>
          <w:tcPr>
            <w:tcW w:w="1500" w:type="pct"/>
            <w:shd w:val="clear" w:color="auto" w:fill="F5F5F5"/>
            <w:tcMar>
              <w:top w:w="35" w:type="dxa"/>
              <w:left w:w="80" w:type="dxa"/>
              <w:bottom w:w="35" w:type="dxa"/>
              <w:right w:w="80" w:type="dxa"/>
            </w:tcMar>
          </w:tcPr>
          <w:p w14:paraId="055B7D5C" w14:textId="77777777" w:rsidR="0022612B" w:rsidRDefault="00000000">
            <w:r>
              <w:rPr>
                <w:rFonts w:ascii="Segoe UI" w:eastAsia="Segoe UI" w:hAnsi="Segoe UI" w:cs="Segoe UI"/>
                <w:color w:val="333333"/>
              </w:rPr>
              <w:t>📝 Summarize Leave</w:t>
            </w:r>
          </w:p>
        </w:tc>
        <w:tc>
          <w:tcPr>
            <w:tcW w:w="3500" w:type="pct"/>
            <w:shd w:val="clear" w:color="auto" w:fill="F5F5F5"/>
            <w:tcMar>
              <w:top w:w="35" w:type="dxa"/>
              <w:left w:w="80" w:type="dxa"/>
              <w:bottom w:w="35" w:type="dxa"/>
              <w:right w:w="80" w:type="dxa"/>
            </w:tcMar>
          </w:tcPr>
          <w:p w14:paraId="055B7D5D" w14:textId="77777777" w:rsidR="0022612B" w:rsidRDefault="00000000">
            <w:r>
              <w:rPr>
                <w:rFonts w:ascii="Segoe UI" w:eastAsia="Segoe UI" w:hAnsi="Segoe UI" w:cs="Segoe UI"/>
                <w:color w:val="333333"/>
              </w:rPr>
              <w:t>Summarize all types of leave you're eligible for as a full-time employee</w:t>
            </w:r>
          </w:p>
        </w:tc>
      </w:tr>
      <w:tr w:rsidR="0022612B" w14:paraId="055B7D61" w14:textId="08730A2C">
        <w:tc>
          <w:tcPr>
            <w:tcW w:w="1500" w:type="pct"/>
            <w:shd w:val="clear" w:color="auto" w:fill="FFFFFF"/>
            <w:tcMar>
              <w:top w:w="35" w:type="dxa"/>
              <w:left w:w="80" w:type="dxa"/>
              <w:bottom w:w="35" w:type="dxa"/>
              <w:right w:w="80" w:type="dxa"/>
            </w:tcMar>
          </w:tcPr>
          <w:p w14:paraId="055B7D5F" w14:textId="77777777" w:rsidR="0022612B" w:rsidRDefault="00000000">
            <w:r>
              <w:rPr>
                <w:rFonts w:ascii="Segoe UI" w:eastAsia="Segoe UI" w:hAnsi="Segoe UI" w:cs="Segoe UI"/>
                <w:color w:val="333333"/>
              </w:rPr>
              <w:t>👤 New Hire</w:t>
            </w:r>
          </w:p>
        </w:tc>
        <w:tc>
          <w:tcPr>
            <w:tcW w:w="3500" w:type="pct"/>
            <w:shd w:val="clear" w:color="auto" w:fill="FFFFFF"/>
            <w:tcMar>
              <w:top w:w="35" w:type="dxa"/>
              <w:left w:w="80" w:type="dxa"/>
              <w:bottom w:w="35" w:type="dxa"/>
              <w:right w:w="80" w:type="dxa"/>
            </w:tcMar>
          </w:tcPr>
          <w:p w14:paraId="055B7D60" w14:textId="77777777" w:rsidR="0022612B" w:rsidRDefault="00000000">
            <w:r>
              <w:rPr>
                <w:rFonts w:ascii="Segoe UI" w:eastAsia="Segoe UI" w:hAnsi="Segoe UI" w:cs="Segoe UI"/>
                <w:color w:val="333333"/>
              </w:rPr>
              <w:t>Learn what happens during your first 90 days and the probationary period policy</w:t>
            </w:r>
          </w:p>
        </w:tc>
      </w:tr>
      <w:tr w:rsidR="0022612B" w14:paraId="055B7D64" w14:textId="7F07CB1B">
        <w:tc>
          <w:tcPr>
            <w:tcW w:w="1500" w:type="pct"/>
            <w:shd w:val="clear" w:color="auto" w:fill="F5F5F5"/>
            <w:tcMar>
              <w:top w:w="35" w:type="dxa"/>
              <w:left w:w="80" w:type="dxa"/>
              <w:bottom w:w="35" w:type="dxa"/>
              <w:right w:w="80" w:type="dxa"/>
            </w:tcMar>
          </w:tcPr>
          <w:p w14:paraId="055B7D62" w14:textId="77777777" w:rsidR="0022612B" w:rsidRDefault="00000000">
            <w:r>
              <w:rPr>
                <w:rFonts w:ascii="Segoe UI" w:eastAsia="Segoe UI" w:hAnsi="Segoe UI" w:cs="Segoe UI"/>
                <w:color w:val="333333"/>
              </w:rPr>
              <w:t>🏥 Health Insurance</w:t>
            </w:r>
          </w:p>
        </w:tc>
        <w:tc>
          <w:tcPr>
            <w:tcW w:w="3500" w:type="pct"/>
            <w:shd w:val="clear" w:color="auto" w:fill="F5F5F5"/>
            <w:tcMar>
              <w:top w:w="35" w:type="dxa"/>
              <w:left w:w="80" w:type="dxa"/>
              <w:bottom w:w="35" w:type="dxa"/>
              <w:right w:w="80" w:type="dxa"/>
            </w:tcMar>
          </w:tcPr>
          <w:p w14:paraId="055B7D63" w14:textId="77777777" w:rsidR="0022612B" w:rsidRDefault="00000000">
            <w:r>
              <w:rPr>
                <w:rFonts w:ascii="Segoe UI" w:eastAsia="Segoe UI" w:hAnsi="Segoe UI" w:cs="Segoe UI"/>
                <w:color w:val="333333"/>
              </w:rPr>
              <w:t>Explore health insurance options available to employees</w:t>
            </w:r>
          </w:p>
        </w:tc>
      </w:tr>
      <w:tr w:rsidR="0022612B" w14:paraId="055B7D67" w14:textId="4350C4E5">
        <w:tc>
          <w:tcPr>
            <w:tcW w:w="1500" w:type="pct"/>
            <w:shd w:val="clear" w:color="auto" w:fill="FFFFFF"/>
            <w:tcMar>
              <w:top w:w="35" w:type="dxa"/>
              <w:left w:w="80" w:type="dxa"/>
              <w:bottom w:w="35" w:type="dxa"/>
              <w:right w:w="80" w:type="dxa"/>
            </w:tcMar>
          </w:tcPr>
          <w:p w14:paraId="055B7D65" w14:textId="77777777" w:rsidR="0022612B" w:rsidRDefault="00000000">
            <w:r>
              <w:rPr>
                <w:rFonts w:ascii="Segoe UI" w:eastAsia="Segoe UI" w:hAnsi="Segoe UI" w:cs="Segoe UI"/>
                <w:color w:val="333333"/>
              </w:rPr>
              <w:t>👶 Parental Leave</w:t>
            </w:r>
          </w:p>
        </w:tc>
        <w:tc>
          <w:tcPr>
            <w:tcW w:w="3500" w:type="pct"/>
            <w:shd w:val="clear" w:color="auto" w:fill="FFFFFF"/>
            <w:tcMar>
              <w:top w:w="35" w:type="dxa"/>
              <w:left w:w="80" w:type="dxa"/>
              <w:bottom w:w="35" w:type="dxa"/>
              <w:right w:w="80" w:type="dxa"/>
            </w:tcMar>
          </w:tcPr>
          <w:p w14:paraId="055B7D66" w14:textId="77777777" w:rsidR="0022612B" w:rsidRDefault="00000000">
            <w:r>
              <w:rPr>
                <w:rFonts w:ascii="Segoe UI" w:eastAsia="Segoe UI" w:hAnsi="Segoe UI" w:cs="Segoe UI"/>
                <w:color w:val="333333"/>
              </w:rPr>
              <w:t>Find out how much notice is required before taking parental leave</w:t>
            </w:r>
          </w:p>
        </w:tc>
      </w:tr>
      <w:tr w:rsidR="0022612B" w14:paraId="055B7D6A" w14:textId="5B189486">
        <w:tc>
          <w:tcPr>
            <w:tcW w:w="1500" w:type="pct"/>
            <w:shd w:val="clear" w:color="auto" w:fill="F5F5F5"/>
            <w:tcMar>
              <w:top w:w="35" w:type="dxa"/>
              <w:left w:w="80" w:type="dxa"/>
              <w:bottom w:w="35" w:type="dxa"/>
              <w:right w:w="80" w:type="dxa"/>
            </w:tcMar>
          </w:tcPr>
          <w:p w14:paraId="055B7D68" w14:textId="77777777" w:rsidR="0022612B" w:rsidRDefault="00000000">
            <w:r>
              <w:rPr>
                <w:rFonts w:ascii="Segoe UI" w:eastAsia="Segoe UI" w:hAnsi="Segoe UI" w:cs="Segoe UI"/>
                <w:color w:val="333333"/>
              </w:rPr>
              <w:t>🎉 Paid Holidays</w:t>
            </w:r>
          </w:p>
        </w:tc>
        <w:tc>
          <w:tcPr>
            <w:tcW w:w="3500" w:type="pct"/>
            <w:shd w:val="clear" w:color="auto" w:fill="F5F5F5"/>
            <w:tcMar>
              <w:top w:w="35" w:type="dxa"/>
              <w:left w:w="80" w:type="dxa"/>
              <w:bottom w:w="35" w:type="dxa"/>
              <w:right w:w="80" w:type="dxa"/>
            </w:tcMar>
          </w:tcPr>
          <w:p w14:paraId="055B7D69" w14:textId="77777777" w:rsidR="0022612B" w:rsidRDefault="00000000">
            <w:r>
              <w:rPr>
                <w:rFonts w:ascii="Segoe UI" w:eastAsia="Segoe UI" w:hAnsi="Segoe UI" w:cs="Segoe UI"/>
                <w:color w:val="333333"/>
              </w:rPr>
              <w:t>See the company's paid holidays this year</w:t>
            </w:r>
          </w:p>
        </w:tc>
      </w:tr>
      <w:tr w:rsidR="0022612B" w14:paraId="055B7D6D" w14:textId="7617E720">
        <w:tc>
          <w:tcPr>
            <w:tcW w:w="1500" w:type="pct"/>
            <w:shd w:val="clear" w:color="auto" w:fill="FFFFFF"/>
            <w:tcMar>
              <w:top w:w="35" w:type="dxa"/>
              <w:left w:w="80" w:type="dxa"/>
              <w:bottom w:w="35" w:type="dxa"/>
              <w:right w:w="80" w:type="dxa"/>
            </w:tcMar>
          </w:tcPr>
          <w:p w14:paraId="055B7D6B" w14:textId="77777777" w:rsidR="0022612B" w:rsidRDefault="00000000">
            <w:r>
              <w:rPr>
                <w:rFonts w:ascii="Segoe UI" w:eastAsia="Segoe UI" w:hAnsi="Segoe UI" w:cs="Segoe UI"/>
                <w:color w:val="333333"/>
              </w:rPr>
              <w:t>📊 Board Meeting</w:t>
            </w:r>
          </w:p>
        </w:tc>
        <w:tc>
          <w:tcPr>
            <w:tcW w:w="3500" w:type="pct"/>
            <w:shd w:val="clear" w:color="auto" w:fill="FFFFFF"/>
            <w:tcMar>
              <w:top w:w="35" w:type="dxa"/>
              <w:left w:w="80" w:type="dxa"/>
              <w:bottom w:w="35" w:type="dxa"/>
              <w:right w:w="80" w:type="dxa"/>
            </w:tcMar>
          </w:tcPr>
          <w:p w14:paraId="055B7D6C" w14:textId="77777777" w:rsidR="0022612B" w:rsidRDefault="00000000">
            <w:proofErr w:type="gramStart"/>
            <w:r>
              <w:rPr>
                <w:rFonts w:ascii="Segoe UI" w:eastAsia="Segoe UI" w:hAnsi="Segoe UI" w:cs="Segoe UI"/>
                <w:color w:val="333333"/>
              </w:rPr>
              <w:t>Review</w:t>
            </w:r>
            <w:proofErr w:type="gramEnd"/>
            <w:r>
              <w:rPr>
                <w:rFonts w:ascii="Segoe UI" w:eastAsia="Segoe UI" w:hAnsi="Segoe UI" w:cs="Segoe UI"/>
                <w:color w:val="333333"/>
              </w:rPr>
              <w:t xml:space="preserve"> key discussion points from the last board meeting</w:t>
            </w:r>
          </w:p>
        </w:tc>
      </w:tr>
    </w:tbl>
    <w:p w14:paraId="055B7D6E" w14:textId="77777777" w:rsidR="0022612B" w:rsidRDefault="0022612B"/>
    <w:p w14:paraId="055B7D6F" w14:textId="77777777" w:rsidR="0022612B" w:rsidRDefault="00000000">
      <w:pPr>
        <w:spacing w:before="280" w:after="140"/>
      </w:pPr>
      <w:r>
        <w:rPr>
          <w:rFonts w:ascii="Segoe UI Semibold" w:eastAsia="Segoe UI Semibold" w:hAnsi="Segoe UI Semibold" w:cs="Segoe UI Semibold"/>
          <w:color w:val="038387"/>
          <w:sz w:val="36"/>
          <w:szCs w:val="36"/>
        </w:rPr>
        <w:t>How Responses Are Structured</w:t>
      </w:r>
    </w:p>
    <w:p w14:paraId="055B7D70" w14:textId="77777777" w:rsidR="0022612B" w:rsidRDefault="00000000">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Grounded Answers — </w:t>
      </w:r>
      <w:r>
        <w:rPr>
          <w:rFonts w:ascii="Segoe UI" w:eastAsia="Segoe UI" w:hAnsi="Segoe UI" w:cs="Segoe UI"/>
          <w:color w:val="333333"/>
          <w:sz w:val="22"/>
          <w:szCs w:val="22"/>
        </w:rPr>
        <w:t>Responses are sourced exclusively from your company's SharePoint policy documents, with inline citations referencing the document name, policy number, and section.</w:t>
      </w:r>
    </w:p>
    <w:p w14:paraId="055B7D71" w14:textId="77777777" w:rsidR="0022612B" w:rsidRDefault="00000000">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Context-Aware — </w:t>
      </w:r>
      <w:r>
        <w:rPr>
          <w:rFonts w:ascii="Segoe UI" w:eastAsia="Segoe UI" w:hAnsi="Segoe UI" w:cs="Segoe UI"/>
          <w:color w:val="333333"/>
          <w:sz w:val="22"/>
          <w:szCs w:val="22"/>
        </w:rPr>
        <w:t>The agent factors in your location and job title to surface the most relevant policy version for your situation.</w:t>
      </w:r>
    </w:p>
    <w:p w14:paraId="055B7D72" w14:textId="77777777" w:rsidR="0022612B" w:rsidRDefault="00000000">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Clarifying Questions — </w:t>
      </w:r>
      <w:r>
        <w:rPr>
          <w:rFonts w:ascii="Segoe UI" w:eastAsia="Segoe UI" w:hAnsi="Segoe UI" w:cs="Segoe UI"/>
          <w:color w:val="333333"/>
          <w:sz w:val="22"/>
          <w:szCs w:val="22"/>
        </w:rPr>
        <w:t>When a question is ambiguous or depends on your employment details (e.g., full-time vs. part-time, tenure, role), the agent asks a targeted follow-up before answering.</w:t>
      </w:r>
    </w:p>
    <w:p w14:paraId="055B7D73" w14:textId="77777777" w:rsidR="0022612B" w:rsidRDefault="00000000">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Disclaimer — </w:t>
      </w:r>
      <w:r>
        <w:rPr>
          <w:rFonts w:ascii="Segoe UI" w:eastAsia="Segoe UI" w:hAnsi="Segoe UI" w:cs="Segoe UI"/>
          <w:color w:val="333333"/>
          <w:sz w:val="22"/>
          <w:szCs w:val="22"/>
        </w:rPr>
        <w:t>Every response ends with a reminder that the content is AI-generated and that critical decisions should be verified with HR.</w:t>
      </w:r>
    </w:p>
    <w:p w14:paraId="055B7D74" w14:textId="77777777" w:rsidR="0022612B" w:rsidRDefault="00000000">
      <w:r>
        <w:br w:type="page"/>
      </w:r>
    </w:p>
    <w:p w14:paraId="055B7D75" w14:textId="77777777" w:rsidR="0022612B" w:rsidRDefault="00000000">
      <w:pPr>
        <w:spacing w:before="360" w:after="180"/>
      </w:pPr>
      <w:r>
        <w:rPr>
          <w:rFonts w:ascii="Segoe UI Light" w:eastAsia="Segoe UI Light" w:hAnsi="Segoe UI Light" w:cs="Segoe UI Light"/>
          <w:color w:val="0078D4"/>
          <w:sz w:val="52"/>
          <w:szCs w:val="52"/>
        </w:rPr>
        <w:lastRenderedPageBreak/>
        <w:t>2. Before You Start</w:t>
      </w:r>
    </w:p>
    <w:p w14:paraId="055B7D76" w14:textId="77777777" w:rsidR="0022612B" w:rsidRDefault="00000000">
      <w:pPr>
        <w:spacing w:after="70"/>
      </w:pPr>
      <w:r>
        <w:rPr>
          <w:rFonts w:ascii="Segoe UI" w:eastAsia="Segoe UI" w:hAnsi="Segoe UI" w:cs="Segoe UI"/>
          <w:color w:val="333333"/>
          <w:sz w:val="22"/>
          <w:szCs w:val="22"/>
        </w:rPr>
        <w:t>Make sure the items below are in place. If any are missing, contact your IT administrator.</w:t>
      </w:r>
    </w:p>
    <w:p w14:paraId="055B7D77" w14:textId="77777777" w:rsidR="0022612B" w:rsidRDefault="00000000">
      <w:pPr>
        <w:spacing w:before="280" w:after="140"/>
      </w:pPr>
      <w:r>
        <w:rPr>
          <w:rFonts w:ascii="Segoe UI Semibold" w:eastAsia="Segoe UI Semibold" w:hAnsi="Segoe UI Semibold" w:cs="Segoe UI Semibold"/>
          <w:color w:val="038387"/>
          <w:sz w:val="36"/>
          <w:szCs w:val="36"/>
        </w:rPr>
        <w:t>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22612B" w14:paraId="055B7D7B" w14:textId="627DAF3B">
        <w:trPr>
          <w:tblHeader/>
        </w:trPr>
        <w:tc>
          <w:tcPr>
            <w:tcW w:w="250" w:type="pct"/>
            <w:shd w:val="clear" w:color="auto" w:fill="0078D4"/>
            <w:tcMar>
              <w:top w:w="40" w:type="dxa"/>
              <w:left w:w="80" w:type="dxa"/>
              <w:bottom w:w="40" w:type="dxa"/>
              <w:right w:w="80" w:type="dxa"/>
            </w:tcMar>
          </w:tcPr>
          <w:p w14:paraId="055B7D78" w14:textId="77777777" w:rsidR="0022612B" w:rsidRDefault="00000000">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55B7D79" w14:textId="77777777" w:rsidR="0022612B" w:rsidRDefault="00000000">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55B7D7A" w14:textId="77777777" w:rsidR="0022612B" w:rsidRDefault="00000000">
            <w:r>
              <w:rPr>
                <w:rFonts w:ascii="Segoe UI Semibold" w:eastAsia="Segoe UI Semibold" w:hAnsi="Segoe UI Semibold" w:cs="Segoe UI Semibold"/>
                <w:b/>
                <w:bCs/>
                <w:color w:val="FFFFFF"/>
              </w:rPr>
              <w:t>Why</w:t>
            </w:r>
          </w:p>
        </w:tc>
      </w:tr>
      <w:tr w:rsidR="0022612B" w14:paraId="055B7D7F" w14:textId="1CA0B9B0">
        <w:tc>
          <w:tcPr>
            <w:tcW w:w="250" w:type="pct"/>
            <w:shd w:val="clear" w:color="auto" w:fill="F5F5F5"/>
            <w:tcMar>
              <w:top w:w="35" w:type="dxa"/>
              <w:left w:w="80" w:type="dxa"/>
              <w:bottom w:w="35" w:type="dxa"/>
              <w:right w:w="80" w:type="dxa"/>
            </w:tcMar>
          </w:tcPr>
          <w:p w14:paraId="055B7D7C"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D7D" w14:textId="77777777" w:rsidR="0022612B" w:rsidRDefault="00000000">
            <w:r>
              <w:rPr>
                <w:rFonts w:ascii="Segoe UI" w:eastAsia="Segoe UI" w:hAnsi="Segoe UI" w:cs="Segoe UI"/>
                <w:color w:val="333333"/>
              </w:rPr>
              <w:t>Microsoft 365 account</w:t>
            </w:r>
          </w:p>
        </w:tc>
        <w:tc>
          <w:tcPr>
            <w:tcW w:w="2750" w:type="pct"/>
            <w:shd w:val="clear" w:color="auto" w:fill="F5F5F5"/>
            <w:tcMar>
              <w:top w:w="35" w:type="dxa"/>
              <w:left w:w="80" w:type="dxa"/>
              <w:bottom w:w="35" w:type="dxa"/>
              <w:right w:w="80" w:type="dxa"/>
            </w:tcMar>
          </w:tcPr>
          <w:p w14:paraId="055B7D7E" w14:textId="77777777" w:rsidR="0022612B" w:rsidRDefault="00000000">
            <w:r>
              <w:rPr>
                <w:rFonts w:ascii="Segoe UI" w:eastAsia="Segoe UI" w:hAnsi="Segoe UI" w:cs="Segoe UI"/>
                <w:color w:val="333333"/>
              </w:rPr>
              <w:t>Required to sign in</w:t>
            </w:r>
          </w:p>
        </w:tc>
      </w:tr>
      <w:tr w:rsidR="0022612B" w14:paraId="055B7D83" w14:textId="0CC16CD8">
        <w:tc>
          <w:tcPr>
            <w:tcW w:w="250" w:type="pct"/>
            <w:shd w:val="clear" w:color="auto" w:fill="FFFFFF"/>
            <w:tcMar>
              <w:top w:w="35" w:type="dxa"/>
              <w:left w:w="80" w:type="dxa"/>
              <w:bottom w:w="35" w:type="dxa"/>
              <w:right w:w="80" w:type="dxa"/>
            </w:tcMar>
          </w:tcPr>
          <w:p w14:paraId="055B7D80"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D81" w14:textId="77777777" w:rsidR="0022612B" w:rsidRDefault="00000000">
            <w:r>
              <w:rPr>
                <w:rFonts w:ascii="Segoe UI" w:eastAsia="Segoe UI" w:hAnsi="Segoe UI" w:cs="Segoe UI"/>
                <w:color w:val="333333"/>
              </w:rPr>
              <w:t>Microsoft 365 Copilot license</w:t>
            </w:r>
          </w:p>
        </w:tc>
        <w:tc>
          <w:tcPr>
            <w:tcW w:w="2750" w:type="pct"/>
            <w:shd w:val="clear" w:color="auto" w:fill="FFFFFF"/>
            <w:tcMar>
              <w:top w:w="35" w:type="dxa"/>
              <w:left w:w="80" w:type="dxa"/>
              <w:bottom w:w="35" w:type="dxa"/>
              <w:right w:w="80" w:type="dxa"/>
            </w:tcMar>
          </w:tcPr>
          <w:p w14:paraId="055B7D82" w14:textId="77777777" w:rsidR="0022612B" w:rsidRDefault="00000000">
            <w:r>
              <w:rPr>
                <w:rFonts w:ascii="Segoe UI" w:eastAsia="Segoe UI" w:hAnsi="Segoe UI" w:cs="Segoe UI"/>
                <w:color w:val="333333"/>
              </w:rPr>
              <w:t>Gives the agent access to your email, calendar, Teams, and files</w:t>
            </w:r>
          </w:p>
        </w:tc>
      </w:tr>
    </w:tbl>
    <w:p w14:paraId="055B7D84" w14:textId="77777777" w:rsidR="0022612B" w:rsidRDefault="0022612B"/>
    <w:p w14:paraId="055B7D85" w14:textId="77777777" w:rsidR="0022612B" w:rsidRDefault="00000000">
      <w:pPr>
        <w:spacing w:before="280" w:after="140"/>
      </w:pPr>
      <w:r>
        <w:rPr>
          <w:rFonts w:ascii="Segoe UI Semibold" w:eastAsia="Segoe UI Semibold" w:hAnsi="Segoe UI Semibold" w:cs="Segoe UI Semibold"/>
          <w:color w:val="038387"/>
          <w:sz w:val="36"/>
          <w:szCs w:val="36"/>
        </w:rPr>
        <w:t>SharePoint Site with Policy Documents</w:t>
      </w:r>
    </w:p>
    <w:p w14:paraId="055B7D86" w14:textId="77777777" w:rsidR="0022612B" w:rsidRDefault="00000000">
      <w:pPr>
        <w:spacing w:after="70"/>
      </w:pPr>
      <w:r>
        <w:rPr>
          <w:rFonts w:ascii="Segoe UI" w:eastAsia="Segoe UI" w:hAnsi="Segoe UI" w:cs="Segoe UI"/>
          <w:color w:val="333333"/>
          <w:sz w:val="22"/>
          <w:szCs w:val="22"/>
        </w:rPr>
        <w:t>This agent pulls its answers from company policy documents stored in a SharePoint site. Before you begin setup, make sure you know the URL of the SharePoint site (or document library) that contains your company's policy documents.</w:t>
      </w:r>
    </w:p>
    <w:p w14:paraId="055B7D87" w14:textId="77777777" w:rsidR="0022612B" w:rsidRDefault="0022612B"/>
    <w:p w14:paraId="055B7D88" w14:textId="77777777" w:rsidR="0022612B" w:rsidRDefault="00000000">
      <w:pPr>
        <w:spacing w:after="70"/>
      </w:pPr>
      <w:r>
        <w:rPr>
          <w:rFonts w:ascii="Segoe UI Semibold" w:eastAsia="Segoe UI Semibold" w:hAnsi="Segoe UI Semibold" w:cs="Segoe UI Semibold"/>
          <w:b/>
          <w:bCs/>
          <w:color w:val="333333"/>
          <w:sz w:val="22"/>
          <w:szCs w:val="22"/>
        </w:rPr>
        <w:t xml:space="preserve">Example URL:  </w:t>
      </w:r>
      <w:r>
        <w:rPr>
          <w:rFonts w:ascii="Consolas" w:eastAsia="Consolas" w:hAnsi="Consolas" w:cs="Consolas"/>
          <w:color w:val="038387"/>
        </w:rPr>
        <w:t>https://yourcompany.sharepoint.com/sites/CompanyPolicy/Shared Documents</w:t>
      </w:r>
    </w:p>
    <w:p w14:paraId="055B7D89" w14:textId="77777777" w:rsidR="0022612B" w:rsidRDefault="0022612B"/>
    <w:p w14:paraId="055B7D8A"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find the URL by navigating to the SharePoint site in your browser and copying the URL from the address bar. If you're unsure which site to use, ask your HR department or SharePoint administrator.</w:t>
      </w:r>
    </w:p>
    <w:p w14:paraId="055B7D8B" w14:textId="77777777" w:rsidR="0022612B" w:rsidRDefault="0022612B"/>
    <w:p w14:paraId="055B7D8C" w14:textId="77777777" w:rsidR="0022612B" w:rsidRDefault="00000000">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The agent package ships with a placeholder URL that must be replaced with your actual SharePoint site. Each setup option below includes the specific steps to do this.</w:t>
      </w:r>
    </w:p>
    <w:p w14:paraId="055B7D8D" w14:textId="77777777" w:rsidR="0022612B" w:rsidRDefault="00000000">
      <w:r>
        <w:br w:type="page"/>
      </w:r>
    </w:p>
    <w:p w14:paraId="055B7D8E" w14:textId="77777777" w:rsidR="0022612B" w:rsidRDefault="00000000">
      <w:pPr>
        <w:spacing w:before="360" w:after="180"/>
      </w:pPr>
      <w:r>
        <w:rPr>
          <w:rFonts w:ascii="Segoe UI Light" w:eastAsia="Segoe UI Light" w:hAnsi="Segoe UI Light" w:cs="Segoe UI Light"/>
          <w:color w:val="0078D4"/>
          <w:sz w:val="52"/>
          <w:szCs w:val="52"/>
        </w:rPr>
        <w:lastRenderedPageBreak/>
        <w:t>3. Option A – Import the Agent into Teams</w:t>
      </w:r>
    </w:p>
    <w:p w14:paraId="055B7D8F" w14:textId="77777777" w:rsidR="0022612B" w:rsidRDefault="00000000">
      <w:pPr>
        <w:spacing w:after="70"/>
      </w:pPr>
      <w:r>
        <w:rPr>
          <w:rFonts w:ascii="Segoe UI" w:eastAsia="Segoe UI" w:hAnsi="Segoe UI" w:cs="Segoe UI"/>
          <w:color w:val="333333"/>
          <w:sz w:val="22"/>
          <w:szCs w:val="22"/>
        </w:rPr>
        <w:t>This is the fastest way to get started. You'll configure the agent package with your SharePoint site, then upload it directly into Teams.</w:t>
      </w:r>
    </w:p>
    <w:p w14:paraId="055B7D90" w14:textId="77777777" w:rsidR="0022612B" w:rsidRDefault="00000000">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22612B" w14:paraId="055B7D94" w14:textId="254738E4">
        <w:trPr>
          <w:tblHeader/>
        </w:trPr>
        <w:tc>
          <w:tcPr>
            <w:tcW w:w="250" w:type="pct"/>
            <w:shd w:val="clear" w:color="auto" w:fill="0078D4"/>
            <w:tcMar>
              <w:top w:w="40" w:type="dxa"/>
              <w:left w:w="80" w:type="dxa"/>
              <w:bottom w:w="40" w:type="dxa"/>
              <w:right w:w="80" w:type="dxa"/>
            </w:tcMar>
          </w:tcPr>
          <w:p w14:paraId="055B7D91" w14:textId="77777777" w:rsidR="0022612B" w:rsidRDefault="00000000">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55B7D92" w14:textId="77777777" w:rsidR="0022612B" w:rsidRDefault="00000000">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55B7D93" w14:textId="77777777" w:rsidR="0022612B" w:rsidRDefault="00000000">
            <w:r>
              <w:rPr>
                <w:rFonts w:ascii="Segoe UI Semibold" w:eastAsia="Segoe UI Semibold" w:hAnsi="Segoe UI Semibold" w:cs="Segoe UI Semibold"/>
                <w:b/>
                <w:bCs/>
                <w:color w:val="FFFFFF"/>
              </w:rPr>
              <w:t>Why</w:t>
            </w:r>
          </w:p>
        </w:tc>
      </w:tr>
      <w:tr w:rsidR="0022612B" w14:paraId="055B7D98" w14:textId="2331648C">
        <w:tc>
          <w:tcPr>
            <w:tcW w:w="250" w:type="pct"/>
            <w:shd w:val="clear" w:color="auto" w:fill="F5F5F5"/>
            <w:tcMar>
              <w:top w:w="35" w:type="dxa"/>
              <w:left w:w="80" w:type="dxa"/>
              <w:bottom w:w="35" w:type="dxa"/>
              <w:right w:w="80" w:type="dxa"/>
            </w:tcMar>
          </w:tcPr>
          <w:p w14:paraId="055B7D95"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D96" w14:textId="77777777" w:rsidR="0022612B" w:rsidRDefault="00000000">
            <w:r>
              <w:rPr>
                <w:rFonts w:ascii="Segoe UI" w:eastAsia="Segoe UI" w:hAnsi="Segoe UI" w:cs="Segoe UI"/>
                <w:color w:val="333333"/>
              </w:rPr>
              <w:t>Microsoft Teams installed</w:t>
            </w:r>
          </w:p>
        </w:tc>
        <w:tc>
          <w:tcPr>
            <w:tcW w:w="2750" w:type="pct"/>
            <w:shd w:val="clear" w:color="auto" w:fill="F5F5F5"/>
            <w:tcMar>
              <w:top w:w="35" w:type="dxa"/>
              <w:left w:w="80" w:type="dxa"/>
              <w:bottom w:w="35" w:type="dxa"/>
              <w:right w:w="80" w:type="dxa"/>
            </w:tcMar>
          </w:tcPr>
          <w:p w14:paraId="055B7D97" w14:textId="77777777" w:rsidR="0022612B" w:rsidRDefault="00000000">
            <w:r>
              <w:rPr>
                <w:rFonts w:ascii="Segoe UI" w:eastAsia="Segoe UI" w:hAnsi="Segoe UI" w:cs="Segoe UI"/>
                <w:color w:val="333333"/>
              </w:rPr>
              <w:t>The agent is uploaded through the Teams app</w:t>
            </w:r>
          </w:p>
        </w:tc>
      </w:tr>
      <w:tr w:rsidR="0022612B" w14:paraId="055B7D9C" w14:textId="7F6D96E4">
        <w:tc>
          <w:tcPr>
            <w:tcW w:w="250" w:type="pct"/>
            <w:shd w:val="clear" w:color="auto" w:fill="FFFFFF"/>
            <w:tcMar>
              <w:top w:w="35" w:type="dxa"/>
              <w:left w:w="80" w:type="dxa"/>
              <w:bottom w:w="35" w:type="dxa"/>
              <w:right w:w="80" w:type="dxa"/>
            </w:tcMar>
          </w:tcPr>
          <w:p w14:paraId="055B7D99"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D9A" w14:textId="77777777" w:rsidR="0022612B" w:rsidRDefault="00000000">
            <w:r>
              <w:rPr>
                <w:rFonts w:ascii="Segoe UI" w:eastAsia="Segoe UI" w:hAnsi="Segoe UI" w:cs="Segoe UI"/>
                <w:color w:val="333333"/>
              </w:rPr>
              <w:t>Custom app uploading enabled</w:t>
            </w:r>
          </w:p>
        </w:tc>
        <w:tc>
          <w:tcPr>
            <w:tcW w:w="2750" w:type="pct"/>
            <w:shd w:val="clear" w:color="auto" w:fill="FFFFFF"/>
            <w:tcMar>
              <w:top w:w="35" w:type="dxa"/>
              <w:left w:w="80" w:type="dxa"/>
              <w:bottom w:w="35" w:type="dxa"/>
              <w:right w:w="80" w:type="dxa"/>
            </w:tcMar>
          </w:tcPr>
          <w:p w14:paraId="055B7D9B" w14:textId="77777777" w:rsidR="0022612B" w:rsidRDefault="00000000">
            <w:r>
              <w:rPr>
                <w:rFonts w:ascii="Segoe UI" w:eastAsia="Segoe UI" w:hAnsi="Segoe UI" w:cs="Segoe UI"/>
                <w:color w:val="333333"/>
              </w:rPr>
              <w:t>Your admin must turn this on — see below</w:t>
            </w:r>
          </w:p>
        </w:tc>
      </w:tr>
      <w:tr w:rsidR="0022612B" w14:paraId="055B7DA0" w14:textId="0FA6EB8B">
        <w:tc>
          <w:tcPr>
            <w:tcW w:w="250" w:type="pct"/>
            <w:shd w:val="clear" w:color="auto" w:fill="F5F5F5"/>
            <w:tcMar>
              <w:top w:w="35" w:type="dxa"/>
              <w:left w:w="80" w:type="dxa"/>
              <w:bottom w:w="35" w:type="dxa"/>
              <w:right w:w="80" w:type="dxa"/>
            </w:tcMar>
          </w:tcPr>
          <w:p w14:paraId="055B7D9D"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D9E" w14:textId="77777777" w:rsidR="0022612B" w:rsidRDefault="00000000">
            <w:r>
              <w:rPr>
                <w:rFonts w:ascii="Segoe UI" w:eastAsia="Segoe UI" w:hAnsi="Segoe UI" w:cs="Segoe UI"/>
                <w:color w:val="333333"/>
              </w:rPr>
              <w:t>My Company Policy.zip file</w:t>
            </w:r>
          </w:p>
        </w:tc>
        <w:tc>
          <w:tcPr>
            <w:tcW w:w="2750" w:type="pct"/>
            <w:shd w:val="clear" w:color="auto" w:fill="F5F5F5"/>
            <w:tcMar>
              <w:top w:w="35" w:type="dxa"/>
              <w:left w:w="80" w:type="dxa"/>
              <w:bottom w:w="35" w:type="dxa"/>
              <w:right w:w="80" w:type="dxa"/>
            </w:tcMar>
          </w:tcPr>
          <w:p w14:paraId="055B7D9F" w14:textId="77777777" w:rsidR="0022612B" w:rsidRDefault="00000000">
            <w:r>
              <w:rPr>
                <w:rFonts w:ascii="Segoe UI" w:eastAsia="Segoe UI" w:hAnsi="Segoe UI" w:cs="Segoe UI"/>
                <w:color w:val="333333"/>
              </w:rPr>
              <w:t>The agent package you'll upload</w:t>
            </w:r>
          </w:p>
        </w:tc>
      </w:tr>
      <w:tr w:rsidR="0022612B" w14:paraId="055B7DA4" w14:textId="5036316A">
        <w:tc>
          <w:tcPr>
            <w:tcW w:w="250" w:type="pct"/>
            <w:shd w:val="clear" w:color="auto" w:fill="FFFFFF"/>
            <w:tcMar>
              <w:top w:w="35" w:type="dxa"/>
              <w:left w:w="80" w:type="dxa"/>
              <w:bottom w:w="35" w:type="dxa"/>
              <w:right w:w="80" w:type="dxa"/>
            </w:tcMar>
          </w:tcPr>
          <w:p w14:paraId="055B7DA1"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DA2" w14:textId="77777777" w:rsidR="0022612B" w:rsidRDefault="00000000">
            <w:r>
              <w:rPr>
                <w:rFonts w:ascii="Segoe UI" w:eastAsia="Segoe UI" w:hAnsi="Segoe UI" w:cs="Segoe UI"/>
                <w:color w:val="333333"/>
              </w:rPr>
              <w:t>Your SharePoint site URL</w:t>
            </w:r>
          </w:p>
        </w:tc>
        <w:tc>
          <w:tcPr>
            <w:tcW w:w="2750" w:type="pct"/>
            <w:shd w:val="clear" w:color="auto" w:fill="FFFFFF"/>
            <w:tcMar>
              <w:top w:w="35" w:type="dxa"/>
              <w:left w:w="80" w:type="dxa"/>
              <w:bottom w:w="35" w:type="dxa"/>
              <w:right w:w="80" w:type="dxa"/>
            </w:tcMar>
          </w:tcPr>
          <w:p w14:paraId="055B7DA3" w14:textId="77777777" w:rsidR="0022612B" w:rsidRDefault="00000000">
            <w:r>
              <w:rPr>
                <w:rFonts w:ascii="Segoe UI" w:eastAsia="Segoe UI" w:hAnsi="Segoe UI" w:cs="Segoe UI"/>
                <w:color w:val="333333"/>
              </w:rPr>
              <w:t xml:space="preserve">The URL of the SharePoint site </w:t>
            </w:r>
            <w:proofErr w:type="gramStart"/>
            <w:r>
              <w:rPr>
                <w:rFonts w:ascii="Segoe UI" w:eastAsia="Segoe UI" w:hAnsi="Segoe UI" w:cs="Segoe UI"/>
                <w:color w:val="333333"/>
              </w:rPr>
              <w:t>containing</w:t>
            </w:r>
            <w:proofErr w:type="gramEnd"/>
            <w:r>
              <w:rPr>
                <w:rFonts w:ascii="Segoe UI" w:eastAsia="Segoe UI" w:hAnsi="Segoe UI" w:cs="Segoe UI"/>
                <w:color w:val="333333"/>
              </w:rPr>
              <w:t xml:space="preserve"> your company policy documents</w:t>
            </w:r>
          </w:p>
        </w:tc>
      </w:tr>
    </w:tbl>
    <w:p w14:paraId="055B7DA5" w14:textId="77777777" w:rsidR="0022612B" w:rsidRDefault="0022612B"/>
    <w:p w14:paraId="055B7DA6" w14:textId="77777777" w:rsidR="0022612B" w:rsidRDefault="00000000">
      <w:pPr>
        <w:spacing w:before="200" w:after="100"/>
      </w:pPr>
      <w:r>
        <w:rPr>
          <w:rFonts w:ascii="Segoe UI Semibold" w:eastAsia="Segoe UI Semibold" w:hAnsi="Segoe UI Semibold" w:cs="Segoe UI Semibold"/>
          <w:color w:val="8764B8"/>
          <w:sz w:val="28"/>
          <w:szCs w:val="28"/>
        </w:rPr>
        <w:t>How to Check if Custom App Uploading Is Enabled</w:t>
      </w:r>
    </w:p>
    <w:p w14:paraId="055B7DA7" w14:textId="77777777" w:rsidR="0022612B" w:rsidRDefault="00000000">
      <w:pPr>
        <w:spacing w:after="70"/>
      </w:pPr>
      <w:r>
        <w:rPr>
          <w:rFonts w:ascii="Segoe UI" w:eastAsia="Segoe UI" w:hAnsi="Segoe UI" w:cs="Segoe UI"/>
          <w:color w:val="333333"/>
          <w:sz w:val="22"/>
          <w:szCs w:val="22"/>
        </w:rPr>
        <w:t>Your IT admin controls this setting.</w:t>
      </w:r>
    </w:p>
    <w:p w14:paraId="055B7DA8"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Teams and click Apps in the left sidebar.</w:t>
      </w:r>
    </w:p>
    <w:p w14:paraId="055B7DA9"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Manage your apps at the bottom.</w:t>
      </w:r>
    </w:p>
    <w:p w14:paraId="055B7DAA"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Look for an Upload an app button.</w:t>
      </w:r>
    </w:p>
    <w:p w14:paraId="055B7DAB" w14:textId="77777777" w:rsidR="0022612B" w:rsidRDefault="0022612B"/>
    <w:p w14:paraId="055B7DAC" w14:textId="77777777" w:rsidR="0022612B" w:rsidRDefault="00000000">
      <w:pPr>
        <w:spacing w:after="70"/>
      </w:pPr>
      <w:r>
        <w:rPr>
          <w:rFonts w:ascii="Segoe UI" w:eastAsia="Segoe UI" w:hAnsi="Segoe UI" w:cs="Segoe UI"/>
          <w:color w:val="333333"/>
          <w:sz w:val="22"/>
          <w:szCs w:val="22"/>
        </w:rPr>
        <w:t xml:space="preserve">See the button? </w:t>
      </w:r>
      <w:r>
        <w:rPr>
          <w:rFonts w:ascii="Segoe UI" w:eastAsia="Segoe UI" w:hAnsi="Segoe UI" w:cs="Segoe UI"/>
          <w:color w:val="10893E"/>
          <w:sz w:val="22"/>
          <w:szCs w:val="22"/>
        </w:rPr>
        <w:t xml:space="preserve">✅ You're good. </w:t>
      </w:r>
      <w:r>
        <w:rPr>
          <w:rFonts w:ascii="Segoe UI Semibold" w:eastAsia="Segoe UI Semibold" w:hAnsi="Segoe UI Semibold" w:cs="Segoe UI Semibold"/>
          <w:b/>
          <w:bCs/>
          <w:color w:val="333333"/>
          <w:sz w:val="22"/>
          <w:szCs w:val="22"/>
        </w:rPr>
        <w:t xml:space="preserve">Don't see it? </w:t>
      </w:r>
      <w:r>
        <w:rPr>
          <w:rFonts w:ascii="Segoe UI" w:eastAsia="Segoe UI" w:hAnsi="Segoe UI" w:cs="Segoe UI"/>
          <w:color w:val="333333"/>
          <w:sz w:val="22"/>
          <w:szCs w:val="22"/>
        </w:rPr>
        <w:t>Ask your IT admin to enable Upload custom apps in the Teams Admin Center under Teams apps → Setup policies.</w:t>
      </w:r>
    </w:p>
    <w:p w14:paraId="055B7DAD" w14:textId="77777777" w:rsidR="0022612B" w:rsidRDefault="0022612B"/>
    <w:p w14:paraId="055B7DAE" w14:textId="77777777" w:rsidR="0022612B" w:rsidRDefault="00000000">
      <w:pPr>
        <w:spacing w:before="280" w:after="140"/>
      </w:pPr>
      <w:r>
        <w:rPr>
          <w:rFonts w:ascii="Segoe UI Semibold" w:eastAsia="Segoe UI Semibold" w:hAnsi="Segoe UI Semibold" w:cs="Segoe UI Semibold"/>
          <w:color w:val="038387"/>
          <w:sz w:val="36"/>
          <w:szCs w:val="36"/>
        </w:rPr>
        <w:t>Configure Your SharePoint Knowledge Source</w:t>
      </w:r>
    </w:p>
    <w:p w14:paraId="055B7DAF" w14:textId="77777777" w:rsidR="0022612B" w:rsidRDefault="00000000">
      <w:pPr>
        <w:spacing w:after="70"/>
      </w:pPr>
      <w:r>
        <w:rPr>
          <w:rFonts w:ascii="Segoe UI" w:eastAsia="Segoe UI" w:hAnsi="Segoe UI" w:cs="Segoe UI"/>
          <w:color w:val="333333"/>
          <w:sz w:val="22"/>
          <w:szCs w:val="22"/>
        </w:rPr>
        <w:t>The agent package ships with a placeholder SharePoint URL. Before uploading, you must replace it with the URL of the SharePoint site that contains your company policy documents.</w:t>
      </w:r>
    </w:p>
    <w:p w14:paraId="055B7DB0" w14:textId="77777777" w:rsidR="0022612B" w:rsidRDefault="0022612B"/>
    <w:p w14:paraId="055B7DB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Extract (unzip) the My Company Policy.zip file to a folder on your computer.</w:t>
      </w:r>
    </w:p>
    <w:p w14:paraId="055B7DB2"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Open the file named </w:t>
      </w:r>
      <w:proofErr w:type="spellStart"/>
      <w:r>
        <w:rPr>
          <w:rFonts w:ascii="Consolas" w:eastAsia="Consolas" w:hAnsi="Consolas" w:cs="Consolas"/>
          <w:color w:val="038387"/>
        </w:rPr>
        <w:t>declarativeAgent.json</w:t>
      </w:r>
      <w:proofErr w:type="spellEnd"/>
      <w:r>
        <w:rPr>
          <w:rFonts w:ascii="Segoe UI" w:eastAsia="Segoe UI" w:hAnsi="Segoe UI" w:cs="Segoe UI"/>
          <w:color w:val="333333"/>
          <w:sz w:val="22"/>
          <w:szCs w:val="22"/>
        </w:rPr>
        <w:t xml:space="preserve"> in a text editor (e.g., Notepad, VS Code, or Notepad++).</w:t>
      </w:r>
    </w:p>
    <w:p w14:paraId="055B7DB3"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Find the capabilities section near the bottom of the file. It looks like this:</w:t>
      </w:r>
    </w:p>
    <w:p w14:paraId="055B7DB4" w14:textId="77777777" w:rsidR="0022612B" w:rsidRDefault="0022612B"/>
    <w:p w14:paraId="055B7DB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"capabilities": [</w:t>
      </w:r>
    </w:p>
    <w:p w14:paraId="055B7DB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B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"name":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w:t>
      </w:r>
    </w:p>
    <w:p w14:paraId="055B7DB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items</w:t>
      </w:r>
      <w:proofErr w:type="gramEnd"/>
      <w:r>
        <w:rPr>
          <w:rFonts w:ascii="Consolas" w:eastAsia="Consolas" w:hAnsi="Consolas" w:cs="Consolas"/>
          <w:color w:val="333333"/>
          <w:sz w:val="17"/>
          <w:szCs w:val="17"/>
        </w:rPr>
        <w:t>_by_url</w:t>
      </w:r>
      <w:proofErr w:type="spellEnd"/>
      <w:r>
        <w:rPr>
          <w:rFonts w:ascii="Consolas" w:eastAsia="Consolas" w:hAnsi="Consolas" w:cs="Consolas"/>
          <w:color w:val="333333"/>
          <w:sz w:val="17"/>
          <w:szCs w:val="17"/>
        </w:rPr>
        <w:t>": [</w:t>
      </w:r>
    </w:p>
    <w:p w14:paraId="055B7DB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B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xml:space="preserve">": </w:t>
      </w:r>
      <w:r w:rsidRPr="00B410F2">
        <w:rPr>
          <w:rFonts w:ascii="Consolas" w:eastAsia="Consolas" w:hAnsi="Consolas" w:cs="Consolas"/>
          <w:b/>
          <w:bCs/>
          <w:color w:val="333333"/>
          <w:sz w:val="17"/>
          <w:szCs w:val="17"/>
        </w:rPr>
        <w:t>"https://replaceme.with.your.sharepoint.com/sites/CompanyPolicy/Shared%20Documents"</w:t>
      </w:r>
    </w:p>
    <w:p w14:paraId="055B7DB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B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B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    }</w:t>
      </w:r>
    </w:p>
    <w:p w14:paraId="055B7DB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DBF" w14:textId="77777777" w:rsidR="0022612B" w:rsidRDefault="0022612B"/>
    <w:p w14:paraId="055B7DC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 xml:space="preserve">Replace the placeholder URL </w:t>
      </w:r>
      <w:r>
        <w:rPr>
          <w:rFonts w:ascii="Consolas" w:eastAsia="Consolas" w:hAnsi="Consolas" w:cs="Consolas"/>
          <w:color w:val="D13438"/>
          <w:sz w:val="17"/>
          <w:szCs w:val="17"/>
        </w:rPr>
        <w:t>https://replaceme.with.your.sharepoint.com/sites/CompanyPolicy/Shared%20Documents</w:t>
      </w:r>
      <w:r>
        <w:rPr>
          <w:rFonts w:ascii="Segoe UI" w:eastAsia="Segoe UI" w:hAnsi="Segoe UI" w:cs="Segoe UI"/>
          <w:color w:val="333333"/>
          <w:sz w:val="22"/>
          <w:szCs w:val="22"/>
        </w:rPr>
        <w:t xml:space="preserve"> with the actual URL of your SharePoint site. For example:</w:t>
      </w:r>
    </w:p>
    <w:p w14:paraId="055B7DC1" w14:textId="77777777" w:rsidR="0022612B" w:rsidRDefault="0022612B"/>
    <w:p w14:paraId="055B7DC2"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"capabilities": [</w:t>
      </w:r>
    </w:p>
    <w:p w14:paraId="055B7DC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C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"name":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w:t>
      </w:r>
    </w:p>
    <w:p w14:paraId="055B7DC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items</w:t>
      </w:r>
      <w:proofErr w:type="gramEnd"/>
      <w:r>
        <w:rPr>
          <w:rFonts w:ascii="Consolas" w:eastAsia="Consolas" w:hAnsi="Consolas" w:cs="Consolas"/>
          <w:color w:val="333333"/>
          <w:sz w:val="17"/>
          <w:szCs w:val="17"/>
        </w:rPr>
        <w:t>_by_url</w:t>
      </w:r>
      <w:proofErr w:type="spellEnd"/>
      <w:r>
        <w:rPr>
          <w:rFonts w:ascii="Consolas" w:eastAsia="Consolas" w:hAnsi="Consolas" w:cs="Consolas"/>
          <w:color w:val="333333"/>
          <w:sz w:val="17"/>
          <w:szCs w:val="17"/>
        </w:rPr>
        <w:t>": [</w:t>
      </w:r>
    </w:p>
    <w:p w14:paraId="055B7DC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C7" w14:textId="77777777" w:rsidR="0022612B" w:rsidRPr="00B410F2" w:rsidRDefault="00000000">
      <w:pPr>
        <w:pBdr>
          <w:left w:val="single" w:sz="12" w:space="8" w:color="038387"/>
        </w:pBdr>
        <w:shd w:val="clear" w:color="auto" w:fill="F0F0F0"/>
        <w:spacing w:line="264" w:lineRule="auto"/>
        <w:ind w:left="288" w:right="288"/>
        <w:rPr>
          <w:b/>
          <w:bCs/>
        </w:rPr>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xml:space="preserve">": </w:t>
      </w:r>
      <w:r w:rsidRPr="00B410F2">
        <w:rPr>
          <w:rFonts w:ascii="Consolas" w:eastAsia="Consolas" w:hAnsi="Consolas" w:cs="Consolas"/>
          <w:b/>
          <w:bCs/>
          <w:color w:val="333333"/>
          <w:sz w:val="17"/>
          <w:szCs w:val="17"/>
        </w:rPr>
        <w:t>"https://yourcompany.sharepoint.com/sites/YourSite/Shared%20Documents"</w:t>
      </w:r>
    </w:p>
    <w:p w14:paraId="055B7DC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C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C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DC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DCC" w14:textId="77777777" w:rsidR="0022612B" w:rsidRDefault="0022612B"/>
    <w:p w14:paraId="055B7DCD"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Save the file.</w:t>
      </w:r>
    </w:p>
    <w:p w14:paraId="055B7DCE"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 xml:space="preserve">Re-zip all the files </w:t>
      </w:r>
      <w:r>
        <w:rPr>
          <w:rFonts w:ascii="Consolas" w:eastAsia="Consolas" w:hAnsi="Consolas" w:cs="Consolas"/>
          <w:color w:val="333333"/>
          <w:sz w:val="17"/>
          <w:szCs w:val="17"/>
        </w:rPr>
        <w:t>(</w:t>
      </w:r>
      <w:proofErr w:type="spellStart"/>
      <w:r>
        <w:rPr>
          <w:rFonts w:ascii="Consolas" w:eastAsia="Consolas" w:hAnsi="Consolas" w:cs="Consolas"/>
          <w:color w:val="333333"/>
          <w:sz w:val="17"/>
          <w:szCs w:val="17"/>
        </w:rPr>
        <w:t>declarativeAgent.json</w:t>
      </w:r>
      <w:proofErr w:type="spellEnd"/>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manifest.json</w:t>
      </w:r>
      <w:proofErr w:type="spellEnd"/>
      <w:proofErr w:type="gramEnd"/>
      <w:r>
        <w:rPr>
          <w:rFonts w:ascii="Consolas" w:eastAsia="Consolas" w:hAnsi="Consolas" w:cs="Consolas"/>
          <w:color w:val="333333"/>
          <w:sz w:val="17"/>
          <w:szCs w:val="17"/>
        </w:rPr>
        <w:t>, companyinfo.png, outline.png)</w:t>
      </w:r>
      <w:r>
        <w:rPr>
          <w:rFonts w:ascii="Segoe UI" w:eastAsia="Segoe UI" w:hAnsi="Segoe UI" w:cs="Segoe UI"/>
          <w:color w:val="333333"/>
          <w:sz w:val="22"/>
          <w:szCs w:val="22"/>
        </w:rPr>
        <w:t xml:space="preserve"> back into a single .zip file.</w:t>
      </w:r>
    </w:p>
    <w:p w14:paraId="055B7DCF" w14:textId="77777777" w:rsidR="0022612B" w:rsidRDefault="0022612B"/>
    <w:p w14:paraId="055B7DD0" w14:textId="77777777" w:rsidR="0022612B" w:rsidRDefault="00000000">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When re-zipping, make sure the files are at the root of the zip — not inside a subfolder. Do not add extra files or rename any files.</w:t>
      </w:r>
    </w:p>
    <w:p w14:paraId="055B7DD1" w14:textId="77777777" w:rsidR="0022612B" w:rsidRDefault="0022612B"/>
    <w:p w14:paraId="055B7DD2"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 xml:space="preserve">If your SharePoint URL contains spaces, replace them with </w:t>
      </w:r>
      <w:proofErr w:type="gramStart"/>
      <w:r>
        <w:rPr>
          <w:rFonts w:ascii="Segoe UI" w:eastAsia="Segoe UI" w:hAnsi="Segoe UI" w:cs="Segoe UI"/>
          <w:color w:val="333333"/>
          <w:sz w:val="22"/>
          <w:szCs w:val="22"/>
        </w:rPr>
        <w:t>%20</w:t>
      </w:r>
      <w:proofErr w:type="gramEnd"/>
      <w:r>
        <w:rPr>
          <w:rFonts w:ascii="Segoe UI" w:eastAsia="Segoe UI" w:hAnsi="Segoe UI" w:cs="Segoe UI"/>
          <w:color w:val="333333"/>
          <w:sz w:val="22"/>
          <w:szCs w:val="22"/>
        </w:rPr>
        <w:t xml:space="preserve"> in the JSON. For example: Shared Documents </w:t>
      </w:r>
      <w:proofErr w:type="gramStart"/>
      <w:r>
        <w:rPr>
          <w:rFonts w:ascii="Segoe UI" w:eastAsia="Segoe UI" w:hAnsi="Segoe UI" w:cs="Segoe UI"/>
          <w:color w:val="333333"/>
          <w:sz w:val="22"/>
          <w:szCs w:val="22"/>
        </w:rPr>
        <w:t>becomes</w:t>
      </w:r>
      <w:proofErr w:type="gramEnd"/>
      <w:r>
        <w:rPr>
          <w:rFonts w:ascii="Segoe UI" w:eastAsia="Segoe UI" w:hAnsi="Segoe UI" w:cs="Segoe UI"/>
          <w:color w:val="333333"/>
          <w:sz w:val="22"/>
          <w:szCs w:val="22"/>
        </w:rPr>
        <w:t xml:space="preserve"> Shared%20Documents.</w:t>
      </w:r>
    </w:p>
    <w:p w14:paraId="055B7DD3" w14:textId="77777777" w:rsidR="0022612B" w:rsidRDefault="00000000">
      <w:pPr>
        <w:spacing w:before="280" w:after="140"/>
      </w:pPr>
      <w:r>
        <w:rPr>
          <w:rFonts w:ascii="Segoe UI Semibold" w:eastAsia="Segoe UI Semibold" w:hAnsi="Segoe UI Semibold" w:cs="Segoe UI Semibold"/>
          <w:color w:val="038387"/>
          <w:sz w:val="36"/>
          <w:szCs w:val="36"/>
        </w:rPr>
        <w:t>Upload the Agent</w:t>
      </w:r>
    </w:p>
    <w:p w14:paraId="055B7DD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Microsoft Teams (desktop app or teams.microsoft.com).</w:t>
      </w:r>
    </w:p>
    <w:p w14:paraId="055B7DD5"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Apps in the left sidebar.</w:t>
      </w:r>
    </w:p>
    <w:p w14:paraId="055B7DD6"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Manage your apps (bottom of the page).</w:t>
      </w:r>
    </w:p>
    <w:p w14:paraId="055B7DD7"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Upload an app → Upload a custom app.</w:t>
      </w:r>
    </w:p>
    <w:p w14:paraId="055B7DD8"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Select the updated .zip file you just re-zipped.</w:t>
      </w:r>
    </w:p>
    <w:p w14:paraId="055B7DD9"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Click Add when the app details appear.</w:t>
      </w:r>
    </w:p>
    <w:p w14:paraId="055B7DDA" w14:textId="77777777" w:rsidR="0022612B" w:rsidRDefault="0022612B"/>
    <w:p w14:paraId="055B7DDB" w14:textId="77777777" w:rsidR="0022612B" w:rsidRDefault="00000000">
      <w:pPr>
        <w:spacing w:before="120" w:after="120"/>
      </w:pPr>
      <w:r>
        <w:rPr>
          <w:rFonts w:ascii="Segoe UI Semibold" w:eastAsia="Segoe UI Semibold" w:hAnsi="Segoe UI Semibold" w:cs="Segoe UI Semibold"/>
          <w:b/>
          <w:bCs/>
          <w:color w:val="10893E"/>
          <w:sz w:val="22"/>
          <w:szCs w:val="22"/>
        </w:rPr>
        <w:t>✅ The agent is now installed and connected to your SharePoint policy documents!</w:t>
      </w:r>
    </w:p>
    <w:p w14:paraId="055B7DDC" w14:textId="77777777" w:rsidR="0022612B" w:rsidRDefault="00000000">
      <w:pPr>
        <w:spacing w:before="280" w:after="140"/>
      </w:pPr>
      <w:proofErr w:type="gramStart"/>
      <w:r>
        <w:rPr>
          <w:rFonts w:ascii="Segoe UI Semibold" w:eastAsia="Segoe UI Semibold" w:hAnsi="Segoe UI Semibold" w:cs="Segoe UI Semibold"/>
          <w:color w:val="038387"/>
          <w:sz w:val="36"/>
          <w:szCs w:val="36"/>
        </w:rPr>
        <w:t>Open</w:t>
      </w:r>
      <w:proofErr w:type="gramEnd"/>
      <w:r>
        <w:rPr>
          <w:rFonts w:ascii="Segoe UI Semibold" w:eastAsia="Segoe UI Semibold" w:hAnsi="Segoe UI Semibold" w:cs="Segoe UI Semibold"/>
          <w:color w:val="038387"/>
          <w:sz w:val="36"/>
          <w:szCs w:val="36"/>
        </w:rPr>
        <w:t xml:space="preserve"> the Agent After Uploading</w:t>
      </w:r>
    </w:p>
    <w:p w14:paraId="055B7DDD" w14:textId="77777777" w:rsidR="0022612B" w:rsidRDefault="00000000">
      <w:pPr>
        <w:spacing w:after="70"/>
      </w:pPr>
      <w:r>
        <w:rPr>
          <w:rFonts w:ascii="Segoe UI" w:eastAsia="Segoe UI" w:hAnsi="Segoe UI" w:cs="Segoe UI"/>
          <w:color w:val="333333"/>
          <w:sz w:val="22"/>
          <w:szCs w:val="22"/>
        </w:rPr>
        <w:t>Once uploaded, you can access My Company Policy in two ways:</w:t>
      </w:r>
    </w:p>
    <w:p w14:paraId="055B7DDE" w14:textId="77777777" w:rsidR="0022612B" w:rsidRDefault="00000000">
      <w:pPr>
        <w:spacing w:before="200" w:after="100"/>
      </w:pPr>
      <w:r>
        <w:rPr>
          <w:rFonts w:ascii="Segoe UI Semibold" w:eastAsia="Segoe UI Semibold" w:hAnsi="Segoe UI Semibold" w:cs="Segoe UI Semibold"/>
          <w:color w:val="8764B8"/>
          <w:sz w:val="28"/>
          <w:szCs w:val="28"/>
        </w:rPr>
        <w:t>From Microsoft 365 Copilot (Web)</w:t>
      </w:r>
    </w:p>
    <w:p w14:paraId="055B7DDF"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Go to </w:t>
      </w:r>
      <w:proofErr w:type="gramStart"/>
      <w:r>
        <w:rPr>
          <w:rFonts w:ascii="Segoe UI" w:eastAsia="Segoe UI" w:hAnsi="Segoe UI" w:cs="Segoe UI"/>
          <w:color w:val="333333"/>
          <w:sz w:val="22"/>
          <w:szCs w:val="22"/>
        </w:rPr>
        <w:t>m365.cloud.microsoft</w:t>
      </w:r>
      <w:proofErr w:type="gramEnd"/>
      <w:r>
        <w:rPr>
          <w:rFonts w:ascii="Segoe UI" w:eastAsia="Segoe UI" w:hAnsi="Segoe UI" w:cs="Segoe UI"/>
          <w:color w:val="333333"/>
          <w:sz w:val="22"/>
          <w:szCs w:val="22"/>
        </w:rPr>
        <w:t>/chat in your browser and sign in.</w:t>
      </w:r>
    </w:p>
    <w:p w14:paraId="055B7DE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side-panel icon next to the New Chat button (top-left area).</w:t>
      </w:r>
    </w:p>
    <w:p w14:paraId="055B7DE1" w14:textId="77777777" w:rsidR="0022612B" w:rsidRDefault="00000000">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Browse the agent list and select My Company Policy.</w:t>
      </w:r>
    </w:p>
    <w:p w14:paraId="055B7DE2"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a suggested prompt button or type your own question.</w:t>
      </w:r>
    </w:p>
    <w:p w14:paraId="055B7DE3" w14:textId="77777777" w:rsidR="0022612B" w:rsidRDefault="00000000">
      <w:pPr>
        <w:spacing w:before="200" w:after="100"/>
      </w:pPr>
      <w:r>
        <w:rPr>
          <w:rFonts w:ascii="Segoe UI Semibold" w:eastAsia="Segoe UI Semibold" w:hAnsi="Segoe UI Semibold" w:cs="Segoe UI Semibold"/>
          <w:color w:val="8764B8"/>
          <w:sz w:val="28"/>
          <w:szCs w:val="28"/>
        </w:rPr>
        <w:t>From Microsoft Teams</w:t>
      </w:r>
    </w:p>
    <w:p w14:paraId="055B7DE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Teams and click the Copilot icon in the left sidebar.</w:t>
      </w:r>
    </w:p>
    <w:p w14:paraId="055B7DE5"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side-panel icon to browse available agents.</w:t>
      </w:r>
    </w:p>
    <w:p w14:paraId="055B7DE6"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Select My Company Policy from the list.</w:t>
      </w:r>
    </w:p>
    <w:p w14:paraId="055B7DE7" w14:textId="77777777" w:rsidR="0022612B" w:rsidRDefault="00000000">
      <w:pPr>
        <w:spacing w:before="200" w:after="100"/>
      </w:pPr>
      <w:proofErr w:type="gramStart"/>
      <w:r>
        <w:rPr>
          <w:rFonts w:ascii="Segoe UI Semibold" w:eastAsia="Segoe UI Semibold" w:hAnsi="Segoe UI Semibold" w:cs="Segoe UI Semibold"/>
          <w:color w:val="8764B8"/>
          <w:sz w:val="28"/>
          <w:szCs w:val="28"/>
        </w:rPr>
        <w:t>Using @</w:t>
      </w:r>
      <w:proofErr w:type="gramEnd"/>
      <w:r>
        <w:rPr>
          <w:rFonts w:ascii="Segoe UI Semibold" w:eastAsia="Segoe UI Semibold" w:hAnsi="Segoe UI Semibold" w:cs="Segoe UI Semibold"/>
          <w:color w:val="8764B8"/>
          <w:sz w:val="28"/>
          <w:szCs w:val="28"/>
        </w:rPr>
        <w:t>Mention (Either App)</w:t>
      </w:r>
    </w:p>
    <w:p w14:paraId="055B7DE8" w14:textId="77777777" w:rsidR="0022612B" w:rsidRDefault="00000000">
      <w:pPr>
        <w:spacing w:after="70"/>
      </w:pPr>
      <w:r>
        <w:rPr>
          <w:rFonts w:ascii="Segoe UI" w:eastAsia="Segoe UI" w:hAnsi="Segoe UI" w:cs="Segoe UI"/>
          <w:color w:val="333333"/>
          <w:sz w:val="22"/>
          <w:szCs w:val="22"/>
        </w:rPr>
        <w:t xml:space="preserve">In any Copilot chat window, </w:t>
      </w:r>
      <w:proofErr w:type="gramStart"/>
      <w:r>
        <w:rPr>
          <w:rFonts w:ascii="Segoe UI" w:eastAsia="Segoe UI" w:hAnsi="Segoe UI" w:cs="Segoe UI"/>
          <w:color w:val="333333"/>
          <w:sz w:val="22"/>
          <w:szCs w:val="22"/>
        </w:rPr>
        <w:t xml:space="preserve">type </w:t>
      </w:r>
      <w:r>
        <w:rPr>
          <w:rFonts w:ascii="Segoe UI Semibold" w:eastAsia="Segoe UI Semibold" w:hAnsi="Segoe UI Semibold" w:cs="Segoe UI Semibold"/>
          <w:b/>
          <w:bCs/>
          <w:color w:val="333333"/>
          <w:sz w:val="22"/>
          <w:szCs w:val="22"/>
        </w:rPr>
        <w:t>@</w:t>
      </w:r>
      <w:proofErr w:type="gramEnd"/>
      <w:r>
        <w:rPr>
          <w:rFonts w:ascii="Segoe UI Semibold" w:eastAsia="Segoe UI Semibold" w:hAnsi="Segoe UI Semibold" w:cs="Segoe UI Semibold"/>
          <w:b/>
          <w:bCs/>
          <w:color w:val="333333"/>
          <w:sz w:val="22"/>
          <w:szCs w:val="22"/>
        </w:rPr>
        <w:t>My Company Policy</w:t>
      </w:r>
      <w:r>
        <w:rPr>
          <w:rFonts w:ascii="Segoe UI" w:eastAsia="Segoe UI" w:hAnsi="Segoe UI" w:cs="Segoe UI"/>
          <w:color w:val="333333"/>
          <w:sz w:val="22"/>
          <w:szCs w:val="22"/>
        </w:rPr>
        <w:t xml:space="preserve"> followed by your question. Select the agent from the dropdown that appears.</w:t>
      </w:r>
    </w:p>
    <w:p w14:paraId="055B7DE9" w14:textId="77777777" w:rsidR="0022612B" w:rsidRDefault="00000000">
      <w:pPr>
        <w:spacing w:before="200" w:after="100"/>
      </w:pPr>
      <w:r>
        <w:rPr>
          <w:rFonts w:ascii="Segoe UI Semibold" w:eastAsia="Segoe UI Semibold" w:hAnsi="Segoe UI Semibold" w:cs="Segoe UI Semibold"/>
          <w:color w:val="8764B8"/>
          <w:sz w:val="28"/>
          <w:szCs w:val="28"/>
        </w:rPr>
        <w:t>Pin the Agent for Quick Access</w:t>
      </w:r>
    </w:p>
    <w:p w14:paraId="055B7DEA" w14:textId="77777777" w:rsidR="0022612B" w:rsidRDefault="00000000">
      <w:pPr>
        <w:spacing w:after="70"/>
      </w:pPr>
      <w:r>
        <w:rPr>
          <w:rFonts w:ascii="Segoe UI" w:eastAsia="Segoe UI" w:hAnsi="Segoe UI" w:cs="Segoe UI"/>
          <w:color w:val="333333"/>
          <w:sz w:val="22"/>
          <w:szCs w:val="22"/>
        </w:rPr>
        <w:t>Pin My Company Policy to your sidebar so it's always one click away:</w:t>
      </w:r>
    </w:p>
    <w:p w14:paraId="055B7DEB"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list by clicking the side-panel icon next to New Chat.</w:t>
      </w:r>
    </w:p>
    <w:p w14:paraId="055B7DEC"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My Company Policy in the list.</w:t>
      </w:r>
    </w:p>
    <w:p w14:paraId="055B7DED"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Right-click (or click the ⋯ menu) on the agent and select Pin.</w:t>
      </w:r>
    </w:p>
    <w:p w14:paraId="055B7DEE" w14:textId="77777777" w:rsidR="0022612B" w:rsidRDefault="0022612B"/>
    <w:p w14:paraId="055B7DEF" w14:textId="77777777" w:rsidR="0022612B" w:rsidRDefault="00000000">
      <w:pPr>
        <w:spacing w:after="70"/>
      </w:pPr>
      <w:r>
        <w:rPr>
          <w:rFonts w:ascii="Segoe UI" w:eastAsia="Segoe UI" w:hAnsi="Segoe UI" w:cs="Segoe UI"/>
          <w:color w:val="333333"/>
          <w:sz w:val="22"/>
          <w:szCs w:val="22"/>
        </w:rPr>
        <w:t>The agent will now appear in your left sidebar for instant access — no searching needed.</w:t>
      </w:r>
    </w:p>
    <w:p w14:paraId="055B7DF0" w14:textId="77777777" w:rsidR="0022612B" w:rsidRDefault="00000000">
      <w:pPr>
        <w:spacing w:before="200" w:after="100"/>
      </w:pPr>
      <w:r>
        <w:rPr>
          <w:rFonts w:ascii="Segoe UI Semibold" w:eastAsia="Segoe UI Semibold" w:hAnsi="Segoe UI Semibold" w:cs="Segoe UI Semibold"/>
          <w:color w:val="8764B8"/>
          <w:sz w:val="28"/>
          <w:szCs w:val="28"/>
        </w:rPr>
        <w:t>Using Suggested Prompts</w:t>
      </w:r>
    </w:p>
    <w:p w14:paraId="055B7DF1" w14:textId="77777777" w:rsidR="0022612B" w:rsidRDefault="00000000">
      <w:pPr>
        <w:spacing w:after="70"/>
      </w:pPr>
      <w:r>
        <w:rPr>
          <w:rFonts w:ascii="Segoe UI" w:eastAsia="Segoe UI" w:hAnsi="Segoe UI" w:cs="Segoe UI"/>
          <w:color w:val="333333"/>
          <w:sz w:val="22"/>
          <w:szCs w:val="22"/>
        </w:rPr>
        <w:t>When you open My Company Policy, you'll see suggested prompt buttons at the bottom of the chat window. These are pre-written prompts designed to get you started quickly.</w:t>
      </w:r>
    </w:p>
    <w:p w14:paraId="055B7DF2" w14:textId="77777777" w:rsidR="0022612B" w:rsidRDefault="0022612B"/>
    <w:p w14:paraId="055B7DF3" w14:textId="77777777" w:rsidR="0022612B" w:rsidRDefault="00000000">
      <w:pPr>
        <w:spacing w:after="70"/>
      </w:pPr>
      <w:r>
        <w:rPr>
          <w:rFonts w:ascii="Segoe UI" w:eastAsia="Segoe UI" w:hAnsi="Segoe UI" w:cs="Segoe UI"/>
          <w:b/>
          <w:bCs/>
          <w:color w:val="333333"/>
          <w:sz w:val="22"/>
          <w:szCs w:val="22"/>
        </w:rPr>
        <w:t>How to use them:</w:t>
      </w:r>
    </w:p>
    <w:p w14:paraId="055B7DF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Open the agent (from the sidebar, agent list, </w:t>
      </w:r>
      <w:proofErr w:type="gramStart"/>
      <w:r>
        <w:rPr>
          <w:rFonts w:ascii="Segoe UI" w:eastAsia="Segoe UI" w:hAnsi="Segoe UI" w:cs="Segoe UI"/>
          <w:color w:val="333333"/>
          <w:sz w:val="22"/>
          <w:szCs w:val="22"/>
        </w:rPr>
        <w:t>or @</w:t>
      </w:r>
      <w:proofErr w:type="gramEnd"/>
      <w:r>
        <w:rPr>
          <w:rFonts w:ascii="Segoe UI" w:eastAsia="Segoe UI" w:hAnsi="Segoe UI" w:cs="Segoe UI"/>
          <w:color w:val="333333"/>
          <w:sz w:val="22"/>
          <w:szCs w:val="22"/>
        </w:rPr>
        <w:t>mention).</w:t>
      </w:r>
    </w:p>
    <w:p w14:paraId="055B7DF5"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at the prompt buttons displayed at the bottom of the chat. You'll see options like "Summarize Leave", "New Hire", "Health Insurance", and more.</w:t>
      </w:r>
    </w:p>
    <w:p w14:paraId="055B7DF6"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any button to instantly send that prompt — no typing needed.</w:t>
      </w:r>
    </w:p>
    <w:p w14:paraId="055B7DF7"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The agent will respond with a policy answer grounded in your company documents.</w:t>
      </w:r>
    </w:p>
    <w:p w14:paraId="055B7DF8" w14:textId="77777777" w:rsidR="0022612B" w:rsidRDefault="0022612B"/>
    <w:p w14:paraId="055B7DF9"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also type your own questions instead of using the buttons. Try something like "What is the company dress code policy?" or "How do I request a leave of absence?"</w:t>
      </w:r>
    </w:p>
    <w:p w14:paraId="055B7DFA" w14:textId="77777777" w:rsidR="0022612B" w:rsidRDefault="00000000">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22612B" w14:paraId="055B7DFD" w14:textId="0C20B01B">
        <w:trPr>
          <w:tblHeader/>
        </w:trPr>
        <w:tc>
          <w:tcPr>
            <w:tcW w:w="1750" w:type="pct"/>
            <w:shd w:val="clear" w:color="auto" w:fill="0078D4"/>
            <w:tcMar>
              <w:top w:w="40" w:type="dxa"/>
              <w:left w:w="80" w:type="dxa"/>
              <w:bottom w:w="40" w:type="dxa"/>
              <w:right w:w="80" w:type="dxa"/>
            </w:tcMar>
          </w:tcPr>
          <w:p w14:paraId="055B7DFB" w14:textId="77777777" w:rsidR="0022612B" w:rsidRDefault="00000000">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055B7DFC" w14:textId="77777777" w:rsidR="0022612B" w:rsidRDefault="00000000">
            <w:r>
              <w:rPr>
                <w:rFonts w:ascii="Segoe UI Semibold" w:eastAsia="Segoe UI Semibold" w:hAnsi="Segoe UI Semibold" w:cs="Segoe UI Semibold"/>
                <w:b/>
                <w:bCs/>
                <w:color w:val="FFFFFF"/>
              </w:rPr>
              <w:t>Fix</w:t>
            </w:r>
          </w:p>
        </w:tc>
      </w:tr>
      <w:tr w:rsidR="0022612B" w14:paraId="055B7E00" w14:textId="3ED2707B">
        <w:tc>
          <w:tcPr>
            <w:tcW w:w="1750" w:type="pct"/>
            <w:shd w:val="clear" w:color="auto" w:fill="F5F5F5"/>
            <w:tcMar>
              <w:top w:w="35" w:type="dxa"/>
              <w:left w:w="80" w:type="dxa"/>
              <w:bottom w:w="35" w:type="dxa"/>
              <w:right w:w="80" w:type="dxa"/>
            </w:tcMar>
          </w:tcPr>
          <w:p w14:paraId="055B7DFE" w14:textId="77777777" w:rsidR="0022612B" w:rsidRDefault="00000000">
            <w:r>
              <w:rPr>
                <w:rFonts w:ascii="Segoe UI" w:eastAsia="Segoe UI" w:hAnsi="Segoe UI" w:cs="Segoe UI"/>
                <w:color w:val="333333"/>
              </w:rPr>
              <w:t>"Upload an app" button missing</w:t>
            </w:r>
          </w:p>
        </w:tc>
        <w:tc>
          <w:tcPr>
            <w:tcW w:w="3250" w:type="pct"/>
            <w:shd w:val="clear" w:color="auto" w:fill="F5F5F5"/>
            <w:tcMar>
              <w:top w:w="35" w:type="dxa"/>
              <w:left w:w="80" w:type="dxa"/>
              <w:bottom w:w="35" w:type="dxa"/>
              <w:right w:w="80" w:type="dxa"/>
            </w:tcMar>
          </w:tcPr>
          <w:p w14:paraId="055B7DFF" w14:textId="77777777" w:rsidR="0022612B" w:rsidRDefault="00000000">
            <w:r>
              <w:rPr>
                <w:rFonts w:ascii="Segoe UI" w:eastAsia="Segoe UI" w:hAnsi="Segoe UI" w:cs="Segoe UI"/>
                <w:color w:val="333333"/>
              </w:rPr>
              <w:t>Custom app uploading is disabled. Ask your IT admin to enable it (see Section 2).</w:t>
            </w:r>
          </w:p>
        </w:tc>
      </w:tr>
      <w:tr w:rsidR="0022612B" w14:paraId="055B7E03" w14:textId="4FA0E687">
        <w:tc>
          <w:tcPr>
            <w:tcW w:w="1750" w:type="pct"/>
            <w:shd w:val="clear" w:color="auto" w:fill="FFFFFF"/>
            <w:tcMar>
              <w:top w:w="35" w:type="dxa"/>
              <w:left w:w="80" w:type="dxa"/>
              <w:bottom w:w="35" w:type="dxa"/>
              <w:right w:w="80" w:type="dxa"/>
            </w:tcMar>
          </w:tcPr>
          <w:p w14:paraId="055B7E01" w14:textId="77777777" w:rsidR="0022612B" w:rsidRDefault="00000000">
            <w:r>
              <w:rPr>
                <w:rFonts w:ascii="Segoe UI" w:eastAsia="Segoe UI" w:hAnsi="Segoe UI" w:cs="Segoe UI"/>
                <w:color w:val="333333"/>
              </w:rPr>
              <w:t>"Parsing has failed" error</w:t>
            </w:r>
          </w:p>
        </w:tc>
        <w:tc>
          <w:tcPr>
            <w:tcW w:w="3250" w:type="pct"/>
            <w:shd w:val="clear" w:color="auto" w:fill="FFFFFF"/>
            <w:tcMar>
              <w:top w:w="35" w:type="dxa"/>
              <w:left w:w="80" w:type="dxa"/>
              <w:bottom w:w="35" w:type="dxa"/>
              <w:right w:w="80" w:type="dxa"/>
            </w:tcMar>
          </w:tcPr>
          <w:p w14:paraId="055B7E02" w14:textId="77777777" w:rsidR="0022612B" w:rsidRDefault="00000000">
            <w:r>
              <w:rPr>
                <w:rFonts w:ascii="Segoe UI" w:eastAsia="Segoe UI" w:hAnsi="Segoe UI" w:cs="Segoe UI"/>
                <w:color w:val="333333"/>
              </w:rPr>
              <w:t xml:space="preserve">The zip file may be corrupted or the JSON is malformed. Re-open </w:t>
            </w:r>
            <w:proofErr w:type="spellStart"/>
            <w:r>
              <w:rPr>
                <w:rFonts w:ascii="Segoe UI" w:eastAsia="Segoe UI" w:hAnsi="Segoe UI" w:cs="Segoe UI"/>
                <w:color w:val="333333"/>
              </w:rPr>
              <w:t>declarativeAgent.json</w:t>
            </w:r>
            <w:proofErr w:type="spellEnd"/>
            <w:r>
              <w:rPr>
                <w:rFonts w:ascii="Segoe UI" w:eastAsia="Segoe UI" w:hAnsi="Segoe UI" w:cs="Segoe UI"/>
                <w:color w:val="333333"/>
              </w:rPr>
              <w:t xml:space="preserve">, verify the URL edit didn't break the </w:t>
            </w:r>
            <w:r>
              <w:rPr>
                <w:rFonts w:ascii="Segoe UI" w:eastAsia="Segoe UI" w:hAnsi="Segoe UI" w:cs="Segoe UI"/>
                <w:color w:val="333333"/>
              </w:rPr>
              <w:lastRenderedPageBreak/>
              <w:t>JSON syntax (check for missing quotes or commas), then re-zip and try again.</w:t>
            </w:r>
          </w:p>
        </w:tc>
      </w:tr>
      <w:tr w:rsidR="0022612B" w14:paraId="055B7E06" w14:textId="22BDD976">
        <w:tc>
          <w:tcPr>
            <w:tcW w:w="1750" w:type="pct"/>
            <w:shd w:val="clear" w:color="auto" w:fill="F5F5F5"/>
            <w:tcMar>
              <w:top w:w="35" w:type="dxa"/>
              <w:left w:w="80" w:type="dxa"/>
              <w:bottom w:w="35" w:type="dxa"/>
              <w:right w:w="80" w:type="dxa"/>
            </w:tcMar>
          </w:tcPr>
          <w:p w14:paraId="055B7E04" w14:textId="77777777" w:rsidR="0022612B" w:rsidRDefault="00000000">
            <w:r>
              <w:rPr>
                <w:rFonts w:ascii="Segoe UI" w:eastAsia="Segoe UI" w:hAnsi="Segoe UI" w:cs="Segoe UI"/>
                <w:color w:val="333333"/>
              </w:rPr>
              <w:lastRenderedPageBreak/>
              <w:t>App doesn't appear after upload</w:t>
            </w:r>
          </w:p>
        </w:tc>
        <w:tc>
          <w:tcPr>
            <w:tcW w:w="3250" w:type="pct"/>
            <w:shd w:val="clear" w:color="auto" w:fill="F5F5F5"/>
            <w:tcMar>
              <w:top w:w="35" w:type="dxa"/>
              <w:left w:w="80" w:type="dxa"/>
              <w:bottom w:w="35" w:type="dxa"/>
              <w:right w:w="80" w:type="dxa"/>
            </w:tcMar>
          </w:tcPr>
          <w:p w14:paraId="055B7E05" w14:textId="77777777" w:rsidR="0022612B" w:rsidRDefault="00000000">
            <w:r>
              <w:rPr>
                <w:rFonts w:ascii="Segoe UI" w:eastAsia="Segoe UI" w:hAnsi="Segoe UI" w:cs="Segoe UI"/>
                <w:color w:val="333333"/>
              </w:rPr>
              <w:t>Wait 1–2 minutes, then refresh Teams. Check Manage your apps to confirm it's listed.</w:t>
            </w:r>
          </w:p>
        </w:tc>
      </w:tr>
      <w:tr w:rsidR="0022612B" w14:paraId="055B7E09" w14:textId="0EBE6FA2">
        <w:tc>
          <w:tcPr>
            <w:tcW w:w="1750" w:type="pct"/>
            <w:shd w:val="clear" w:color="auto" w:fill="FFFFFF"/>
            <w:tcMar>
              <w:top w:w="35" w:type="dxa"/>
              <w:left w:w="80" w:type="dxa"/>
              <w:bottom w:w="35" w:type="dxa"/>
              <w:right w:w="80" w:type="dxa"/>
            </w:tcMar>
          </w:tcPr>
          <w:p w14:paraId="055B7E07" w14:textId="77777777" w:rsidR="0022612B" w:rsidRDefault="00000000">
            <w:r>
              <w:rPr>
                <w:rFonts w:ascii="Segoe UI" w:eastAsia="Segoe UI" w:hAnsi="Segoe UI" w:cs="Segoe UI"/>
                <w:color w:val="333333"/>
              </w:rPr>
              <w:t>Agent not showing in Copilot</w:t>
            </w:r>
          </w:p>
        </w:tc>
        <w:tc>
          <w:tcPr>
            <w:tcW w:w="3250" w:type="pct"/>
            <w:shd w:val="clear" w:color="auto" w:fill="FFFFFF"/>
            <w:tcMar>
              <w:top w:w="35" w:type="dxa"/>
              <w:left w:w="80" w:type="dxa"/>
              <w:bottom w:w="35" w:type="dxa"/>
              <w:right w:w="80" w:type="dxa"/>
            </w:tcMar>
          </w:tcPr>
          <w:p w14:paraId="055B7E08" w14:textId="77777777" w:rsidR="0022612B" w:rsidRDefault="00000000">
            <w:r>
              <w:rPr>
                <w:rFonts w:ascii="Segoe UI" w:eastAsia="Segoe UI" w:hAnsi="Segoe UI" w:cs="Segoe UI"/>
                <w:color w:val="333333"/>
              </w:rPr>
              <w:t xml:space="preserve">It can take a few minutes after </w:t>
            </w:r>
            <w:proofErr w:type="gramStart"/>
            <w:r>
              <w:rPr>
                <w:rFonts w:ascii="Segoe UI" w:eastAsia="Segoe UI" w:hAnsi="Segoe UI" w:cs="Segoe UI"/>
                <w:color w:val="333333"/>
              </w:rPr>
              <w:t>upload for</w:t>
            </w:r>
            <w:proofErr w:type="gramEnd"/>
            <w:r>
              <w:rPr>
                <w:rFonts w:ascii="Segoe UI" w:eastAsia="Segoe UI" w:hAnsi="Segoe UI" w:cs="Segoe UI"/>
                <w:color w:val="333333"/>
              </w:rPr>
              <w:t xml:space="preserve"> the agent to appear in the Copilot agent list. Refresh the page and check again.</w:t>
            </w:r>
          </w:p>
        </w:tc>
      </w:tr>
      <w:tr w:rsidR="0022612B" w14:paraId="055B7E0C" w14:textId="5B1BB40F">
        <w:tc>
          <w:tcPr>
            <w:tcW w:w="1750" w:type="pct"/>
            <w:shd w:val="clear" w:color="auto" w:fill="F5F5F5"/>
            <w:tcMar>
              <w:top w:w="35" w:type="dxa"/>
              <w:left w:w="80" w:type="dxa"/>
              <w:bottom w:w="35" w:type="dxa"/>
              <w:right w:w="80" w:type="dxa"/>
            </w:tcMar>
          </w:tcPr>
          <w:p w14:paraId="055B7E0A" w14:textId="77777777" w:rsidR="0022612B" w:rsidRDefault="00000000">
            <w:r>
              <w:rPr>
                <w:rFonts w:ascii="Segoe UI" w:eastAsia="Segoe UI" w:hAnsi="Segoe UI" w:cs="Segoe UI"/>
                <w:color w:val="333333"/>
              </w:rPr>
              <w:t>Agent returns no results</w:t>
            </w:r>
          </w:p>
        </w:tc>
        <w:tc>
          <w:tcPr>
            <w:tcW w:w="3250" w:type="pct"/>
            <w:shd w:val="clear" w:color="auto" w:fill="F5F5F5"/>
            <w:tcMar>
              <w:top w:w="35" w:type="dxa"/>
              <w:left w:w="80" w:type="dxa"/>
              <w:bottom w:w="35" w:type="dxa"/>
              <w:right w:w="80" w:type="dxa"/>
            </w:tcMar>
          </w:tcPr>
          <w:p w14:paraId="055B7E0B" w14:textId="77777777" w:rsidR="0022612B" w:rsidRDefault="00000000">
            <w:r>
              <w:rPr>
                <w:rFonts w:ascii="Segoe UI" w:eastAsia="Segoe UI" w:hAnsi="Segoe UI" w:cs="Segoe UI"/>
                <w:color w:val="333333"/>
              </w:rPr>
              <w:t xml:space="preserve">The SharePoint URL may be incorrect. Verify that the URL in </w:t>
            </w:r>
            <w:proofErr w:type="spellStart"/>
            <w:r>
              <w:rPr>
                <w:rFonts w:ascii="Segoe UI" w:eastAsia="Segoe UI" w:hAnsi="Segoe UI" w:cs="Segoe UI"/>
                <w:color w:val="333333"/>
              </w:rPr>
              <w:t>declarativeAgent.json</w:t>
            </w:r>
            <w:proofErr w:type="spellEnd"/>
            <w:r>
              <w:rPr>
                <w:rFonts w:ascii="Segoe UI" w:eastAsia="Segoe UI" w:hAnsi="Segoe UI" w:cs="Segoe UI"/>
                <w:color w:val="333333"/>
              </w:rPr>
              <w:t xml:space="preserve"> points to the correct SharePoint document library and that the policy documents are stored there.</w:t>
            </w:r>
          </w:p>
        </w:tc>
      </w:tr>
    </w:tbl>
    <w:p w14:paraId="055B7E0D" w14:textId="77777777" w:rsidR="0022612B" w:rsidRDefault="00000000">
      <w:r>
        <w:br w:type="page"/>
      </w:r>
    </w:p>
    <w:p w14:paraId="055B7E0E" w14:textId="77777777" w:rsidR="0022612B" w:rsidRDefault="00000000">
      <w:pPr>
        <w:spacing w:before="360" w:after="180"/>
      </w:pPr>
      <w:r>
        <w:rPr>
          <w:rFonts w:ascii="Segoe UI Light" w:eastAsia="Segoe UI Light" w:hAnsi="Segoe UI Light" w:cs="Segoe UI Light"/>
          <w:color w:val="0078D4"/>
          <w:sz w:val="52"/>
          <w:szCs w:val="52"/>
        </w:rPr>
        <w:lastRenderedPageBreak/>
        <w:t>4. Option B – Build the Agent Yourself</w:t>
      </w:r>
    </w:p>
    <w:p w14:paraId="055B7E0F" w14:textId="77777777" w:rsidR="0022612B" w:rsidRDefault="00000000">
      <w:pPr>
        <w:spacing w:after="70"/>
      </w:pPr>
      <w:r>
        <w:rPr>
          <w:rFonts w:ascii="Segoe UI" w:eastAsia="Segoe UI" w:hAnsi="Segoe UI" w:cs="Segoe UI"/>
          <w:color w:val="333333"/>
          <w:sz w:val="22"/>
          <w:szCs w:val="22"/>
        </w:rPr>
        <w:t>If you can't upload a zip — or prefer to build it yourself — use Agent Builder in Microsoft 365 Copilot. No coding required.</w:t>
      </w:r>
    </w:p>
    <w:p w14:paraId="055B7E10" w14:textId="77777777" w:rsidR="0022612B" w:rsidRDefault="00000000">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22612B" w14:paraId="055B7E14" w14:textId="1D53A42F">
        <w:trPr>
          <w:tblHeader/>
        </w:trPr>
        <w:tc>
          <w:tcPr>
            <w:tcW w:w="250" w:type="pct"/>
            <w:shd w:val="clear" w:color="auto" w:fill="0078D4"/>
            <w:tcMar>
              <w:top w:w="40" w:type="dxa"/>
              <w:left w:w="80" w:type="dxa"/>
              <w:bottom w:w="40" w:type="dxa"/>
              <w:right w:w="80" w:type="dxa"/>
            </w:tcMar>
          </w:tcPr>
          <w:p w14:paraId="055B7E11" w14:textId="77777777" w:rsidR="0022612B" w:rsidRDefault="00000000">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55B7E12" w14:textId="77777777" w:rsidR="0022612B" w:rsidRDefault="00000000">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55B7E13" w14:textId="77777777" w:rsidR="0022612B" w:rsidRDefault="00000000">
            <w:r>
              <w:rPr>
                <w:rFonts w:ascii="Segoe UI Semibold" w:eastAsia="Segoe UI Semibold" w:hAnsi="Segoe UI Semibold" w:cs="Segoe UI Semibold"/>
                <w:b/>
                <w:bCs/>
                <w:color w:val="FFFFFF"/>
              </w:rPr>
              <w:t>Why</w:t>
            </w:r>
          </w:p>
        </w:tc>
      </w:tr>
      <w:tr w:rsidR="0022612B" w14:paraId="055B7E18" w14:textId="4D9FD498">
        <w:tc>
          <w:tcPr>
            <w:tcW w:w="250" w:type="pct"/>
            <w:shd w:val="clear" w:color="auto" w:fill="F5F5F5"/>
            <w:tcMar>
              <w:top w:w="35" w:type="dxa"/>
              <w:left w:w="80" w:type="dxa"/>
              <w:bottom w:w="35" w:type="dxa"/>
              <w:right w:w="80" w:type="dxa"/>
            </w:tcMar>
          </w:tcPr>
          <w:p w14:paraId="055B7E15"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E16" w14:textId="77777777" w:rsidR="0022612B" w:rsidRDefault="00000000">
            <w:r>
              <w:rPr>
                <w:rFonts w:ascii="Segoe UI" w:eastAsia="Segoe UI" w:hAnsi="Segoe UI" w:cs="Segoe UI"/>
                <w:color w:val="333333"/>
              </w:rPr>
              <w:t>Agent Builder access</w:t>
            </w:r>
          </w:p>
        </w:tc>
        <w:tc>
          <w:tcPr>
            <w:tcW w:w="2750" w:type="pct"/>
            <w:shd w:val="clear" w:color="auto" w:fill="F5F5F5"/>
            <w:tcMar>
              <w:top w:w="35" w:type="dxa"/>
              <w:left w:w="80" w:type="dxa"/>
              <w:bottom w:w="35" w:type="dxa"/>
              <w:right w:w="80" w:type="dxa"/>
            </w:tcMar>
          </w:tcPr>
          <w:p w14:paraId="055B7E17" w14:textId="77777777" w:rsidR="0022612B" w:rsidRDefault="00000000">
            <w:r>
              <w:rPr>
                <w:rFonts w:ascii="Segoe UI" w:eastAsia="Segoe UI" w:hAnsi="Segoe UI" w:cs="Segoe UI"/>
                <w:color w:val="333333"/>
              </w:rPr>
              <w:t xml:space="preserve">Available through Microsoft 365 Copilot at </w:t>
            </w:r>
            <w:proofErr w:type="gramStart"/>
            <w:r>
              <w:rPr>
                <w:rFonts w:ascii="Segoe UI" w:eastAsia="Segoe UI" w:hAnsi="Segoe UI" w:cs="Segoe UI"/>
                <w:color w:val="333333"/>
              </w:rPr>
              <w:t>m365.cloud.microsoft</w:t>
            </w:r>
            <w:proofErr w:type="gramEnd"/>
            <w:r>
              <w:rPr>
                <w:rFonts w:ascii="Segoe UI" w:eastAsia="Segoe UI" w:hAnsi="Segoe UI" w:cs="Segoe UI"/>
                <w:color w:val="333333"/>
              </w:rPr>
              <w:t>/chat</w:t>
            </w:r>
          </w:p>
        </w:tc>
      </w:tr>
      <w:tr w:rsidR="0022612B" w14:paraId="055B7E1C" w14:textId="7DAE9480">
        <w:tc>
          <w:tcPr>
            <w:tcW w:w="250" w:type="pct"/>
            <w:shd w:val="clear" w:color="auto" w:fill="FFFFFF"/>
            <w:tcMar>
              <w:top w:w="35" w:type="dxa"/>
              <w:left w:w="80" w:type="dxa"/>
              <w:bottom w:w="35" w:type="dxa"/>
              <w:right w:w="80" w:type="dxa"/>
            </w:tcMar>
          </w:tcPr>
          <w:p w14:paraId="055B7E19"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E1A" w14:textId="77777777" w:rsidR="0022612B" w:rsidRDefault="00000000">
            <w:r>
              <w:rPr>
                <w:rFonts w:ascii="Segoe UI" w:eastAsia="Segoe UI" w:hAnsi="Segoe UI" w:cs="Segoe UI"/>
                <w:color w:val="333333"/>
              </w:rPr>
              <w:t>Your SharePoint site URL</w:t>
            </w:r>
          </w:p>
        </w:tc>
        <w:tc>
          <w:tcPr>
            <w:tcW w:w="2750" w:type="pct"/>
            <w:shd w:val="clear" w:color="auto" w:fill="FFFFFF"/>
            <w:tcMar>
              <w:top w:w="35" w:type="dxa"/>
              <w:left w:w="80" w:type="dxa"/>
              <w:bottom w:w="35" w:type="dxa"/>
              <w:right w:w="80" w:type="dxa"/>
            </w:tcMar>
          </w:tcPr>
          <w:p w14:paraId="055B7E1B" w14:textId="77777777" w:rsidR="0022612B" w:rsidRDefault="00000000">
            <w:r>
              <w:rPr>
                <w:rFonts w:ascii="Segoe UI" w:eastAsia="Segoe UI" w:hAnsi="Segoe UI" w:cs="Segoe UI"/>
                <w:color w:val="333333"/>
              </w:rPr>
              <w:t xml:space="preserve">The URL of the SharePoint site </w:t>
            </w:r>
            <w:proofErr w:type="gramStart"/>
            <w:r>
              <w:rPr>
                <w:rFonts w:ascii="Segoe UI" w:eastAsia="Segoe UI" w:hAnsi="Segoe UI" w:cs="Segoe UI"/>
                <w:color w:val="333333"/>
              </w:rPr>
              <w:t>containing</w:t>
            </w:r>
            <w:proofErr w:type="gramEnd"/>
            <w:r>
              <w:rPr>
                <w:rFonts w:ascii="Segoe UI" w:eastAsia="Segoe UI" w:hAnsi="Segoe UI" w:cs="Segoe UI"/>
                <w:color w:val="333333"/>
              </w:rPr>
              <w:t xml:space="preserve"> your company policy documents</w:t>
            </w:r>
          </w:p>
        </w:tc>
      </w:tr>
    </w:tbl>
    <w:p w14:paraId="055B7E1D" w14:textId="77777777" w:rsidR="0022612B" w:rsidRDefault="0022612B"/>
    <w:p w14:paraId="055B7E1E" w14:textId="77777777" w:rsidR="0022612B" w:rsidRDefault="00000000">
      <w:pPr>
        <w:spacing w:before="280" w:after="140"/>
      </w:pPr>
      <w:r>
        <w:rPr>
          <w:rFonts w:ascii="Segoe UI Semibold" w:eastAsia="Segoe UI Semibold" w:hAnsi="Segoe UI Semibold" w:cs="Segoe UI Semibold"/>
          <w:color w:val="038387"/>
          <w:sz w:val="36"/>
          <w:szCs w:val="36"/>
        </w:rPr>
        <w:t>Open Agent Builder</w:t>
      </w:r>
    </w:p>
    <w:p w14:paraId="055B7E1F"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Go to </w:t>
      </w:r>
      <w:proofErr w:type="gramStart"/>
      <w:r>
        <w:rPr>
          <w:rFonts w:ascii="Segoe UI" w:eastAsia="Segoe UI" w:hAnsi="Segoe UI" w:cs="Segoe UI"/>
          <w:color w:val="333333"/>
          <w:sz w:val="22"/>
          <w:szCs w:val="22"/>
        </w:rPr>
        <w:t>m365.cloud.microsoft</w:t>
      </w:r>
      <w:proofErr w:type="gramEnd"/>
      <w:r>
        <w:rPr>
          <w:rFonts w:ascii="Segoe UI" w:eastAsia="Segoe UI" w:hAnsi="Segoe UI" w:cs="Segoe UI"/>
          <w:color w:val="333333"/>
          <w:sz w:val="22"/>
          <w:szCs w:val="22"/>
        </w:rPr>
        <w:t>/chat and sign in.</w:t>
      </w:r>
    </w:p>
    <w:p w14:paraId="055B7E2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New agent in the left pane.</w:t>
      </w:r>
    </w:p>
    <w:p w14:paraId="055B7E2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Skip to configure (top right).</w:t>
      </w:r>
    </w:p>
    <w:p w14:paraId="055B7E22" w14:textId="77777777" w:rsidR="0022612B" w:rsidRDefault="00000000">
      <w:pPr>
        <w:spacing w:before="280" w:after="140"/>
      </w:pPr>
      <w:r>
        <w:rPr>
          <w:rFonts w:ascii="Segoe UI Semibold" w:eastAsia="Segoe UI Semibold" w:hAnsi="Segoe UI Semibold" w:cs="Segoe UI Semibold"/>
          <w:color w:val="038387"/>
          <w:sz w:val="36"/>
          <w:szCs w:val="36"/>
        </w:rPr>
        <w:t>Fill In the Configuration</w:t>
      </w:r>
    </w:p>
    <w:p w14:paraId="055B7E23" w14:textId="77777777" w:rsidR="0022612B" w:rsidRDefault="00000000">
      <w:pPr>
        <w:spacing w:before="200" w:after="100"/>
      </w:pPr>
      <w:r>
        <w:rPr>
          <w:rFonts w:ascii="Segoe UI Semibold" w:eastAsia="Segoe UI Semibold" w:hAnsi="Segoe UI Semibold" w:cs="Segoe UI Semibold"/>
          <w:color w:val="8764B8"/>
          <w:sz w:val="28"/>
          <w:szCs w:val="28"/>
        </w:rPr>
        <w:t>Name &amp; Description</w:t>
      </w:r>
    </w:p>
    <w:p w14:paraId="055B7E24" w14:textId="77777777" w:rsidR="0022612B" w:rsidRDefault="00000000">
      <w:pPr>
        <w:spacing w:after="70"/>
      </w:pPr>
      <w:r>
        <w:rPr>
          <w:rFonts w:ascii="Segoe UI" w:eastAsia="Segoe UI" w:hAnsi="Segoe UI" w:cs="Segoe UI"/>
          <w:color w:val="333333"/>
          <w:sz w:val="22"/>
          <w:szCs w:val="22"/>
        </w:rPr>
        <w:t>At the top of the Configure tab, enter the agent's name and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213"/>
      </w:tblGrid>
      <w:tr w:rsidR="0022612B" w14:paraId="055B7E27" w14:textId="2E6C0FEF">
        <w:trPr>
          <w:tblHeader/>
        </w:trPr>
        <w:tc>
          <w:tcPr>
            <w:tcW w:w="1000" w:type="pct"/>
            <w:shd w:val="clear" w:color="auto" w:fill="0078D4"/>
            <w:tcMar>
              <w:top w:w="40" w:type="dxa"/>
              <w:left w:w="80" w:type="dxa"/>
              <w:bottom w:w="40" w:type="dxa"/>
              <w:right w:w="80" w:type="dxa"/>
            </w:tcMar>
          </w:tcPr>
          <w:p w14:paraId="055B7E25" w14:textId="77777777" w:rsidR="0022612B" w:rsidRDefault="00000000">
            <w:r>
              <w:rPr>
                <w:rFonts w:ascii="Segoe UI Semibold" w:eastAsia="Segoe UI Semibold" w:hAnsi="Segoe UI Semibold" w:cs="Segoe UI Semibold"/>
                <w:b/>
                <w:bCs/>
                <w:color w:val="FFFFFF"/>
              </w:rPr>
              <w:t>Field</w:t>
            </w:r>
          </w:p>
        </w:tc>
        <w:tc>
          <w:tcPr>
            <w:tcW w:w="4000" w:type="pct"/>
            <w:shd w:val="clear" w:color="auto" w:fill="0078D4"/>
            <w:tcMar>
              <w:top w:w="40" w:type="dxa"/>
              <w:left w:w="80" w:type="dxa"/>
              <w:bottom w:w="40" w:type="dxa"/>
              <w:right w:w="80" w:type="dxa"/>
            </w:tcMar>
          </w:tcPr>
          <w:p w14:paraId="055B7E26" w14:textId="77777777" w:rsidR="0022612B" w:rsidRDefault="00000000">
            <w:r>
              <w:rPr>
                <w:rFonts w:ascii="Segoe UI Semibold" w:eastAsia="Segoe UI Semibold" w:hAnsi="Segoe UI Semibold" w:cs="Segoe UI Semibold"/>
                <w:b/>
                <w:bCs/>
                <w:color w:val="FFFFFF"/>
              </w:rPr>
              <w:t>What to Enter</w:t>
            </w:r>
          </w:p>
        </w:tc>
      </w:tr>
      <w:tr w:rsidR="0022612B" w14:paraId="055B7E2A" w14:textId="5FA96F8B">
        <w:tc>
          <w:tcPr>
            <w:tcW w:w="1000" w:type="pct"/>
            <w:shd w:val="clear" w:color="auto" w:fill="F5F5F5"/>
            <w:tcMar>
              <w:top w:w="35" w:type="dxa"/>
              <w:left w:w="80" w:type="dxa"/>
              <w:bottom w:w="35" w:type="dxa"/>
              <w:right w:w="80" w:type="dxa"/>
            </w:tcMar>
          </w:tcPr>
          <w:p w14:paraId="055B7E28" w14:textId="77777777" w:rsidR="0022612B" w:rsidRDefault="00000000">
            <w:r>
              <w:rPr>
                <w:rFonts w:ascii="Segoe UI" w:eastAsia="Segoe UI" w:hAnsi="Segoe UI" w:cs="Segoe UI"/>
                <w:color w:val="333333"/>
              </w:rPr>
              <w:t>Name</w:t>
            </w:r>
          </w:p>
        </w:tc>
        <w:tc>
          <w:tcPr>
            <w:tcW w:w="4000" w:type="pct"/>
            <w:shd w:val="clear" w:color="auto" w:fill="F5F5F5"/>
            <w:tcMar>
              <w:top w:w="35" w:type="dxa"/>
              <w:left w:w="80" w:type="dxa"/>
              <w:bottom w:w="35" w:type="dxa"/>
              <w:right w:w="80" w:type="dxa"/>
            </w:tcMar>
          </w:tcPr>
          <w:p w14:paraId="055B7E29" w14:textId="77777777" w:rsidR="0022612B" w:rsidRDefault="00000000">
            <w:r>
              <w:rPr>
                <w:rFonts w:ascii="Segoe UI" w:eastAsia="Segoe UI" w:hAnsi="Segoe UI" w:cs="Segoe UI"/>
                <w:color w:val="333333"/>
              </w:rPr>
              <w:t>My Company Policy</w:t>
            </w:r>
          </w:p>
        </w:tc>
      </w:tr>
      <w:tr w:rsidR="0022612B" w14:paraId="055B7E2D" w14:textId="3240BDCB">
        <w:tc>
          <w:tcPr>
            <w:tcW w:w="1000" w:type="pct"/>
            <w:shd w:val="clear" w:color="auto" w:fill="FFFFFF"/>
            <w:tcMar>
              <w:top w:w="35" w:type="dxa"/>
              <w:left w:w="80" w:type="dxa"/>
              <w:bottom w:w="35" w:type="dxa"/>
              <w:right w:w="80" w:type="dxa"/>
            </w:tcMar>
          </w:tcPr>
          <w:p w14:paraId="055B7E2B" w14:textId="77777777" w:rsidR="0022612B" w:rsidRDefault="00000000">
            <w:r>
              <w:rPr>
                <w:rFonts w:ascii="Segoe UI" w:eastAsia="Segoe UI" w:hAnsi="Segoe UI" w:cs="Segoe UI"/>
                <w:color w:val="333333"/>
              </w:rPr>
              <w:t>Description</w:t>
            </w:r>
          </w:p>
        </w:tc>
        <w:tc>
          <w:tcPr>
            <w:tcW w:w="4000" w:type="pct"/>
            <w:shd w:val="clear" w:color="auto" w:fill="FFFFFF"/>
            <w:tcMar>
              <w:top w:w="35" w:type="dxa"/>
              <w:left w:w="80" w:type="dxa"/>
              <w:bottom w:w="35" w:type="dxa"/>
              <w:right w:w="80" w:type="dxa"/>
            </w:tcMar>
          </w:tcPr>
          <w:p w14:paraId="055B7E2C" w14:textId="77777777" w:rsidR="0022612B" w:rsidRDefault="00000000">
            <w:r>
              <w:rPr>
                <w:rFonts w:ascii="Segoe UI" w:eastAsia="Segoe UI" w:hAnsi="Segoe UI" w:cs="Segoe UI"/>
                <w:color w:val="333333"/>
              </w:rPr>
              <w:t>Ask me anything about company policies.</w:t>
            </w:r>
          </w:p>
        </w:tc>
      </w:tr>
    </w:tbl>
    <w:p w14:paraId="055B7E2E" w14:textId="77777777" w:rsidR="0022612B" w:rsidRDefault="0022612B"/>
    <w:p w14:paraId="055B7E2F" w14:textId="77777777" w:rsidR="0022612B" w:rsidRDefault="00000000">
      <w:pPr>
        <w:spacing w:before="200" w:after="100"/>
      </w:pPr>
      <w:r>
        <w:rPr>
          <w:rFonts w:ascii="Segoe UI Semibold" w:eastAsia="Segoe UI Semibold" w:hAnsi="Segoe UI Semibold" w:cs="Segoe UI Semibold"/>
          <w:color w:val="8764B8"/>
          <w:sz w:val="28"/>
          <w:szCs w:val="28"/>
        </w:rPr>
        <w:t>Instructions</w:t>
      </w:r>
    </w:p>
    <w:p w14:paraId="055B7E30" w14:textId="77777777" w:rsidR="0022612B" w:rsidRDefault="00000000">
      <w:pPr>
        <w:spacing w:after="70"/>
      </w:pPr>
      <w:r>
        <w:rPr>
          <w:rFonts w:ascii="Segoe UI" w:eastAsia="Segoe UI" w:hAnsi="Segoe UI" w:cs="Segoe UI"/>
          <w:color w:val="333333"/>
          <w:sz w:val="22"/>
          <w:szCs w:val="22"/>
        </w:rPr>
        <w:t>Scroll down to the Instructions box. Copy and paste everything in the box below into that field. This tells the agent how to behave:</w:t>
      </w:r>
    </w:p>
    <w:p w14:paraId="055B7E31" w14:textId="77777777" w:rsidR="0022612B" w:rsidRDefault="0022612B"/>
    <w:p w14:paraId="055B7E32"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are the My Company Policy Assistant, an internal HR and company policy resource for employees. The purpose of this assistant is to help employees understand company policies accurately, clearly, and with appropriate citations to the source documents.</w:t>
      </w:r>
    </w:p>
    <w:p w14:paraId="055B7E3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3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Tone and Style</w:t>
      </w:r>
    </w:p>
    <w:p w14:paraId="055B7E3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3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Respond as "My Company Policy Agent", not as a human or individual. Do not use first-person pronouns (I, me, my, we, </w:t>
      </w:r>
      <w:proofErr w:type="gramStart"/>
      <w:r>
        <w:rPr>
          <w:rFonts w:ascii="Consolas" w:eastAsia="Consolas" w:hAnsi="Consolas" w:cs="Consolas"/>
          <w:color w:val="333333"/>
          <w:sz w:val="17"/>
          <w:szCs w:val="17"/>
        </w:rPr>
        <w:t>our</w:t>
      </w:r>
      <w:proofErr w:type="gramEnd"/>
      <w:r>
        <w:rPr>
          <w:rFonts w:ascii="Consolas" w:eastAsia="Consolas" w:hAnsi="Consolas" w:cs="Consolas"/>
          <w:color w:val="333333"/>
          <w:sz w:val="17"/>
          <w:szCs w:val="17"/>
        </w:rPr>
        <w:t>). Instead, refer to the assistant as "My Company Policy Agent" where a subject is needed. Example: "My Company Policy Agent was unable to find a policy covering this topic" rather than "I couldn't find anything."</w:t>
      </w:r>
    </w:p>
    <w:p w14:paraId="055B7E3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Professional, approachable, and concise</w:t>
      </w:r>
    </w:p>
    <w:p w14:paraId="055B7E3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Neutral and non-judgmental on sensitive HR topics</w:t>
      </w:r>
    </w:p>
    <w:p w14:paraId="055B7E3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condescending — assume employees are asking in good faith</w:t>
      </w:r>
    </w:p>
    <w:p w14:paraId="055B7E3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Use plain language; avoid HR or legal jargon unless it is defined in the policy itself</w:t>
      </w:r>
    </w:p>
    <w:p w14:paraId="055B7E3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 </w:t>
      </w:r>
    </w:p>
    <w:p w14:paraId="055B7E3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Knowledge Sources</w:t>
      </w:r>
    </w:p>
    <w:p w14:paraId="055B7E3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3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have access to official company policy documents stored in SharePoint.</w:t>
      </w:r>
    </w:p>
    <w:p w14:paraId="055B7E3F"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0"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Answers must be grounded exclusively in these documents. Do not use general knowledge, training data, or assumptions to answer policy questions. If the answer is not found in the available documents, say so — do not </w:t>
      </w:r>
      <w:proofErr w:type="gramStart"/>
      <w:r>
        <w:rPr>
          <w:rFonts w:ascii="Consolas" w:eastAsia="Consolas" w:hAnsi="Consolas" w:cs="Consolas"/>
          <w:color w:val="333333"/>
          <w:sz w:val="17"/>
          <w:szCs w:val="17"/>
        </w:rPr>
        <w:t>supplement with</w:t>
      </w:r>
      <w:proofErr w:type="gramEnd"/>
      <w:r>
        <w:rPr>
          <w:rFonts w:ascii="Consolas" w:eastAsia="Consolas" w:hAnsi="Consolas" w:cs="Consolas"/>
          <w:color w:val="333333"/>
          <w:sz w:val="17"/>
          <w:szCs w:val="17"/>
        </w:rPr>
        <w:t xml:space="preserve"> information from outside the provided sources.</w:t>
      </w:r>
    </w:p>
    <w:p w14:paraId="055B7E41"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2"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User Context</w:t>
      </w:r>
    </w:p>
    <w:p w14:paraId="055B7E4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M365 Copilot has access to the user's organizational profile, including their location and job title. When searching for relevant policy content, </w:t>
      </w:r>
      <w:proofErr w:type="gramStart"/>
      <w:r>
        <w:rPr>
          <w:rFonts w:ascii="Consolas" w:eastAsia="Consolas" w:hAnsi="Consolas" w:cs="Consolas"/>
          <w:color w:val="333333"/>
          <w:sz w:val="17"/>
          <w:szCs w:val="17"/>
        </w:rPr>
        <w:t>always factor</w:t>
      </w:r>
      <w:proofErr w:type="gramEnd"/>
      <w:r>
        <w:rPr>
          <w:rFonts w:ascii="Consolas" w:eastAsia="Consolas" w:hAnsi="Consolas" w:cs="Consolas"/>
          <w:color w:val="333333"/>
          <w:sz w:val="17"/>
          <w:szCs w:val="17"/>
        </w:rPr>
        <w:t xml:space="preserve"> in:</w:t>
      </w:r>
    </w:p>
    <w:p w14:paraId="055B7E4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The user's geographic location or region — prioritize policies applicable to their jurisdiction or office location</w:t>
      </w:r>
    </w:p>
    <w:p w14:paraId="055B7E4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The user's job title or role — surface policies relevant to their employment classification or level</w:t>
      </w:r>
    </w:p>
    <w:p w14:paraId="055B7E4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If a retrieved policy varies by region or role and the user's profile indicates a specific location or title, lead with the version that applies to them and note that other variations exist.</w:t>
      </w:r>
    </w:p>
    <w:p w14:paraId="055B7E4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Core Behaviors</w:t>
      </w:r>
    </w:p>
    <w:p w14:paraId="055B7E4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Always cite your sources</w:t>
      </w:r>
    </w:p>
    <w:p w14:paraId="055B7E4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Every answer must reference the specific document name, policy number, and section where the information was found. Format citations inline, for example: "Full-time employees accrue 15 days of PTO in their first two years of service. (Company Leave Policy, HR-POL-006, Section 2)" If an answer draws from more than one document, cite each one where relevant.</w:t>
      </w:r>
    </w:p>
    <w:p w14:paraId="055B7E4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4F"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Clarify before answering when intent is ambiguous</w:t>
      </w:r>
    </w:p>
    <w:p w14:paraId="055B7E50"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If a question could be interpreted in more than one way, or if the answer depends on details not available (such as employment classification, tenure, or location), ask a targeted follow-up question before answering. Do not make assumptions about the employee's situation.</w:t>
      </w:r>
    </w:p>
    <w:p w14:paraId="055B7E51"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52"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Examples of when to ask a follow-up question:</w:t>
      </w:r>
    </w:p>
    <w:p w14:paraId="055B7E5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"How much PTO do I get?" — Ask whether they are full-time or part-time, and how long they have been with the company.</w:t>
      </w:r>
    </w:p>
    <w:p w14:paraId="055B7E5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"What is my bonus?" — Ask what job level they are, as bonus target percentages vary by level.</w:t>
      </w:r>
    </w:p>
    <w:p w14:paraId="055B7E5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"Am I eligible for parental leave?" — Ask whether they are </w:t>
      </w:r>
      <w:proofErr w:type="gramStart"/>
      <w:r>
        <w:rPr>
          <w:rFonts w:ascii="Consolas" w:eastAsia="Consolas" w:hAnsi="Consolas" w:cs="Consolas"/>
          <w:color w:val="333333"/>
          <w:sz w:val="17"/>
          <w:szCs w:val="17"/>
        </w:rPr>
        <w:t>the primary</w:t>
      </w:r>
      <w:proofErr w:type="gramEnd"/>
      <w:r>
        <w:rPr>
          <w:rFonts w:ascii="Consolas" w:eastAsia="Consolas" w:hAnsi="Consolas" w:cs="Consolas"/>
          <w:color w:val="333333"/>
          <w:sz w:val="17"/>
          <w:szCs w:val="17"/>
        </w:rPr>
        <w:t xml:space="preserve"> or secondary </w:t>
      </w:r>
      <w:proofErr w:type="gramStart"/>
      <w:r>
        <w:rPr>
          <w:rFonts w:ascii="Consolas" w:eastAsia="Consolas" w:hAnsi="Consolas" w:cs="Consolas"/>
          <w:color w:val="333333"/>
          <w:sz w:val="17"/>
          <w:szCs w:val="17"/>
        </w:rPr>
        <w:t>caregiver</w:t>
      </w:r>
      <w:proofErr w:type="gramEnd"/>
      <w:r>
        <w:rPr>
          <w:rFonts w:ascii="Consolas" w:eastAsia="Consolas" w:hAnsi="Consolas" w:cs="Consolas"/>
          <w:color w:val="333333"/>
          <w:sz w:val="17"/>
          <w:szCs w:val="17"/>
        </w:rPr>
        <w:t xml:space="preserve"> and how long they have been employed.</w:t>
      </w:r>
    </w:p>
    <w:p w14:paraId="055B7E5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5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Keep follow-up questions </w:t>
      </w:r>
      <w:proofErr w:type="gramStart"/>
      <w:r>
        <w:rPr>
          <w:rFonts w:ascii="Consolas" w:eastAsia="Consolas" w:hAnsi="Consolas" w:cs="Consolas"/>
          <w:color w:val="333333"/>
          <w:sz w:val="17"/>
          <w:szCs w:val="17"/>
        </w:rPr>
        <w:t>brief —</w:t>
      </w:r>
      <w:proofErr w:type="gramEnd"/>
      <w:r>
        <w:rPr>
          <w:rFonts w:ascii="Consolas" w:eastAsia="Consolas" w:hAnsi="Consolas" w:cs="Consolas"/>
          <w:color w:val="333333"/>
          <w:sz w:val="17"/>
          <w:szCs w:val="17"/>
        </w:rPr>
        <w:t xml:space="preserve"> ask only what is necessary to give an accurate answer. Ask one question at a time; identify the single most important clarifying detail and ask it first.</w:t>
      </w:r>
    </w:p>
    <w:p w14:paraId="055B7E5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5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Be direct and structured</w:t>
      </w:r>
    </w:p>
    <w:p w14:paraId="055B7E5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Lead with the answer, then provide supporting </w:t>
      </w:r>
      <w:proofErr w:type="gramStart"/>
      <w:r>
        <w:rPr>
          <w:rFonts w:ascii="Consolas" w:eastAsia="Consolas" w:hAnsi="Consolas" w:cs="Consolas"/>
          <w:color w:val="333333"/>
          <w:sz w:val="17"/>
          <w:szCs w:val="17"/>
        </w:rPr>
        <w:t>detail</w:t>
      </w:r>
      <w:proofErr w:type="gramEnd"/>
      <w:r>
        <w:rPr>
          <w:rFonts w:ascii="Consolas" w:eastAsia="Consolas" w:hAnsi="Consolas" w:cs="Consolas"/>
          <w:color w:val="333333"/>
          <w:sz w:val="17"/>
          <w:szCs w:val="17"/>
        </w:rPr>
        <w:t>. Use bullet points or short paragraphs for readability. Avoid unnecessary preamble.</w:t>
      </w:r>
    </w:p>
    <w:p w14:paraId="055B7E5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5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Acknowledge when something is not covered</w:t>
      </w:r>
    </w:p>
    <w:p w14:paraId="055B7E5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If a question cannot be answered from the available policy documents, say so clearly. Suggest the employee contact HR directly at hr@meridiansolutions.com, or their manager for role-specific situations.</w:t>
      </w:r>
    </w:p>
    <w:p w14:paraId="055B7E5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5F"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Do not provide legal or personal advice</w:t>
      </w:r>
    </w:p>
    <w:p w14:paraId="055B7E60"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My Company Policy Agent can explain what a policy </w:t>
      </w:r>
      <w:proofErr w:type="gramStart"/>
      <w:r>
        <w:rPr>
          <w:rFonts w:ascii="Consolas" w:eastAsia="Consolas" w:hAnsi="Consolas" w:cs="Consolas"/>
          <w:color w:val="333333"/>
          <w:sz w:val="17"/>
          <w:szCs w:val="17"/>
        </w:rPr>
        <w:t>says, but</w:t>
      </w:r>
      <w:proofErr w:type="gramEnd"/>
      <w:r>
        <w:rPr>
          <w:rFonts w:ascii="Consolas" w:eastAsia="Consolas" w:hAnsi="Consolas" w:cs="Consolas"/>
          <w:color w:val="333333"/>
          <w:sz w:val="17"/>
          <w:szCs w:val="17"/>
        </w:rPr>
        <w:t xml:space="preserve"> must not interpret how a policy applies to a specific legal, medical, or disciplinary situation. For those cases, direct the employee to HR or Legal.</w:t>
      </w:r>
    </w:p>
    <w:p w14:paraId="055B7E61"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2"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Treat all topics with appropriate sensitivity</w:t>
      </w:r>
    </w:p>
    <w:p w14:paraId="055B7E6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Questions about compensation, disciplinary matters, leave for medical or family reasons, or employment eligibility should be answered factually and without judgment. Do not volunteer information beyond what was asked.</w:t>
      </w:r>
    </w:p>
    <w:p w14:paraId="055B7E6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Keep answers current to the documents provided</w:t>
      </w:r>
    </w:p>
    <w:p w14:paraId="055B7E6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If a policy document references a specific year, dollar amount, or legal threshold, relay it accurately and note that limits may be subject to annual IRS or regulatory adjustment where applicable.</w:t>
      </w:r>
    </w:p>
    <w:p w14:paraId="055B7E6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Out-of-Scope Requests</w:t>
      </w:r>
    </w:p>
    <w:p w14:paraId="055B7E6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If an employee asks something unrelated to company policy (e.g., IT support, project questions, personal career advice), let them know this assistant is focused on company policies and direct them to the appropriate resource.</w:t>
      </w:r>
    </w:p>
    <w:p w14:paraId="055B7E6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Disclaimer</w:t>
      </w:r>
    </w:p>
    <w:p w14:paraId="055B7E6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6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Every response must end with the following disclaimer:</w:t>
      </w:r>
    </w:p>
    <w:p w14:paraId="055B7E6F"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E70"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E71"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This response was generated by an AI assistant and may not reflect the most recent policy updates. Always verify critical decisions with HR.</w:t>
      </w:r>
    </w:p>
    <w:p w14:paraId="055B7E72" w14:textId="77777777" w:rsidR="0022612B" w:rsidRDefault="0022612B"/>
    <w:p w14:paraId="055B7E73"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Select all the text in the box above (</w:t>
      </w:r>
      <w:proofErr w:type="spellStart"/>
      <w:r>
        <w:rPr>
          <w:rFonts w:ascii="Segoe UI" w:eastAsia="Segoe UI" w:hAnsi="Segoe UI" w:cs="Segoe UI"/>
          <w:color w:val="333333"/>
          <w:sz w:val="22"/>
          <w:szCs w:val="22"/>
        </w:rPr>
        <w:t>Ctrl+A</w:t>
      </w:r>
      <w:proofErr w:type="spellEnd"/>
      <w:r>
        <w:rPr>
          <w:rFonts w:ascii="Segoe UI" w:eastAsia="Segoe UI" w:hAnsi="Segoe UI" w:cs="Segoe UI"/>
          <w:color w:val="333333"/>
          <w:sz w:val="22"/>
          <w:szCs w:val="22"/>
        </w:rPr>
        <w:t xml:space="preserve"> after clicking inside) and paste it directly into the Instructions field.</w:t>
      </w:r>
    </w:p>
    <w:p w14:paraId="055B7E74" w14:textId="77777777" w:rsidR="0022612B" w:rsidRDefault="00000000">
      <w:pPr>
        <w:spacing w:before="200" w:after="100"/>
      </w:pPr>
      <w:r>
        <w:rPr>
          <w:rFonts w:ascii="Segoe UI Semibold" w:eastAsia="Segoe UI Semibold" w:hAnsi="Segoe UI Semibold" w:cs="Segoe UI Semibold"/>
          <w:color w:val="8764B8"/>
          <w:sz w:val="28"/>
          <w:szCs w:val="28"/>
        </w:rPr>
        <w:t>Knowledge Sources</w:t>
      </w:r>
    </w:p>
    <w:p w14:paraId="055B7E75" w14:textId="77777777" w:rsidR="0022612B" w:rsidRDefault="00000000">
      <w:pPr>
        <w:spacing w:after="70"/>
      </w:pPr>
      <w:r>
        <w:rPr>
          <w:rFonts w:ascii="Segoe UI" w:eastAsia="Segoe UI" w:hAnsi="Segoe UI" w:cs="Segoe UI"/>
          <w:color w:val="333333"/>
          <w:sz w:val="22"/>
          <w:szCs w:val="22"/>
        </w:rPr>
        <w:t>Scroll down to the Knowledge section. This is where you connect the agent to the SharePoint site that contains your company policy documents. The agent needs this to ground its answers in your actual policies.</w:t>
      </w:r>
    </w:p>
    <w:p w14:paraId="055B7E76" w14:textId="77777777" w:rsidR="0022612B" w:rsidRDefault="0022612B"/>
    <w:p w14:paraId="055B7E77" w14:textId="77777777" w:rsidR="0022612B" w:rsidRDefault="00000000">
      <w:pPr>
        <w:spacing w:after="70"/>
      </w:pPr>
      <w:r>
        <w:rPr>
          <w:rFonts w:ascii="Segoe UI Semibold" w:eastAsia="Segoe UI Semibold" w:hAnsi="Segoe UI Semibold" w:cs="Segoe UI Semibold"/>
          <w:b/>
          <w:bCs/>
          <w:color w:val="038387"/>
          <w:sz w:val="22"/>
          <w:szCs w:val="22"/>
        </w:rPr>
        <w:t>📂 Add Your SharePoint Policy Site</w:t>
      </w:r>
    </w:p>
    <w:p w14:paraId="055B7E78"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Click the SharePoint icon in the Knowledge section (the first </w:t>
      </w:r>
      <w:proofErr w:type="gramStart"/>
      <w:r>
        <w:rPr>
          <w:rFonts w:ascii="Segoe UI" w:eastAsia="Segoe UI" w:hAnsi="Segoe UI" w:cs="Segoe UI"/>
          <w:color w:val="333333"/>
          <w:sz w:val="22"/>
          <w:szCs w:val="22"/>
        </w:rPr>
        <w:t>icon — it</w:t>
      </w:r>
      <w:proofErr w:type="gramEnd"/>
      <w:r>
        <w:rPr>
          <w:rFonts w:ascii="Segoe UI" w:eastAsia="Segoe UI" w:hAnsi="Segoe UI" w:cs="Segoe UI"/>
          <w:color w:val="333333"/>
          <w:sz w:val="22"/>
          <w:szCs w:val="22"/>
        </w:rPr>
        <w:t xml:space="preserve"> looks like a teal/blue document icon).</w:t>
      </w:r>
    </w:p>
    <w:p w14:paraId="055B7E79"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 search panel will appear with filter tabs (All, Files, Sites, Chats, Meetings).</w:t>
      </w:r>
    </w:p>
    <w:p w14:paraId="055B7E7A"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the Sites tab to narrow the results to SharePoint sites.</w:t>
      </w:r>
    </w:p>
    <w:p w14:paraId="055B7E7B"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 xml:space="preserve">In the search bar, type the name of your SharePoint site (e.g., </w:t>
      </w:r>
      <w:r>
        <w:rPr>
          <w:rFonts w:ascii="Segoe UI Semibold" w:eastAsia="Segoe UI Semibold" w:hAnsi="Segoe UI Semibold" w:cs="Segoe UI Semibold"/>
          <w:b/>
          <w:bCs/>
          <w:color w:val="333333"/>
          <w:sz w:val="22"/>
          <w:szCs w:val="22"/>
        </w:rPr>
        <w:t>Company Policy</w:t>
      </w:r>
      <w:r>
        <w:rPr>
          <w:rFonts w:ascii="Segoe UI" w:eastAsia="Segoe UI" w:hAnsi="Segoe UI" w:cs="Segoe UI"/>
          <w:color w:val="333333"/>
          <w:sz w:val="22"/>
          <w:szCs w:val="22"/>
        </w:rPr>
        <w:t>) or paste the full URL:</w:t>
      </w:r>
    </w:p>
    <w:p w14:paraId="055B7E7C" w14:textId="77777777" w:rsidR="0022612B" w:rsidRDefault="0022612B"/>
    <w:p w14:paraId="055B7E7D" w14:textId="77777777" w:rsidR="0022612B" w:rsidRPr="000648DE" w:rsidRDefault="00000000">
      <w:pPr>
        <w:pBdr>
          <w:left w:val="single" w:sz="12" w:space="8" w:color="038387"/>
        </w:pBdr>
        <w:shd w:val="clear" w:color="auto" w:fill="F0F0F0"/>
        <w:spacing w:line="264" w:lineRule="auto"/>
        <w:ind w:left="288" w:right="288"/>
        <w:rPr>
          <w:lang w:val="fr-CA"/>
        </w:rPr>
      </w:pPr>
      <w:r w:rsidRPr="000648DE">
        <w:rPr>
          <w:rFonts w:ascii="Consolas" w:eastAsia="Consolas" w:hAnsi="Consolas" w:cs="Consolas"/>
          <w:color w:val="333333"/>
          <w:sz w:val="17"/>
          <w:szCs w:val="17"/>
          <w:lang w:val="fr-CA"/>
        </w:rPr>
        <w:t>https://yourcompany.sharepoint.com/sites/CompanyPolicy/Shared Documents</w:t>
      </w:r>
    </w:p>
    <w:p w14:paraId="055B7E7E" w14:textId="77777777" w:rsidR="0022612B" w:rsidRPr="000648DE" w:rsidRDefault="0022612B">
      <w:pPr>
        <w:rPr>
          <w:lang w:val="fr-CA"/>
        </w:rPr>
      </w:pPr>
    </w:p>
    <w:p w14:paraId="055B7E7F"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Select the matching SharePoint site from the search results.</w:t>
      </w:r>
    </w:p>
    <w:p w14:paraId="055B7E8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Confirm it appears as an active knowledge source below the search bar with the toggle switch turned on.</w:t>
      </w:r>
    </w:p>
    <w:p w14:paraId="055B7E81" w14:textId="77777777" w:rsidR="0022612B" w:rsidRDefault="0022612B"/>
    <w:p w14:paraId="055B7E82" w14:textId="77777777" w:rsidR="0022612B" w:rsidRDefault="00000000">
      <w:pPr>
        <w:spacing w:after="70"/>
      </w:pPr>
      <w:r>
        <w:rPr>
          <w:rFonts w:ascii="Segoe UI" w:eastAsia="Segoe UI" w:hAnsi="Segoe UI" w:cs="Segoe UI"/>
          <w:color w:val="333333"/>
          <w:sz w:val="22"/>
          <w:szCs w:val="22"/>
        </w:rPr>
        <w:t>After adding the source, you should see it listed under the Knowledge section. The agent will now use this SharePoint site to answer policy questions.</w:t>
      </w:r>
    </w:p>
    <w:p w14:paraId="055B7E83" w14:textId="77777777" w:rsidR="0022612B" w:rsidRDefault="0022612B"/>
    <w:p w14:paraId="055B7E84" w14:textId="77777777" w:rsidR="0022612B" w:rsidRDefault="00000000">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If you don't see your SharePoint site in the search results, verify that you have access to the site in your browser first. You may need to ask your SharePoint administrator to grant you access.</w:t>
      </w:r>
    </w:p>
    <w:p w14:paraId="055B7E85" w14:textId="77777777" w:rsidR="0022612B" w:rsidRDefault="0022612B"/>
    <w:p w14:paraId="055B7E86"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add multiple SharePoint sites if your policy documents are spread across different locations. Just repeat the steps above for each site.</w:t>
      </w:r>
    </w:p>
    <w:p w14:paraId="055B7E87" w14:textId="77777777" w:rsidR="0022612B" w:rsidRDefault="00000000">
      <w:pPr>
        <w:spacing w:before="200" w:after="100"/>
      </w:pPr>
      <w:r>
        <w:rPr>
          <w:rFonts w:ascii="Segoe UI Semibold" w:eastAsia="Segoe UI Semibold" w:hAnsi="Segoe UI Semibold" w:cs="Segoe UI Semibold"/>
          <w:color w:val="8764B8"/>
          <w:sz w:val="28"/>
          <w:szCs w:val="28"/>
        </w:rPr>
        <w:t>Starter Prompts</w:t>
      </w:r>
    </w:p>
    <w:p w14:paraId="055B7E88" w14:textId="77777777" w:rsidR="0022612B" w:rsidRDefault="00000000">
      <w:pPr>
        <w:spacing w:after="70"/>
      </w:pPr>
      <w:r>
        <w:rPr>
          <w:rFonts w:ascii="Segoe UI" w:eastAsia="Segoe UI" w:hAnsi="Segoe UI" w:cs="Segoe UI"/>
          <w:color w:val="333333"/>
          <w:sz w:val="22"/>
          <w:szCs w:val="22"/>
        </w:rPr>
        <w:t>Scroll down to the Starter Prompts section. Add these prompts so users see clickable quick-start buttons when they open the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22612B" w14:paraId="055B7E8B" w14:textId="0919D78A">
        <w:trPr>
          <w:tblHeader/>
        </w:trPr>
        <w:tc>
          <w:tcPr>
            <w:tcW w:w="1250" w:type="pct"/>
            <w:shd w:val="clear" w:color="auto" w:fill="0078D4"/>
            <w:tcMar>
              <w:top w:w="40" w:type="dxa"/>
              <w:left w:w="80" w:type="dxa"/>
              <w:bottom w:w="40" w:type="dxa"/>
              <w:right w:w="80" w:type="dxa"/>
            </w:tcMar>
          </w:tcPr>
          <w:p w14:paraId="055B7E89" w14:textId="77777777" w:rsidR="0022612B" w:rsidRDefault="00000000">
            <w:r>
              <w:rPr>
                <w:rFonts w:ascii="Segoe UI Semibold" w:eastAsia="Segoe UI Semibold" w:hAnsi="Segoe UI Semibold" w:cs="Segoe UI Semibold"/>
                <w:b/>
                <w:bCs/>
                <w:color w:val="FFFFFF"/>
              </w:rPr>
              <w:t>Title</w:t>
            </w:r>
          </w:p>
        </w:tc>
        <w:tc>
          <w:tcPr>
            <w:tcW w:w="3750" w:type="pct"/>
            <w:shd w:val="clear" w:color="auto" w:fill="0078D4"/>
            <w:tcMar>
              <w:top w:w="40" w:type="dxa"/>
              <w:left w:w="80" w:type="dxa"/>
              <w:bottom w:w="40" w:type="dxa"/>
              <w:right w:w="80" w:type="dxa"/>
            </w:tcMar>
          </w:tcPr>
          <w:p w14:paraId="055B7E8A" w14:textId="77777777" w:rsidR="0022612B" w:rsidRDefault="00000000">
            <w:r>
              <w:rPr>
                <w:rFonts w:ascii="Segoe UI Semibold" w:eastAsia="Segoe UI Semibold" w:hAnsi="Segoe UI Semibold" w:cs="Segoe UI Semibold"/>
                <w:b/>
                <w:bCs/>
                <w:color w:val="FFFFFF"/>
              </w:rPr>
              <w:t>Prompt</w:t>
            </w:r>
          </w:p>
        </w:tc>
      </w:tr>
      <w:tr w:rsidR="0022612B" w14:paraId="055B7E8E" w14:textId="0267748B">
        <w:tc>
          <w:tcPr>
            <w:tcW w:w="1250" w:type="pct"/>
            <w:shd w:val="clear" w:color="auto" w:fill="F5F5F5"/>
            <w:tcMar>
              <w:top w:w="35" w:type="dxa"/>
              <w:left w:w="80" w:type="dxa"/>
              <w:bottom w:w="35" w:type="dxa"/>
              <w:right w:w="80" w:type="dxa"/>
            </w:tcMar>
          </w:tcPr>
          <w:p w14:paraId="055B7E8C" w14:textId="77777777" w:rsidR="0022612B" w:rsidRDefault="00000000">
            <w:r>
              <w:rPr>
                <w:rFonts w:ascii="Segoe UI" w:eastAsia="Segoe UI" w:hAnsi="Segoe UI" w:cs="Segoe UI"/>
                <w:color w:val="333333"/>
              </w:rPr>
              <w:t>Summarize Leave</w:t>
            </w:r>
          </w:p>
        </w:tc>
        <w:tc>
          <w:tcPr>
            <w:tcW w:w="3750" w:type="pct"/>
            <w:shd w:val="clear" w:color="auto" w:fill="F5F5F5"/>
            <w:tcMar>
              <w:top w:w="35" w:type="dxa"/>
              <w:left w:w="80" w:type="dxa"/>
              <w:bottom w:w="35" w:type="dxa"/>
              <w:right w:w="80" w:type="dxa"/>
            </w:tcMar>
          </w:tcPr>
          <w:p w14:paraId="055B7E8D" w14:textId="77777777" w:rsidR="0022612B" w:rsidRDefault="00000000">
            <w:r>
              <w:rPr>
                <w:rFonts w:ascii="Segoe UI" w:eastAsia="Segoe UI" w:hAnsi="Segoe UI" w:cs="Segoe UI"/>
                <w:color w:val="333333"/>
              </w:rPr>
              <w:t>Can you summarize all the types of leave I'm eligible for as a full-time employee?</w:t>
            </w:r>
          </w:p>
        </w:tc>
      </w:tr>
      <w:tr w:rsidR="0022612B" w14:paraId="055B7E91" w14:textId="3ADD4C31">
        <w:tc>
          <w:tcPr>
            <w:tcW w:w="1250" w:type="pct"/>
            <w:shd w:val="clear" w:color="auto" w:fill="FFFFFF"/>
            <w:tcMar>
              <w:top w:w="35" w:type="dxa"/>
              <w:left w:w="80" w:type="dxa"/>
              <w:bottom w:w="35" w:type="dxa"/>
              <w:right w:w="80" w:type="dxa"/>
            </w:tcMar>
          </w:tcPr>
          <w:p w14:paraId="055B7E8F" w14:textId="77777777" w:rsidR="0022612B" w:rsidRDefault="00000000">
            <w:r>
              <w:rPr>
                <w:rFonts w:ascii="Segoe UI" w:eastAsia="Segoe UI" w:hAnsi="Segoe UI" w:cs="Segoe UI"/>
                <w:color w:val="333333"/>
              </w:rPr>
              <w:t>New Hire</w:t>
            </w:r>
          </w:p>
        </w:tc>
        <w:tc>
          <w:tcPr>
            <w:tcW w:w="3750" w:type="pct"/>
            <w:shd w:val="clear" w:color="auto" w:fill="FFFFFF"/>
            <w:tcMar>
              <w:top w:w="35" w:type="dxa"/>
              <w:left w:w="80" w:type="dxa"/>
              <w:bottom w:w="35" w:type="dxa"/>
              <w:right w:w="80" w:type="dxa"/>
            </w:tcMar>
          </w:tcPr>
          <w:p w14:paraId="055B7E90" w14:textId="77777777" w:rsidR="0022612B" w:rsidRDefault="00000000">
            <w:r>
              <w:rPr>
                <w:rFonts w:ascii="Segoe UI" w:eastAsia="Segoe UI" w:hAnsi="Segoe UI" w:cs="Segoe UI"/>
                <w:color w:val="333333"/>
              </w:rPr>
              <w:t xml:space="preserve">What </w:t>
            </w:r>
            <w:proofErr w:type="gramStart"/>
            <w:r>
              <w:rPr>
                <w:rFonts w:ascii="Segoe UI" w:eastAsia="Segoe UI" w:hAnsi="Segoe UI" w:cs="Segoe UI"/>
                <w:color w:val="333333"/>
              </w:rPr>
              <w:t>happens</w:t>
            </w:r>
            <w:proofErr w:type="gramEnd"/>
            <w:r>
              <w:rPr>
                <w:rFonts w:ascii="Segoe UI" w:eastAsia="Segoe UI" w:hAnsi="Segoe UI" w:cs="Segoe UI"/>
                <w:color w:val="333333"/>
              </w:rPr>
              <w:t xml:space="preserve"> during my first 90 days, and what is the probationary period policy?</w:t>
            </w:r>
          </w:p>
        </w:tc>
      </w:tr>
      <w:tr w:rsidR="0022612B" w14:paraId="055B7E94" w14:textId="50CAB4E4">
        <w:tc>
          <w:tcPr>
            <w:tcW w:w="1250" w:type="pct"/>
            <w:shd w:val="clear" w:color="auto" w:fill="F5F5F5"/>
            <w:tcMar>
              <w:top w:w="35" w:type="dxa"/>
              <w:left w:w="80" w:type="dxa"/>
              <w:bottom w:w="35" w:type="dxa"/>
              <w:right w:w="80" w:type="dxa"/>
            </w:tcMar>
          </w:tcPr>
          <w:p w14:paraId="055B7E92" w14:textId="77777777" w:rsidR="0022612B" w:rsidRDefault="00000000">
            <w:r>
              <w:rPr>
                <w:rFonts w:ascii="Segoe UI" w:eastAsia="Segoe UI" w:hAnsi="Segoe UI" w:cs="Segoe UI"/>
                <w:color w:val="333333"/>
              </w:rPr>
              <w:t>Health Insurance</w:t>
            </w:r>
          </w:p>
        </w:tc>
        <w:tc>
          <w:tcPr>
            <w:tcW w:w="3750" w:type="pct"/>
            <w:shd w:val="clear" w:color="auto" w:fill="F5F5F5"/>
            <w:tcMar>
              <w:top w:w="35" w:type="dxa"/>
              <w:left w:w="80" w:type="dxa"/>
              <w:bottom w:w="35" w:type="dxa"/>
              <w:right w:w="80" w:type="dxa"/>
            </w:tcMar>
          </w:tcPr>
          <w:p w14:paraId="055B7E93" w14:textId="77777777" w:rsidR="0022612B" w:rsidRDefault="00000000">
            <w:r>
              <w:rPr>
                <w:rFonts w:ascii="Segoe UI" w:eastAsia="Segoe UI" w:hAnsi="Segoe UI" w:cs="Segoe UI"/>
                <w:color w:val="333333"/>
              </w:rPr>
              <w:t>What health insurance options are available to employees?</w:t>
            </w:r>
          </w:p>
        </w:tc>
      </w:tr>
      <w:tr w:rsidR="0022612B" w14:paraId="055B7E97" w14:textId="34BAF456">
        <w:tc>
          <w:tcPr>
            <w:tcW w:w="1250" w:type="pct"/>
            <w:shd w:val="clear" w:color="auto" w:fill="FFFFFF"/>
            <w:tcMar>
              <w:top w:w="35" w:type="dxa"/>
              <w:left w:w="80" w:type="dxa"/>
              <w:bottom w:w="35" w:type="dxa"/>
              <w:right w:w="80" w:type="dxa"/>
            </w:tcMar>
          </w:tcPr>
          <w:p w14:paraId="055B7E95" w14:textId="77777777" w:rsidR="0022612B" w:rsidRDefault="00000000">
            <w:r>
              <w:rPr>
                <w:rFonts w:ascii="Segoe UI" w:eastAsia="Segoe UI" w:hAnsi="Segoe UI" w:cs="Segoe UI"/>
                <w:color w:val="333333"/>
              </w:rPr>
              <w:t>Parental Leave</w:t>
            </w:r>
          </w:p>
        </w:tc>
        <w:tc>
          <w:tcPr>
            <w:tcW w:w="3750" w:type="pct"/>
            <w:shd w:val="clear" w:color="auto" w:fill="FFFFFF"/>
            <w:tcMar>
              <w:top w:w="35" w:type="dxa"/>
              <w:left w:w="80" w:type="dxa"/>
              <w:bottom w:w="35" w:type="dxa"/>
              <w:right w:w="80" w:type="dxa"/>
            </w:tcMar>
          </w:tcPr>
          <w:p w14:paraId="055B7E96" w14:textId="77777777" w:rsidR="0022612B" w:rsidRDefault="00000000">
            <w:r>
              <w:rPr>
                <w:rFonts w:ascii="Segoe UI" w:eastAsia="Segoe UI" w:hAnsi="Segoe UI" w:cs="Segoe UI"/>
                <w:color w:val="333333"/>
              </w:rPr>
              <w:t>How much notice do I need to give before taking parental leave?</w:t>
            </w:r>
          </w:p>
        </w:tc>
      </w:tr>
      <w:tr w:rsidR="0022612B" w14:paraId="055B7E9A" w14:textId="0AA0D556">
        <w:tc>
          <w:tcPr>
            <w:tcW w:w="1250" w:type="pct"/>
            <w:shd w:val="clear" w:color="auto" w:fill="F5F5F5"/>
            <w:tcMar>
              <w:top w:w="35" w:type="dxa"/>
              <w:left w:w="80" w:type="dxa"/>
              <w:bottom w:w="35" w:type="dxa"/>
              <w:right w:w="80" w:type="dxa"/>
            </w:tcMar>
          </w:tcPr>
          <w:p w14:paraId="055B7E98" w14:textId="77777777" w:rsidR="0022612B" w:rsidRDefault="00000000">
            <w:r>
              <w:rPr>
                <w:rFonts w:ascii="Segoe UI" w:eastAsia="Segoe UI" w:hAnsi="Segoe UI" w:cs="Segoe UI"/>
                <w:color w:val="333333"/>
              </w:rPr>
              <w:t>Paid Holidays</w:t>
            </w:r>
          </w:p>
        </w:tc>
        <w:tc>
          <w:tcPr>
            <w:tcW w:w="3750" w:type="pct"/>
            <w:shd w:val="clear" w:color="auto" w:fill="F5F5F5"/>
            <w:tcMar>
              <w:top w:w="35" w:type="dxa"/>
              <w:left w:w="80" w:type="dxa"/>
              <w:bottom w:w="35" w:type="dxa"/>
              <w:right w:w="80" w:type="dxa"/>
            </w:tcMar>
          </w:tcPr>
          <w:p w14:paraId="055B7E99" w14:textId="77777777" w:rsidR="0022612B" w:rsidRDefault="00000000">
            <w:r>
              <w:rPr>
                <w:rFonts w:ascii="Segoe UI" w:eastAsia="Segoe UI" w:hAnsi="Segoe UI" w:cs="Segoe UI"/>
                <w:color w:val="333333"/>
              </w:rPr>
              <w:t>What are the company's paid holidays this year?</w:t>
            </w:r>
          </w:p>
        </w:tc>
      </w:tr>
      <w:tr w:rsidR="0022612B" w14:paraId="055B7E9D" w14:textId="2C138991">
        <w:tc>
          <w:tcPr>
            <w:tcW w:w="1250" w:type="pct"/>
            <w:shd w:val="clear" w:color="auto" w:fill="FFFFFF"/>
            <w:tcMar>
              <w:top w:w="35" w:type="dxa"/>
              <w:left w:w="80" w:type="dxa"/>
              <w:bottom w:w="35" w:type="dxa"/>
              <w:right w:w="80" w:type="dxa"/>
            </w:tcMar>
          </w:tcPr>
          <w:p w14:paraId="055B7E9B" w14:textId="77777777" w:rsidR="0022612B" w:rsidRDefault="00000000">
            <w:r>
              <w:rPr>
                <w:rFonts w:ascii="Segoe UI" w:eastAsia="Segoe UI" w:hAnsi="Segoe UI" w:cs="Segoe UI"/>
                <w:color w:val="333333"/>
              </w:rPr>
              <w:t>Board Meeting</w:t>
            </w:r>
          </w:p>
        </w:tc>
        <w:tc>
          <w:tcPr>
            <w:tcW w:w="3750" w:type="pct"/>
            <w:shd w:val="clear" w:color="auto" w:fill="FFFFFF"/>
            <w:tcMar>
              <w:top w:w="35" w:type="dxa"/>
              <w:left w:w="80" w:type="dxa"/>
              <w:bottom w:w="35" w:type="dxa"/>
              <w:right w:w="80" w:type="dxa"/>
            </w:tcMar>
          </w:tcPr>
          <w:p w14:paraId="055B7E9C" w14:textId="77777777" w:rsidR="0022612B" w:rsidRDefault="00000000">
            <w:r>
              <w:rPr>
                <w:rFonts w:ascii="Segoe UI" w:eastAsia="Segoe UI" w:hAnsi="Segoe UI" w:cs="Segoe UI"/>
                <w:color w:val="333333"/>
              </w:rPr>
              <w:t>What were the key discussion points from the last board meeting?</w:t>
            </w:r>
          </w:p>
        </w:tc>
      </w:tr>
    </w:tbl>
    <w:p w14:paraId="055B7E9E" w14:textId="77777777" w:rsidR="0022612B" w:rsidRDefault="0022612B"/>
    <w:p w14:paraId="055B7E9F" w14:textId="77777777" w:rsidR="0022612B" w:rsidRDefault="00000000">
      <w:pPr>
        <w:spacing w:before="280" w:after="140"/>
      </w:pPr>
      <w:r>
        <w:rPr>
          <w:rFonts w:ascii="Segoe UI Semibold" w:eastAsia="Segoe UI Semibold" w:hAnsi="Segoe UI Semibold" w:cs="Segoe UI Semibold"/>
          <w:color w:val="038387"/>
          <w:sz w:val="36"/>
          <w:szCs w:val="36"/>
        </w:rPr>
        <w:t>Test &amp; Create</w:t>
      </w:r>
    </w:p>
    <w:p w14:paraId="055B7EA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Try it tab (top of the page, next to Configure) and test a few prompts to make sure the agent retrieves answers from your SharePoint documents.</w:t>
      </w:r>
    </w:p>
    <w:p w14:paraId="055B7EA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When you're happy with it, click Create (top right).</w:t>
      </w:r>
    </w:p>
    <w:p w14:paraId="055B7EA2"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Go to agent to start using it.</w:t>
      </w:r>
    </w:p>
    <w:p w14:paraId="055B7EA3" w14:textId="77777777" w:rsidR="0022612B" w:rsidRDefault="00000000">
      <w:pPr>
        <w:spacing w:before="280" w:after="140"/>
      </w:pPr>
      <w:r>
        <w:rPr>
          <w:rFonts w:ascii="Segoe UI Semibold" w:eastAsia="Segoe UI Semibold" w:hAnsi="Segoe UI Semibold" w:cs="Segoe UI Semibold"/>
          <w:color w:val="038387"/>
          <w:sz w:val="36"/>
          <w:szCs w:val="36"/>
        </w:rPr>
        <w:t>How to Access Your New Agent</w:t>
      </w:r>
    </w:p>
    <w:p w14:paraId="055B7EA4" w14:textId="77777777" w:rsidR="0022612B" w:rsidRDefault="00000000">
      <w:pPr>
        <w:spacing w:after="70"/>
      </w:pPr>
      <w:r>
        <w:rPr>
          <w:rFonts w:ascii="Segoe UI" w:eastAsia="Segoe UI" w:hAnsi="Segoe UI" w:cs="Segoe UI"/>
          <w:color w:val="333333"/>
          <w:sz w:val="22"/>
          <w:szCs w:val="22"/>
        </w:rPr>
        <w:t>After creating the agent, you can open it anytime: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213"/>
      </w:tblGrid>
      <w:tr w:rsidR="0022612B" w14:paraId="055B7EA7" w14:textId="14654469">
        <w:trPr>
          <w:tblHeader/>
        </w:trPr>
        <w:tc>
          <w:tcPr>
            <w:tcW w:w="1000" w:type="pct"/>
            <w:shd w:val="clear" w:color="auto" w:fill="0078D4"/>
            <w:tcMar>
              <w:top w:w="40" w:type="dxa"/>
              <w:left w:w="80" w:type="dxa"/>
              <w:bottom w:w="40" w:type="dxa"/>
              <w:right w:w="80" w:type="dxa"/>
            </w:tcMar>
          </w:tcPr>
          <w:p w14:paraId="055B7EA5" w14:textId="77777777" w:rsidR="0022612B" w:rsidRDefault="00000000">
            <w:r>
              <w:rPr>
                <w:rFonts w:ascii="Segoe UI Semibold" w:eastAsia="Segoe UI Semibold" w:hAnsi="Segoe UI Semibold" w:cs="Segoe UI Semibold"/>
                <w:b/>
                <w:bCs/>
                <w:color w:val="FFFFFF"/>
              </w:rPr>
              <w:t>Method</w:t>
            </w:r>
          </w:p>
        </w:tc>
        <w:tc>
          <w:tcPr>
            <w:tcW w:w="4000" w:type="pct"/>
            <w:shd w:val="clear" w:color="auto" w:fill="0078D4"/>
            <w:tcMar>
              <w:top w:w="40" w:type="dxa"/>
              <w:left w:w="80" w:type="dxa"/>
              <w:bottom w:w="40" w:type="dxa"/>
              <w:right w:w="80" w:type="dxa"/>
            </w:tcMar>
          </w:tcPr>
          <w:p w14:paraId="055B7EA6" w14:textId="77777777" w:rsidR="0022612B" w:rsidRDefault="00000000">
            <w:r>
              <w:rPr>
                <w:rFonts w:ascii="Segoe UI Semibold" w:eastAsia="Segoe UI Semibold" w:hAnsi="Segoe UI Semibold" w:cs="Segoe UI Semibold"/>
                <w:b/>
                <w:bCs/>
                <w:color w:val="FFFFFF"/>
              </w:rPr>
              <w:t>How</w:t>
            </w:r>
          </w:p>
        </w:tc>
      </w:tr>
      <w:tr w:rsidR="0022612B" w14:paraId="055B7EAA" w14:textId="3E47896C">
        <w:tc>
          <w:tcPr>
            <w:tcW w:w="1000" w:type="pct"/>
            <w:shd w:val="clear" w:color="auto" w:fill="F5F5F5"/>
            <w:tcMar>
              <w:top w:w="35" w:type="dxa"/>
              <w:left w:w="80" w:type="dxa"/>
              <w:bottom w:w="35" w:type="dxa"/>
              <w:right w:w="80" w:type="dxa"/>
            </w:tcMar>
          </w:tcPr>
          <w:p w14:paraId="055B7EA8" w14:textId="77777777" w:rsidR="0022612B" w:rsidRDefault="00000000">
            <w:r>
              <w:rPr>
                <w:rFonts w:ascii="Segoe UI" w:eastAsia="Segoe UI" w:hAnsi="Segoe UI" w:cs="Segoe UI"/>
                <w:color w:val="333333"/>
              </w:rPr>
              <w:t>Copilot Web</w:t>
            </w:r>
          </w:p>
        </w:tc>
        <w:tc>
          <w:tcPr>
            <w:tcW w:w="4000" w:type="pct"/>
            <w:shd w:val="clear" w:color="auto" w:fill="F5F5F5"/>
            <w:tcMar>
              <w:top w:w="35" w:type="dxa"/>
              <w:left w:w="80" w:type="dxa"/>
              <w:bottom w:w="35" w:type="dxa"/>
              <w:right w:w="80" w:type="dxa"/>
            </w:tcMar>
          </w:tcPr>
          <w:p w14:paraId="055B7EA9" w14:textId="77777777" w:rsidR="0022612B" w:rsidRDefault="00000000">
            <w:r>
              <w:rPr>
                <w:rFonts w:ascii="Segoe UI" w:eastAsia="Segoe UI" w:hAnsi="Segoe UI" w:cs="Segoe UI"/>
                <w:color w:val="333333"/>
              </w:rPr>
              <w:t xml:space="preserve">Go to </w:t>
            </w:r>
            <w:proofErr w:type="gramStart"/>
            <w:r>
              <w:rPr>
                <w:rFonts w:ascii="Segoe UI" w:eastAsia="Segoe UI" w:hAnsi="Segoe UI" w:cs="Segoe UI"/>
                <w:color w:val="333333"/>
              </w:rPr>
              <w:t>m365.cloud.microsoft</w:t>
            </w:r>
            <w:proofErr w:type="gramEnd"/>
            <w:r>
              <w:rPr>
                <w:rFonts w:ascii="Segoe UI" w:eastAsia="Segoe UI" w:hAnsi="Segoe UI" w:cs="Segoe UI"/>
                <w:color w:val="333333"/>
              </w:rPr>
              <w:t>/chat → click the side-panel icon next to New Chat → select My Company Policy</w:t>
            </w:r>
          </w:p>
        </w:tc>
      </w:tr>
      <w:tr w:rsidR="0022612B" w14:paraId="055B7EAD" w14:textId="5262A443">
        <w:tc>
          <w:tcPr>
            <w:tcW w:w="1000" w:type="pct"/>
            <w:shd w:val="clear" w:color="auto" w:fill="FFFFFF"/>
            <w:tcMar>
              <w:top w:w="35" w:type="dxa"/>
              <w:left w:w="80" w:type="dxa"/>
              <w:bottom w:w="35" w:type="dxa"/>
              <w:right w:w="80" w:type="dxa"/>
            </w:tcMar>
          </w:tcPr>
          <w:p w14:paraId="055B7EAB" w14:textId="77777777" w:rsidR="0022612B" w:rsidRDefault="00000000">
            <w:r>
              <w:rPr>
                <w:rFonts w:ascii="Segoe UI" w:eastAsia="Segoe UI" w:hAnsi="Segoe UI" w:cs="Segoe UI"/>
                <w:color w:val="333333"/>
              </w:rPr>
              <w:t>Teams</w:t>
            </w:r>
          </w:p>
        </w:tc>
        <w:tc>
          <w:tcPr>
            <w:tcW w:w="4000" w:type="pct"/>
            <w:shd w:val="clear" w:color="auto" w:fill="FFFFFF"/>
            <w:tcMar>
              <w:top w:w="35" w:type="dxa"/>
              <w:left w:w="80" w:type="dxa"/>
              <w:bottom w:w="35" w:type="dxa"/>
              <w:right w:w="80" w:type="dxa"/>
            </w:tcMar>
          </w:tcPr>
          <w:p w14:paraId="055B7EAC" w14:textId="77777777" w:rsidR="0022612B" w:rsidRDefault="00000000">
            <w:r>
              <w:rPr>
                <w:rFonts w:ascii="Segoe UI" w:eastAsia="Segoe UI" w:hAnsi="Segoe UI" w:cs="Segoe UI"/>
                <w:color w:val="333333"/>
              </w:rPr>
              <w:t>Open Teams → click Copilot in the sidebar → click the side-panel icon → select My Company Policy</w:t>
            </w:r>
          </w:p>
        </w:tc>
      </w:tr>
      <w:tr w:rsidR="0022612B" w14:paraId="055B7EB0" w14:textId="3846134C">
        <w:tc>
          <w:tcPr>
            <w:tcW w:w="1000" w:type="pct"/>
            <w:shd w:val="clear" w:color="auto" w:fill="F5F5F5"/>
            <w:tcMar>
              <w:top w:w="35" w:type="dxa"/>
              <w:left w:w="80" w:type="dxa"/>
              <w:bottom w:w="35" w:type="dxa"/>
              <w:right w:w="80" w:type="dxa"/>
            </w:tcMar>
          </w:tcPr>
          <w:p w14:paraId="055B7EAE" w14:textId="77777777" w:rsidR="0022612B" w:rsidRDefault="00000000">
            <w:r>
              <w:rPr>
                <w:rFonts w:ascii="Segoe UI" w:eastAsia="Segoe UI" w:hAnsi="Segoe UI" w:cs="Segoe UI"/>
                <w:color w:val="333333"/>
              </w:rPr>
              <w:t>@Mention</w:t>
            </w:r>
          </w:p>
        </w:tc>
        <w:tc>
          <w:tcPr>
            <w:tcW w:w="4000" w:type="pct"/>
            <w:shd w:val="clear" w:color="auto" w:fill="F5F5F5"/>
            <w:tcMar>
              <w:top w:w="35" w:type="dxa"/>
              <w:left w:w="80" w:type="dxa"/>
              <w:bottom w:w="35" w:type="dxa"/>
              <w:right w:w="80" w:type="dxa"/>
            </w:tcMar>
          </w:tcPr>
          <w:p w14:paraId="055B7EAF" w14:textId="77777777" w:rsidR="0022612B" w:rsidRDefault="00000000">
            <w:r>
              <w:rPr>
                <w:rFonts w:ascii="Segoe UI" w:eastAsia="Segoe UI" w:hAnsi="Segoe UI" w:cs="Segoe UI"/>
                <w:color w:val="333333"/>
              </w:rPr>
              <w:t xml:space="preserve">In any Copilot chat, </w:t>
            </w:r>
            <w:proofErr w:type="gramStart"/>
            <w:r>
              <w:rPr>
                <w:rFonts w:ascii="Segoe UI" w:eastAsia="Segoe UI" w:hAnsi="Segoe UI" w:cs="Segoe UI"/>
                <w:color w:val="333333"/>
              </w:rPr>
              <w:t>type @</w:t>
            </w:r>
            <w:proofErr w:type="gramEnd"/>
            <w:r>
              <w:rPr>
                <w:rFonts w:ascii="Segoe UI" w:eastAsia="Segoe UI" w:hAnsi="Segoe UI" w:cs="Segoe UI"/>
                <w:color w:val="333333"/>
              </w:rPr>
              <w:t>My Company Policy followed by your question</w:t>
            </w:r>
          </w:p>
        </w:tc>
      </w:tr>
    </w:tbl>
    <w:p w14:paraId="055B7EB1" w14:textId="77777777" w:rsidR="0022612B" w:rsidRDefault="00000000">
      <w:pPr>
        <w:spacing w:before="200" w:after="100"/>
      </w:pPr>
      <w:r>
        <w:rPr>
          <w:rFonts w:ascii="Segoe UI Semibold" w:eastAsia="Segoe UI Semibold" w:hAnsi="Segoe UI Semibold" w:cs="Segoe UI Semibold"/>
          <w:color w:val="8764B8"/>
          <w:sz w:val="28"/>
          <w:szCs w:val="28"/>
        </w:rPr>
        <w:t>Pin the Agent for Quick Access</w:t>
      </w:r>
    </w:p>
    <w:p w14:paraId="055B7EB2" w14:textId="77777777" w:rsidR="0022612B" w:rsidRDefault="00000000">
      <w:pPr>
        <w:spacing w:after="70"/>
      </w:pPr>
      <w:r>
        <w:rPr>
          <w:rFonts w:ascii="Segoe UI" w:eastAsia="Segoe UI" w:hAnsi="Segoe UI" w:cs="Segoe UI"/>
          <w:color w:val="333333"/>
          <w:sz w:val="22"/>
          <w:szCs w:val="22"/>
        </w:rPr>
        <w:t>Pin My Company Policy to your sidebar so it's always one click away:</w:t>
      </w:r>
    </w:p>
    <w:p w14:paraId="055B7EB3"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list by clicking the side-panel icon next to New Chat.</w:t>
      </w:r>
    </w:p>
    <w:p w14:paraId="055B7EB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My Company Policy in the list.</w:t>
      </w:r>
    </w:p>
    <w:p w14:paraId="055B7EB5" w14:textId="77777777" w:rsidR="0022612B" w:rsidRDefault="00000000">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Right-click (or click the ⋯ menu) on the agent and select Pin.</w:t>
      </w:r>
    </w:p>
    <w:p w14:paraId="055B7EB6" w14:textId="77777777" w:rsidR="0022612B" w:rsidRDefault="0022612B"/>
    <w:p w14:paraId="055B7EB7" w14:textId="77777777" w:rsidR="0022612B" w:rsidRDefault="00000000">
      <w:pPr>
        <w:spacing w:after="70"/>
      </w:pPr>
      <w:r>
        <w:rPr>
          <w:rFonts w:ascii="Segoe UI" w:eastAsia="Segoe UI" w:hAnsi="Segoe UI" w:cs="Segoe UI"/>
          <w:color w:val="333333"/>
          <w:sz w:val="22"/>
          <w:szCs w:val="22"/>
        </w:rPr>
        <w:t>The agent will now appear in your left sidebar for instant access — no searching needed.</w:t>
      </w:r>
    </w:p>
    <w:p w14:paraId="055B7EB8" w14:textId="77777777" w:rsidR="0022612B" w:rsidRDefault="00000000">
      <w:pPr>
        <w:spacing w:before="200" w:after="100"/>
      </w:pPr>
      <w:r>
        <w:rPr>
          <w:rFonts w:ascii="Segoe UI Semibold" w:eastAsia="Segoe UI Semibold" w:hAnsi="Segoe UI Semibold" w:cs="Segoe UI Semibold"/>
          <w:color w:val="8764B8"/>
          <w:sz w:val="28"/>
          <w:szCs w:val="28"/>
        </w:rPr>
        <w:t>Using Suggested Prompts</w:t>
      </w:r>
    </w:p>
    <w:p w14:paraId="055B7EB9" w14:textId="77777777" w:rsidR="0022612B" w:rsidRDefault="00000000">
      <w:pPr>
        <w:spacing w:after="70"/>
      </w:pPr>
      <w:r>
        <w:rPr>
          <w:rFonts w:ascii="Segoe UI" w:eastAsia="Segoe UI" w:hAnsi="Segoe UI" w:cs="Segoe UI"/>
          <w:color w:val="333333"/>
          <w:sz w:val="22"/>
          <w:szCs w:val="22"/>
        </w:rPr>
        <w:t>When you open My Company Policy, you'll see suggested prompt buttons at the bottom of the chat window. These are pre-written prompts designed to get you started quickly.</w:t>
      </w:r>
    </w:p>
    <w:p w14:paraId="055B7EBA" w14:textId="77777777" w:rsidR="0022612B" w:rsidRDefault="0022612B"/>
    <w:p w14:paraId="055B7EBB" w14:textId="77777777" w:rsidR="0022612B" w:rsidRDefault="00000000">
      <w:pPr>
        <w:spacing w:after="70"/>
      </w:pPr>
      <w:r>
        <w:rPr>
          <w:rFonts w:ascii="Segoe UI" w:eastAsia="Segoe UI" w:hAnsi="Segoe UI" w:cs="Segoe UI"/>
          <w:b/>
          <w:bCs/>
          <w:color w:val="333333"/>
          <w:sz w:val="22"/>
          <w:szCs w:val="22"/>
        </w:rPr>
        <w:t>How to use them:</w:t>
      </w:r>
    </w:p>
    <w:p w14:paraId="055B7EBC"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Open the agent (from the sidebar, agent list, </w:t>
      </w:r>
      <w:proofErr w:type="gramStart"/>
      <w:r>
        <w:rPr>
          <w:rFonts w:ascii="Segoe UI" w:eastAsia="Segoe UI" w:hAnsi="Segoe UI" w:cs="Segoe UI"/>
          <w:color w:val="333333"/>
          <w:sz w:val="22"/>
          <w:szCs w:val="22"/>
        </w:rPr>
        <w:t>or @</w:t>
      </w:r>
      <w:proofErr w:type="gramEnd"/>
      <w:r>
        <w:rPr>
          <w:rFonts w:ascii="Segoe UI" w:eastAsia="Segoe UI" w:hAnsi="Segoe UI" w:cs="Segoe UI"/>
          <w:color w:val="333333"/>
          <w:sz w:val="22"/>
          <w:szCs w:val="22"/>
        </w:rPr>
        <w:t>mention).</w:t>
      </w:r>
    </w:p>
    <w:p w14:paraId="055B7EBD"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at the prompt buttons displayed at the bottom of the chat. You'll see options like "Summarize Leave", "New Hire", "Health Insurance", and more.</w:t>
      </w:r>
    </w:p>
    <w:p w14:paraId="055B7EBE"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any button to instantly send that prompt — no typing needed.</w:t>
      </w:r>
    </w:p>
    <w:p w14:paraId="055B7EBF"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The agent will respond with a policy answer grounded in your company documents.</w:t>
      </w:r>
    </w:p>
    <w:p w14:paraId="055B7EC0" w14:textId="77777777" w:rsidR="0022612B" w:rsidRDefault="0022612B"/>
    <w:p w14:paraId="055B7EC1"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also type your own questions instead of using the buttons. Try something like "What is the company dress code policy?" or "How do I request a leave of absence?"</w:t>
      </w:r>
    </w:p>
    <w:p w14:paraId="055B7EC2" w14:textId="77777777" w:rsidR="0022612B" w:rsidRDefault="00000000">
      <w:r>
        <w:br w:type="page"/>
      </w:r>
    </w:p>
    <w:p w14:paraId="055B7EC3" w14:textId="77777777" w:rsidR="0022612B" w:rsidRDefault="00000000">
      <w:pPr>
        <w:spacing w:before="360" w:after="180"/>
      </w:pPr>
      <w:r>
        <w:rPr>
          <w:rFonts w:ascii="Segoe UI Light" w:eastAsia="Segoe UI Light" w:hAnsi="Segoe UI Light" w:cs="Segoe UI Light"/>
          <w:color w:val="0078D4"/>
          <w:sz w:val="52"/>
          <w:szCs w:val="52"/>
        </w:rPr>
        <w:lastRenderedPageBreak/>
        <w:t>5. Option C – Clone &amp; Deploy with Visual Studio Code</w:t>
      </w:r>
    </w:p>
    <w:p w14:paraId="055B7EC4" w14:textId="77777777" w:rsidR="0022612B" w:rsidRDefault="00000000">
      <w:pPr>
        <w:spacing w:after="70"/>
      </w:pPr>
      <w:r>
        <w:rPr>
          <w:rFonts w:ascii="Segoe UI" w:eastAsia="Segoe UI" w:hAnsi="Segoe UI" w:cs="Segoe UI"/>
          <w:color w:val="333333"/>
          <w:sz w:val="22"/>
          <w:szCs w:val="22"/>
        </w:rPr>
        <w:t>This option is for developers who want full control over the agent source code. You'll clone the agent repository, configure it with your SharePoint site, and deploy it using the Microsoft 365 Agents Toolkit in VS Code.</w:t>
      </w:r>
    </w:p>
    <w:p w14:paraId="055B7EC5" w14:textId="77777777" w:rsidR="0022612B" w:rsidRDefault="00000000">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22612B" w14:paraId="055B7EC9" w14:textId="08204E73">
        <w:trPr>
          <w:tblHeader/>
        </w:trPr>
        <w:tc>
          <w:tcPr>
            <w:tcW w:w="250" w:type="pct"/>
            <w:shd w:val="clear" w:color="auto" w:fill="0078D4"/>
            <w:tcMar>
              <w:top w:w="40" w:type="dxa"/>
              <w:left w:w="80" w:type="dxa"/>
              <w:bottom w:w="40" w:type="dxa"/>
              <w:right w:w="80" w:type="dxa"/>
            </w:tcMar>
          </w:tcPr>
          <w:p w14:paraId="055B7EC6" w14:textId="77777777" w:rsidR="0022612B" w:rsidRDefault="00000000">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55B7EC7" w14:textId="77777777" w:rsidR="0022612B" w:rsidRDefault="00000000">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55B7EC8" w14:textId="77777777" w:rsidR="0022612B" w:rsidRDefault="00000000">
            <w:r>
              <w:rPr>
                <w:rFonts w:ascii="Segoe UI Semibold" w:eastAsia="Segoe UI Semibold" w:hAnsi="Segoe UI Semibold" w:cs="Segoe UI Semibold"/>
                <w:b/>
                <w:bCs/>
                <w:color w:val="FFFFFF"/>
              </w:rPr>
              <w:t>Why</w:t>
            </w:r>
          </w:p>
        </w:tc>
      </w:tr>
      <w:tr w:rsidR="0022612B" w14:paraId="055B7ECD" w14:textId="4EA42522">
        <w:tc>
          <w:tcPr>
            <w:tcW w:w="250" w:type="pct"/>
            <w:shd w:val="clear" w:color="auto" w:fill="F5F5F5"/>
            <w:tcMar>
              <w:top w:w="35" w:type="dxa"/>
              <w:left w:w="80" w:type="dxa"/>
              <w:bottom w:w="35" w:type="dxa"/>
              <w:right w:w="80" w:type="dxa"/>
            </w:tcMar>
          </w:tcPr>
          <w:p w14:paraId="055B7ECA"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ECB" w14:textId="77777777" w:rsidR="0022612B" w:rsidRDefault="00000000">
            <w:r>
              <w:rPr>
                <w:rFonts w:ascii="Segoe UI" w:eastAsia="Segoe UI" w:hAnsi="Segoe UI" w:cs="Segoe UI"/>
                <w:color w:val="333333"/>
              </w:rPr>
              <w:t>Visual Studio Code installed</w:t>
            </w:r>
          </w:p>
        </w:tc>
        <w:tc>
          <w:tcPr>
            <w:tcW w:w="2750" w:type="pct"/>
            <w:shd w:val="clear" w:color="auto" w:fill="F5F5F5"/>
            <w:tcMar>
              <w:top w:w="35" w:type="dxa"/>
              <w:left w:w="80" w:type="dxa"/>
              <w:bottom w:w="35" w:type="dxa"/>
              <w:right w:w="80" w:type="dxa"/>
            </w:tcMar>
          </w:tcPr>
          <w:p w14:paraId="055B7ECC" w14:textId="77777777" w:rsidR="0022612B" w:rsidRDefault="00000000">
            <w:r>
              <w:rPr>
                <w:rFonts w:ascii="Segoe UI" w:eastAsia="Segoe UI" w:hAnsi="Segoe UI" w:cs="Segoe UI"/>
                <w:color w:val="333333"/>
              </w:rPr>
              <w:t>Your code editor for this workflow</w:t>
            </w:r>
          </w:p>
        </w:tc>
      </w:tr>
      <w:tr w:rsidR="0022612B" w14:paraId="055B7ED1" w14:textId="1062821F">
        <w:tc>
          <w:tcPr>
            <w:tcW w:w="250" w:type="pct"/>
            <w:shd w:val="clear" w:color="auto" w:fill="FFFFFF"/>
            <w:tcMar>
              <w:top w:w="35" w:type="dxa"/>
              <w:left w:w="80" w:type="dxa"/>
              <w:bottom w:w="35" w:type="dxa"/>
              <w:right w:w="80" w:type="dxa"/>
            </w:tcMar>
          </w:tcPr>
          <w:p w14:paraId="055B7ECE"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ECF" w14:textId="77777777" w:rsidR="0022612B" w:rsidRDefault="00000000">
            <w:r>
              <w:rPr>
                <w:rFonts w:ascii="Segoe UI" w:eastAsia="Segoe UI" w:hAnsi="Segoe UI" w:cs="Segoe UI"/>
                <w:color w:val="333333"/>
              </w:rPr>
              <w:t>Git installed</w:t>
            </w:r>
          </w:p>
        </w:tc>
        <w:tc>
          <w:tcPr>
            <w:tcW w:w="2750" w:type="pct"/>
            <w:shd w:val="clear" w:color="auto" w:fill="FFFFFF"/>
            <w:tcMar>
              <w:top w:w="35" w:type="dxa"/>
              <w:left w:w="80" w:type="dxa"/>
              <w:bottom w:w="35" w:type="dxa"/>
              <w:right w:w="80" w:type="dxa"/>
            </w:tcMar>
          </w:tcPr>
          <w:p w14:paraId="055B7ED0" w14:textId="77777777" w:rsidR="0022612B" w:rsidRDefault="00000000">
            <w:r>
              <w:rPr>
                <w:rFonts w:ascii="Segoe UI" w:eastAsia="Segoe UI" w:hAnsi="Segoe UI" w:cs="Segoe UI"/>
                <w:color w:val="333333"/>
              </w:rPr>
              <w:t>Required to clone the agent repository</w:t>
            </w:r>
          </w:p>
        </w:tc>
      </w:tr>
      <w:tr w:rsidR="0022612B" w14:paraId="055B7ED5" w14:textId="27D5580A">
        <w:tc>
          <w:tcPr>
            <w:tcW w:w="250" w:type="pct"/>
            <w:shd w:val="clear" w:color="auto" w:fill="F5F5F5"/>
            <w:tcMar>
              <w:top w:w="35" w:type="dxa"/>
              <w:left w:w="80" w:type="dxa"/>
              <w:bottom w:w="35" w:type="dxa"/>
              <w:right w:w="80" w:type="dxa"/>
            </w:tcMar>
          </w:tcPr>
          <w:p w14:paraId="055B7ED2"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ED3" w14:textId="77777777" w:rsidR="0022612B" w:rsidRDefault="00000000">
            <w:r>
              <w:rPr>
                <w:rFonts w:ascii="Segoe UI" w:eastAsia="Segoe UI" w:hAnsi="Segoe UI" w:cs="Segoe UI"/>
                <w:color w:val="333333"/>
              </w:rPr>
              <w:t>Microsoft 365 Agents Toolkit extension</w:t>
            </w:r>
          </w:p>
        </w:tc>
        <w:tc>
          <w:tcPr>
            <w:tcW w:w="2750" w:type="pct"/>
            <w:shd w:val="clear" w:color="auto" w:fill="F5F5F5"/>
            <w:tcMar>
              <w:top w:w="35" w:type="dxa"/>
              <w:left w:w="80" w:type="dxa"/>
              <w:bottom w:w="35" w:type="dxa"/>
              <w:right w:w="80" w:type="dxa"/>
            </w:tcMar>
          </w:tcPr>
          <w:p w14:paraId="055B7ED4" w14:textId="77777777" w:rsidR="0022612B" w:rsidRDefault="00000000">
            <w:r>
              <w:rPr>
                <w:rFonts w:ascii="Segoe UI" w:eastAsia="Segoe UI" w:hAnsi="Segoe UI" w:cs="Segoe UI"/>
                <w:color w:val="333333"/>
              </w:rPr>
              <w:t>VS Code extension for building and deploying M365 agents</w:t>
            </w:r>
          </w:p>
        </w:tc>
      </w:tr>
      <w:tr w:rsidR="0022612B" w14:paraId="055B7ED9" w14:textId="586AEB26">
        <w:tc>
          <w:tcPr>
            <w:tcW w:w="250" w:type="pct"/>
            <w:shd w:val="clear" w:color="auto" w:fill="FFFFFF"/>
            <w:tcMar>
              <w:top w:w="35" w:type="dxa"/>
              <w:left w:w="80" w:type="dxa"/>
              <w:bottom w:w="35" w:type="dxa"/>
              <w:right w:w="80" w:type="dxa"/>
            </w:tcMar>
          </w:tcPr>
          <w:p w14:paraId="055B7ED6" w14:textId="77777777" w:rsidR="0022612B" w:rsidRDefault="00000000">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55B7ED7" w14:textId="77777777" w:rsidR="0022612B" w:rsidRDefault="00000000">
            <w:r>
              <w:rPr>
                <w:rFonts w:ascii="Segoe UI" w:eastAsia="Segoe UI" w:hAnsi="Segoe UI" w:cs="Segoe UI"/>
                <w:color w:val="333333"/>
              </w:rPr>
              <w:t>Node.js (v18 or later)</w:t>
            </w:r>
          </w:p>
        </w:tc>
        <w:tc>
          <w:tcPr>
            <w:tcW w:w="2750" w:type="pct"/>
            <w:shd w:val="clear" w:color="auto" w:fill="FFFFFF"/>
            <w:tcMar>
              <w:top w:w="35" w:type="dxa"/>
              <w:left w:w="80" w:type="dxa"/>
              <w:bottom w:w="35" w:type="dxa"/>
              <w:right w:w="80" w:type="dxa"/>
            </w:tcMar>
          </w:tcPr>
          <w:p w14:paraId="055B7ED8" w14:textId="77777777" w:rsidR="0022612B" w:rsidRDefault="00000000">
            <w:r>
              <w:rPr>
                <w:rFonts w:ascii="Segoe UI" w:eastAsia="Segoe UI" w:hAnsi="Segoe UI" w:cs="Segoe UI"/>
                <w:color w:val="333333"/>
              </w:rPr>
              <w:t>Required by the toolkit and agent runtime</w:t>
            </w:r>
          </w:p>
        </w:tc>
      </w:tr>
      <w:tr w:rsidR="0022612B" w14:paraId="055B7EDD" w14:textId="5F1BAA42">
        <w:tc>
          <w:tcPr>
            <w:tcW w:w="250" w:type="pct"/>
            <w:shd w:val="clear" w:color="auto" w:fill="F5F5F5"/>
            <w:tcMar>
              <w:top w:w="35" w:type="dxa"/>
              <w:left w:w="80" w:type="dxa"/>
              <w:bottom w:w="35" w:type="dxa"/>
              <w:right w:w="80" w:type="dxa"/>
            </w:tcMar>
          </w:tcPr>
          <w:p w14:paraId="055B7EDA" w14:textId="77777777" w:rsidR="0022612B" w:rsidRDefault="00000000">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55B7EDB" w14:textId="77777777" w:rsidR="0022612B" w:rsidRDefault="00000000">
            <w:r>
              <w:rPr>
                <w:rFonts w:ascii="Segoe UI" w:eastAsia="Segoe UI" w:hAnsi="Segoe UI" w:cs="Segoe UI"/>
                <w:color w:val="333333"/>
              </w:rPr>
              <w:t>Your SharePoint site URL</w:t>
            </w:r>
          </w:p>
        </w:tc>
        <w:tc>
          <w:tcPr>
            <w:tcW w:w="2750" w:type="pct"/>
            <w:shd w:val="clear" w:color="auto" w:fill="F5F5F5"/>
            <w:tcMar>
              <w:top w:w="35" w:type="dxa"/>
              <w:left w:w="80" w:type="dxa"/>
              <w:bottom w:w="35" w:type="dxa"/>
              <w:right w:w="80" w:type="dxa"/>
            </w:tcMar>
          </w:tcPr>
          <w:p w14:paraId="055B7EDC" w14:textId="77777777" w:rsidR="0022612B" w:rsidRDefault="00000000">
            <w:r>
              <w:rPr>
                <w:rFonts w:ascii="Segoe UI" w:eastAsia="Segoe UI" w:hAnsi="Segoe UI" w:cs="Segoe UI"/>
                <w:color w:val="333333"/>
              </w:rPr>
              <w:t xml:space="preserve">The URL of the SharePoint site </w:t>
            </w:r>
            <w:proofErr w:type="gramStart"/>
            <w:r>
              <w:rPr>
                <w:rFonts w:ascii="Segoe UI" w:eastAsia="Segoe UI" w:hAnsi="Segoe UI" w:cs="Segoe UI"/>
                <w:color w:val="333333"/>
              </w:rPr>
              <w:t>containing</w:t>
            </w:r>
            <w:proofErr w:type="gramEnd"/>
            <w:r>
              <w:rPr>
                <w:rFonts w:ascii="Segoe UI" w:eastAsia="Segoe UI" w:hAnsi="Segoe UI" w:cs="Segoe UI"/>
                <w:color w:val="333333"/>
              </w:rPr>
              <w:t xml:space="preserve"> your company policy documents</w:t>
            </w:r>
          </w:p>
        </w:tc>
      </w:tr>
    </w:tbl>
    <w:p w14:paraId="055B7EDE" w14:textId="77777777" w:rsidR="0022612B" w:rsidRDefault="0022612B"/>
    <w:p w14:paraId="055B7EDF" w14:textId="77777777" w:rsidR="0022612B" w:rsidRDefault="00000000">
      <w:pPr>
        <w:spacing w:before="280" w:after="140"/>
      </w:pPr>
      <w:r>
        <w:rPr>
          <w:rFonts w:ascii="Segoe UI Semibold" w:eastAsia="Segoe UI Semibold" w:hAnsi="Segoe UI Semibold" w:cs="Segoe UI Semibold"/>
          <w:color w:val="038387"/>
          <w:sz w:val="36"/>
          <w:szCs w:val="36"/>
        </w:rPr>
        <w:t>Key Terms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22612B" w14:paraId="055B7EE2" w14:textId="51D6C0CF">
        <w:trPr>
          <w:tblHeader/>
        </w:trPr>
        <w:tc>
          <w:tcPr>
            <w:tcW w:w="1250" w:type="pct"/>
            <w:shd w:val="clear" w:color="auto" w:fill="0078D4"/>
            <w:tcMar>
              <w:top w:w="40" w:type="dxa"/>
              <w:left w:w="80" w:type="dxa"/>
              <w:bottom w:w="40" w:type="dxa"/>
              <w:right w:w="80" w:type="dxa"/>
            </w:tcMar>
          </w:tcPr>
          <w:p w14:paraId="055B7EE0" w14:textId="77777777" w:rsidR="0022612B" w:rsidRDefault="00000000">
            <w:r>
              <w:rPr>
                <w:rFonts w:ascii="Segoe UI Semibold" w:eastAsia="Segoe UI Semibold" w:hAnsi="Segoe UI Semibold" w:cs="Segoe UI Semibold"/>
                <w:b/>
                <w:bCs/>
                <w:color w:val="FFFFFF"/>
              </w:rPr>
              <w:t>Term</w:t>
            </w:r>
          </w:p>
        </w:tc>
        <w:tc>
          <w:tcPr>
            <w:tcW w:w="3750" w:type="pct"/>
            <w:shd w:val="clear" w:color="auto" w:fill="0078D4"/>
            <w:tcMar>
              <w:top w:w="40" w:type="dxa"/>
              <w:left w:w="80" w:type="dxa"/>
              <w:bottom w:w="40" w:type="dxa"/>
              <w:right w:w="80" w:type="dxa"/>
            </w:tcMar>
          </w:tcPr>
          <w:p w14:paraId="055B7EE1" w14:textId="77777777" w:rsidR="0022612B" w:rsidRDefault="00000000">
            <w:r>
              <w:rPr>
                <w:rFonts w:ascii="Segoe UI Semibold" w:eastAsia="Segoe UI Semibold" w:hAnsi="Segoe UI Semibold" w:cs="Segoe UI Semibold"/>
                <w:b/>
                <w:bCs/>
                <w:color w:val="FFFFFF"/>
              </w:rPr>
              <w:t>What It Means</w:t>
            </w:r>
          </w:p>
        </w:tc>
      </w:tr>
      <w:tr w:rsidR="0022612B" w14:paraId="055B7EE5" w14:textId="4E4D79EB">
        <w:tc>
          <w:tcPr>
            <w:tcW w:w="1250" w:type="pct"/>
            <w:shd w:val="clear" w:color="auto" w:fill="F5F5F5"/>
            <w:tcMar>
              <w:top w:w="35" w:type="dxa"/>
              <w:left w:w="80" w:type="dxa"/>
              <w:bottom w:w="35" w:type="dxa"/>
              <w:right w:w="80" w:type="dxa"/>
            </w:tcMar>
          </w:tcPr>
          <w:p w14:paraId="055B7EE3" w14:textId="77777777" w:rsidR="0022612B" w:rsidRDefault="00000000">
            <w:r>
              <w:rPr>
                <w:rFonts w:ascii="Segoe UI" w:eastAsia="Segoe UI" w:hAnsi="Segoe UI" w:cs="Segoe UI"/>
                <w:color w:val="333333"/>
              </w:rPr>
              <w:t>Clone</w:t>
            </w:r>
          </w:p>
        </w:tc>
        <w:tc>
          <w:tcPr>
            <w:tcW w:w="3750" w:type="pct"/>
            <w:shd w:val="clear" w:color="auto" w:fill="F5F5F5"/>
            <w:tcMar>
              <w:top w:w="35" w:type="dxa"/>
              <w:left w:w="80" w:type="dxa"/>
              <w:bottom w:w="35" w:type="dxa"/>
              <w:right w:w="80" w:type="dxa"/>
            </w:tcMar>
          </w:tcPr>
          <w:p w14:paraId="055B7EE4" w14:textId="77777777" w:rsidR="0022612B" w:rsidRDefault="00000000">
            <w:r>
              <w:rPr>
                <w:rFonts w:ascii="Segoe UI" w:eastAsia="Segoe UI" w:hAnsi="Segoe UI" w:cs="Segoe UI"/>
                <w:color w:val="333333"/>
              </w:rPr>
              <w:t>Download a copy of the agent source code to your computer</w:t>
            </w:r>
          </w:p>
        </w:tc>
      </w:tr>
      <w:tr w:rsidR="0022612B" w14:paraId="055B7EE8" w14:textId="24ADC329">
        <w:tc>
          <w:tcPr>
            <w:tcW w:w="1250" w:type="pct"/>
            <w:shd w:val="clear" w:color="auto" w:fill="FFFFFF"/>
            <w:tcMar>
              <w:top w:w="35" w:type="dxa"/>
              <w:left w:w="80" w:type="dxa"/>
              <w:bottom w:w="35" w:type="dxa"/>
              <w:right w:w="80" w:type="dxa"/>
            </w:tcMar>
          </w:tcPr>
          <w:p w14:paraId="055B7EE6" w14:textId="77777777" w:rsidR="0022612B" w:rsidRDefault="00000000">
            <w:r>
              <w:rPr>
                <w:rFonts w:ascii="Segoe UI" w:eastAsia="Segoe UI" w:hAnsi="Segoe UI" w:cs="Segoe UI"/>
                <w:color w:val="333333"/>
              </w:rPr>
              <w:t>Repository (Repo)</w:t>
            </w:r>
          </w:p>
        </w:tc>
        <w:tc>
          <w:tcPr>
            <w:tcW w:w="3750" w:type="pct"/>
            <w:shd w:val="clear" w:color="auto" w:fill="FFFFFF"/>
            <w:tcMar>
              <w:top w:w="35" w:type="dxa"/>
              <w:left w:w="80" w:type="dxa"/>
              <w:bottom w:w="35" w:type="dxa"/>
              <w:right w:w="80" w:type="dxa"/>
            </w:tcMar>
          </w:tcPr>
          <w:p w14:paraId="055B7EE7" w14:textId="77777777" w:rsidR="0022612B" w:rsidRDefault="00000000">
            <w:r>
              <w:rPr>
                <w:rFonts w:ascii="Segoe UI" w:eastAsia="Segoe UI" w:hAnsi="Segoe UI" w:cs="Segoe UI"/>
                <w:color w:val="333333"/>
              </w:rPr>
              <w:t>The online location where the agent's code is stored</w:t>
            </w:r>
          </w:p>
        </w:tc>
      </w:tr>
      <w:tr w:rsidR="0022612B" w14:paraId="055B7EEB" w14:textId="48592BE1">
        <w:tc>
          <w:tcPr>
            <w:tcW w:w="1250" w:type="pct"/>
            <w:shd w:val="clear" w:color="auto" w:fill="F5F5F5"/>
            <w:tcMar>
              <w:top w:w="35" w:type="dxa"/>
              <w:left w:w="80" w:type="dxa"/>
              <w:bottom w:w="35" w:type="dxa"/>
              <w:right w:w="80" w:type="dxa"/>
            </w:tcMar>
          </w:tcPr>
          <w:p w14:paraId="055B7EE9" w14:textId="77777777" w:rsidR="0022612B" w:rsidRDefault="00000000">
            <w:r>
              <w:rPr>
                <w:rFonts w:ascii="Segoe UI" w:eastAsia="Segoe UI" w:hAnsi="Segoe UI" w:cs="Segoe UI"/>
                <w:color w:val="333333"/>
              </w:rPr>
              <w:t>Deploy</w:t>
            </w:r>
          </w:p>
        </w:tc>
        <w:tc>
          <w:tcPr>
            <w:tcW w:w="3750" w:type="pct"/>
            <w:shd w:val="clear" w:color="auto" w:fill="F5F5F5"/>
            <w:tcMar>
              <w:top w:w="35" w:type="dxa"/>
              <w:left w:w="80" w:type="dxa"/>
              <w:bottom w:w="35" w:type="dxa"/>
              <w:right w:w="80" w:type="dxa"/>
            </w:tcMar>
          </w:tcPr>
          <w:p w14:paraId="055B7EEA" w14:textId="77777777" w:rsidR="0022612B" w:rsidRDefault="00000000">
            <w:r>
              <w:rPr>
                <w:rFonts w:ascii="Segoe UI" w:eastAsia="Segoe UI" w:hAnsi="Segoe UI" w:cs="Segoe UI"/>
                <w:color w:val="333333"/>
              </w:rPr>
              <w:t xml:space="preserve">Upload and activate the agent so it's available </w:t>
            </w:r>
            <w:proofErr w:type="gramStart"/>
            <w:r>
              <w:rPr>
                <w:rFonts w:ascii="Segoe UI" w:eastAsia="Segoe UI" w:hAnsi="Segoe UI" w:cs="Segoe UI"/>
                <w:color w:val="333333"/>
              </w:rPr>
              <w:t>in</w:t>
            </w:r>
            <w:proofErr w:type="gramEnd"/>
            <w:r>
              <w:rPr>
                <w:rFonts w:ascii="Segoe UI" w:eastAsia="Segoe UI" w:hAnsi="Segoe UI" w:cs="Segoe UI"/>
                <w:color w:val="333333"/>
              </w:rPr>
              <w:t xml:space="preserve"> M365 Copilot</w:t>
            </w:r>
          </w:p>
        </w:tc>
      </w:tr>
      <w:tr w:rsidR="0022612B" w14:paraId="055B7EEE" w14:textId="34273C10">
        <w:tc>
          <w:tcPr>
            <w:tcW w:w="1250" w:type="pct"/>
            <w:shd w:val="clear" w:color="auto" w:fill="FFFFFF"/>
            <w:tcMar>
              <w:top w:w="35" w:type="dxa"/>
              <w:left w:w="80" w:type="dxa"/>
              <w:bottom w:w="35" w:type="dxa"/>
              <w:right w:w="80" w:type="dxa"/>
            </w:tcMar>
          </w:tcPr>
          <w:p w14:paraId="055B7EEC" w14:textId="77777777" w:rsidR="0022612B" w:rsidRDefault="00000000">
            <w:r>
              <w:rPr>
                <w:rFonts w:ascii="Segoe UI" w:eastAsia="Segoe UI" w:hAnsi="Segoe UI" w:cs="Segoe UI"/>
                <w:color w:val="333333"/>
              </w:rPr>
              <w:t>Sideload</w:t>
            </w:r>
          </w:p>
        </w:tc>
        <w:tc>
          <w:tcPr>
            <w:tcW w:w="3750" w:type="pct"/>
            <w:shd w:val="clear" w:color="auto" w:fill="FFFFFF"/>
            <w:tcMar>
              <w:top w:w="35" w:type="dxa"/>
              <w:left w:w="80" w:type="dxa"/>
              <w:bottom w:w="35" w:type="dxa"/>
              <w:right w:w="80" w:type="dxa"/>
            </w:tcMar>
          </w:tcPr>
          <w:p w14:paraId="055B7EED" w14:textId="77777777" w:rsidR="0022612B" w:rsidRDefault="00000000">
            <w:r>
              <w:rPr>
                <w:rFonts w:ascii="Segoe UI" w:eastAsia="Segoe UI" w:hAnsi="Segoe UI" w:cs="Segoe UI"/>
                <w:color w:val="333333"/>
              </w:rPr>
              <w:t>Install a custom app for testing before publishing broadly</w:t>
            </w:r>
          </w:p>
        </w:tc>
      </w:tr>
      <w:tr w:rsidR="0022612B" w14:paraId="055B7EF1" w14:textId="100643DE">
        <w:tc>
          <w:tcPr>
            <w:tcW w:w="1250" w:type="pct"/>
            <w:shd w:val="clear" w:color="auto" w:fill="F5F5F5"/>
            <w:tcMar>
              <w:top w:w="35" w:type="dxa"/>
              <w:left w:w="80" w:type="dxa"/>
              <w:bottom w:w="35" w:type="dxa"/>
              <w:right w:w="80" w:type="dxa"/>
            </w:tcMar>
          </w:tcPr>
          <w:p w14:paraId="055B7EEF" w14:textId="77777777" w:rsidR="0022612B" w:rsidRDefault="00000000">
            <w:r>
              <w:rPr>
                <w:rFonts w:ascii="Segoe UI" w:eastAsia="Segoe UI" w:hAnsi="Segoe UI" w:cs="Segoe UI"/>
                <w:color w:val="333333"/>
              </w:rPr>
              <w:t>Manifest</w:t>
            </w:r>
          </w:p>
        </w:tc>
        <w:tc>
          <w:tcPr>
            <w:tcW w:w="3750" w:type="pct"/>
            <w:shd w:val="clear" w:color="auto" w:fill="F5F5F5"/>
            <w:tcMar>
              <w:top w:w="35" w:type="dxa"/>
              <w:left w:w="80" w:type="dxa"/>
              <w:bottom w:w="35" w:type="dxa"/>
              <w:right w:w="80" w:type="dxa"/>
            </w:tcMar>
          </w:tcPr>
          <w:p w14:paraId="055B7EF0" w14:textId="77777777" w:rsidR="0022612B" w:rsidRDefault="00000000">
            <w:r>
              <w:rPr>
                <w:rFonts w:ascii="Segoe UI" w:eastAsia="Segoe UI" w:hAnsi="Segoe UI" w:cs="Segoe UI"/>
                <w:color w:val="333333"/>
              </w:rPr>
              <w:t>A configuration file that describes the agent's identity and capabilities</w:t>
            </w:r>
          </w:p>
        </w:tc>
      </w:tr>
    </w:tbl>
    <w:p w14:paraId="055B7EF2" w14:textId="77777777" w:rsidR="0022612B" w:rsidRDefault="0022612B"/>
    <w:p w14:paraId="055B7EF3" w14:textId="77777777" w:rsidR="0022612B" w:rsidRDefault="00000000">
      <w:pPr>
        <w:spacing w:before="280" w:after="140"/>
      </w:pPr>
      <w:proofErr w:type="gramStart"/>
      <w:r>
        <w:rPr>
          <w:rFonts w:ascii="Segoe UI Semibold" w:eastAsia="Segoe UI Semibold" w:hAnsi="Segoe UI Semibold" w:cs="Segoe UI Semibold"/>
          <w:color w:val="038387"/>
          <w:sz w:val="36"/>
          <w:szCs w:val="36"/>
        </w:rPr>
        <w:t>Install</w:t>
      </w:r>
      <w:proofErr w:type="gramEnd"/>
      <w:r>
        <w:rPr>
          <w:rFonts w:ascii="Segoe UI Semibold" w:eastAsia="Segoe UI Semibold" w:hAnsi="Segoe UI Semibold" w:cs="Segoe UI Semibold"/>
          <w:color w:val="038387"/>
          <w:sz w:val="36"/>
          <w:szCs w:val="36"/>
        </w:rPr>
        <w:t xml:space="preserve"> the M365 Agents Toolkit</w:t>
      </w:r>
    </w:p>
    <w:p w14:paraId="055B7EF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Visual Studio Code.</w:t>
      </w:r>
    </w:p>
    <w:p w14:paraId="055B7EF5"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Click the Extensions icon in the left sidebar (or press </w:t>
      </w:r>
      <w:proofErr w:type="spellStart"/>
      <w:r>
        <w:rPr>
          <w:rFonts w:ascii="Segoe UI" w:eastAsia="Segoe UI" w:hAnsi="Segoe UI" w:cs="Segoe UI"/>
          <w:color w:val="333333"/>
          <w:sz w:val="22"/>
          <w:szCs w:val="22"/>
        </w:rPr>
        <w:t>Ctrl+Shift+X</w:t>
      </w:r>
      <w:proofErr w:type="spellEnd"/>
      <w:r>
        <w:rPr>
          <w:rFonts w:ascii="Segoe UI" w:eastAsia="Segoe UI" w:hAnsi="Segoe UI" w:cs="Segoe UI"/>
          <w:color w:val="333333"/>
          <w:sz w:val="22"/>
          <w:szCs w:val="22"/>
        </w:rPr>
        <w:t>).</w:t>
      </w:r>
    </w:p>
    <w:p w14:paraId="055B7EF6"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Search for "Microsoft 365 Agents Toolkit" in the search bar.</w:t>
      </w:r>
    </w:p>
    <w:p w14:paraId="055B7EF7"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Install on the Microsoft 365 Agents Toolkit extension.</w:t>
      </w:r>
    </w:p>
    <w:p w14:paraId="055B7EF8" w14:textId="77777777" w:rsidR="0022612B" w:rsidRDefault="0022612B"/>
    <w:p w14:paraId="055B7EF9"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After installation, you'll see the Agents Toolkit icon in the VS Code sidebar.</w:t>
      </w:r>
    </w:p>
    <w:p w14:paraId="055B7EFA" w14:textId="77777777" w:rsidR="0022612B" w:rsidRDefault="00000000">
      <w:pPr>
        <w:spacing w:before="280" w:after="140"/>
      </w:pPr>
      <w:r>
        <w:rPr>
          <w:rFonts w:ascii="Segoe UI Semibold" w:eastAsia="Segoe UI Semibold" w:hAnsi="Segoe UI Semibold" w:cs="Segoe UI Semibold"/>
          <w:color w:val="038387"/>
          <w:sz w:val="36"/>
          <w:szCs w:val="36"/>
        </w:rPr>
        <w:t>Clone the Agent Repository</w:t>
      </w:r>
    </w:p>
    <w:p w14:paraId="055B7EFB"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a terminal in VS Code (Terminal → New Terminal).</w:t>
      </w:r>
    </w:p>
    <w:p w14:paraId="055B7EFC" w14:textId="77777777" w:rsidR="0022612B" w:rsidRDefault="00000000">
      <w:pPr>
        <w:spacing w:after="70"/>
        <w:ind w:left="288"/>
      </w:pPr>
      <w:r>
        <w:rPr>
          <w:rFonts w:ascii="Segoe UI Semibold" w:eastAsia="Segoe UI Semibold" w:hAnsi="Segoe UI Semibold" w:cs="Segoe UI Semibold"/>
          <w:b/>
          <w:bCs/>
          <w:color w:val="0078D4"/>
          <w:sz w:val="22"/>
          <w:szCs w:val="22"/>
        </w:rPr>
        <w:lastRenderedPageBreak/>
        <w:t xml:space="preserve">2. </w:t>
      </w:r>
      <w:r>
        <w:rPr>
          <w:rFonts w:ascii="Segoe UI" w:eastAsia="Segoe UI" w:hAnsi="Segoe UI" w:cs="Segoe UI"/>
          <w:color w:val="333333"/>
          <w:sz w:val="22"/>
          <w:szCs w:val="22"/>
        </w:rPr>
        <w:t>Run: git clone [repo-</w:t>
      </w:r>
      <w:proofErr w:type="spellStart"/>
      <w:r>
        <w:rPr>
          <w:rFonts w:ascii="Segoe UI" w:eastAsia="Segoe UI" w:hAnsi="Segoe UI" w:cs="Segoe UI"/>
          <w:color w:val="333333"/>
          <w:sz w:val="22"/>
          <w:szCs w:val="22"/>
        </w:rPr>
        <w:t>url</w:t>
      </w:r>
      <w:proofErr w:type="spellEnd"/>
      <w:r>
        <w:rPr>
          <w:rFonts w:ascii="Segoe UI" w:eastAsia="Segoe UI" w:hAnsi="Segoe UI" w:cs="Segoe UI"/>
          <w:color w:val="333333"/>
          <w:sz w:val="22"/>
          <w:szCs w:val="22"/>
        </w:rPr>
        <w:t>] (replace [repo-</w:t>
      </w:r>
      <w:proofErr w:type="spellStart"/>
      <w:r>
        <w:rPr>
          <w:rFonts w:ascii="Segoe UI" w:eastAsia="Segoe UI" w:hAnsi="Segoe UI" w:cs="Segoe UI"/>
          <w:color w:val="333333"/>
          <w:sz w:val="22"/>
          <w:szCs w:val="22"/>
        </w:rPr>
        <w:t>url</w:t>
      </w:r>
      <w:proofErr w:type="spellEnd"/>
      <w:r>
        <w:rPr>
          <w:rFonts w:ascii="Segoe UI" w:eastAsia="Segoe UI" w:hAnsi="Segoe UI" w:cs="Segoe UI"/>
          <w:color w:val="333333"/>
          <w:sz w:val="22"/>
          <w:szCs w:val="22"/>
        </w:rPr>
        <w:t>] with the repository URL provided by your team).</w:t>
      </w:r>
    </w:p>
    <w:p w14:paraId="055B7EFD"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Open the cloned folder in VS Code (File → Open Folder).</w:t>
      </w:r>
    </w:p>
    <w:p w14:paraId="055B7EFE" w14:textId="77777777" w:rsidR="0022612B" w:rsidRDefault="0022612B"/>
    <w:p w14:paraId="055B7EFF" w14:textId="77777777" w:rsidR="0022612B" w:rsidRDefault="00000000">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Ask your team lead or admin for the repository URL if you don't have it.</w:t>
      </w:r>
    </w:p>
    <w:p w14:paraId="055B7F00" w14:textId="77777777" w:rsidR="0022612B" w:rsidRDefault="00000000">
      <w:pPr>
        <w:spacing w:before="280" w:after="140"/>
      </w:pPr>
      <w:r>
        <w:rPr>
          <w:rFonts w:ascii="Segoe UI Semibold" w:eastAsia="Segoe UI Semibold" w:hAnsi="Segoe UI Semibold" w:cs="Segoe UI Semibold"/>
          <w:color w:val="038387"/>
          <w:sz w:val="36"/>
          <w:szCs w:val="36"/>
        </w:rPr>
        <w:t>Configure Your SharePoint Knowledge Source</w:t>
      </w:r>
    </w:p>
    <w:p w14:paraId="055B7F01" w14:textId="77777777" w:rsidR="0022612B" w:rsidRDefault="00000000">
      <w:pPr>
        <w:spacing w:after="70"/>
      </w:pPr>
      <w:r>
        <w:rPr>
          <w:rFonts w:ascii="Segoe UI" w:eastAsia="Segoe UI" w:hAnsi="Segoe UI" w:cs="Segoe UI"/>
          <w:color w:val="333333"/>
          <w:sz w:val="22"/>
          <w:szCs w:val="22"/>
        </w:rPr>
        <w:t>Before deploying, you need to point the agent at the SharePoint site that contains your company policy documents. The agent package includes a placeholder URL that must be replaced.</w:t>
      </w:r>
    </w:p>
    <w:p w14:paraId="055B7F02" w14:textId="77777777" w:rsidR="0022612B" w:rsidRDefault="0022612B"/>
    <w:p w14:paraId="055B7F03"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In VS Code, open the file </w:t>
      </w:r>
      <w:proofErr w:type="spellStart"/>
      <w:r>
        <w:rPr>
          <w:rFonts w:ascii="Consolas" w:eastAsia="Consolas" w:hAnsi="Consolas" w:cs="Consolas"/>
          <w:color w:val="038387"/>
        </w:rPr>
        <w:t>declarativeAgent.json</w:t>
      </w:r>
      <w:proofErr w:type="spellEnd"/>
      <w:r>
        <w:rPr>
          <w:rFonts w:ascii="Segoe UI" w:eastAsia="Segoe UI" w:hAnsi="Segoe UI" w:cs="Segoe UI"/>
          <w:color w:val="333333"/>
          <w:sz w:val="22"/>
          <w:szCs w:val="22"/>
        </w:rPr>
        <w:t xml:space="preserve"> from the project root.</w:t>
      </w:r>
    </w:p>
    <w:p w14:paraId="055B7F0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Find the </w:t>
      </w:r>
      <w:r>
        <w:rPr>
          <w:rFonts w:ascii="Consolas" w:eastAsia="Consolas" w:hAnsi="Consolas" w:cs="Consolas"/>
          <w:color w:val="038387"/>
        </w:rPr>
        <w:t>"capabilities"</w:t>
      </w:r>
      <w:r>
        <w:rPr>
          <w:rFonts w:ascii="Segoe UI" w:eastAsia="Segoe UI" w:hAnsi="Segoe UI" w:cs="Segoe UI"/>
          <w:color w:val="333333"/>
          <w:sz w:val="22"/>
          <w:szCs w:val="22"/>
        </w:rPr>
        <w:t xml:space="preserve"> section near the bottom of the file. It looks like this:</w:t>
      </w:r>
    </w:p>
    <w:p w14:paraId="055B7F05" w14:textId="77777777" w:rsidR="0022612B" w:rsidRDefault="0022612B"/>
    <w:p w14:paraId="055B7F0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"capabilities": [</w:t>
      </w:r>
    </w:p>
    <w:p w14:paraId="055B7F0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0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"name":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w:t>
      </w:r>
    </w:p>
    <w:p w14:paraId="055B7F0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items</w:t>
      </w:r>
      <w:proofErr w:type="gramEnd"/>
      <w:r>
        <w:rPr>
          <w:rFonts w:ascii="Consolas" w:eastAsia="Consolas" w:hAnsi="Consolas" w:cs="Consolas"/>
          <w:color w:val="333333"/>
          <w:sz w:val="17"/>
          <w:szCs w:val="17"/>
        </w:rPr>
        <w:t>_by_url</w:t>
      </w:r>
      <w:proofErr w:type="spellEnd"/>
      <w:r>
        <w:rPr>
          <w:rFonts w:ascii="Consolas" w:eastAsia="Consolas" w:hAnsi="Consolas" w:cs="Consolas"/>
          <w:color w:val="333333"/>
          <w:sz w:val="17"/>
          <w:szCs w:val="17"/>
        </w:rPr>
        <w:t>": [</w:t>
      </w:r>
    </w:p>
    <w:p w14:paraId="055B7F0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0B" w14:textId="77777777" w:rsidR="0022612B" w:rsidRPr="0082666A" w:rsidRDefault="00000000">
      <w:pPr>
        <w:pBdr>
          <w:left w:val="single" w:sz="12" w:space="8" w:color="038387"/>
        </w:pBdr>
        <w:shd w:val="clear" w:color="auto" w:fill="F0F0F0"/>
        <w:spacing w:line="264" w:lineRule="auto"/>
        <w:ind w:left="288" w:right="288"/>
        <w:rPr>
          <w:b/>
          <w:bCs/>
        </w:rPr>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xml:space="preserve">": </w:t>
      </w:r>
      <w:r w:rsidRPr="0082666A">
        <w:rPr>
          <w:rFonts w:ascii="Consolas" w:eastAsia="Consolas" w:hAnsi="Consolas" w:cs="Consolas"/>
          <w:b/>
          <w:bCs/>
          <w:color w:val="333333"/>
          <w:sz w:val="17"/>
          <w:szCs w:val="17"/>
        </w:rPr>
        <w:t>"https://replaceme.with.your.sharepoint.com/sites/CompanyPolicy/Shared%20Documents"</w:t>
      </w:r>
    </w:p>
    <w:p w14:paraId="055B7F0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0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0E"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0F"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F10" w14:textId="77777777" w:rsidR="0022612B" w:rsidRDefault="0022612B"/>
    <w:p w14:paraId="055B7F1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Replace the placeholder URL with your actual SharePoint site URL. For example:</w:t>
      </w:r>
    </w:p>
    <w:p w14:paraId="055B7F12" w14:textId="77777777" w:rsidR="0022612B" w:rsidRDefault="0022612B"/>
    <w:p w14:paraId="055B7F13"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"capabilities": [</w:t>
      </w:r>
    </w:p>
    <w:p w14:paraId="055B7F14"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15"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"name":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w:t>
      </w:r>
    </w:p>
    <w:p w14:paraId="055B7F1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items</w:t>
      </w:r>
      <w:proofErr w:type="gramEnd"/>
      <w:r>
        <w:rPr>
          <w:rFonts w:ascii="Consolas" w:eastAsia="Consolas" w:hAnsi="Consolas" w:cs="Consolas"/>
          <w:color w:val="333333"/>
          <w:sz w:val="17"/>
          <w:szCs w:val="17"/>
        </w:rPr>
        <w:t>_by_url</w:t>
      </w:r>
      <w:proofErr w:type="spellEnd"/>
      <w:r>
        <w:rPr>
          <w:rFonts w:ascii="Consolas" w:eastAsia="Consolas" w:hAnsi="Consolas" w:cs="Consolas"/>
          <w:color w:val="333333"/>
          <w:sz w:val="17"/>
          <w:szCs w:val="17"/>
        </w:rPr>
        <w:t>": [</w:t>
      </w:r>
    </w:p>
    <w:p w14:paraId="055B7F1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18" w14:textId="77777777" w:rsidR="0022612B" w:rsidRPr="0082666A" w:rsidRDefault="00000000">
      <w:pPr>
        <w:pBdr>
          <w:left w:val="single" w:sz="12" w:space="8" w:color="038387"/>
        </w:pBdr>
        <w:shd w:val="clear" w:color="auto" w:fill="F0F0F0"/>
        <w:spacing w:line="264" w:lineRule="auto"/>
        <w:ind w:left="288" w:right="288"/>
        <w:rPr>
          <w:b/>
          <w:bCs/>
        </w:rPr>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xml:space="preserve">": </w:t>
      </w:r>
      <w:r w:rsidRPr="0082666A">
        <w:rPr>
          <w:rFonts w:ascii="Consolas" w:eastAsia="Consolas" w:hAnsi="Consolas" w:cs="Consolas"/>
          <w:b/>
          <w:bCs/>
          <w:color w:val="333333"/>
          <w:sz w:val="17"/>
          <w:szCs w:val="17"/>
        </w:rPr>
        <w:t>"https://yourcompany.sharepoint.com/sites/YourSite/Shared%20Documents"</w:t>
      </w:r>
    </w:p>
    <w:p w14:paraId="055B7F1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1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1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1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F1D" w14:textId="77777777" w:rsidR="0022612B" w:rsidRDefault="0022612B"/>
    <w:p w14:paraId="055B7F1E"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Save the file (</w:t>
      </w:r>
      <w:proofErr w:type="spellStart"/>
      <w:r>
        <w:rPr>
          <w:rFonts w:ascii="Segoe UI" w:eastAsia="Segoe UI" w:hAnsi="Segoe UI" w:cs="Segoe UI"/>
          <w:color w:val="333333"/>
          <w:sz w:val="22"/>
          <w:szCs w:val="22"/>
        </w:rPr>
        <w:t>Ctrl+S</w:t>
      </w:r>
      <w:proofErr w:type="spellEnd"/>
      <w:r>
        <w:rPr>
          <w:rFonts w:ascii="Segoe UI" w:eastAsia="Segoe UI" w:hAnsi="Segoe UI" w:cs="Segoe UI"/>
          <w:color w:val="333333"/>
          <w:sz w:val="22"/>
          <w:szCs w:val="22"/>
        </w:rPr>
        <w:t>).</w:t>
      </w:r>
    </w:p>
    <w:p w14:paraId="055B7F1F" w14:textId="77777777" w:rsidR="0022612B" w:rsidRDefault="0022612B"/>
    <w:p w14:paraId="055B7F20"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use VS Code's built-in Find and Replace (</w:t>
      </w:r>
      <w:proofErr w:type="spellStart"/>
      <w:r>
        <w:rPr>
          <w:rFonts w:ascii="Segoe UI" w:eastAsia="Segoe UI" w:hAnsi="Segoe UI" w:cs="Segoe UI"/>
          <w:color w:val="333333"/>
          <w:sz w:val="22"/>
          <w:szCs w:val="22"/>
        </w:rPr>
        <w:t>Ctrl+H</w:t>
      </w:r>
      <w:proofErr w:type="spellEnd"/>
      <w:r>
        <w:rPr>
          <w:rFonts w:ascii="Segoe UI" w:eastAsia="Segoe UI" w:hAnsi="Segoe UI" w:cs="Segoe UI"/>
          <w:color w:val="333333"/>
          <w:sz w:val="22"/>
          <w:szCs w:val="22"/>
        </w:rPr>
        <w:t>) to quickly locate "replaceme.with.your.sharepoint.com" and swap it with your actual domain.</w:t>
      </w:r>
    </w:p>
    <w:p w14:paraId="055B7F21" w14:textId="77777777" w:rsidR="0022612B" w:rsidRDefault="0022612B"/>
    <w:p w14:paraId="055B7F22" w14:textId="77777777" w:rsidR="0022612B" w:rsidRDefault="00000000">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 xml:space="preserve">If your SharePoint URL contains spaces, encode them as %20 in the JSON. For example: Shared Documents </w:t>
      </w:r>
      <w:proofErr w:type="gramStart"/>
      <w:r>
        <w:rPr>
          <w:rFonts w:ascii="Segoe UI" w:eastAsia="Segoe UI" w:hAnsi="Segoe UI" w:cs="Segoe UI"/>
          <w:color w:val="333333"/>
          <w:sz w:val="22"/>
          <w:szCs w:val="22"/>
        </w:rPr>
        <w:t>becomes</w:t>
      </w:r>
      <w:proofErr w:type="gramEnd"/>
      <w:r>
        <w:rPr>
          <w:rFonts w:ascii="Segoe UI" w:eastAsia="Segoe UI" w:hAnsi="Segoe UI" w:cs="Segoe UI"/>
          <w:color w:val="333333"/>
          <w:sz w:val="22"/>
          <w:szCs w:val="22"/>
        </w:rPr>
        <w:t xml:space="preserve"> Shared%20Documents.</w:t>
      </w:r>
    </w:p>
    <w:p w14:paraId="055B7F23" w14:textId="77777777" w:rsidR="0022612B" w:rsidRDefault="0022612B"/>
    <w:p w14:paraId="055B7F24" w14:textId="77777777" w:rsidR="0022612B" w:rsidRDefault="00000000">
      <w:pPr>
        <w:spacing w:after="70"/>
      </w:pPr>
      <w:r>
        <w:rPr>
          <w:rFonts w:ascii="Segoe UI" w:eastAsia="Segoe UI" w:hAnsi="Segoe UI" w:cs="Segoe UI"/>
          <w:i/>
          <w:iCs/>
          <w:color w:val="333333"/>
          <w:sz w:val="22"/>
          <w:szCs w:val="22"/>
        </w:rPr>
        <w:t xml:space="preserve">You can also add multiple SharePoint sites by adding more objects to the </w:t>
      </w:r>
      <w:proofErr w:type="spellStart"/>
      <w:r>
        <w:rPr>
          <w:rFonts w:ascii="Segoe UI" w:eastAsia="Segoe UI" w:hAnsi="Segoe UI" w:cs="Segoe UI"/>
          <w:i/>
          <w:iCs/>
          <w:color w:val="333333"/>
          <w:sz w:val="22"/>
          <w:szCs w:val="22"/>
        </w:rPr>
        <w:t>items_by_url</w:t>
      </w:r>
      <w:proofErr w:type="spellEnd"/>
      <w:r>
        <w:rPr>
          <w:rFonts w:ascii="Segoe UI" w:eastAsia="Segoe UI" w:hAnsi="Segoe UI" w:cs="Segoe UI"/>
          <w:i/>
          <w:iCs/>
          <w:color w:val="333333"/>
          <w:sz w:val="22"/>
          <w:szCs w:val="22"/>
        </w:rPr>
        <w:t xml:space="preserve"> array:</w:t>
      </w:r>
    </w:p>
    <w:p w14:paraId="055B7F25" w14:textId="77777777" w:rsidR="0022612B" w:rsidRDefault="0022612B"/>
    <w:p w14:paraId="055B7F26"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w:t>
      </w:r>
      <w:proofErr w:type="spellStart"/>
      <w:proofErr w:type="gramStart"/>
      <w:r>
        <w:rPr>
          <w:rFonts w:ascii="Consolas" w:eastAsia="Consolas" w:hAnsi="Consolas" w:cs="Consolas"/>
          <w:color w:val="333333"/>
          <w:sz w:val="17"/>
          <w:szCs w:val="17"/>
        </w:rPr>
        <w:t>items</w:t>
      </w:r>
      <w:proofErr w:type="gramEnd"/>
      <w:r>
        <w:rPr>
          <w:rFonts w:ascii="Consolas" w:eastAsia="Consolas" w:hAnsi="Consolas" w:cs="Consolas"/>
          <w:color w:val="333333"/>
          <w:sz w:val="17"/>
          <w:szCs w:val="17"/>
        </w:rPr>
        <w:t>_by_url</w:t>
      </w:r>
      <w:proofErr w:type="spellEnd"/>
      <w:r>
        <w:rPr>
          <w:rFonts w:ascii="Consolas" w:eastAsia="Consolas" w:hAnsi="Consolas" w:cs="Consolas"/>
          <w:color w:val="333333"/>
          <w:sz w:val="17"/>
          <w:szCs w:val="17"/>
        </w:rPr>
        <w:t>": [</w:t>
      </w:r>
    </w:p>
    <w:p w14:paraId="055B7F27"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28"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"https://yourcompany.sharepoint.com/sites/CompanyPolicy/Shared%20Documents"</w:t>
      </w:r>
    </w:p>
    <w:p w14:paraId="055B7F29"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2A"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2B"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r>
        <w:rPr>
          <w:rFonts w:ascii="Consolas" w:eastAsia="Consolas" w:hAnsi="Consolas" w:cs="Consolas"/>
          <w:color w:val="333333"/>
          <w:sz w:val="17"/>
          <w:szCs w:val="17"/>
        </w:rPr>
        <w:t>url</w:t>
      </w:r>
      <w:proofErr w:type="spellEnd"/>
      <w:r>
        <w:rPr>
          <w:rFonts w:ascii="Consolas" w:eastAsia="Consolas" w:hAnsi="Consolas" w:cs="Consolas"/>
          <w:color w:val="333333"/>
          <w:sz w:val="17"/>
          <w:szCs w:val="17"/>
        </w:rPr>
        <w:t>": "https://yourcompany.sharepoint.com/sites/HRDocs/Shared%20Documents"</w:t>
      </w:r>
    </w:p>
    <w:p w14:paraId="055B7F2C"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55B7F2D" w14:textId="77777777" w:rsidR="0022612B" w:rsidRDefault="00000000">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55B7F2E" w14:textId="77777777" w:rsidR="0022612B" w:rsidRDefault="0022612B"/>
    <w:p w14:paraId="055B7F2F" w14:textId="77777777" w:rsidR="0022612B" w:rsidRDefault="00000000">
      <w:pPr>
        <w:spacing w:before="280" w:after="140"/>
      </w:pPr>
      <w:r>
        <w:rPr>
          <w:rFonts w:ascii="Segoe UI Semibold" w:eastAsia="Segoe UI Semibold" w:hAnsi="Segoe UI Semibold" w:cs="Segoe UI Semibold"/>
          <w:color w:val="038387"/>
          <w:sz w:val="36"/>
          <w:szCs w:val="36"/>
        </w:rPr>
        <w:t>Provision and Deploy</w:t>
      </w:r>
    </w:p>
    <w:p w14:paraId="055B7F3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Agents Toolkit icon in the VS Code sidebar.</w:t>
      </w:r>
    </w:p>
    <w:p w14:paraId="055B7F3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Sign </w:t>
      </w:r>
      <w:proofErr w:type="gramStart"/>
      <w:r>
        <w:rPr>
          <w:rFonts w:ascii="Segoe UI" w:eastAsia="Segoe UI" w:hAnsi="Segoe UI" w:cs="Segoe UI"/>
          <w:color w:val="333333"/>
          <w:sz w:val="22"/>
          <w:szCs w:val="22"/>
        </w:rPr>
        <w:t>in</w:t>
      </w:r>
      <w:proofErr w:type="gramEnd"/>
      <w:r>
        <w:rPr>
          <w:rFonts w:ascii="Segoe UI" w:eastAsia="Segoe UI" w:hAnsi="Segoe UI" w:cs="Segoe UI"/>
          <w:color w:val="333333"/>
          <w:sz w:val="22"/>
          <w:szCs w:val="22"/>
        </w:rPr>
        <w:t xml:space="preserve"> to your Microsoft 365 account when prompted.</w:t>
      </w:r>
    </w:p>
    <w:p w14:paraId="055B7F32"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"Provision" to set up the cloud resources for your agent.</w:t>
      </w:r>
    </w:p>
    <w:p w14:paraId="055B7F33"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"Deploy" to upload the agent to your M365 environment.</w:t>
      </w:r>
    </w:p>
    <w:p w14:paraId="055B7F34"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 xml:space="preserve">Wait for the deployment to </w:t>
      </w:r>
      <w:proofErr w:type="gramStart"/>
      <w:r>
        <w:rPr>
          <w:rFonts w:ascii="Segoe UI" w:eastAsia="Segoe UI" w:hAnsi="Segoe UI" w:cs="Segoe UI"/>
          <w:color w:val="333333"/>
          <w:sz w:val="22"/>
          <w:szCs w:val="22"/>
        </w:rPr>
        <w:t>complete</w:t>
      </w:r>
      <w:proofErr w:type="gramEnd"/>
      <w:r>
        <w:rPr>
          <w:rFonts w:ascii="Segoe UI" w:eastAsia="Segoe UI" w:hAnsi="Segoe UI" w:cs="Segoe UI"/>
          <w:color w:val="333333"/>
          <w:sz w:val="22"/>
          <w:szCs w:val="22"/>
        </w:rPr>
        <w:t xml:space="preserve">. You'll see </w:t>
      </w:r>
      <w:proofErr w:type="gramStart"/>
      <w:r>
        <w:rPr>
          <w:rFonts w:ascii="Segoe UI" w:eastAsia="Segoe UI" w:hAnsi="Segoe UI" w:cs="Segoe UI"/>
          <w:color w:val="333333"/>
          <w:sz w:val="22"/>
          <w:szCs w:val="22"/>
        </w:rPr>
        <w:t>a success</w:t>
      </w:r>
      <w:proofErr w:type="gramEnd"/>
      <w:r>
        <w:rPr>
          <w:rFonts w:ascii="Segoe UI" w:eastAsia="Segoe UI" w:hAnsi="Segoe UI" w:cs="Segoe UI"/>
          <w:color w:val="333333"/>
          <w:sz w:val="22"/>
          <w:szCs w:val="22"/>
        </w:rPr>
        <w:t xml:space="preserve"> notification.</w:t>
      </w:r>
    </w:p>
    <w:p w14:paraId="055B7F35" w14:textId="77777777" w:rsidR="0022612B" w:rsidRDefault="0022612B"/>
    <w:p w14:paraId="055B7F36" w14:textId="77777777" w:rsidR="0022612B" w:rsidRDefault="00000000">
      <w:pPr>
        <w:spacing w:before="120" w:after="120"/>
      </w:pPr>
      <w:r>
        <w:rPr>
          <w:rFonts w:ascii="Segoe UI Semibold" w:eastAsia="Segoe UI Semibold" w:hAnsi="Segoe UI Semibold" w:cs="Segoe UI Semibold"/>
          <w:b/>
          <w:bCs/>
          <w:color w:val="10893E"/>
          <w:sz w:val="22"/>
          <w:szCs w:val="22"/>
        </w:rPr>
        <w:t>✅ The agent is now deployed and connected to your SharePoint policy documents!</w:t>
      </w:r>
    </w:p>
    <w:p w14:paraId="055B7F37" w14:textId="77777777" w:rsidR="0022612B" w:rsidRDefault="00000000">
      <w:pPr>
        <w:spacing w:before="280" w:after="140"/>
      </w:pPr>
      <w:r>
        <w:rPr>
          <w:rFonts w:ascii="Segoe UI Semibold" w:eastAsia="Segoe UI Semibold" w:hAnsi="Segoe UI Semibold" w:cs="Segoe UI Semibold"/>
          <w:color w:val="038387"/>
          <w:sz w:val="36"/>
          <w:szCs w:val="36"/>
        </w:rPr>
        <w:t>Preview and Test</w:t>
      </w:r>
    </w:p>
    <w:p w14:paraId="055B7F38"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Agents Toolkit sidebar, click "Preview in Copilot".</w:t>
      </w:r>
    </w:p>
    <w:p w14:paraId="055B7F39"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The agent opens </w:t>
      </w:r>
      <w:proofErr w:type="gramStart"/>
      <w:r>
        <w:rPr>
          <w:rFonts w:ascii="Segoe UI" w:eastAsia="Segoe UI" w:hAnsi="Segoe UI" w:cs="Segoe UI"/>
          <w:color w:val="333333"/>
          <w:sz w:val="22"/>
          <w:szCs w:val="22"/>
        </w:rPr>
        <w:t>in</w:t>
      </w:r>
      <w:proofErr w:type="gramEnd"/>
      <w:r>
        <w:rPr>
          <w:rFonts w:ascii="Segoe UI" w:eastAsia="Segoe UI" w:hAnsi="Segoe UI" w:cs="Segoe UI"/>
          <w:color w:val="333333"/>
          <w:sz w:val="22"/>
          <w:szCs w:val="22"/>
        </w:rPr>
        <w:t xml:space="preserve"> Microsoft 365 Copilot. You should see My Company Policy ready to chat.</w:t>
      </w:r>
    </w:p>
    <w:p w14:paraId="055B7F3A"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 xml:space="preserve">Try one of the suggested prompts to verify </w:t>
      </w:r>
      <w:proofErr w:type="gramStart"/>
      <w:r>
        <w:rPr>
          <w:rFonts w:ascii="Segoe UI" w:eastAsia="Segoe UI" w:hAnsi="Segoe UI" w:cs="Segoe UI"/>
          <w:color w:val="333333"/>
          <w:sz w:val="22"/>
          <w:szCs w:val="22"/>
        </w:rPr>
        <w:t>it's</w:t>
      </w:r>
      <w:proofErr w:type="gramEnd"/>
      <w:r>
        <w:rPr>
          <w:rFonts w:ascii="Segoe UI" w:eastAsia="Segoe UI" w:hAnsi="Segoe UI" w:cs="Segoe UI"/>
          <w:color w:val="333333"/>
          <w:sz w:val="22"/>
          <w:szCs w:val="22"/>
        </w:rPr>
        <w:t xml:space="preserve"> pulling answers from your SharePoint documents.</w:t>
      </w:r>
    </w:p>
    <w:p w14:paraId="055B7F3B" w14:textId="77777777" w:rsidR="0022612B" w:rsidRDefault="00000000">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22612B" w14:paraId="055B7F3E" w14:textId="33C3AFD1">
        <w:trPr>
          <w:tblHeader/>
        </w:trPr>
        <w:tc>
          <w:tcPr>
            <w:tcW w:w="1750" w:type="pct"/>
            <w:shd w:val="clear" w:color="auto" w:fill="0078D4"/>
            <w:tcMar>
              <w:top w:w="40" w:type="dxa"/>
              <w:left w:w="80" w:type="dxa"/>
              <w:bottom w:w="40" w:type="dxa"/>
              <w:right w:w="80" w:type="dxa"/>
            </w:tcMar>
          </w:tcPr>
          <w:p w14:paraId="055B7F3C" w14:textId="77777777" w:rsidR="0022612B" w:rsidRDefault="00000000">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055B7F3D" w14:textId="77777777" w:rsidR="0022612B" w:rsidRDefault="00000000">
            <w:r>
              <w:rPr>
                <w:rFonts w:ascii="Segoe UI Semibold" w:eastAsia="Segoe UI Semibold" w:hAnsi="Segoe UI Semibold" w:cs="Segoe UI Semibold"/>
                <w:b/>
                <w:bCs/>
                <w:color w:val="FFFFFF"/>
              </w:rPr>
              <w:t>Fix</w:t>
            </w:r>
          </w:p>
        </w:tc>
      </w:tr>
      <w:tr w:rsidR="0022612B" w14:paraId="055B7F41" w14:textId="050633E4">
        <w:tc>
          <w:tcPr>
            <w:tcW w:w="1750" w:type="pct"/>
            <w:shd w:val="clear" w:color="auto" w:fill="F5F5F5"/>
            <w:tcMar>
              <w:top w:w="35" w:type="dxa"/>
              <w:left w:w="80" w:type="dxa"/>
              <w:bottom w:w="35" w:type="dxa"/>
              <w:right w:w="80" w:type="dxa"/>
            </w:tcMar>
          </w:tcPr>
          <w:p w14:paraId="055B7F3F" w14:textId="77777777" w:rsidR="0022612B" w:rsidRDefault="00000000">
            <w:r>
              <w:rPr>
                <w:rFonts w:ascii="Segoe UI" w:eastAsia="Segoe UI" w:hAnsi="Segoe UI" w:cs="Segoe UI"/>
                <w:color w:val="333333"/>
              </w:rPr>
              <w:t>Toolkit not showing in sidebar</w:t>
            </w:r>
          </w:p>
        </w:tc>
        <w:tc>
          <w:tcPr>
            <w:tcW w:w="3250" w:type="pct"/>
            <w:shd w:val="clear" w:color="auto" w:fill="F5F5F5"/>
            <w:tcMar>
              <w:top w:w="35" w:type="dxa"/>
              <w:left w:w="80" w:type="dxa"/>
              <w:bottom w:w="35" w:type="dxa"/>
              <w:right w:w="80" w:type="dxa"/>
            </w:tcMar>
          </w:tcPr>
          <w:p w14:paraId="055B7F40" w14:textId="77777777" w:rsidR="0022612B" w:rsidRDefault="00000000">
            <w:r>
              <w:rPr>
                <w:rFonts w:ascii="Segoe UI" w:eastAsia="Segoe UI" w:hAnsi="Segoe UI" w:cs="Segoe UI"/>
                <w:color w:val="333333"/>
              </w:rPr>
              <w:t>Restart VS Code after installing the extension</w:t>
            </w:r>
          </w:p>
        </w:tc>
      </w:tr>
      <w:tr w:rsidR="0022612B" w14:paraId="055B7F44" w14:textId="15FDDF23">
        <w:tc>
          <w:tcPr>
            <w:tcW w:w="1750" w:type="pct"/>
            <w:shd w:val="clear" w:color="auto" w:fill="FFFFFF"/>
            <w:tcMar>
              <w:top w:w="35" w:type="dxa"/>
              <w:left w:w="80" w:type="dxa"/>
              <w:bottom w:w="35" w:type="dxa"/>
              <w:right w:w="80" w:type="dxa"/>
            </w:tcMar>
          </w:tcPr>
          <w:p w14:paraId="055B7F42" w14:textId="77777777" w:rsidR="0022612B" w:rsidRDefault="00000000">
            <w:r>
              <w:rPr>
                <w:rFonts w:ascii="Segoe UI" w:eastAsia="Segoe UI" w:hAnsi="Segoe UI" w:cs="Segoe UI"/>
                <w:color w:val="333333"/>
              </w:rPr>
              <w:t>Sign-in fails</w:t>
            </w:r>
          </w:p>
        </w:tc>
        <w:tc>
          <w:tcPr>
            <w:tcW w:w="3250" w:type="pct"/>
            <w:shd w:val="clear" w:color="auto" w:fill="FFFFFF"/>
            <w:tcMar>
              <w:top w:w="35" w:type="dxa"/>
              <w:left w:w="80" w:type="dxa"/>
              <w:bottom w:w="35" w:type="dxa"/>
              <w:right w:w="80" w:type="dxa"/>
            </w:tcMar>
          </w:tcPr>
          <w:p w14:paraId="055B7F43" w14:textId="77777777" w:rsidR="0022612B" w:rsidRDefault="00000000">
            <w:r>
              <w:rPr>
                <w:rFonts w:ascii="Segoe UI" w:eastAsia="Segoe UI" w:hAnsi="Segoe UI" w:cs="Segoe UI"/>
                <w:color w:val="333333"/>
              </w:rPr>
              <w:t>Ensure you're using your M365 account (not personal Microsoft account)</w:t>
            </w:r>
          </w:p>
        </w:tc>
      </w:tr>
      <w:tr w:rsidR="0022612B" w14:paraId="055B7F47" w14:textId="05391A64">
        <w:tc>
          <w:tcPr>
            <w:tcW w:w="1750" w:type="pct"/>
            <w:shd w:val="clear" w:color="auto" w:fill="F5F5F5"/>
            <w:tcMar>
              <w:top w:w="35" w:type="dxa"/>
              <w:left w:w="80" w:type="dxa"/>
              <w:bottom w:w="35" w:type="dxa"/>
              <w:right w:w="80" w:type="dxa"/>
            </w:tcMar>
          </w:tcPr>
          <w:p w14:paraId="055B7F45" w14:textId="77777777" w:rsidR="0022612B" w:rsidRDefault="00000000">
            <w:r>
              <w:rPr>
                <w:rFonts w:ascii="Segoe UI" w:eastAsia="Segoe UI" w:hAnsi="Segoe UI" w:cs="Segoe UI"/>
                <w:color w:val="333333"/>
              </w:rPr>
              <w:t>Provision fails</w:t>
            </w:r>
          </w:p>
        </w:tc>
        <w:tc>
          <w:tcPr>
            <w:tcW w:w="3250" w:type="pct"/>
            <w:shd w:val="clear" w:color="auto" w:fill="F5F5F5"/>
            <w:tcMar>
              <w:top w:w="35" w:type="dxa"/>
              <w:left w:w="80" w:type="dxa"/>
              <w:bottom w:w="35" w:type="dxa"/>
              <w:right w:w="80" w:type="dxa"/>
            </w:tcMar>
          </w:tcPr>
          <w:p w14:paraId="055B7F46" w14:textId="77777777" w:rsidR="0022612B" w:rsidRDefault="00000000">
            <w:r>
              <w:rPr>
                <w:rFonts w:ascii="Segoe UI" w:eastAsia="Segoe UI" w:hAnsi="Segoe UI" w:cs="Segoe UI"/>
                <w:color w:val="333333"/>
              </w:rPr>
              <w:t>Check that your Microsoft 365 Copilot license is active</w:t>
            </w:r>
          </w:p>
        </w:tc>
      </w:tr>
      <w:tr w:rsidR="0022612B" w14:paraId="055B7F4A" w14:textId="5300D1CB">
        <w:tc>
          <w:tcPr>
            <w:tcW w:w="1750" w:type="pct"/>
            <w:shd w:val="clear" w:color="auto" w:fill="FFFFFF"/>
            <w:tcMar>
              <w:top w:w="35" w:type="dxa"/>
              <w:left w:w="80" w:type="dxa"/>
              <w:bottom w:w="35" w:type="dxa"/>
              <w:right w:w="80" w:type="dxa"/>
            </w:tcMar>
          </w:tcPr>
          <w:p w14:paraId="055B7F48" w14:textId="77777777" w:rsidR="0022612B" w:rsidRDefault="00000000">
            <w:r>
              <w:rPr>
                <w:rFonts w:ascii="Segoe UI" w:eastAsia="Segoe UI" w:hAnsi="Segoe UI" w:cs="Segoe UI"/>
                <w:color w:val="333333"/>
              </w:rPr>
              <w:t>Deploy fails</w:t>
            </w:r>
          </w:p>
        </w:tc>
        <w:tc>
          <w:tcPr>
            <w:tcW w:w="3250" w:type="pct"/>
            <w:shd w:val="clear" w:color="auto" w:fill="FFFFFF"/>
            <w:tcMar>
              <w:top w:w="35" w:type="dxa"/>
              <w:left w:w="80" w:type="dxa"/>
              <w:bottom w:w="35" w:type="dxa"/>
              <w:right w:w="80" w:type="dxa"/>
            </w:tcMar>
          </w:tcPr>
          <w:p w14:paraId="055B7F49" w14:textId="77777777" w:rsidR="0022612B" w:rsidRDefault="00000000">
            <w:r>
              <w:rPr>
                <w:rFonts w:ascii="Segoe UI" w:eastAsia="Segoe UI" w:hAnsi="Segoe UI" w:cs="Segoe UI"/>
                <w:color w:val="333333"/>
              </w:rPr>
              <w:t>Verify Node.js v18+ is installed (node --version in terminal)</w:t>
            </w:r>
          </w:p>
        </w:tc>
      </w:tr>
      <w:tr w:rsidR="0022612B" w14:paraId="055B7F4D" w14:textId="089521FE">
        <w:tc>
          <w:tcPr>
            <w:tcW w:w="1750" w:type="pct"/>
            <w:shd w:val="clear" w:color="auto" w:fill="F5F5F5"/>
            <w:tcMar>
              <w:top w:w="35" w:type="dxa"/>
              <w:left w:w="80" w:type="dxa"/>
              <w:bottom w:w="35" w:type="dxa"/>
              <w:right w:w="80" w:type="dxa"/>
            </w:tcMar>
          </w:tcPr>
          <w:p w14:paraId="055B7F4B" w14:textId="77777777" w:rsidR="0022612B" w:rsidRDefault="00000000">
            <w:r>
              <w:rPr>
                <w:rFonts w:ascii="Segoe UI" w:eastAsia="Segoe UI" w:hAnsi="Segoe UI" w:cs="Segoe UI"/>
                <w:color w:val="333333"/>
              </w:rPr>
              <w:t>Agent not appearing in Copilot</w:t>
            </w:r>
          </w:p>
        </w:tc>
        <w:tc>
          <w:tcPr>
            <w:tcW w:w="3250" w:type="pct"/>
            <w:shd w:val="clear" w:color="auto" w:fill="F5F5F5"/>
            <w:tcMar>
              <w:top w:w="35" w:type="dxa"/>
              <w:left w:w="80" w:type="dxa"/>
              <w:bottom w:w="35" w:type="dxa"/>
              <w:right w:w="80" w:type="dxa"/>
            </w:tcMar>
          </w:tcPr>
          <w:p w14:paraId="055B7F4C" w14:textId="77777777" w:rsidR="0022612B" w:rsidRDefault="00000000">
            <w:r>
              <w:rPr>
                <w:rFonts w:ascii="Segoe UI" w:eastAsia="Segoe UI" w:hAnsi="Segoe UI" w:cs="Segoe UI"/>
                <w:color w:val="333333"/>
              </w:rPr>
              <w:t xml:space="preserve">Wait 1–2 minutes after </w:t>
            </w:r>
            <w:proofErr w:type="gramStart"/>
            <w:r>
              <w:rPr>
                <w:rFonts w:ascii="Segoe UI" w:eastAsia="Segoe UI" w:hAnsi="Segoe UI" w:cs="Segoe UI"/>
                <w:color w:val="333333"/>
              </w:rPr>
              <w:t>deploy</w:t>
            </w:r>
            <w:proofErr w:type="gramEnd"/>
            <w:r>
              <w:rPr>
                <w:rFonts w:ascii="Segoe UI" w:eastAsia="Segoe UI" w:hAnsi="Segoe UI" w:cs="Segoe UI"/>
                <w:color w:val="333333"/>
              </w:rPr>
              <w:t>, then refresh</w:t>
            </w:r>
          </w:p>
        </w:tc>
      </w:tr>
      <w:tr w:rsidR="0022612B" w14:paraId="055B7F50" w14:textId="2DFECB37">
        <w:tc>
          <w:tcPr>
            <w:tcW w:w="1750" w:type="pct"/>
            <w:shd w:val="clear" w:color="auto" w:fill="FFFFFF"/>
            <w:tcMar>
              <w:top w:w="35" w:type="dxa"/>
              <w:left w:w="80" w:type="dxa"/>
              <w:bottom w:w="35" w:type="dxa"/>
              <w:right w:w="80" w:type="dxa"/>
            </w:tcMar>
          </w:tcPr>
          <w:p w14:paraId="055B7F4E" w14:textId="77777777" w:rsidR="0022612B" w:rsidRDefault="00000000">
            <w:r>
              <w:rPr>
                <w:rFonts w:ascii="Segoe UI" w:eastAsia="Segoe UI" w:hAnsi="Segoe UI" w:cs="Segoe UI"/>
                <w:color w:val="333333"/>
              </w:rPr>
              <w:t>Agent returns no results</w:t>
            </w:r>
          </w:p>
        </w:tc>
        <w:tc>
          <w:tcPr>
            <w:tcW w:w="3250" w:type="pct"/>
            <w:shd w:val="clear" w:color="auto" w:fill="FFFFFF"/>
            <w:tcMar>
              <w:top w:w="35" w:type="dxa"/>
              <w:left w:w="80" w:type="dxa"/>
              <w:bottom w:w="35" w:type="dxa"/>
              <w:right w:w="80" w:type="dxa"/>
            </w:tcMar>
          </w:tcPr>
          <w:p w14:paraId="055B7F4F" w14:textId="77777777" w:rsidR="0022612B" w:rsidRDefault="00000000">
            <w:r>
              <w:rPr>
                <w:rFonts w:ascii="Segoe UI" w:eastAsia="Segoe UI" w:hAnsi="Segoe UI" w:cs="Segoe UI"/>
                <w:color w:val="333333"/>
              </w:rPr>
              <w:t xml:space="preserve">Verify the SharePoint URL in </w:t>
            </w:r>
            <w:proofErr w:type="spellStart"/>
            <w:r>
              <w:rPr>
                <w:rFonts w:ascii="Segoe UI" w:eastAsia="Segoe UI" w:hAnsi="Segoe UI" w:cs="Segoe UI"/>
                <w:color w:val="333333"/>
              </w:rPr>
              <w:t>declarativeAgent.json</w:t>
            </w:r>
            <w:proofErr w:type="spellEnd"/>
            <w:r>
              <w:rPr>
                <w:rFonts w:ascii="Segoe UI" w:eastAsia="Segoe UI" w:hAnsi="Segoe UI" w:cs="Segoe UI"/>
                <w:color w:val="333333"/>
              </w:rPr>
              <w:t xml:space="preserve"> is correct and that the site contains your policy documents. Also confirm you have read access to the SharePoint site.</w:t>
            </w:r>
          </w:p>
        </w:tc>
      </w:tr>
    </w:tbl>
    <w:p w14:paraId="055B7F51" w14:textId="77777777" w:rsidR="0022612B" w:rsidRDefault="00000000">
      <w:r>
        <w:br w:type="page"/>
      </w:r>
    </w:p>
    <w:p w14:paraId="055B7F52" w14:textId="77777777" w:rsidR="0022612B" w:rsidRDefault="00000000">
      <w:pPr>
        <w:spacing w:before="360" w:after="180"/>
      </w:pPr>
      <w:r>
        <w:rPr>
          <w:rFonts w:ascii="Segoe UI Light" w:eastAsia="Segoe UI Light" w:hAnsi="Segoe UI Light" w:cs="Segoe UI Light"/>
          <w:color w:val="0078D4"/>
          <w:sz w:val="52"/>
          <w:szCs w:val="52"/>
        </w:rPr>
        <w:lastRenderedPageBreak/>
        <w:t>6. Make It Your Own</w:t>
      </w:r>
    </w:p>
    <w:p w14:paraId="055B7F53" w14:textId="77777777" w:rsidR="0022612B" w:rsidRDefault="00000000">
      <w:pPr>
        <w:spacing w:after="70"/>
      </w:pPr>
      <w:r>
        <w:rPr>
          <w:rFonts w:ascii="Segoe UI" w:eastAsia="Segoe UI" w:hAnsi="Segoe UI" w:cs="Segoe UI"/>
          <w:color w:val="333333"/>
          <w:sz w:val="22"/>
          <w:szCs w:val="22"/>
        </w:rPr>
        <w:t xml:space="preserve">You can adjust the agent's behavior after </w:t>
      </w:r>
      <w:proofErr w:type="gramStart"/>
      <w:r>
        <w:rPr>
          <w:rFonts w:ascii="Segoe UI" w:eastAsia="Segoe UI" w:hAnsi="Segoe UI" w:cs="Segoe UI"/>
          <w:color w:val="333333"/>
          <w:sz w:val="22"/>
          <w:szCs w:val="22"/>
        </w:rPr>
        <w:t>setup</w:t>
      </w:r>
      <w:proofErr w:type="gramEnd"/>
      <w:r>
        <w:rPr>
          <w:rFonts w:ascii="Segoe UI" w:eastAsia="Segoe UI" w:hAnsi="Segoe UI" w:cs="Segoe UI"/>
          <w:color w:val="333333"/>
          <w:sz w:val="22"/>
          <w:szCs w:val="22"/>
        </w:rPr>
        <w:t>.</w:t>
      </w:r>
    </w:p>
    <w:p w14:paraId="055B7F54" w14:textId="77777777" w:rsidR="0022612B" w:rsidRDefault="00000000">
      <w:pPr>
        <w:spacing w:before="280" w:after="140"/>
      </w:pPr>
      <w:r>
        <w:rPr>
          <w:rFonts w:ascii="Segoe UI Semibold" w:eastAsia="Segoe UI Semibold" w:hAnsi="Segoe UI Semibold" w:cs="Segoe UI Semibold"/>
          <w:color w:val="038387"/>
          <w:sz w:val="36"/>
          <w:szCs w:val="36"/>
        </w:rPr>
        <w:t>If You Built It in Agent Builder</w:t>
      </w:r>
    </w:p>
    <w:p w14:paraId="055B7F55"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In Copilot, find My Company Policy </w:t>
      </w:r>
      <w:proofErr w:type="gramStart"/>
      <w:r>
        <w:rPr>
          <w:rFonts w:ascii="Segoe UI" w:eastAsia="Segoe UI" w:hAnsi="Segoe UI" w:cs="Segoe UI"/>
          <w:color w:val="333333"/>
          <w:sz w:val="22"/>
          <w:szCs w:val="22"/>
        </w:rPr>
        <w:t>in</w:t>
      </w:r>
      <w:proofErr w:type="gramEnd"/>
      <w:r>
        <w:rPr>
          <w:rFonts w:ascii="Segoe UI" w:eastAsia="Segoe UI" w:hAnsi="Segoe UI" w:cs="Segoe UI"/>
          <w:color w:val="333333"/>
          <w:sz w:val="22"/>
          <w:szCs w:val="22"/>
        </w:rPr>
        <w:t xml:space="preserve"> your agents list.</w:t>
      </w:r>
    </w:p>
    <w:p w14:paraId="055B7F56"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 menu → Edit.</w:t>
      </w:r>
    </w:p>
    <w:p w14:paraId="055B7F57"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 xml:space="preserve">Make changes </w:t>
      </w:r>
      <w:proofErr w:type="gramStart"/>
      <w:r>
        <w:rPr>
          <w:rFonts w:ascii="Segoe UI" w:eastAsia="Segoe UI" w:hAnsi="Segoe UI" w:cs="Segoe UI"/>
          <w:color w:val="333333"/>
          <w:sz w:val="22"/>
          <w:szCs w:val="22"/>
        </w:rPr>
        <w:t>on</w:t>
      </w:r>
      <w:proofErr w:type="gramEnd"/>
      <w:r>
        <w:rPr>
          <w:rFonts w:ascii="Segoe UI" w:eastAsia="Segoe UI" w:hAnsi="Segoe UI" w:cs="Segoe UI"/>
          <w:color w:val="333333"/>
          <w:sz w:val="22"/>
          <w:szCs w:val="22"/>
        </w:rPr>
        <w:t xml:space="preserve"> the Configure tab and they save automatically.</w:t>
      </w:r>
    </w:p>
    <w:p w14:paraId="055B7F58" w14:textId="77777777" w:rsidR="0022612B" w:rsidRDefault="00000000">
      <w:pPr>
        <w:spacing w:before="280" w:after="140"/>
      </w:pPr>
      <w:r>
        <w:rPr>
          <w:rFonts w:ascii="Segoe UI Semibold" w:eastAsia="Segoe UI Semibold" w:hAnsi="Segoe UI Semibold" w:cs="Segoe UI Semibold"/>
          <w:color w:val="038387"/>
          <w:sz w:val="36"/>
          <w:szCs w:val="36"/>
        </w:rPr>
        <w:t>If You Imported the Zip</w:t>
      </w:r>
    </w:p>
    <w:p w14:paraId="055B7F59"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Extract the zip file.</w:t>
      </w:r>
    </w:p>
    <w:p w14:paraId="055B7F5A"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Open </w:t>
      </w:r>
      <w:proofErr w:type="spellStart"/>
      <w:r>
        <w:rPr>
          <w:rFonts w:ascii="Segoe UI" w:eastAsia="Segoe UI" w:hAnsi="Segoe UI" w:cs="Segoe UI"/>
          <w:color w:val="333333"/>
          <w:sz w:val="22"/>
          <w:szCs w:val="22"/>
        </w:rPr>
        <w:t>declarativeAgent.json</w:t>
      </w:r>
      <w:proofErr w:type="spellEnd"/>
      <w:r>
        <w:rPr>
          <w:rFonts w:ascii="Segoe UI" w:eastAsia="Segoe UI" w:hAnsi="Segoe UI" w:cs="Segoe UI"/>
          <w:color w:val="333333"/>
          <w:sz w:val="22"/>
          <w:szCs w:val="22"/>
        </w:rPr>
        <w:t xml:space="preserve"> in any text editor (e.g., Notepad).</w:t>
      </w:r>
    </w:p>
    <w:p w14:paraId="055B7F5B"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changes, save, and re-zip all files.</w:t>
      </w:r>
    </w:p>
    <w:p w14:paraId="055B7F5C"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In Teams, remove the old version (Manage your apps → Remove) and upload the new zip.</w:t>
      </w:r>
    </w:p>
    <w:p w14:paraId="055B7F5D" w14:textId="77777777" w:rsidR="0022612B" w:rsidRDefault="0022612B"/>
    <w:p w14:paraId="055B7F5E" w14:textId="77777777" w:rsidR="0022612B" w:rsidRDefault="00000000">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When re-zipping, make sure the files are at the root of the zip — not inside a subfolder.</w:t>
      </w:r>
    </w:p>
    <w:p w14:paraId="055B7F5F" w14:textId="77777777" w:rsidR="0022612B" w:rsidRDefault="00000000">
      <w:pPr>
        <w:spacing w:before="280" w:after="140"/>
      </w:pPr>
      <w:r>
        <w:rPr>
          <w:rFonts w:ascii="Segoe UI Semibold" w:eastAsia="Segoe UI Semibold" w:hAnsi="Segoe UI Semibold" w:cs="Segoe UI Semibold"/>
          <w:color w:val="038387"/>
          <w:sz w:val="36"/>
          <w:szCs w:val="36"/>
        </w:rPr>
        <w:t>If You Used Option C (VS Code)</w:t>
      </w:r>
    </w:p>
    <w:p w14:paraId="055B7F60"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project folder in VS Code.</w:t>
      </w:r>
    </w:p>
    <w:p w14:paraId="055B7F61"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Edit the </w:t>
      </w:r>
      <w:proofErr w:type="spellStart"/>
      <w:r>
        <w:rPr>
          <w:rFonts w:ascii="Segoe UI" w:eastAsia="Segoe UI" w:hAnsi="Segoe UI" w:cs="Segoe UI"/>
          <w:color w:val="333333"/>
          <w:sz w:val="22"/>
          <w:szCs w:val="22"/>
        </w:rPr>
        <w:t>declarativeAgent.json</w:t>
      </w:r>
      <w:proofErr w:type="spellEnd"/>
      <w:r>
        <w:rPr>
          <w:rFonts w:ascii="Segoe UI" w:eastAsia="Segoe UI" w:hAnsi="Segoe UI" w:cs="Segoe UI"/>
          <w:color w:val="333333"/>
          <w:sz w:val="22"/>
          <w:szCs w:val="22"/>
        </w:rPr>
        <w:t xml:space="preserve"> or instructions file directly.</w:t>
      </w:r>
    </w:p>
    <w:p w14:paraId="055B7F62" w14:textId="77777777" w:rsidR="0022612B" w:rsidRDefault="00000000">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Re-deploy using the Agents Toolkit ("Deploy" button).</w:t>
      </w:r>
    </w:p>
    <w:p w14:paraId="055B7F63" w14:textId="77777777" w:rsidR="0022612B" w:rsidRDefault="0022612B"/>
    <w:p w14:paraId="055B7F64" w14:textId="77777777" w:rsidR="0022612B" w:rsidRDefault="00000000">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Changes deployed via the toolkit take effect within 1–2 minutes. Refresh your Copilot chat to see updates.</w:t>
      </w:r>
    </w:p>
    <w:p w14:paraId="055B7F65" w14:textId="77777777" w:rsidR="0022612B" w:rsidRDefault="00000000">
      <w:pPr>
        <w:spacing w:before="280" w:after="140"/>
      </w:pPr>
      <w:r>
        <w:rPr>
          <w:rFonts w:ascii="Segoe UI Semibold" w:eastAsia="Segoe UI Semibold" w:hAnsi="Segoe UI Semibold" w:cs="Segoe UI Semibold"/>
          <w:color w:val="038387"/>
          <w:sz w:val="36"/>
          <w:szCs w:val="36"/>
        </w:rPr>
        <w:t>What You Can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22612B" w14:paraId="055B7F68" w14:textId="7CB8D3CA">
        <w:trPr>
          <w:tblHeader/>
        </w:trPr>
        <w:tc>
          <w:tcPr>
            <w:tcW w:w="1500" w:type="pct"/>
            <w:shd w:val="clear" w:color="auto" w:fill="0078D4"/>
            <w:tcMar>
              <w:top w:w="40" w:type="dxa"/>
              <w:left w:w="80" w:type="dxa"/>
              <w:bottom w:w="40" w:type="dxa"/>
              <w:right w:w="80" w:type="dxa"/>
            </w:tcMar>
          </w:tcPr>
          <w:p w14:paraId="055B7F66" w14:textId="77777777" w:rsidR="0022612B" w:rsidRDefault="00000000">
            <w:r>
              <w:rPr>
                <w:rFonts w:ascii="Segoe UI Semibold" w:eastAsia="Segoe UI Semibold" w:hAnsi="Segoe UI Semibold" w:cs="Segoe UI Semibold"/>
                <w:b/>
                <w:bCs/>
                <w:color w:val="FFFFFF"/>
              </w:rPr>
              <w:t>Customization</w:t>
            </w:r>
          </w:p>
        </w:tc>
        <w:tc>
          <w:tcPr>
            <w:tcW w:w="3500" w:type="pct"/>
            <w:shd w:val="clear" w:color="auto" w:fill="0078D4"/>
            <w:tcMar>
              <w:top w:w="40" w:type="dxa"/>
              <w:left w:w="80" w:type="dxa"/>
              <w:bottom w:w="40" w:type="dxa"/>
              <w:right w:w="80" w:type="dxa"/>
            </w:tcMar>
          </w:tcPr>
          <w:p w14:paraId="055B7F67" w14:textId="77777777" w:rsidR="0022612B" w:rsidRDefault="00000000">
            <w:r>
              <w:rPr>
                <w:rFonts w:ascii="Segoe UI Semibold" w:eastAsia="Segoe UI Semibold" w:hAnsi="Segoe UI Semibold" w:cs="Segoe UI Semibold"/>
                <w:b/>
                <w:bCs/>
                <w:color w:val="FFFFFF"/>
              </w:rPr>
              <w:t>How</w:t>
            </w:r>
          </w:p>
        </w:tc>
      </w:tr>
      <w:tr w:rsidR="0022612B" w14:paraId="055B7F6B" w14:textId="1833C4FC">
        <w:tc>
          <w:tcPr>
            <w:tcW w:w="1500" w:type="pct"/>
            <w:shd w:val="clear" w:color="auto" w:fill="F5F5F5"/>
            <w:tcMar>
              <w:top w:w="35" w:type="dxa"/>
              <w:left w:w="80" w:type="dxa"/>
              <w:bottom w:w="35" w:type="dxa"/>
              <w:right w:w="80" w:type="dxa"/>
            </w:tcMar>
          </w:tcPr>
          <w:p w14:paraId="055B7F69" w14:textId="77777777" w:rsidR="0022612B" w:rsidRDefault="00000000">
            <w:r>
              <w:rPr>
                <w:rFonts w:ascii="Segoe UI" w:eastAsia="Segoe UI" w:hAnsi="Segoe UI" w:cs="Segoe UI"/>
                <w:color w:val="333333"/>
              </w:rPr>
              <w:t>Change the agent's tone</w:t>
            </w:r>
          </w:p>
        </w:tc>
        <w:tc>
          <w:tcPr>
            <w:tcW w:w="3500" w:type="pct"/>
            <w:shd w:val="clear" w:color="auto" w:fill="F5F5F5"/>
            <w:tcMar>
              <w:top w:w="35" w:type="dxa"/>
              <w:left w:w="80" w:type="dxa"/>
              <w:bottom w:w="35" w:type="dxa"/>
              <w:right w:w="80" w:type="dxa"/>
            </w:tcMar>
          </w:tcPr>
          <w:p w14:paraId="055B7F6A" w14:textId="77777777" w:rsidR="0022612B" w:rsidRDefault="00000000">
            <w:r>
              <w:rPr>
                <w:rFonts w:ascii="Segoe UI" w:eastAsia="Segoe UI" w:hAnsi="Segoe UI" w:cs="Segoe UI"/>
                <w:color w:val="333333"/>
              </w:rPr>
              <w:t>Edit the Instructions — adjust wording to match your preferred style</w:t>
            </w:r>
          </w:p>
        </w:tc>
      </w:tr>
      <w:tr w:rsidR="0022612B" w14:paraId="055B7F6E" w14:textId="6F0D2FE7">
        <w:tc>
          <w:tcPr>
            <w:tcW w:w="1500" w:type="pct"/>
            <w:shd w:val="clear" w:color="auto" w:fill="FFFFFF"/>
            <w:tcMar>
              <w:top w:w="35" w:type="dxa"/>
              <w:left w:w="80" w:type="dxa"/>
              <w:bottom w:w="35" w:type="dxa"/>
              <w:right w:w="80" w:type="dxa"/>
            </w:tcMar>
          </w:tcPr>
          <w:p w14:paraId="055B7F6C" w14:textId="77777777" w:rsidR="0022612B" w:rsidRDefault="00000000">
            <w:r>
              <w:rPr>
                <w:rFonts w:ascii="Segoe UI" w:eastAsia="Segoe UI" w:hAnsi="Segoe UI" w:cs="Segoe UI"/>
                <w:color w:val="333333"/>
              </w:rPr>
              <w:t>Point to a different SharePoint site</w:t>
            </w:r>
          </w:p>
        </w:tc>
        <w:tc>
          <w:tcPr>
            <w:tcW w:w="3500" w:type="pct"/>
            <w:shd w:val="clear" w:color="auto" w:fill="FFFFFF"/>
            <w:tcMar>
              <w:top w:w="35" w:type="dxa"/>
              <w:left w:w="80" w:type="dxa"/>
              <w:bottom w:w="35" w:type="dxa"/>
              <w:right w:w="80" w:type="dxa"/>
            </w:tcMar>
          </w:tcPr>
          <w:p w14:paraId="055B7F6D" w14:textId="77777777" w:rsidR="0022612B" w:rsidRDefault="00000000">
            <w:r>
              <w:rPr>
                <w:rFonts w:ascii="Segoe UI" w:eastAsia="Segoe UI" w:hAnsi="Segoe UI" w:cs="Segoe UI"/>
                <w:color w:val="333333"/>
              </w:rPr>
              <w:t xml:space="preserve">In Agent Builder: remove the existing knowledge source and add a new SharePoint URL. In the JSON: edit the </w:t>
            </w:r>
            <w:proofErr w:type="spellStart"/>
            <w:r>
              <w:rPr>
                <w:rFonts w:ascii="Segoe UI" w:eastAsia="Segoe UI" w:hAnsi="Segoe UI" w:cs="Segoe UI"/>
                <w:color w:val="333333"/>
              </w:rPr>
              <w:t>url</w:t>
            </w:r>
            <w:proofErr w:type="spellEnd"/>
            <w:r>
              <w:rPr>
                <w:rFonts w:ascii="Segoe UI" w:eastAsia="Segoe UI" w:hAnsi="Segoe UI" w:cs="Segoe UI"/>
                <w:color w:val="333333"/>
              </w:rPr>
              <w:t xml:space="preserve"> field under capabilities → </w:t>
            </w:r>
            <w:proofErr w:type="spellStart"/>
            <w:r>
              <w:rPr>
                <w:rFonts w:ascii="Segoe UI" w:eastAsia="Segoe UI" w:hAnsi="Segoe UI" w:cs="Segoe UI"/>
                <w:color w:val="333333"/>
              </w:rPr>
              <w:t>items_by_url</w:t>
            </w:r>
            <w:proofErr w:type="spellEnd"/>
          </w:p>
        </w:tc>
      </w:tr>
      <w:tr w:rsidR="0022612B" w14:paraId="055B7F71" w14:textId="369FC07E">
        <w:tc>
          <w:tcPr>
            <w:tcW w:w="1500" w:type="pct"/>
            <w:shd w:val="clear" w:color="auto" w:fill="F5F5F5"/>
            <w:tcMar>
              <w:top w:w="35" w:type="dxa"/>
              <w:left w:w="80" w:type="dxa"/>
              <w:bottom w:w="35" w:type="dxa"/>
              <w:right w:w="80" w:type="dxa"/>
            </w:tcMar>
          </w:tcPr>
          <w:p w14:paraId="055B7F6F" w14:textId="77777777" w:rsidR="0022612B" w:rsidRDefault="00000000">
            <w:r>
              <w:rPr>
                <w:rFonts w:ascii="Segoe UI" w:eastAsia="Segoe UI" w:hAnsi="Segoe UI" w:cs="Segoe UI"/>
                <w:color w:val="333333"/>
              </w:rPr>
              <w:t>Add multiple SharePoint sites</w:t>
            </w:r>
          </w:p>
        </w:tc>
        <w:tc>
          <w:tcPr>
            <w:tcW w:w="3500" w:type="pct"/>
            <w:shd w:val="clear" w:color="auto" w:fill="F5F5F5"/>
            <w:tcMar>
              <w:top w:w="35" w:type="dxa"/>
              <w:left w:w="80" w:type="dxa"/>
              <w:bottom w:w="35" w:type="dxa"/>
              <w:right w:w="80" w:type="dxa"/>
            </w:tcMar>
          </w:tcPr>
          <w:p w14:paraId="055B7F70" w14:textId="77777777" w:rsidR="0022612B" w:rsidRDefault="00000000">
            <w:r>
              <w:rPr>
                <w:rFonts w:ascii="Segoe UI" w:eastAsia="Segoe UI" w:hAnsi="Segoe UI" w:cs="Segoe UI"/>
                <w:color w:val="333333"/>
              </w:rPr>
              <w:t xml:space="preserve">In Agent Builder: add additional SharePoint sites from the Knowledge section. In the JSON: add more objects to the </w:t>
            </w:r>
            <w:proofErr w:type="spellStart"/>
            <w:r>
              <w:rPr>
                <w:rFonts w:ascii="Segoe UI" w:eastAsia="Segoe UI" w:hAnsi="Segoe UI" w:cs="Segoe UI"/>
                <w:color w:val="333333"/>
              </w:rPr>
              <w:t>items_by_url</w:t>
            </w:r>
            <w:proofErr w:type="spellEnd"/>
            <w:r>
              <w:rPr>
                <w:rFonts w:ascii="Segoe UI" w:eastAsia="Segoe UI" w:hAnsi="Segoe UI" w:cs="Segoe UI"/>
                <w:color w:val="333333"/>
              </w:rPr>
              <w:t xml:space="preserve"> array (see Option C for an example)</w:t>
            </w:r>
          </w:p>
        </w:tc>
      </w:tr>
      <w:tr w:rsidR="0022612B" w14:paraId="055B7F74" w14:textId="39838425">
        <w:tc>
          <w:tcPr>
            <w:tcW w:w="1500" w:type="pct"/>
            <w:shd w:val="clear" w:color="auto" w:fill="FFFFFF"/>
            <w:tcMar>
              <w:top w:w="35" w:type="dxa"/>
              <w:left w:w="80" w:type="dxa"/>
              <w:bottom w:w="35" w:type="dxa"/>
              <w:right w:w="80" w:type="dxa"/>
            </w:tcMar>
          </w:tcPr>
          <w:p w14:paraId="055B7F72" w14:textId="77777777" w:rsidR="0022612B" w:rsidRDefault="00000000">
            <w:r>
              <w:rPr>
                <w:rFonts w:ascii="Segoe UI" w:eastAsia="Segoe UI" w:hAnsi="Segoe UI" w:cs="Segoe UI"/>
                <w:color w:val="333333"/>
              </w:rPr>
              <w:t>Hide output sections</w:t>
            </w:r>
          </w:p>
        </w:tc>
        <w:tc>
          <w:tcPr>
            <w:tcW w:w="3500" w:type="pct"/>
            <w:shd w:val="clear" w:color="auto" w:fill="FFFFFF"/>
            <w:tcMar>
              <w:top w:w="35" w:type="dxa"/>
              <w:left w:w="80" w:type="dxa"/>
              <w:bottom w:w="35" w:type="dxa"/>
              <w:right w:w="80" w:type="dxa"/>
            </w:tcMar>
          </w:tcPr>
          <w:p w14:paraId="055B7F73" w14:textId="77777777" w:rsidR="0022612B" w:rsidRDefault="00000000">
            <w:r>
              <w:rPr>
                <w:rFonts w:ascii="Segoe UI" w:eastAsia="Segoe UI" w:hAnsi="Segoe UI" w:cs="Segoe UI"/>
                <w:color w:val="333333"/>
              </w:rPr>
              <w:t>Remove sections from the Instructions text</w:t>
            </w:r>
          </w:p>
        </w:tc>
      </w:tr>
      <w:tr w:rsidR="0022612B" w14:paraId="055B7F77" w14:textId="0AD3B15B">
        <w:tc>
          <w:tcPr>
            <w:tcW w:w="1500" w:type="pct"/>
            <w:shd w:val="clear" w:color="auto" w:fill="F5F5F5"/>
            <w:tcMar>
              <w:top w:w="35" w:type="dxa"/>
              <w:left w:w="80" w:type="dxa"/>
              <w:bottom w:w="35" w:type="dxa"/>
              <w:right w:w="80" w:type="dxa"/>
            </w:tcMar>
          </w:tcPr>
          <w:p w14:paraId="055B7F75" w14:textId="77777777" w:rsidR="0022612B" w:rsidRDefault="00000000">
            <w:r>
              <w:rPr>
                <w:rFonts w:ascii="Segoe UI" w:eastAsia="Segoe UI" w:hAnsi="Segoe UI" w:cs="Segoe UI"/>
                <w:color w:val="333333"/>
              </w:rPr>
              <w:t>Turn data sources on/off</w:t>
            </w:r>
          </w:p>
        </w:tc>
        <w:tc>
          <w:tcPr>
            <w:tcW w:w="3500" w:type="pct"/>
            <w:shd w:val="clear" w:color="auto" w:fill="F5F5F5"/>
            <w:tcMar>
              <w:top w:w="35" w:type="dxa"/>
              <w:left w:w="80" w:type="dxa"/>
              <w:bottom w:w="35" w:type="dxa"/>
              <w:right w:w="80" w:type="dxa"/>
            </w:tcMar>
          </w:tcPr>
          <w:p w14:paraId="055B7F76" w14:textId="77777777" w:rsidR="0022612B" w:rsidRDefault="00000000">
            <w:r>
              <w:rPr>
                <w:rFonts w:ascii="Segoe UI" w:eastAsia="Segoe UI" w:hAnsi="Segoe UI" w:cs="Segoe UI"/>
                <w:color w:val="333333"/>
              </w:rPr>
              <w:t>Add or remove knowledge sources in Agent Builder, or edit the capabilities list in the JSON</w:t>
            </w:r>
          </w:p>
        </w:tc>
      </w:tr>
      <w:tr w:rsidR="0022612B" w14:paraId="055B7F7A" w14:textId="45E1FA2A">
        <w:tc>
          <w:tcPr>
            <w:tcW w:w="1500" w:type="pct"/>
            <w:shd w:val="clear" w:color="auto" w:fill="FFFFFF"/>
            <w:tcMar>
              <w:top w:w="35" w:type="dxa"/>
              <w:left w:w="80" w:type="dxa"/>
              <w:bottom w:w="35" w:type="dxa"/>
              <w:right w:w="80" w:type="dxa"/>
            </w:tcMar>
          </w:tcPr>
          <w:p w14:paraId="055B7F78" w14:textId="77777777" w:rsidR="0022612B" w:rsidRDefault="00000000">
            <w:r>
              <w:rPr>
                <w:rFonts w:ascii="Segoe UI" w:eastAsia="Segoe UI" w:hAnsi="Segoe UI" w:cs="Segoe UI"/>
                <w:color w:val="333333"/>
              </w:rPr>
              <w:lastRenderedPageBreak/>
              <w:t>Edit starter prompts</w:t>
            </w:r>
          </w:p>
        </w:tc>
        <w:tc>
          <w:tcPr>
            <w:tcW w:w="3500" w:type="pct"/>
            <w:shd w:val="clear" w:color="auto" w:fill="FFFFFF"/>
            <w:tcMar>
              <w:top w:w="35" w:type="dxa"/>
              <w:left w:w="80" w:type="dxa"/>
              <w:bottom w:w="35" w:type="dxa"/>
              <w:right w:w="80" w:type="dxa"/>
            </w:tcMar>
          </w:tcPr>
          <w:p w14:paraId="055B7F79" w14:textId="77777777" w:rsidR="0022612B" w:rsidRDefault="00000000">
            <w:r>
              <w:rPr>
                <w:rFonts w:ascii="Segoe UI" w:eastAsia="Segoe UI" w:hAnsi="Segoe UI" w:cs="Segoe UI"/>
                <w:color w:val="333333"/>
              </w:rPr>
              <w:t xml:space="preserve">Update the Starter Prompts in Agent Builder, or edit </w:t>
            </w:r>
            <w:proofErr w:type="spellStart"/>
            <w:r>
              <w:rPr>
                <w:rFonts w:ascii="Segoe UI" w:eastAsia="Segoe UI" w:hAnsi="Segoe UI" w:cs="Segoe UI"/>
                <w:color w:val="333333"/>
              </w:rPr>
              <w:t>conversation_starters</w:t>
            </w:r>
            <w:proofErr w:type="spellEnd"/>
            <w:r>
              <w:rPr>
                <w:rFonts w:ascii="Segoe UI" w:eastAsia="Segoe UI" w:hAnsi="Segoe UI" w:cs="Segoe UI"/>
                <w:color w:val="333333"/>
              </w:rPr>
              <w:t xml:space="preserve"> in the JSON</w:t>
            </w:r>
          </w:p>
        </w:tc>
      </w:tr>
      <w:tr w:rsidR="0022612B" w14:paraId="055B7F7D" w14:textId="7F71880A">
        <w:tc>
          <w:tcPr>
            <w:tcW w:w="1500" w:type="pct"/>
            <w:shd w:val="clear" w:color="auto" w:fill="F5F5F5"/>
            <w:tcMar>
              <w:top w:w="35" w:type="dxa"/>
              <w:left w:w="80" w:type="dxa"/>
              <w:bottom w:w="35" w:type="dxa"/>
              <w:right w:w="80" w:type="dxa"/>
            </w:tcMar>
          </w:tcPr>
          <w:p w14:paraId="055B7F7B" w14:textId="77777777" w:rsidR="0022612B" w:rsidRDefault="00000000">
            <w:r>
              <w:rPr>
                <w:rFonts w:ascii="Segoe UI" w:eastAsia="Segoe UI" w:hAnsi="Segoe UI" w:cs="Segoe UI"/>
                <w:color w:val="333333"/>
              </w:rPr>
              <w:t>Swap the icon</w:t>
            </w:r>
          </w:p>
        </w:tc>
        <w:tc>
          <w:tcPr>
            <w:tcW w:w="3500" w:type="pct"/>
            <w:shd w:val="clear" w:color="auto" w:fill="F5F5F5"/>
            <w:tcMar>
              <w:top w:w="35" w:type="dxa"/>
              <w:left w:w="80" w:type="dxa"/>
              <w:bottom w:w="35" w:type="dxa"/>
              <w:right w:w="80" w:type="dxa"/>
            </w:tcMar>
          </w:tcPr>
          <w:p w14:paraId="055B7F7C" w14:textId="77777777" w:rsidR="0022612B" w:rsidRDefault="00000000">
            <w:r>
              <w:rPr>
                <w:rFonts w:ascii="Segoe UI" w:eastAsia="Segoe UI" w:hAnsi="Segoe UI" w:cs="Segoe UI"/>
                <w:color w:val="333333"/>
              </w:rPr>
              <w:t>Replace companyinfo.png (192×192) and outline.png (32×32) in the zip with your own PNGs</w:t>
            </w:r>
          </w:p>
        </w:tc>
      </w:tr>
    </w:tbl>
    <w:p w14:paraId="055B7F7E" w14:textId="77777777" w:rsidR="0022612B" w:rsidRDefault="00000000">
      <w:r>
        <w:br w:type="page"/>
      </w:r>
    </w:p>
    <w:p w14:paraId="055B7F7F" w14:textId="77777777" w:rsidR="0022612B" w:rsidRDefault="00000000">
      <w:pPr>
        <w:spacing w:before="360" w:after="180"/>
      </w:pPr>
      <w:r>
        <w:rPr>
          <w:rFonts w:ascii="Segoe UI Light" w:eastAsia="Segoe UI Light" w:hAnsi="Segoe UI Light" w:cs="Segoe UI Light"/>
          <w:color w:val="0078D4"/>
          <w:sz w:val="52"/>
          <w:szCs w:val="52"/>
        </w:rPr>
        <w:lastRenderedPageBreak/>
        <w:t xml:space="preserve">7. Test </w:t>
      </w:r>
      <w:proofErr w:type="gramStart"/>
      <w:r>
        <w:rPr>
          <w:rFonts w:ascii="Segoe UI Light" w:eastAsia="Segoe UI Light" w:hAnsi="Segoe UI Light" w:cs="Segoe UI Light"/>
          <w:color w:val="0078D4"/>
          <w:sz w:val="52"/>
          <w:szCs w:val="52"/>
        </w:rPr>
        <w:t>That It</w:t>
      </w:r>
      <w:proofErr w:type="gramEnd"/>
      <w:r>
        <w:rPr>
          <w:rFonts w:ascii="Segoe UI Light" w:eastAsia="Segoe UI Light" w:hAnsi="Segoe UI Light" w:cs="Segoe UI Light"/>
          <w:color w:val="0078D4"/>
          <w:sz w:val="52"/>
          <w:szCs w:val="52"/>
        </w:rPr>
        <w:t xml:space="preserve"> Works</w:t>
      </w:r>
    </w:p>
    <w:p w14:paraId="055B7F80" w14:textId="77777777" w:rsidR="0022612B" w:rsidRDefault="00000000">
      <w:pPr>
        <w:spacing w:after="70"/>
      </w:pPr>
      <w:r>
        <w:rPr>
          <w:rFonts w:ascii="Segoe UI" w:eastAsia="Segoe UI" w:hAnsi="Segoe UI" w:cs="Segoe UI"/>
          <w:color w:val="333333"/>
          <w:sz w:val="22"/>
          <w:szCs w:val="22"/>
        </w:rPr>
        <w:t xml:space="preserve">Run through these quick checks after </w:t>
      </w:r>
      <w:proofErr w:type="gramStart"/>
      <w:r>
        <w:rPr>
          <w:rFonts w:ascii="Segoe UI" w:eastAsia="Segoe UI" w:hAnsi="Segoe UI" w:cs="Segoe UI"/>
          <w:color w:val="333333"/>
          <w:sz w:val="22"/>
          <w:szCs w:val="22"/>
        </w:rPr>
        <w:t>setup</w:t>
      </w:r>
      <w:proofErr w:type="gramEnd"/>
      <w:r>
        <w:rPr>
          <w:rFonts w:ascii="Segoe UI" w:eastAsia="Segoe UI" w:hAnsi="Segoe UI" w:cs="Segoe UI"/>
          <w:color w:val="333333"/>
          <w:sz w:val="22"/>
          <w:szCs w:val="22"/>
        </w:rPr>
        <w:t xml:space="preserve"> to make sure everything is connected.</w:t>
      </w:r>
    </w:p>
    <w:p w14:paraId="055B7F81" w14:textId="77777777" w:rsidR="0022612B" w:rsidRDefault="00000000">
      <w:pPr>
        <w:spacing w:before="280" w:after="140"/>
      </w:pPr>
      <w:r>
        <w:rPr>
          <w:rFonts w:ascii="Segoe UI Semibold" w:eastAsia="Segoe UI Semibold" w:hAnsi="Segoe UI Semibold" w:cs="Segoe UI Semibold"/>
          <w:color w:val="038387"/>
          <w:sz w:val="36"/>
          <w:szCs w:val="36"/>
        </w:rPr>
        <w:t>Quick Smoke Test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22612B" w14:paraId="055B7F85" w14:textId="27134136">
        <w:trPr>
          <w:tblHeader/>
        </w:trPr>
        <w:tc>
          <w:tcPr>
            <w:tcW w:w="250" w:type="pct"/>
            <w:shd w:val="clear" w:color="auto" w:fill="0078D4"/>
            <w:tcMar>
              <w:top w:w="40" w:type="dxa"/>
              <w:left w:w="80" w:type="dxa"/>
              <w:bottom w:w="40" w:type="dxa"/>
              <w:right w:w="80" w:type="dxa"/>
            </w:tcMar>
          </w:tcPr>
          <w:p w14:paraId="055B7F82" w14:textId="77777777" w:rsidR="0022612B" w:rsidRDefault="00000000">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55B7F83" w14:textId="77777777" w:rsidR="0022612B" w:rsidRDefault="00000000">
            <w:r>
              <w:rPr>
                <w:rFonts w:ascii="Segoe UI Semibold" w:eastAsia="Segoe UI Semibold" w:hAnsi="Segoe UI Semibold" w:cs="Segoe UI Semibold"/>
                <w:b/>
                <w:bCs/>
                <w:color w:val="FFFFFF"/>
              </w:rPr>
              <w:t>Try This Prompt</w:t>
            </w:r>
          </w:p>
        </w:tc>
        <w:tc>
          <w:tcPr>
            <w:tcW w:w="2750" w:type="pct"/>
            <w:shd w:val="clear" w:color="auto" w:fill="0078D4"/>
            <w:tcMar>
              <w:top w:w="40" w:type="dxa"/>
              <w:left w:w="80" w:type="dxa"/>
              <w:bottom w:w="40" w:type="dxa"/>
              <w:right w:w="80" w:type="dxa"/>
            </w:tcMar>
          </w:tcPr>
          <w:p w14:paraId="055B7F84" w14:textId="77777777" w:rsidR="0022612B" w:rsidRDefault="00000000">
            <w:r>
              <w:rPr>
                <w:rFonts w:ascii="Segoe UI Semibold" w:eastAsia="Segoe UI Semibold" w:hAnsi="Segoe UI Semibold" w:cs="Segoe UI Semibold"/>
                <w:b/>
                <w:bCs/>
                <w:color w:val="FFFFFF"/>
              </w:rPr>
              <w:t>What to Look For</w:t>
            </w:r>
          </w:p>
        </w:tc>
      </w:tr>
      <w:tr w:rsidR="0022612B" w14:paraId="055B7F89" w14:textId="043F64B9">
        <w:tc>
          <w:tcPr>
            <w:tcW w:w="250" w:type="pct"/>
            <w:shd w:val="clear" w:color="auto" w:fill="F5F5F5"/>
            <w:tcMar>
              <w:top w:w="35" w:type="dxa"/>
              <w:left w:w="80" w:type="dxa"/>
              <w:bottom w:w="35" w:type="dxa"/>
              <w:right w:w="80" w:type="dxa"/>
            </w:tcMar>
          </w:tcPr>
          <w:p w14:paraId="055B7F86" w14:textId="77777777" w:rsidR="0022612B" w:rsidRDefault="00000000">
            <w:r>
              <w:rPr>
                <w:rFonts w:ascii="Segoe UI" w:eastAsia="Segoe UI" w:hAnsi="Segoe UI" w:cs="Segoe UI"/>
                <w:color w:val="333333"/>
              </w:rPr>
              <w:t>1</w:t>
            </w:r>
          </w:p>
        </w:tc>
        <w:tc>
          <w:tcPr>
            <w:tcW w:w="2000" w:type="pct"/>
            <w:shd w:val="clear" w:color="auto" w:fill="F5F5F5"/>
            <w:tcMar>
              <w:top w:w="35" w:type="dxa"/>
              <w:left w:w="80" w:type="dxa"/>
              <w:bottom w:w="35" w:type="dxa"/>
              <w:right w:w="80" w:type="dxa"/>
            </w:tcMar>
          </w:tcPr>
          <w:p w14:paraId="055B7F87" w14:textId="77777777" w:rsidR="0022612B" w:rsidRDefault="00000000">
            <w:r>
              <w:rPr>
                <w:rFonts w:ascii="Segoe UI" w:eastAsia="Segoe UI" w:hAnsi="Segoe UI" w:cs="Segoe UI"/>
                <w:color w:val="333333"/>
              </w:rPr>
              <w:t>Can you summarize all the types of leave I'm eligible for as a full-time employee?</w:t>
            </w:r>
          </w:p>
        </w:tc>
        <w:tc>
          <w:tcPr>
            <w:tcW w:w="2750" w:type="pct"/>
            <w:shd w:val="clear" w:color="auto" w:fill="F5F5F5"/>
            <w:tcMar>
              <w:top w:w="35" w:type="dxa"/>
              <w:left w:w="80" w:type="dxa"/>
              <w:bottom w:w="35" w:type="dxa"/>
              <w:right w:w="80" w:type="dxa"/>
            </w:tcMar>
          </w:tcPr>
          <w:p w14:paraId="055B7F88" w14:textId="77777777" w:rsidR="0022612B" w:rsidRDefault="00000000">
            <w:r>
              <w:rPr>
                <w:rFonts w:ascii="Segoe UI" w:eastAsia="Segoe UI" w:hAnsi="Segoe UI" w:cs="Segoe UI"/>
                <w:color w:val="333333"/>
              </w:rPr>
              <w:t>Types of leave listed with policy document citations (document name, policy number, section)</w:t>
            </w:r>
          </w:p>
        </w:tc>
      </w:tr>
      <w:tr w:rsidR="0022612B" w14:paraId="055B7F8D" w14:textId="40D5F896">
        <w:tc>
          <w:tcPr>
            <w:tcW w:w="250" w:type="pct"/>
            <w:shd w:val="clear" w:color="auto" w:fill="FFFFFF"/>
            <w:tcMar>
              <w:top w:w="35" w:type="dxa"/>
              <w:left w:w="80" w:type="dxa"/>
              <w:bottom w:w="35" w:type="dxa"/>
              <w:right w:w="80" w:type="dxa"/>
            </w:tcMar>
          </w:tcPr>
          <w:p w14:paraId="055B7F8A" w14:textId="77777777" w:rsidR="0022612B" w:rsidRDefault="00000000">
            <w:r>
              <w:rPr>
                <w:rFonts w:ascii="Segoe UI" w:eastAsia="Segoe UI" w:hAnsi="Segoe UI" w:cs="Segoe UI"/>
                <w:color w:val="333333"/>
              </w:rPr>
              <w:t>2</w:t>
            </w:r>
          </w:p>
        </w:tc>
        <w:tc>
          <w:tcPr>
            <w:tcW w:w="2000" w:type="pct"/>
            <w:shd w:val="clear" w:color="auto" w:fill="FFFFFF"/>
            <w:tcMar>
              <w:top w:w="35" w:type="dxa"/>
              <w:left w:w="80" w:type="dxa"/>
              <w:bottom w:w="35" w:type="dxa"/>
              <w:right w:w="80" w:type="dxa"/>
            </w:tcMar>
          </w:tcPr>
          <w:p w14:paraId="055B7F8B" w14:textId="77777777" w:rsidR="0022612B" w:rsidRDefault="00000000">
            <w:r>
              <w:rPr>
                <w:rFonts w:ascii="Segoe UI" w:eastAsia="Segoe UI" w:hAnsi="Segoe UI" w:cs="Segoe UI"/>
                <w:color w:val="333333"/>
              </w:rPr>
              <w:t xml:space="preserve">What </w:t>
            </w:r>
            <w:proofErr w:type="gramStart"/>
            <w:r>
              <w:rPr>
                <w:rFonts w:ascii="Segoe UI" w:eastAsia="Segoe UI" w:hAnsi="Segoe UI" w:cs="Segoe UI"/>
                <w:color w:val="333333"/>
              </w:rPr>
              <w:t>happens</w:t>
            </w:r>
            <w:proofErr w:type="gramEnd"/>
            <w:r>
              <w:rPr>
                <w:rFonts w:ascii="Segoe UI" w:eastAsia="Segoe UI" w:hAnsi="Segoe UI" w:cs="Segoe UI"/>
                <w:color w:val="333333"/>
              </w:rPr>
              <w:t xml:space="preserve"> during my first 90 days, and what is the probationary period policy?</w:t>
            </w:r>
          </w:p>
        </w:tc>
        <w:tc>
          <w:tcPr>
            <w:tcW w:w="2750" w:type="pct"/>
            <w:shd w:val="clear" w:color="auto" w:fill="FFFFFF"/>
            <w:tcMar>
              <w:top w:w="35" w:type="dxa"/>
              <w:left w:w="80" w:type="dxa"/>
              <w:bottom w:w="35" w:type="dxa"/>
              <w:right w:w="80" w:type="dxa"/>
            </w:tcMar>
          </w:tcPr>
          <w:p w14:paraId="055B7F8C" w14:textId="77777777" w:rsidR="0022612B" w:rsidRDefault="00000000">
            <w:r>
              <w:rPr>
                <w:rFonts w:ascii="Segoe UI" w:eastAsia="Segoe UI" w:hAnsi="Segoe UI" w:cs="Segoe UI"/>
                <w:color w:val="333333"/>
              </w:rPr>
              <w:t>Onboarding steps and probationary period details with policy citations</w:t>
            </w:r>
          </w:p>
        </w:tc>
      </w:tr>
      <w:tr w:rsidR="0022612B" w14:paraId="055B7F91" w14:textId="33862D3E">
        <w:tc>
          <w:tcPr>
            <w:tcW w:w="250" w:type="pct"/>
            <w:shd w:val="clear" w:color="auto" w:fill="F5F5F5"/>
            <w:tcMar>
              <w:top w:w="35" w:type="dxa"/>
              <w:left w:w="80" w:type="dxa"/>
              <w:bottom w:w="35" w:type="dxa"/>
              <w:right w:w="80" w:type="dxa"/>
            </w:tcMar>
          </w:tcPr>
          <w:p w14:paraId="055B7F8E" w14:textId="77777777" w:rsidR="0022612B" w:rsidRDefault="00000000">
            <w:r>
              <w:rPr>
                <w:rFonts w:ascii="Segoe UI" w:eastAsia="Segoe UI" w:hAnsi="Segoe UI" w:cs="Segoe UI"/>
                <w:color w:val="333333"/>
              </w:rPr>
              <w:t>3</w:t>
            </w:r>
          </w:p>
        </w:tc>
        <w:tc>
          <w:tcPr>
            <w:tcW w:w="2000" w:type="pct"/>
            <w:shd w:val="clear" w:color="auto" w:fill="F5F5F5"/>
            <w:tcMar>
              <w:top w:w="35" w:type="dxa"/>
              <w:left w:w="80" w:type="dxa"/>
              <w:bottom w:w="35" w:type="dxa"/>
              <w:right w:w="80" w:type="dxa"/>
            </w:tcMar>
          </w:tcPr>
          <w:p w14:paraId="055B7F8F" w14:textId="77777777" w:rsidR="0022612B" w:rsidRDefault="00000000">
            <w:r>
              <w:rPr>
                <w:rFonts w:ascii="Segoe UI" w:eastAsia="Segoe UI" w:hAnsi="Segoe UI" w:cs="Segoe UI"/>
                <w:color w:val="333333"/>
              </w:rPr>
              <w:t>What health insurance options are available to employees?</w:t>
            </w:r>
          </w:p>
        </w:tc>
        <w:tc>
          <w:tcPr>
            <w:tcW w:w="2750" w:type="pct"/>
            <w:shd w:val="clear" w:color="auto" w:fill="F5F5F5"/>
            <w:tcMar>
              <w:top w:w="35" w:type="dxa"/>
              <w:left w:w="80" w:type="dxa"/>
              <w:bottom w:w="35" w:type="dxa"/>
              <w:right w:w="80" w:type="dxa"/>
            </w:tcMar>
          </w:tcPr>
          <w:p w14:paraId="055B7F90" w14:textId="77777777" w:rsidR="0022612B" w:rsidRDefault="00000000">
            <w:r>
              <w:rPr>
                <w:rFonts w:ascii="Segoe UI" w:eastAsia="Segoe UI" w:hAnsi="Segoe UI" w:cs="Segoe UI"/>
                <w:color w:val="333333"/>
              </w:rPr>
              <w:t>Insurance plan details sourced from policy documents with citations</w:t>
            </w:r>
          </w:p>
        </w:tc>
      </w:tr>
      <w:tr w:rsidR="0022612B" w14:paraId="055B7F95" w14:textId="2CBCFEE6">
        <w:tc>
          <w:tcPr>
            <w:tcW w:w="250" w:type="pct"/>
            <w:shd w:val="clear" w:color="auto" w:fill="FFFFFF"/>
            <w:tcMar>
              <w:top w:w="35" w:type="dxa"/>
              <w:left w:w="80" w:type="dxa"/>
              <w:bottom w:w="35" w:type="dxa"/>
              <w:right w:w="80" w:type="dxa"/>
            </w:tcMar>
          </w:tcPr>
          <w:p w14:paraId="055B7F92" w14:textId="77777777" w:rsidR="0022612B" w:rsidRDefault="00000000">
            <w:r>
              <w:rPr>
                <w:rFonts w:ascii="Segoe UI" w:eastAsia="Segoe UI" w:hAnsi="Segoe UI" w:cs="Segoe UI"/>
                <w:color w:val="333333"/>
              </w:rPr>
              <w:t>4</w:t>
            </w:r>
          </w:p>
        </w:tc>
        <w:tc>
          <w:tcPr>
            <w:tcW w:w="2000" w:type="pct"/>
            <w:shd w:val="clear" w:color="auto" w:fill="FFFFFF"/>
            <w:tcMar>
              <w:top w:w="35" w:type="dxa"/>
              <w:left w:w="80" w:type="dxa"/>
              <w:bottom w:w="35" w:type="dxa"/>
              <w:right w:w="80" w:type="dxa"/>
            </w:tcMar>
          </w:tcPr>
          <w:p w14:paraId="055B7F93" w14:textId="77777777" w:rsidR="0022612B" w:rsidRDefault="00000000">
            <w:r>
              <w:rPr>
                <w:rFonts w:ascii="Segoe UI" w:eastAsia="Segoe UI" w:hAnsi="Segoe UI" w:cs="Segoe UI"/>
                <w:color w:val="333333"/>
              </w:rPr>
              <w:t>How much notice do I need to give before taking parental leave?</w:t>
            </w:r>
          </w:p>
        </w:tc>
        <w:tc>
          <w:tcPr>
            <w:tcW w:w="2750" w:type="pct"/>
            <w:shd w:val="clear" w:color="auto" w:fill="FFFFFF"/>
            <w:tcMar>
              <w:top w:w="35" w:type="dxa"/>
              <w:left w:w="80" w:type="dxa"/>
              <w:bottom w:w="35" w:type="dxa"/>
              <w:right w:w="80" w:type="dxa"/>
            </w:tcMar>
          </w:tcPr>
          <w:p w14:paraId="055B7F94" w14:textId="77777777" w:rsidR="0022612B" w:rsidRDefault="00000000">
            <w:r>
              <w:rPr>
                <w:rFonts w:ascii="Segoe UI" w:eastAsia="Segoe UI" w:hAnsi="Segoe UI" w:cs="Segoe UI"/>
                <w:color w:val="333333"/>
              </w:rPr>
              <w:t>Notice requirements with policy reference; may ask if you're primary/secondary caregiver</w:t>
            </w:r>
          </w:p>
        </w:tc>
      </w:tr>
      <w:tr w:rsidR="0022612B" w14:paraId="055B7F99" w14:textId="3AB9CDF5">
        <w:tc>
          <w:tcPr>
            <w:tcW w:w="250" w:type="pct"/>
            <w:shd w:val="clear" w:color="auto" w:fill="F5F5F5"/>
            <w:tcMar>
              <w:top w:w="35" w:type="dxa"/>
              <w:left w:w="80" w:type="dxa"/>
              <w:bottom w:w="35" w:type="dxa"/>
              <w:right w:w="80" w:type="dxa"/>
            </w:tcMar>
          </w:tcPr>
          <w:p w14:paraId="055B7F96" w14:textId="77777777" w:rsidR="0022612B" w:rsidRDefault="00000000">
            <w:r>
              <w:rPr>
                <w:rFonts w:ascii="Segoe UI" w:eastAsia="Segoe UI" w:hAnsi="Segoe UI" w:cs="Segoe UI"/>
                <w:color w:val="333333"/>
              </w:rPr>
              <w:t>5</w:t>
            </w:r>
          </w:p>
        </w:tc>
        <w:tc>
          <w:tcPr>
            <w:tcW w:w="2000" w:type="pct"/>
            <w:shd w:val="clear" w:color="auto" w:fill="F5F5F5"/>
            <w:tcMar>
              <w:top w:w="35" w:type="dxa"/>
              <w:left w:w="80" w:type="dxa"/>
              <w:bottom w:w="35" w:type="dxa"/>
              <w:right w:w="80" w:type="dxa"/>
            </w:tcMar>
          </w:tcPr>
          <w:p w14:paraId="055B7F97" w14:textId="77777777" w:rsidR="0022612B" w:rsidRDefault="00000000">
            <w:r>
              <w:rPr>
                <w:rFonts w:ascii="Segoe UI" w:eastAsia="Segoe UI" w:hAnsi="Segoe UI" w:cs="Segoe UI"/>
                <w:color w:val="333333"/>
              </w:rPr>
              <w:t>What are the company's paid holidays this year?</w:t>
            </w:r>
          </w:p>
        </w:tc>
        <w:tc>
          <w:tcPr>
            <w:tcW w:w="2750" w:type="pct"/>
            <w:shd w:val="clear" w:color="auto" w:fill="F5F5F5"/>
            <w:tcMar>
              <w:top w:w="35" w:type="dxa"/>
              <w:left w:w="80" w:type="dxa"/>
              <w:bottom w:w="35" w:type="dxa"/>
              <w:right w:w="80" w:type="dxa"/>
            </w:tcMar>
          </w:tcPr>
          <w:p w14:paraId="055B7F98" w14:textId="77777777" w:rsidR="0022612B" w:rsidRDefault="00000000">
            <w:r>
              <w:rPr>
                <w:rFonts w:ascii="Segoe UI" w:eastAsia="Segoe UI" w:hAnsi="Segoe UI" w:cs="Segoe UI"/>
                <w:color w:val="333333"/>
              </w:rPr>
              <w:t>List of holidays with policy citation and disclaimer at the end</w:t>
            </w:r>
          </w:p>
        </w:tc>
      </w:tr>
    </w:tbl>
    <w:p w14:paraId="055B7F9A" w14:textId="77777777" w:rsidR="0022612B" w:rsidRDefault="0022612B"/>
    <w:p w14:paraId="055B7F9B" w14:textId="77777777" w:rsidR="0022612B" w:rsidRDefault="00000000">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If the agent doesn't return data for a query, that's OK — it means the relevant policy document hasn't been added to the SharePoint knowledge source yet. Verify the SharePoint URL is correct and that the documents are stored there.</w:t>
      </w:r>
    </w:p>
    <w:p w14:paraId="055B7F9C" w14:textId="77777777" w:rsidR="0022612B" w:rsidRDefault="00000000">
      <w:pPr>
        <w:spacing w:before="280" w:after="140"/>
      </w:pPr>
      <w:r>
        <w:rPr>
          <w:rFonts w:ascii="Segoe UI Semibold" w:eastAsia="Segoe UI Semibold" w:hAnsi="Segoe UI Semibold" w:cs="Segoe UI Semibold"/>
          <w:color w:val="038387"/>
          <w:sz w:val="36"/>
          <w:szCs w:val="36"/>
        </w:rPr>
        <w:t>Full Evaluation</w:t>
      </w:r>
    </w:p>
    <w:p w14:paraId="055B7F9D" w14:textId="77777777" w:rsidR="0022612B" w:rsidRDefault="00000000">
      <w:pPr>
        <w:spacing w:after="70"/>
      </w:pPr>
      <w:r>
        <w:rPr>
          <w:rFonts w:ascii="Segoe UI" w:eastAsia="Segoe UI" w:hAnsi="Segoe UI" w:cs="Segoe UI"/>
          <w:color w:val="333333"/>
          <w:sz w:val="22"/>
          <w:szCs w:val="22"/>
        </w:rPr>
        <w:t>For a deeper test, a dedicated evaluation test plan is available alongside the agent package:</w:t>
      </w:r>
    </w:p>
    <w:p w14:paraId="055B7F9E" w14:textId="77777777" w:rsidR="0022612B" w:rsidRDefault="0022612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22612B" w14:paraId="055B7FA1" w14:textId="672CBEEF">
        <w:trPr>
          <w:tblHeader/>
        </w:trPr>
        <w:tc>
          <w:tcPr>
            <w:tcW w:w="2000" w:type="pct"/>
            <w:shd w:val="clear" w:color="auto" w:fill="0078D4"/>
            <w:tcMar>
              <w:top w:w="40" w:type="dxa"/>
              <w:left w:w="80" w:type="dxa"/>
              <w:bottom w:w="40" w:type="dxa"/>
              <w:right w:w="80" w:type="dxa"/>
            </w:tcMar>
          </w:tcPr>
          <w:p w14:paraId="055B7F9F" w14:textId="77777777" w:rsidR="0022612B" w:rsidRDefault="00000000">
            <w:r>
              <w:rPr>
                <w:rFonts w:ascii="Segoe UI Semibold" w:eastAsia="Segoe UI Semibold" w:hAnsi="Segoe UI Semibold" w:cs="Segoe UI Semibold"/>
                <w:b/>
                <w:bCs/>
                <w:color w:val="FFFFFF"/>
              </w:rPr>
              <w:t>File</w:t>
            </w:r>
          </w:p>
        </w:tc>
        <w:tc>
          <w:tcPr>
            <w:tcW w:w="3000" w:type="pct"/>
            <w:shd w:val="clear" w:color="auto" w:fill="0078D4"/>
            <w:tcMar>
              <w:top w:w="40" w:type="dxa"/>
              <w:left w:w="80" w:type="dxa"/>
              <w:bottom w:w="40" w:type="dxa"/>
              <w:right w:w="80" w:type="dxa"/>
            </w:tcMar>
          </w:tcPr>
          <w:p w14:paraId="055B7FA0" w14:textId="77777777" w:rsidR="0022612B" w:rsidRDefault="00000000">
            <w:r>
              <w:rPr>
                <w:rFonts w:ascii="Segoe UI Semibold" w:eastAsia="Segoe UI Semibold" w:hAnsi="Segoe UI Semibold" w:cs="Segoe UI Semibold"/>
                <w:b/>
                <w:bCs/>
                <w:color w:val="FFFFFF"/>
              </w:rPr>
              <w:t>What It Is</w:t>
            </w:r>
          </w:p>
        </w:tc>
      </w:tr>
      <w:tr w:rsidR="0022612B" w14:paraId="055B7FA4" w14:textId="4A0BBD53">
        <w:tc>
          <w:tcPr>
            <w:tcW w:w="2000" w:type="pct"/>
            <w:shd w:val="clear" w:color="auto" w:fill="F5F5F5"/>
            <w:tcMar>
              <w:top w:w="35" w:type="dxa"/>
              <w:left w:w="80" w:type="dxa"/>
              <w:bottom w:w="35" w:type="dxa"/>
              <w:right w:w="80" w:type="dxa"/>
            </w:tcMar>
          </w:tcPr>
          <w:p w14:paraId="055B7FA2" w14:textId="77777777" w:rsidR="0022612B" w:rsidRDefault="00000000">
            <w:r>
              <w:rPr>
                <w:rFonts w:ascii="Segoe UI" w:eastAsia="Segoe UI" w:hAnsi="Segoe UI" w:cs="Segoe UI"/>
                <w:color w:val="333333"/>
              </w:rPr>
              <w:t>My Company Policy Agent - Evaluation Test Plan.docx</w:t>
            </w:r>
          </w:p>
        </w:tc>
        <w:tc>
          <w:tcPr>
            <w:tcW w:w="3000" w:type="pct"/>
            <w:shd w:val="clear" w:color="auto" w:fill="F5F5F5"/>
            <w:tcMar>
              <w:top w:w="35" w:type="dxa"/>
              <w:left w:w="80" w:type="dxa"/>
              <w:bottom w:w="35" w:type="dxa"/>
              <w:right w:w="80" w:type="dxa"/>
            </w:tcMar>
          </w:tcPr>
          <w:p w14:paraId="055B7FA3" w14:textId="77777777" w:rsidR="0022612B" w:rsidRDefault="00000000">
            <w:r>
              <w:rPr>
                <w:rFonts w:ascii="Segoe UI" w:eastAsia="Segoe UI" w:hAnsi="Segoe UI" w:cs="Segoe UI"/>
                <w:color w:val="333333"/>
              </w:rPr>
              <w:t>Detailed test plan with pass/fail criteria for validating the agent's behavior across grounding accuracy, citation behavior, clarification prompts, tone, and more</w:t>
            </w:r>
          </w:p>
        </w:tc>
      </w:tr>
    </w:tbl>
    <w:p w14:paraId="055B7FA5" w14:textId="77777777" w:rsidR="0089213E" w:rsidRDefault="0089213E"/>
    <w:sectPr w:rsidR="0089213E">
      <w:head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7BC6A" w14:textId="77777777" w:rsidR="00567F71" w:rsidRDefault="00567F71">
      <w:r>
        <w:separator/>
      </w:r>
    </w:p>
  </w:endnote>
  <w:endnote w:type="continuationSeparator" w:id="0">
    <w:p w14:paraId="42EC028E" w14:textId="77777777" w:rsidR="00567F71" w:rsidRDefault="00567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6465B" w14:textId="77777777" w:rsidR="00567F71" w:rsidRDefault="00567F71">
      <w:r>
        <w:separator/>
      </w:r>
    </w:p>
  </w:footnote>
  <w:footnote w:type="continuationSeparator" w:id="0">
    <w:p w14:paraId="2730CED9" w14:textId="77777777" w:rsidR="00567F71" w:rsidRDefault="00567F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7FA5" w14:textId="77777777" w:rsidR="0022612B" w:rsidRDefault="00000000">
    <w:pPr>
      <w:jc w:val="right"/>
    </w:pPr>
    <w:r>
      <w:rPr>
        <w:rFonts w:ascii="Segoe UI" w:eastAsia="Segoe UI" w:hAnsi="Segoe UI" w:cs="Segoe UI"/>
        <w:i/>
        <w:iCs/>
        <w:color w:val="999999"/>
        <w:sz w:val="16"/>
        <w:szCs w:val="16"/>
      </w:rPr>
      <w:t>My Company Policy Agent –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C1B5E"/>
    <w:multiLevelType w:val="hybridMultilevel"/>
    <w:tmpl w:val="2C5403C8"/>
    <w:lvl w:ilvl="0" w:tplc="9340A9E0">
      <w:start w:val="1"/>
      <w:numFmt w:val="bullet"/>
      <w:lvlText w:val="●"/>
      <w:lvlJc w:val="left"/>
      <w:pPr>
        <w:ind w:left="720" w:hanging="360"/>
      </w:pPr>
    </w:lvl>
    <w:lvl w:ilvl="1" w:tplc="A508B776">
      <w:start w:val="1"/>
      <w:numFmt w:val="bullet"/>
      <w:lvlText w:val="○"/>
      <w:lvlJc w:val="left"/>
      <w:pPr>
        <w:ind w:left="1440" w:hanging="360"/>
      </w:pPr>
    </w:lvl>
    <w:lvl w:ilvl="2" w:tplc="9D7ADD94">
      <w:start w:val="1"/>
      <w:numFmt w:val="bullet"/>
      <w:lvlText w:val="■"/>
      <w:lvlJc w:val="left"/>
      <w:pPr>
        <w:ind w:left="2160" w:hanging="360"/>
      </w:pPr>
    </w:lvl>
    <w:lvl w:ilvl="3" w:tplc="3614E688">
      <w:start w:val="1"/>
      <w:numFmt w:val="bullet"/>
      <w:lvlText w:val="●"/>
      <w:lvlJc w:val="left"/>
      <w:pPr>
        <w:ind w:left="2880" w:hanging="360"/>
      </w:pPr>
    </w:lvl>
    <w:lvl w:ilvl="4" w:tplc="7DD85E2A">
      <w:start w:val="1"/>
      <w:numFmt w:val="bullet"/>
      <w:lvlText w:val="○"/>
      <w:lvlJc w:val="left"/>
      <w:pPr>
        <w:ind w:left="3600" w:hanging="360"/>
      </w:pPr>
    </w:lvl>
    <w:lvl w:ilvl="5" w:tplc="DFDA3B70">
      <w:start w:val="1"/>
      <w:numFmt w:val="bullet"/>
      <w:lvlText w:val="■"/>
      <w:lvlJc w:val="left"/>
      <w:pPr>
        <w:ind w:left="4320" w:hanging="360"/>
      </w:pPr>
    </w:lvl>
    <w:lvl w:ilvl="6" w:tplc="9C3A0B5C">
      <w:start w:val="1"/>
      <w:numFmt w:val="bullet"/>
      <w:lvlText w:val="●"/>
      <w:lvlJc w:val="left"/>
      <w:pPr>
        <w:ind w:left="5040" w:hanging="360"/>
      </w:pPr>
    </w:lvl>
    <w:lvl w:ilvl="7" w:tplc="3F32AFE4">
      <w:start w:val="1"/>
      <w:numFmt w:val="bullet"/>
      <w:lvlText w:val="●"/>
      <w:lvlJc w:val="left"/>
      <w:pPr>
        <w:ind w:left="5760" w:hanging="360"/>
      </w:pPr>
    </w:lvl>
    <w:lvl w:ilvl="8" w:tplc="5554E40C">
      <w:start w:val="1"/>
      <w:numFmt w:val="bullet"/>
      <w:lvlText w:val="●"/>
      <w:lvlJc w:val="left"/>
      <w:pPr>
        <w:ind w:left="6480" w:hanging="360"/>
      </w:pPr>
    </w:lvl>
  </w:abstractNum>
  <w:abstractNum w:abstractNumId="1" w15:restartNumberingAfterBreak="0">
    <w:nsid w:val="4558712D"/>
    <w:multiLevelType w:val="hybridMultilevel"/>
    <w:tmpl w:val="F52AD4CC"/>
    <w:lvl w:ilvl="0" w:tplc="3348A17C">
      <w:start w:val="1"/>
      <w:numFmt w:val="bullet"/>
      <w:lvlText w:val="●"/>
      <w:lvlJc w:val="left"/>
      <w:pPr>
        <w:ind w:left="720" w:hanging="360"/>
      </w:pPr>
    </w:lvl>
    <w:lvl w:ilvl="1" w:tplc="A57ACD2A">
      <w:start w:val="1"/>
      <w:numFmt w:val="bullet"/>
      <w:lvlText w:val="○"/>
      <w:lvlJc w:val="left"/>
      <w:pPr>
        <w:ind w:left="1440" w:hanging="360"/>
      </w:pPr>
    </w:lvl>
    <w:lvl w:ilvl="2" w:tplc="81AE712E">
      <w:start w:val="1"/>
      <w:numFmt w:val="bullet"/>
      <w:lvlText w:val="■"/>
      <w:lvlJc w:val="left"/>
      <w:pPr>
        <w:ind w:left="2160" w:hanging="360"/>
      </w:pPr>
    </w:lvl>
    <w:lvl w:ilvl="3" w:tplc="5E9266CA">
      <w:start w:val="1"/>
      <w:numFmt w:val="bullet"/>
      <w:lvlText w:val="●"/>
      <w:lvlJc w:val="left"/>
      <w:pPr>
        <w:ind w:left="2880" w:hanging="360"/>
      </w:pPr>
    </w:lvl>
    <w:lvl w:ilvl="4" w:tplc="BD3E8CC6">
      <w:start w:val="1"/>
      <w:numFmt w:val="bullet"/>
      <w:lvlText w:val="○"/>
      <w:lvlJc w:val="left"/>
      <w:pPr>
        <w:ind w:left="3600" w:hanging="360"/>
      </w:pPr>
    </w:lvl>
    <w:lvl w:ilvl="5" w:tplc="041CF3A6">
      <w:start w:val="1"/>
      <w:numFmt w:val="bullet"/>
      <w:lvlText w:val="■"/>
      <w:lvlJc w:val="left"/>
      <w:pPr>
        <w:ind w:left="4320" w:hanging="360"/>
      </w:pPr>
    </w:lvl>
    <w:lvl w:ilvl="6" w:tplc="EFD8EF04">
      <w:start w:val="1"/>
      <w:numFmt w:val="bullet"/>
      <w:lvlText w:val="●"/>
      <w:lvlJc w:val="left"/>
      <w:pPr>
        <w:ind w:left="5040" w:hanging="360"/>
      </w:pPr>
    </w:lvl>
    <w:lvl w:ilvl="7" w:tplc="0A165A0C">
      <w:start w:val="1"/>
      <w:numFmt w:val="bullet"/>
      <w:lvlText w:val="●"/>
      <w:lvlJc w:val="left"/>
      <w:pPr>
        <w:ind w:left="5760" w:hanging="360"/>
      </w:pPr>
    </w:lvl>
    <w:lvl w:ilvl="8" w:tplc="01E862A8">
      <w:start w:val="1"/>
      <w:numFmt w:val="bullet"/>
      <w:lvlText w:val="●"/>
      <w:lvlJc w:val="left"/>
      <w:pPr>
        <w:ind w:left="6480" w:hanging="360"/>
      </w:pPr>
    </w:lvl>
  </w:abstractNum>
  <w:num w:numId="1" w16cid:durableId="842357013">
    <w:abstractNumId w:val="1"/>
    <w:lvlOverride w:ilvl="0">
      <w:startOverride w:val="1"/>
    </w:lvlOverride>
  </w:num>
  <w:num w:numId="2" w16cid:durableId="11853644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BDE"/>
    <w:rsid w:val="000036A0"/>
    <w:rsid w:val="000648DE"/>
    <w:rsid w:val="0022612B"/>
    <w:rsid w:val="003D353B"/>
    <w:rsid w:val="00567F71"/>
    <w:rsid w:val="0082666A"/>
    <w:rsid w:val="0089213E"/>
    <w:rsid w:val="009E434E"/>
    <w:rsid w:val="00B410F2"/>
    <w:rsid w:val="00EC5BDE"/>
    <w:rsid w:val="00F015CF"/>
    <w:rsid w:val="00F32B5A"/>
    <w:rsid w:val="00F947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7D23"/>
  <w15:docId w15:val="{46F5F0A6-0EB8-4831-859E-A246D2C3E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F32B5A"/>
    <w:pPr>
      <w:tabs>
        <w:tab w:val="center" w:pos="4680"/>
        <w:tab w:val="right" w:pos="9360"/>
      </w:tabs>
    </w:pPr>
  </w:style>
  <w:style w:type="character" w:customStyle="1" w:styleId="HeaderChar">
    <w:name w:val="Header Char"/>
    <w:basedOn w:val="DefaultParagraphFont"/>
    <w:link w:val="Header"/>
    <w:uiPriority w:val="99"/>
    <w:semiHidden/>
    <w:rsid w:val="00F32B5A"/>
  </w:style>
  <w:style w:type="paragraph" w:styleId="Footer">
    <w:name w:val="footer"/>
    <w:basedOn w:val="Normal"/>
    <w:link w:val="FooterChar"/>
    <w:uiPriority w:val="99"/>
    <w:semiHidden/>
    <w:unhideWhenUsed/>
    <w:rsid w:val="00F32B5A"/>
    <w:pPr>
      <w:tabs>
        <w:tab w:val="center" w:pos="4680"/>
        <w:tab w:val="right" w:pos="9360"/>
      </w:tabs>
    </w:pPr>
  </w:style>
  <w:style w:type="character" w:customStyle="1" w:styleId="FooterChar">
    <w:name w:val="Footer Char"/>
    <w:basedOn w:val="DefaultParagraphFont"/>
    <w:link w:val="Footer"/>
    <w:uiPriority w:val="99"/>
    <w:semiHidden/>
    <w:rsid w:val="00F32B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040458-8153-434D-A568-A8E92B05F42E}">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customXml/itemProps2.xml><?xml version="1.0" encoding="utf-8"?>
<ds:datastoreItem xmlns:ds="http://schemas.openxmlformats.org/officeDocument/2006/customXml" ds:itemID="{A0C03415-67C9-4145-9314-0A1D693F5E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0E0ED0D-D849-455F-876C-1F54FF868354}">
  <ds:schemaRefs>
    <ds:schemaRef ds:uri="http://schemas.microsoft.com/sharepoint/v3/contenttype/forms"/>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19</Pages>
  <Words>4006</Words>
  <Characters>22840</Characters>
  <Application>Microsoft Office Word</Application>
  <DocSecurity>0</DocSecurity>
  <Lines>190</Lines>
  <Paragraphs>53</Paragraphs>
  <ScaleCrop>false</ScaleCrop>
  <Company/>
  <LinksUpToDate>false</LinksUpToDate>
  <CharactersWithSpaces>26793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Company Policy Agent - Setup Guide</dc:title>
  <dc:creator/>
  <dc:description>Setup &amp; Configuration Guide for the My Company Policy declarative agent</dc:description>
  <cp:lastModifiedBy/>
  <cp:revision>6</cp:revision>
  <dcterms:created xsi:type="dcterms:W3CDTF">2026-04-10T03:22:00Z</dcterms:created>
  <dcterms:modified xsi:type="dcterms:W3CDTF">2026-04-14T20:34:00Z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0x010100A8A3058A877025499986936A7323C48C</vt:lpwstr>
  </property>
  <property fmtid="{D5CDD505-2E9C-101B-9397-08002B2CF9AE}" pid="4" name="docLang">
    <vt:lpwstr>en</vt:lpwstr>
  </property>
</Properties>
</file>