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9D8" w:rsidRPr="00F729D8" w:rsidRDefault="00F729D8" w:rsidP="00F729D8">
      <w:pPr>
        <w:spacing w:before="100" w:beforeAutospacing="1" w:after="30" w:line="240" w:lineRule="auto"/>
        <w:outlineLvl w:val="1"/>
        <w:rPr>
          <w:rFonts w:ascii="Segoe UI" w:eastAsia="Times New Roman" w:hAnsi="Segoe UI" w:cs="Segoe UI"/>
          <w:b/>
          <w:bCs/>
          <w:kern w:val="36"/>
          <w:sz w:val="48"/>
          <w:szCs w:val="48"/>
        </w:rPr>
      </w:pPr>
      <w:proofErr w:type="spellStart"/>
      <w:r w:rsidRPr="00F729D8">
        <w:rPr>
          <w:rFonts w:ascii="Segoe UI" w:eastAsia="Times New Roman" w:hAnsi="Segoe UI" w:cs="Segoe UI"/>
          <w:b/>
          <w:bCs/>
          <w:kern w:val="36"/>
          <w:sz w:val="48"/>
          <w:szCs w:val="48"/>
        </w:rPr>
        <w:t>MCFTestLib</w:t>
      </w:r>
      <w:proofErr w:type="spellEnd"/>
      <w:r w:rsidRPr="00F729D8">
        <w:rPr>
          <w:rFonts w:ascii="Segoe UI" w:eastAsia="Times New Roman" w:hAnsi="Segoe UI" w:cs="Segoe UI"/>
          <w:b/>
          <w:bCs/>
          <w:kern w:val="36"/>
          <w:sz w:val="48"/>
          <w:szCs w:val="48"/>
        </w:rPr>
        <w:t xml:space="preserve"> User Guide </w:t>
      </w:r>
    </w:p>
    <w:p w:rsidR="00F729D8" w:rsidRPr="00F729D8" w:rsidRDefault="00F729D8" w:rsidP="00F729D8">
      <w:pPr>
        <w:spacing w:after="0" w:line="240" w:lineRule="auto"/>
        <w:rPr>
          <w:rFonts w:ascii="Segoe UI" w:eastAsia="Times New Roman" w:hAnsi="Segoe UI" w:cs="Segoe UI"/>
          <w:sz w:val="24"/>
          <w:szCs w:val="24"/>
        </w:rPr>
      </w:pPr>
    </w:p>
    <w:p w:rsidR="00F729D8" w:rsidRPr="00F729D8" w:rsidRDefault="00F729D8" w:rsidP="00F729D8">
      <w:pPr>
        <w:spacing w:before="100" w:beforeAutospacing="1" w:after="30" w:line="240" w:lineRule="auto"/>
        <w:outlineLvl w:val="2"/>
        <w:rPr>
          <w:rFonts w:ascii="Segoe UI" w:eastAsia="Times New Roman" w:hAnsi="Segoe UI" w:cs="Segoe UI"/>
          <w:b/>
          <w:bCs/>
          <w:sz w:val="36"/>
          <w:szCs w:val="36"/>
        </w:rPr>
      </w:pPr>
      <w:r w:rsidRPr="00F729D8">
        <w:rPr>
          <w:rFonts w:ascii="Segoe UI" w:eastAsia="Times New Roman" w:hAnsi="Segoe UI" w:cs="Segoe UI"/>
          <w:b/>
          <w:bCs/>
          <w:sz w:val="36"/>
          <w:szCs w:val="36"/>
        </w:rPr>
        <w:t xml:space="preserve">What's new? </w:t>
      </w:r>
    </w:p>
    <w:p w:rsidR="00F729D8" w:rsidRPr="00F729D8" w:rsidRDefault="00F729D8" w:rsidP="00F729D8">
      <w:pPr>
        <w:spacing w:after="240" w:line="240" w:lineRule="auto"/>
        <w:rPr>
          <w:rFonts w:ascii="Segoe UI" w:eastAsia="Times New Roman" w:hAnsi="Segoe UI" w:cs="Segoe UI"/>
          <w:sz w:val="24"/>
          <w:szCs w:val="24"/>
        </w:rPr>
      </w:pPr>
      <w:r w:rsidRPr="00F729D8">
        <w:rPr>
          <w:rFonts w:ascii="Segoe UI" w:eastAsia="Times New Roman" w:hAnsi="Segoe UI" w:cs="Segoe UI"/>
          <w:sz w:val="24"/>
          <w:szCs w:val="24"/>
        </w:rPr>
        <w:br/>
        <w:t xml:space="preserve">Version 2.4 of the </w:t>
      </w:r>
      <w:proofErr w:type="spellStart"/>
      <w:r w:rsidRPr="00F729D8">
        <w:rPr>
          <w:rFonts w:ascii="Segoe UI" w:eastAsia="Times New Roman" w:hAnsi="Segoe UI" w:cs="Segoe UI"/>
          <w:sz w:val="24"/>
          <w:szCs w:val="24"/>
        </w:rPr>
        <w:t>MCFTestLib</w:t>
      </w:r>
      <w:proofErr w:type="spellEnd"/>
      <w:r w:rsidRPr="00F729D8">
        <w:rPr>
          <w:rFonts w:ascii="Segoe UI" w:eastAsia="Times New Roman" w:hAnsi="Segoe UI" w:cs="Segoe UI"/>
          <w:sz w:val="24"/>
          <w:szCs w:val="24"/>
        </w:rPr>
        <w:t xml:space="preserve"> adds support for screen capture and recording. You can use the new functions in the library to record screen while your tests are running and then watch the stored video for analysis. See </w:t>
      </w:r>
      <w:hyperlink r:id="rId5" w:history="1">
        <w:r w:rsidRPr="00F729D8">
          <w:rPr>
            <w:rFonts w:ascii="Segoe UI" w:eastAsia="Times New Roman" w:hAnsi="Segoe UI" w:cs="Segoe UI"/>
            <w:color w:val="2244BB"/>
            <w:sz w:val="24"/>
            <w:szCs w:val="24"/>
          </w:rPr>
          <w:t>Screen Capture and Recording</w:t>
        </w:r>
      </w:hyperlink>
      <w:r w:rsidRPr="00F729D8">
        <w:rPr>
          <w:rFonts w:ascii="Segoe UI" w:eastAsia="Times New Roman" w:hAnsi="Segoe UI" w:cs="Segoe UI"/>
          <w:sz w:val="24"/>
          <w:szCs w:val="24"/>
        </w:rPr>
        <w:t xml:space="preserve"> for more information.</w:t>
      </w:r>
    </w:p>
    <w:p w:rsidR="00F729D8" w:rsidRPr="00F729D8" w:rsidRDefault="00F729D8" w:rsidP="00F729D8">
      <w:pPr>
        <w:spacing w:before="100" w:beforeAutospacing="1" w:after="30" w:line="240" w:lineRule="auto"/>
        <w:outlineLvl w:val="2"/>
        <w:rPr>
          <w:rFonts w:ascii="Segoe UI" w:eastAsia="Times New Roman" w:hAnsi="Segoe UI" w:cs="Segoe UI"/>
          <w:b/>
          <w:bCs/>
          <w:sz w:val="36"/>
          <w:szCs w:val="36"/>
        </w:rPr>
      </w:pPr>
      <w:r w:rsidRPr="00F729D8">
        <w:rPr>
          <w:rFonts w:ascii="Segoe UI" w:eastAsia="Times New Roman" w:hAnsi="Segoe UI" w:cs="Segoe UI"/>
          <w:b/>
          <w:bCs/>
          <w:sz w:val="36"/>
          <w:szCs w:val="36"/>
        </w:rPr>
        <w:t xml:space="preserve">What is </w:t>
      </w:r>
      <w:proofErr w:type="spellStart"/>
      <w:r w:rsidRPr="00F729D8">
        <w:rPr>
          <w:rFonts w:ascii="Segoe UI" w:eastAsia="Times New Roman" w:hAnsi="Segoe UI" w:cs="Segoe UI"/>
          <w:b/>
          <w:bCs/>
          <w:sz w:val="36"/>
          <w:szCs w:val="36"/>
        </w:rPr>
        <w:t>MCFTestLib</w:t>
      </w:r>
      <w:proofErr w:type="spellEnd"/>
      <w:r w:rsidRPr="00F729D8">
        <w:rPr>
          <w:rFonts w:ascii="Segoe UI" w:eastAsia="Times New Roman" w:hAnsi="Segoe UI" w:cs="Segoe UI"/>
          <w:b/>
          <w:bCs/>
          <w:sz w:val="36"/>
          <w:szCs w:val="36"/>
        </w:rPr>
        <w:t xml:space="preserve">? </w:t>
      </w:r>
    </w:p>
    <w:p w:rsidR="00F729D8" w:rsidRPr="00F729D8" w:rsidRDefault="00F729D8" w:rsidP="00F729D8">
      <w:pPr>
        <w:spacing w:after="240" w:line="240" w:lineRule="auto"/>
        <w:rPr>
          <w:rFonts w:ascii="Segoe UI" w:eastAsia="Times New Roman" w:hAnsi="Segoe UI" w:cs="Segoe UI"/>
          <w:sz w:val="24"/>
          <w:szCs w:val="24"/>
        </w:rPr>
      </w:pPr>
      <w:proofErr w:type="spellStart"/>
      <w:r w:rsidRPr="00F729D8">
        <w:rPr>
          <w:rFonts w:ascii="Segoe UI" w:eastAsia="Times New Roman" w:hAnsi="Segoe UI" w:cs="Segoe UI"/>
          <w:sz w:val="24"/>
          <w:szCs w:val="24"/>
        </w:rPr>
        <w:t>MCFTestLib</w:t>
      </w:r>
      <w:proofErr w:type="spellEnd"/>
      <w:r w:rsidRPr="00F729D8">
        <w:rPr>
          <w:rFonts w:ascii="Segoe UI" w:eastAsia="Times New Roman" w:hAnsi="Segoe UI" w:cs="Segoe UI"/>
          <w:sz w:val="24"/>
          <w:szCs w:val="24"/>
        </w:rPr>
        <w:t xml:space="preserve"> is a managed test automation library that contains functions for various common automation and verification tasks such as</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WPF &amp; </w:t>
      </w:r>
      <w:proofErr w:type="spellStart"/>
      <w:r w:rsidRPr="00F729D8">
        <w:rPr>
          <w:rFonts w:ascii="Segoe UI" w:eastAsia="Times New Roman" w:hAnsi="Segoe UI" w:cs="Segoe UI"/>
          <w:sz w:val="24"/>
          <w:szCs w:val="24"/>
        </w:rPr>
        <w:t>SilverLight</w:t>
      </w:r>
      <w:proofErr w:type="spellEnd"/>
      <w:r w:rsidRPr="00F729D8">
        <w:rPr>
          <w:rFonts w:ascii="Segoe UI" w:eastAsia="Times New Roman" w:hAnsi="Segoe UI" w:cs="Segoe UI"/>
          <w:sz w:val="24"/>
          <w:szCs w:val="24"/>
        </w:rPr>
        <w:t xml:space="preserve"> UI Automation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Win32 UI automation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proofErr w:type="spellStart"/>
      <w:r w:rsidRPr="00F729D8">
        <w:rPr>
          <w:rFonts w:ascii="Segoe UI" w:eastAsia="Times New Roman" w:hAnsi="Segoe UI" w:cs="Segoe UI"/>
          <w:sz w:val="24"/>
          <w:szCs w:val="24"/>
        </w:rPr>
        <w:t>WinForms</w:t>
      </w:r>
      <w:proofErr w:type="spellEnd"/>
      <w:r w:rsidRPr="00F729D8">
        <w:rPr>
          <w:rFonts w:ascii="Segoe UI" w:eastAsia="Times New Roman" w:hAnsi="Segoe UI" w:cs="Segoe UI"/>
          <w:sz w:val="24"/>
          <w:szCs w:val="24"/>
        </w:rPr>
        <w:t xml:space="preserve"> UI automation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IE automation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DB testing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Screen Capture and Recording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Local and remote task invocation </w:t>
      </w:r>
    </w:p>
    <w:p w:rsidR="00F729D8" w:rsidRPr="00F729D8" w:rsidRDefault="00F729D8" w:rsidP="00F729D8">
      <w:pPr>
        <w:numPr>
          <w:ilvl w:val="0"/>
          <w:numId w:val="1"/>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User impersonation </w:t>
      </w:r>
    </w:p>
    <w:p w:rsidR="00F729D8" w:rsidRPr="00F729D8" w:rsidRDefault="00F729D8" w:rsidP="00F729D8">
      <w:pPr>
        <w:spacing w:after="240" w:line="240" w:lineRule="auto"/>
        <w:jc w:val="center"/>
        <w:rPr>
          <w:rFonts w:ascii="Segoe UI" w:eastAsia="Times New Roman" w:hAnsi="Segoe UI" w:cs="Segoe UI"/>
          <w:sz w:val="24"/>
          <w:szCs w:val="24"/>
        </w:rPr>
      </w:pPr>
      <w:r w:rsidRPr="00F729D8">
        <w:rPr>
          <w:rFonts w:ascii="Segoe UI" w:eastAsia="Times New Roman" w:hAnsi="Segoe UI" w:cs="Segoe UI"/>
          <w:sz w:val="24"/>
          <w:szCs w:val="24"/>
        </w:rPr>
        <w:t>The following diagram shows the areas of functionality that the library offers as well as its architecture.</w:t>
      </w:r>
      <w:r w:rsidRPr="00F729D8">
        <w:rPr>
          <w:rFonts w:ascii="Segoe UI" w:eastAsia="Times New Roman" w:hAnsi="Segoe UI" w:cs="Segoe UI"/>
          <w:sz w:val="24"/>
          <w:szCs w:val="24"/>
        </w:rPr>
        <w:br/>
        <w:t xml:space="preserve">There are two flavors of the library, one that can be used in standalone mode and another (integrated) that can be invoked from MCF scenario file (AKA </w:t>
      </w:r>
      <w:proofErr w:type="spellStart"/>
      <w:r w:rsidRPr="00F729D8">
        <w:rPr>
          <w:rFonts w:ascii="Segoe UI" w:eastAsia="Times New Roman" w:hAnsi="Segoe UI" w:cs="Segoe UI"/>
          <w:sz w:val="24"/>
          <w:szCs w:val="24"/>
        </w:rPr>
        <w:t>varmap</w:t>
      </w:r>
      <w:proofErr w:type="spellEnd"/>
      <w:r w:rsidRPr="00F729D8">
        <w:rPr>
          <w:rFonts w:ascii="Segoe UI" w:eastAsia="Times New Roman" w:hAnsi="Segoe UI" w:cs="Segoe UI"/>
          <w:sz w:val="24"/>
          <w:szCs w:val="24"/>
        </w:rPr>
        <w:t>). See examples below.</w:t>
      </w:r>
      <w:r w:rsidRPr="00F729D8">
        <w:rPr>
          <w:rFonts w:ascii="Segoe UI" w:eastAsia="Times New Roman" w:hAnsi="Segoe UI" w:cs="Segoe UI"/>
          <w:sz w:val="24"/>
          <w:szCs w:val="24"/>
        </w:rPr>
        <w:br/>
        <w:t xml:space="preserve">One can either compile with the library's source code or reference the prebuilt </w:t>
      </w:r>
      <w:proofErr w:type="spellStart"/>
      <w:r w:rsidRPr="00F729D8">
        <w:rPr>
          <w:rFonts w:ascii="Segoe UI" w:eastAsia="Times New Roman" w:hAnsi="Segoe UI" w:cs="Segoe UI"/>
          <w:sz w:val="24"/>
          <w:szCs w:val="24"/>
        </w:rPr>
        <w:t>dll</w:t>
      </w:r>
      <w:proofErr w:type="spellEnd"/>
      <w:r w:rsidRPr="00F729D8">
        <w:rPr>
          <w:rFonts w:ascii="Segoe UI" w:eastAsia="Times New Roman" w:hAnsi="Segoe UI" w:cs="Segoe UI"/>
          <w:sz w:val="24"/>
          <w:szCs w:val="24"/>
        </w:rPr>
        <w:t xml:space="preserve">/assembly. The library depends on MAUI for </w:t>
      </w:r>
      <w:proofErr w:type="spellStart"/>
      <w:r w:rsidRPr="00F729D8">
        <w:rPr>
          <w:rFonts w:ascii="Segoe UI" w:eastAsia="Times New Roman" w:hAnsi="Segoe UI" w:cs="Segoe UI"/>
          <w:sz w:val="24"/>
          <w:szCs w:val="24"/>
        </w:rPr>
        <w:t>ui</w:t>
      </w:r>
      <w:proofErr w:type="spellEnd"/>
      <w:r w:rsidRPr="00F729D8">
        <w:rPr>
          <w:rFonts w:ascii="Segoe UI" w:eastAsia="Times New Roman" w:hAnsi="Segoe UI" w:cs="Segoe UI"/>
          <w:sz w:val="24"/>
          <w:szCs w:val="24"/>
        </w:rPr>
        <w:t xml:space="preserve"> automation and RE.exe for remote process invocation. All the dependencies are included in the release files.</w:t>
      </w:r>
      <w:r w:rsidRPr="00F729D8">
        <w:rPr>
          <w:rFonts w:ascii="Segoe UI" w:eastAsia="Times New Roman" w:hAnsi="Segoe UI" w:cs="Segoe UI"/>
          <w:sz w:val="24"/>
          <w:szCs w:val="24"/>
        </w:rPr>
        <w:br/>
      </w:r>
      <w:r w:rsidRPr="00F729D8">
        <w:rPr>
          <w:rFonts w:ascii="Segoe UI" w:eastAsia="Times New Roman" w:hAnsi="Segoe UI" w:cs="Segoe UI"/>
          <w:sz w:val="24"/>
          <w:szCs w:val="24"/>
        </w:rPr>
        <w:lastRenderedPageBreak/>
        <w:br/>
      </w:r>
      <w:r>
        <w:rPr>
          <w:rFonts w:ascii="Segoe UI" w:eastAsia="Times New Roman" w:hAnsi="Segoe UI" w:cs="Segoe UI"/>
          <w:noProof/>
          <w:sz w:val="24"/>
          <w:szCs w:val="24"/>
        </w:rPr>
        <w:drawing>
          <wp:inline distT="0" distB="0" distL="0" distR="0">
            <wp:extent cx="6408852" cy="4419600"/>
            <wp:effectExtent l="19050" t="0" r="0" b="0"/>
            <wp:docPr id="1" name="Picture 1" descr="mcftestli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ftestlib.bmp"/>
                    <pic:cNvPicPr>
                      <a:picLocks noChangeAspect="1" noChangeArrowheads="1"/>
                    </pic:cNvPicPr>
                  </pic:nvPicPr>
                  <pic:blipFill>
                    <a:blip r:embed="rId6" cstate="print"/>
                    <a:srcRect/>
                    <a:stretch>
                      <a:fillRect/>
                    </a:stretch>
                  </pic:blipFill>
                  <pic:spPr bwMode="auto">
                    <a:xfrm>
                      <a:off x="0" y="0"/>
                      <a:ext cx="6408852" cy="4419600"/>
                    </a:xfrm>
                    <a:prstGeom prst="rect">
                      <a:avLst/>
                    </a:prstGeom>
                    <a:noFill/>
                    <a:ln w="9525">
                      <a:noFill/>
                      <a:miter lim="800000"/>
                      <a:headEnd/>
                      <a:tailEnd/>
                    </a:ln>
                  </pic:spPr>
                </pic:pic>
              </a:graphicData>
            </a:graphic>
          </wp:inline>
        </w:drawing>
      </w:r>
    </w:p>
    <w:p w:rsidR="00F729D8" w:rsidRPr="00F729D8" w:rsidRDefault="00F729D8" w:rsidP="00F729D8">
      <w:pPr>
        <w:spacing w:before="100" w:beforeAutospacing="1" w:after="30" w:line="240" w:lineRule="auto"/>
        <w:outlineLvl w:val="2"/>
        <w:rPr>
          <w:rFonts w:ascii="Segoe UI" w:eastAsia="Times New Roman" w:hAnsi="Segoe UI" w:cs="Segoe UI"/>
          <w:b/>
          <w:bCs/>
          <w:sz w:val="36"/>
          <w:szCs w:val="36"/>
        </w:rPr>
      </w:pPr>
      <w:r w:rsidRPr="00F729D8">
        <w:rPr>
          <w:rFonts w:ascii="Segoe UI" w:eastAsia="Times New Roman" w:hAnsi="Segoe UI" w:cs="Segoe UI"/>
          <w:b/>
          <w:bCs/>
          <w:sz w:val="36"/>
          <w:szCs w:val="36"/>
        </w:rPr>
        <w:t xml:space="preserve">Sample Code and Usage </w:t>
      </w:r>
    </w:p>
    <w:p w:rsidR="00F729D8" w:rsidRPr="00F729D8" w:rsidRDefault="00F729D8" w:rsidP="00F729D8">
      <w:pPr>
        <w:spacing w:after="240"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The following </w:t>
      </w:r>
      <w:proofErr w:type="gramStart"/>
      <w:r w:rsidRPr="00F729D8">
        <w:rPr>
          <w:rFonts w:ascii="Segoe UI" w:eastAsia="Times New Roman" w:hAnsi="Segoe UI" w:cs="Segoe UI"/>
          <w:sz w:val="24"/>
          <w:szCs w:val="24"/>
        </w:rPr>
        <w:t>samples shows</w:t>
      </w:r>
      <w:proofErr w:type="gramEnd"/>
      <w:r w:rsidRPr="00F729D8">
        <w:rPr>
          <w:rFonts w:ascii="Segoe UI" w:eastAsia="Times New Roman" w:hAnsi="Segoe UI" w:cs="Segoe UI"/>
          <w:sz w:val="24"/>
          <w:szCs w:val="24"/>
        </w:rPr>
        <w:t xml:space="preserve"> how to use the library from your test code with or without MCF...</w:t>
      </w:r>
    </w:p>
    <w:p w:rsidR="00F729D8" w:rsidRPr="00F729D8" w:rsidRDefault="00F729D8" w:rsidP="00F729D8">
      <w:pPr>
        <w:spacing w:before="100" w:beforeAutospacing="1" w:after="30" w:line="240" w:lineRule="auto"/>
        <w:outlineLvl w:val="3"/>
        <w:rPr>
          <w:rFonts w:ascii="Segoe UI" w:eastAsia="Times New Roman" w:hAnsi="Segoe UI" w:cs="Segoe UI"/>
          <w:b/>
          <w:bCs/>
          <w:sz w:val="27"/>
          <w:szCs w:val="27"/>
        </w:rPr>
      </w:pPr>
      <w:r w:rsidRPr="00F729D8">
        <w:rPr>
          <w:rFonts w:ascii="Segoe UI" w:eastAsia="Times New Roman" w:hAnsi="Segoe UI" w:cs="Segoe UI"/>
          <w:b/>
          <w:bCs/>
          <w:sz w:val="27"/>
          <w:szCs w:val="27"/>
        </w:rPr>
        <w:t xml:space="preserve">With MCF </w:t>
      </w:r>
    </w:p>
    <w:p w:rsidR="00F729D8" w:rsidRPr="00F729D8" w:rsidRDefault="00F729D8" w:rsidP="00F729D8">
      <w:pPr>
        <w:spacing w:after="0" w:line="240" w:lineRule="auto"/>
        <w:rPr>
          <w:rFonts w:ascii="Segoe UI" w:eastAsia="Times New Roman" w:hAnsi="Segoe UI" w:cs="Segoe UI"/>
          <w:sz w:val="24"/>
          <w:szCs w:val="24"/>
        </w:rPr>
      </w:pPr>
    </w:p>
    <w:p w:rsidR="00F729D8" w:rsidRPr="00F729D8" w:rsidRDefault="00F729D8" w:rsidP="00F729D8">
      <w:pPr>
        <w:numPr>
          <w:ilvl w:val="0"/>
          <w:numId w:val="2"/>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Create a new managed class library in Visual Studio </w:t>
      </w:r>
    </w:p>
    <w:p w:rsidR="00F729D8" w:rsidRPr="00F729D8" w:rsidRDefault="00F729D8" w:rsidP="00F729D8">
      <w:pPr>
        <w:numPr>
          <w:ilvl w:val="0"/>
          <w:numId w:val="2"/>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Add a reference to mcftestlib.dll and a "Using MCF" directive to your class file </w:t>
      </w:r>
    </w:p>
    <w:p w:rsidR="00F729D8" w:rsidRPr="00F729D8" w:rsidRDefault="00F729D8" w:rsidP="00F729D8">
      <w:pPr>
        <w:numPr>
          <w:ilvl w:val="0"/>
          <w:numId w:val="2"/>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Make your class inherit from </w:t>
      </w:r>
      <w:proofErr w:type="spellStart"/>
      <w:r w:rsidRPr="00F729D8">
        <w:rPr>
          <w:rFonts w:ascii="Segoe UI" w:eastAsia="Times New Roman" w:hAnsi="Segoe UI" w:cs="Segoe UI"/>
          <w:sz w:val="24"/>
          <w:szCs w:val="24"/>
        </w:rPr>
        <w:t>MCF.BaseTest</w:t>
      </w:r>
      <w:proofErr w:type="spellEnd"/>
      <w:r w:rsidRPr="00F729D8">
        <w:rPr>
          <w:rFonts w:ascii="Segoe UI" w:eastAsia="Times New Roman" w:hAnsi="Segoe UI" w:cs="Segoe UI"/>
          <w:sz w:val="24"/>
          <w:szCs w:val="24"/>
        </w:rPr>
        <w:t xml:space="preserve"> class. This will make all the functions in the library available to your test </w:t>
      </w:r>
      <w:proofErr w:type="spellStart"/>
      <w:r w:rsidRPr="00F729D8">
        <w:rPr>
          <w:rFonts w:ascii="Segoe UI" w:eastAsia="Times New Roman" w:hAnsi="Segoe UI" w:cs="Segoe UI"/>
          <w:sz w:val="24"/>
          <w:szCs w:val="24"/>
        </w:rPr>
        <w:t>dll</w:t>
      </w:r>
      <w:proofErr w:type="spellEnd"/>
      <w:r w:rsidRPr="00F729D8">
        <w:rPr>
          <w:rFonts w:ascii="Segoe UI" w:eastAsia="Times New Roman" w:hAnsi="Segoe UI" w:cs="Segoe UI"/>
          <w:sz w:val="24"/>
          <w:szCs w:val="24"/>
        </w:rPr>
        <w:t xml:space="preserve">. </w:t>
      </w:r>
    </w:p>
    <w:p w:rsidR="00F729D8" w:rsidRPr="00F729D8" w:rsidRDefault="00F729D8" w:rsidP="00F729D8">
      <w:pPr>
        <w:numPr>
          <w:ilvl w:val="0"/>
          <w:numId w:val="2"/>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You can add custom functions to your class or override the ones in </w:t>
      </w:r>
      <w:proofErr w:type="spellStart"/>
      <w:r w:rsidRPr="00F729D8">
        <w:rPr>
          <w:rFonts w:ascii="Segoe UI" w:eastAsia="Times New Roman" w:hAnsi="Segoe UI" w:cs="Segoe UI"/>
          <w:sz w:val="24"/>
          <w:szCs w:val="24"/>
        </w:rPr>
        <w:t>MCF.BaseTest</w:t>
      </w:r>
      <w:proofErr w:type="spellEnd"/>
      <w:r w:rsidRPr="00F729D8">
        <w:rPr>
          <w:rFonts w:ascii="Segoe UI" w:eastAsia="Times New Roman" w:hAnsi="Segoe UI" w:cs="Segoe UI"/>
          <w:sz w:val="24"/>
          <w:szCs w:val="24"/>
        </w:rPr>
        <w:t xml:space="preserve"> and build your class library </w:t>
      </w:r>
      <w:proofErr w:type="spellStart"/>
      <w:r w:rsidRPr="00F729D8">
        <w:rPr>
          <w:rFonts w:ascii="Segoe UI" w:eastAsia="Times New Roman" w:hAnsi="Segoe UI" w:cs="Segoe UI"/>
          <w:sz w:val="24"/>
          <w:szCs w:val="24"/>
        </w:rPr>
        <w:t>dll</w:t>
      </w:r>
      <w:proofErr w:type="spellEnd"/>
      <w:r w:rsidRPr="00F729D8">
        <w:rPr>
          <w:rFonts w:ascii="Segoe UI" w:eastAsia="Times New Roman" w:hAnsi="Segoe UI" w:cs="Segoe UI"/>
          <w:sz w:val="24"/>
          <w:szCs w:val="24"/>
        </w:rPr>
        <w:t xml:space="preserve">. </w:t>
      </w:r>
    </w:p>
    <w:p w:rsidR="00F729D8" w:rsidRPr="00F729D8" w:rsidRDefault="00F729D8" w:rsidP="00F729D8">
      <w:pPr>
        <w:spacing w:after="240" w:line="240" w:lineRule="auto"/>
        <w:rPr>
          <w:rFonts w:ascii="Segoe UI" w:eastAsia="Times New Roman" w:hAnsi="Segoe UI" w:cs="Segoe UI"/>
          <w:sz w:val="24"/>
          <w:szCs w:val="24"/>
        </w:rPr>
      </w:pPr>
      <w:r w:rsidRPr="00F729D8">
        <w:rPr>
          <w:rFonts w:ascii="Segoe UI" w:eastAsia="Times New Roman" w:hAnsi="Segoe UI" w:cs="Segoe UI"/>
          <w:sz w:val="24"/>
          <w:szCs w:val="24"/>
        </w:rPr>
        <w:br/>
        <w:t xml:space="preserve">The following example shows a simple IE test written in MCF variation map (assumes you have a </w:t>
      </w:r>
      <w:proofErr w:type="spellStart"/>
      <w:r w:rsidRPr="00F729D8">
        <w:rPr>
          <w:rFonts w:ascii="Segoe UI" w:eastAsia="Times New Roman" w:hAnsi="Segoe UI" w:cs="Segoe UI"/>
          <w:sz w:val="24"/>
          <w:szCs w:val="24"/>
        </w:rPr>
        <w:t>SampleTest.SampleTest</w:t>
      </w:r>
      <w:proofErr w:type="spellEnd"/>
      <w:r w:rsidRPr="00F729D8">
        <w:rPr>
          <w:rFonts w:ascii="Segoe UI" w:eastAsia="Times New Roman" w:hAnsi="Segoe UI" w:cs="Segoe UI"/>
          <w:sz w:val="24"/>
          <w:szCs w:val="24"/>
        </w:rPr>
        <w:t xml:space="preserve"> class that inherits from </w:t>
      </w:r>
      <w:proofErr w:type="spellStart"/>
      <w:r w:rsidRPr="00F729D8">
        <w:rPr>
          <w:rFonts w:ascii="Segoe UI" w:eastAsia="Times New Roman" w:hAnsi="Segoe UI" w:cs="Segoe UI"/>
          <w:sz w:val="24"/>
          <w:szCs w:val="24"/>
        </w:rPr>
        <w:t>MCF.BaseTest</w:t>
      </w:r>
      <w:proofErr w:type="spellEnd"/>
      <w:r w:rsidRPr="00F729D8">
        <w:rPr>
          <w:rFonts w:ascii="Segoe UI" w:eastAsia="Times New Roman" w:hAnsi="Segoe UI" w:cs="Segoe UI"/>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lastRenderedPageBreak/>
        <w:t>&lt;</w:t>
      </w:r>
      <w:proofErr w:type="spellStart"/>
      <w:r w:rsidRPr="00F729D8">
        <w:rPr>
          <w:rFonts w:ascii="Consolas" w:eastAsia="Times New Roman" w:hAnsi="Consolas" w:cs="Consolas"/>
          <w:sz w:val="24"/>
          <w:szCs w:val="24"/>
        </w:rPr>
        <w:t>var</w:t>
      </w:r>
      <w:proofErr w:type="spellEnd"/>
      <w:r w:rsidRPr="00F729D8">
        <w:rPr>
          <w:rFonts w:ascii="Consolas" w:eastAsia="Times New Roman" w:hAnsi="Consolas" w:cs="Consolas"/>
          <w:sz w:val="24"/>
          <w:szCs w:val="24"/>
        </w:rPr>
        <w:t xml:space="preserve"> set="1" </w:t>
      </w:r>
      <w:proofErr w:type="spellStart"/>
      <w:r w:rsidRPr="00F729D8">
        <w:rPr>
          <w:rFonts w:ascii="Consolas" w:eastAsia="Times New Roman" w:hAnsi="Consolas" w:cs="Consolas"/>
          <w:sz w:val="24"/>
          <w:szCs w:val="24"/>
        </w:rPr>
        <w:t>lvl</w:t>
      </w:r>
      <w:proofErr w:type="spellEnd"/>
      <w:r w:rsidRPr="00F729D8">
        <w:rPr>
          <w:rFonts w:ascii="Consolas" w:eastAsia="Times New Roman" w:hAnsi="Consolas" w:cs="Consolas"/>
          <w:sz w:val="24"/>
          <w:szCs w:val="24"/>
        </w:rPr>
        <w:t xml:space="preserve">="2" </w:t>
      </w:r>
      <w:proofErr w:type="spellStart"/>
      <w:r w:rsidRPr="00F729D8">
        <w:rPr>
          <w:rFonts w:ascii="Consolas" w:eastAsia="Times New Roman" w:hAnsi="Consolas" w:cs="Consolas"/>
          <w:sz w:val="24"/>
          <w:szCs w:val="24"/>
        </w:rPr>
        <w:t>vid</w:t>
      </w:r>
      <w:proofErr w:type="spellEnd"/>
      <w:r w:rsidRPr="00F729D8">
        <w:rPr>
          <w:rFonts w:ascii="Consolas" w:eastAsia="Times New Roman" w:hAnsi="Consolas" w:cs="Consolas"/>
          <w:sz w:val="24"/>
          <w:szCs w:val="24"/>
        </w:rPr>
        <w:t xml:space="preserve">="1000" </w:t>
      </w:r>
      <w:proofErr w:type="spellStart"/>
      <w:r w:rsidRPr="00F729D8">
        <w:rPr>
          <w:rFonts w:ascii="Consolas" w:eastAsia="Times New Roman" w:hAnsi="Consolas" w:cs="Consolas"/>
          <w:sz w:val="24"/>
          <w:szCs w:val="24"/>
        </w:rPr>
        <w:t>cls</w:t>
      </w:r>
      <w:proofErr w:type="spellEnd"/>
      <w:r w:rsidRPr="00F729D8">
        <w:rPr>
          <w:rFonts w:ascii="Consolas" w:eastAsia="Times New Roman" w:hAnsi="Consolas" w:cs="Consolas"/>
          <w:sz w:val="24"/>
          <w:szCs w:val="24"/>
        </w:rPr>
        <w:t>="</w:t>
      </w:r>
      <w:proofErr w:type="spellStart"/>
      <w:r w:rsidRPr="00F729D8">
        <w:rPr>
          <w:rFonts w:ascii="Consolas" w:eastAsia="Times New Roman" w:hAnsi="Consolas" w:cs="Consolas"/>
          <w:sz w:val="24"/>
          <w:szCs w:val="24"/>
        </w:rPr>
        <w:t>SampleTest.SampleTest</w:t>
      </w:r>
      <w:proofErr w:type="spellEnd"/>
      <w:r w:rsidRPr="00F729D8">
        <w:rPr>
          <w:rFonts w:ascii="Consolas" w:eastAsia="Times New Roman" w:hAnsi="Consolas" w:cs="Consolas"/>
          <w:sz w:val="24"/>
          <w:szCs w:val="24"/>
        </w:rPr>
        <w:t xml:space="preserve">" </w:t>
      </w:r>
      <w:proofErr w:type="spellStart"/>
      <w:proofErr w:type="gramStart"/>
      <w:r w:rsidRPr="00F729D8">
        <w:rPr>
          <w:rFonts w:ascii="Consolas" w:eastAsia="Times New Roman" w:hAnsi="Consolas" w:cs="Consolas"/>
          <w:sz w:val="24"/>
          <w:szCs w:val="24"/>
        </w:rPr>
        <w:t>dsc</w:t>
      </w:r>
      <w:proofErr w:type="spellEnd"/>
      <w:proofErr w:type="gramEnd"/>
      <w:r w:rsidRPr="00F729D8">
        <w:rPr>
          <w:rFonts w:ascii="Consolas" w:eastAsia="Times New Roman" w:hAnsi="Consolas" w:cs="Consolas"/>
          <w:sz w:val="24"/>
          <w:szCs w:val="24"/>
        </w:rPr>
        <w:t>="Sample IE Test"&gt;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&lt;</w:t>
      </w:r>
      <w:proofErr w:type="spell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roofErr w:type="spellStart"/>
      <w:r w:rsidRPr="00F729D8">
        <w:rPr>
          <w:rFonts w:ascii="Consolas" w:eastAsia="Times New Roman" w:hAnsi="Consolas" w:cs="Consolas"/>
          <w:sz w:val="24"/>
          <w:szCs w:val="24"/>
        </w:rPr>
        <w:t>OpenIE;url</w:t>
      </w:r>
      <w:proofErr w:type="spellEnd"/>
      <w:r w:rsidRPr="00F729D8">
        <w:rPr>
          <w:rFonts w:ascii="Consolas" w:eastAsia="Times New Roman" w:hAnsi="Consolas" w:cs="Consolas"/>
          <w:sz w:val="24"/>
          <w:szCs w:val="24"/>
        </w:rPr>
        <w:t>=www.microsoft.com&lt;/fnc&gt;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&lt;</w:t>
      </w:r>
      <w:proofErr w:type="spellStart"/>
      <w:proofErr w:type="gram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roofErr w:type="spellStart"/>
      <w:proofErr w:type="gramEnd"/>
      <w:r w:rsidRPr="00F729D8">
        <w:rPr>
          <w:rFonts w:ascii="Consolas" w:eastAsia="Times New Roman" w:hAnsi="Consolas" w:cs="Consolas"/>
          <w:sz w:val="24"/>
          <w:szCs w:val="24"/>
        </w:rPr>
        <w:t>VerifyHtml;html_rx</w:t>
      </w:r>
      <w:proofErr w:type="spellEnd"/>
      <w:r w:rsidRPr="00F729D8">
        <w:rPr>
          <w:rFonts w:ascii="Consolas" w:eastAsia="Times New Roman" w:hAnsi="Consolas" w:cs="Consolas"/>
          <w:sz w:val="24"/>
          <w:szCs w:val="24"/>
        </w:rPr>
        <w:t>=</w:t>
      </w:r>
      <w:proofErr w:type="spellStart"/>
      <w:r w:rsidRPr="00F729D8">
        <w:rPr>
          <w:rFonts w:ascii="Consolas" w:eastAsia="Times New Roman" w:hAnsi="Consolas" w:cs="Consolas"/>
          <w:sz w:val="24"/>
          <w:szCs w:val="24"/>
        </w:rPr>
        <w:t>microsoft</w:t>
      </w:r>
      <w:proofErr w:type="spellEnd"/>
      <w:r w:rsidRPr="00F729D8">
        <w:rPr>
          <w:rFonts w:ascii="Consolas" w:eastAsia="Times New Roman" w:hAnsi="Consolas" w:cs="Consolas"/>
          <w:sz w:val="24"/>
          <w:szCs w:val="24"/>
        </w:rPr>
        <w:t>&lt;/</w:t>
      </w:r>
      <w:proofErr w:type="spell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&lt;</w:t>
      </w:r>
      <w:proofErr w:type="spellStart"/>
      <w:proofErr w:type="gram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roofErr w:type="spellStart"/>
      <w:proofErr w:type="gramEnd"/>
      <w:r w:rsidRPr="00F729D8">
        <w:rPr>
          <w:rFonts w:ascii="Consolas" w:eastAsia="Times New Roman" w:hAnsi="Consolas" w:cs="Consolas"/>
          <w:sz w:val="24"/>
          <w:szCs w:val="24"/>
        </w:rPr>
        <w:t>Neg_VerifyHtml;html_rx</w:t>
      </w:r>
      <w:proofErr w:type="spellEnd"/>
      <w:r w:rsidRPr="00F729D8">
        <w:rPr>
          <w:rFonts w:ascii="Consolas" w:eastAsia="Times New Roman" w:hAnsi="Consolas" w:cs="Consolas"/>
          <w:sz w:val="24"/>
          <w:szCs w:val="24"/>
        </w:rPr>
        <w:t>=</w:t>
      </w:r>
      <w:proofErr w:type="spellStart"/>
      <w:r w:rsidRPr="00F729D8">
        <w:rPr>
          <w:rFonts w:ascii="Consolas" w:eastAsia="Times New Roman" w:hAnsi="Consolas" w:cs="Consolas"/>
          <w:sz w:val="24"/>
          <w:szCs w:val="24"/>
        </w:rPr>
        <w:t>google</w:t>
      </w:r>
      <w:proofErr w:type="spellEnd"/>
      <w:r w:rsidRPr="00F729D8">
        <w:rPr>
          <w:rFonts w:ascii="Consolas" w:eastAsia="Times New Roman" w:hAnsi="Consolas" w:cs="Consolas"/>
          <w:sz w:val="24"/>
          <w:szCs w:val="24"/>
        </w:rPr>
        <w:t>&lt;/</w:t>
      </w:r>
      <w:proofErr w:type="spell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&lt;</w:t>
      </w:r>
      <w:proofErr w:type="spellStart"/>
      <w:proofErr w:type="gram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roofErr w:type="spellStart"/>
      <w:proofErr w:type="gramEnd"/>
      <w:r w:rsidRPr="00F729D8">
        <w:rPr>
          <w:rFonts w:ascii="Consolas" w:eastAsia="Times New Roman" w:hAnsi="Consolas" w:cs="Consolas"/>
          <w:sz w:val="24"/>
          <w:szCs w:val="24"/>
        </w:rPr>
        <w:t>CloseIE</w:t>
      </w:r>
      <w:proofErr w:type="spellEnd"/>
      <w:r w:rsidRPr="00F729D8">
        <w:rPr>
          <w:rFonts w:ascii="Consolas" w:eastAsia="Times New Roman" w:hAnsi="Consolas" w:cs="Consolas"/>
          <w:sz w:val="24"/>
          <w:szCs w:val="24"/>
        </w:rPr>
        <w:t>&lt;/</w:t>
      </w:r>
      <w:proofErr w:type="spellStart"/>
      <w:r w:rsidRPr="00F729D8">
        <w:rPr>
          <w:rFonts w:ascii="Consolas" w:eastAsia="Times New Roman" w:hAnsi="Consolas" w:cs="Consolas"/>
          <w:sz w:val="24"/>
          <w:szCs w:val="24"/>
        </w:rPr>
        <w:t>fnc</w:t>
      </w:r>
      <w:proofErr w:type="spellEnd"/>
      <w:r w:rsidRPr="00F729D8">
        <w:rPr>
          <w:rFonts w:ascii="Consolas" w:eastAsia="Times New Roman" w:hAnsi="Consolas" w:cs="Consolas"/>
          <w:sz w:val="24"/>
          <w:szCs w:val="24"/>
        </w:rPr>
        <w:t>&gt;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&lt;/</w:t>
      </w:r>
      <w:proofErr w:type="spellStart"/>
      <w:r w:rsidRPr="00F729D8">
        <w:rPr>
          <w:rFonts w:ascii="Consolas" w:eastAsia="Times New Roman" w:hAnsi="Consolas" w:cs="Consolas"/>
          <w:sz w:val="24"/>
          <w:szCs w:val="24"/>
        </w:rPr>
        <w:t>var</w:t>
      </w:r>
      <w:proofErr w:type="spellEnd"/>
      <w:r w:rsidRPr="00F729D8">
        <w:rPr>
          <w:rFonts w:ascii="Consolas" w:eastAsia="Times New Roman" w:hAnsi="Consolas" w:cs="Consolas"/>
          <w:sz w:val="24"/>
          <w:szCs w:val="24"/>
        </w:rPr>
        <w:t>&gt;</w:t>
      </w:r>
    </w:p>
    <w:p w:rsidR="00F729D8" w:rsidRPr="00F729D8" w:rsidRDefault="00F729D8" w:rsidP="00F729D8">
      <w:pPr>
        <w:spacing w:after="240" w:line="240" w:lineRule="auto"/>
        <w:rPr>
          <w:rFonts w:ascii="Segoe UI" w:eastAsia="Times New Roman" w:hAnsi="Segoe UI" w:cs="Segoe UI"/>
          <w:sz w:val="24"/>
          <w:szCs w:val="24"/>
        </w:rPr>
      </w:pPr>
      <w:r w:rsidRPr="00F729D8">
        <w:rPr>
          <w:rFonts w:ascii="Segoe UI" w:eastAsia="Times New Roman" w:hAnsi="Segoe UI" w:cs="Segoe UI"/>
          <w:sz w:val="24"/>
          <w:szCs w:val="24"/>
        </w:rPr>
        <w:br/>
        <w:t xml:space="preserve">The test case opens IE, navigates to microsoft.com home page, verifies that the page includes the word </w:t>
      </w:r>
      <w:proofErr w:type="spellStart"/>
      <w:proofErr w:type="gramStart"/>
      <w:r w:rsidRPr="00F729D8">
        <w:rPr>
          <w:rFonts w:ascii="Segoe UI" w:eastAsia="Times New Roman" w:hAnsi="Segoe UI" w:cs="Segoe UI"/>
          <w:sz w:val="24"/>
          <w:szCs w:val="24"/>
        </w:rPr>
        <w:t>microsoft</w:t>
      </w:r>
      <w:proofErr w:type="spellEnd"/>
      <w:proofErr w:type="gramEnd"/>
      <w:r w:rsidRPr="00F729D8">
        <w:rPr>
          <w:rFonts w:ascii="Segoe UI" w:eastAsia="Times New Roman" w:hAnsi="Segoe UI" w:cs="Segoe UI"/>
          <w:sz w:val="24"/>
          <w:szCs w:val="24"/>
        </w:rPr>
        <w:t xml:space="preserve"> and that it doesn't include the word </w:t>
      </w:r>
      <w:proofErr w:type="spellStart"/>
      <w:r w:rsidRPr="00F729D8">
        <w:rPr>
          <w:rFonts w:ascii="Segoe UI" w:eastAsia="Times New Roman" w:hAnsi="Segoe UI" w:cs="Segoe UI"/>
          <w:sz w:val="24"/>
          <w:szCs w:val="24"/>
        </w:rPr>
        <w:t>google</w:t>
      </w:r>
      <w:proofErr w:type="spellEnd"/>
      <w:r w:rsidRPr="00F729D8">
        <w:rPr>
          <w:rFonts w:ascii="Segoe UI" w:eastAsia="Times New Roman" w:hAnsi="Segoe UI" w:cs="Segoe UI"/>
          <w:sz w:val="24"/>
          <w:szCs w:val="24"/>
        </w:rPr>
        <w:t>. If all these verification function pass, it closes Internet Explorer window and test case is marked as passed. If any of the functions fail, MCF will report the test case as failed.</w:t>
      </w:r>
    </w:p>
    <w:p w:rsidR="00F729D8" w:rsidRPr="00F729D8" w:rsidRDefault="00F729D8" w:rsidP="00F729D8">
      <w:pPr>
        <w:spacing w:before="100" w:beforeAutospacing="1" w:after="30" w:line="240" w:lineRule="auto"/>
        <w:outlineLvl w:val="3"/>
        <w:rPr>
          <w:rFonts w:ascii="Segoe UI" w:eastAsia="Times New Roman" w:hAnsi="Segoe UI" w:cs="Segoe UI"/>
          <w:b/>
          <w:bCs/>
          <w:sz w:val="27"/>
          <w:szCs w:val="27"/>
        </w:rPr>
      </w:pPr>
      <w:r w:rsidRPr="00F729D8">
        <w:rPr>
          <w:rFonts w:ascii="Segoe UI" w:eastAsia="Times New Roman" w:hAnsi="Segoe UI" w:cs="Segoe UI"/>
          <w:b/>
          <w:bCs/>
          <w:sz w:val="27"/>
          <w:szCs w:val="27"/>
        </w:rPr>
        <w:t xml:space="preserve">Without MCF </w:t>
      </w:r>
    </w:p>
    <w:p w:rsidR="00F729D8" w:rsidRPr="00F729D8" w:rsidRDefault="00F729D8" w:rsidP="00F729D8">
      <w:pPr>
        <w:spacing w:after="0" w:line="240" w:lineRule="auto"/>
        <w:rPr>
          <w:rFonts w:ascii="Segoe UI" w:eastAsia="Times New Roman" w:hAnsi="Segoe UI" w:cs="Segoe UI"/>
          <w:sz w:val="24"/>
          <w:szCs w:val="24"/>
        </w:rPr>
      </w:pPr>
    </w:p>
    <w:p w:rsidR="00F729D8" w:rsidRPr="00F729D8" w:rsidRDefault="00F729D8" w:rsidP="00F729D8">
      <w:pPr>
        <w:numPr>
          <w:ilvl w:val="0"/>
          <w:numId w:val="3"/>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Create a new managed console application in Visual Studio. </w:t>
      </w:r>
    </w:p>
    <w:p w:rsidR="00F729D8" w:rsidRPr="00F729D8" w:rsidRDefault="00F729D8" w:rsidP="00F729D8">
      <w:pPr>
        <w:numPr>
          <w:ilvl w:val="0"/>
          <w:numId w:val="3"/>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Add a reference to mcftestlib.dll and a "Using MCF" directive to your </w:t>
      </w:r>
      <w:proofErr w:type="spellStart"/>
      <w:r w:rsidRPr="00F729D8">
        <w:rPr>
          <w:rFonts w:ascii="Segoe UI" w:eastAsia="Times New Roman" w:hAnsi="Segoe UI" w:cs="Segoe UI"/>
          <w:sz w:val="24"/>
          <w:szCs w:val="24"/>
        </w:rPr>
        <w:t>program.cs</w:t>
      </w:r>
      <w:proofErr w:type="spellEnd"/>
      <w:r w:rsidRPr="00F729D8">
        <w:rPr>
          <w:rFonts w:ascii="Segoe UI" w:eastAsia="Times New Roman" w:hAnsi="Segoe UI" w:cs="Segoe UI"/>
          <w:sz w:val="24"/>
          <w:szCs w:val="24"/>
        </w:rPr>
        <w:t xml:space="preserve"> file. </w:t>
      </w:r>
    </w:p>
    <w:p w:rsidR="00F729D8" w:rsidRPr="00F729D8" w:rsidRDefault="00F729D8" w:rsidP="00F729D8">
      <w:pPr>
        <w:numPr>
          <w:ilvl w:val="0"/>
          <w:numId w:val="3"/>
        </w:numPr>
        <w:spacing w:before="72" w:after="72" w:line="240" w:lineRule="auto"/>
        <w:rPr>
          <w:rFonts w:ascii="Segoe UI" w:eastAsia="Times New Roman" w:hAnsi="Segoe UI" w:cs="Segoe UI"/>
          <w:sz w:val="24"/>
          <w:szCs w:val="24"/>
        </w:rPr>
      </w:pPr>
      <w:r w:rsidRPr="00F729D8">
        <w:rPr>
          <w:rFonts w:ascii="Segoe UI" w:eastAsia="Times New Roman" w:hAnsi="Segoe UI" w:cs="Segoe UI"/>
          <w:sz w:val="24"/>
          <w:szCs w:val="24"/>
        </w:rPr>
        <w:t xml:space="preserve">Add the following code to your </w:t>
      </w:r>
      <w:proofErr w:type="spellStart"/>
      <w:r w:rsidRPr="00F729D8">
        <w:rPr>
          <w:rFonts w:ascii="Segoe UI" w:eastAsia="Times New Roman" w:hAnsi="Segoe UI" w:cs="Segoe UI"/>
          <w:sz w:val="24"/>
          <w:szCs w:val="24"/>
        </w:rPr>
        <w:t>program.cs</w:t>
      </w:r>
      <w:proofErr w:type="spellEnd"/>
      <w:r w:rsidRPr="00F729D8">
        <w:rPr>
          <w:rFonts w:ascii="Segoe UI" w:eastAsia="Times New Roman" w:hAnsi="Segoe UI" w:cs="Segoe UI"/>
          <w:sz w:val="24"/>
          <w:szCs w:val="24"/>
        </w:rPr>
        <w:t xml:space="preserve"> file </w:t>
      </w:r>
    </w:p>
    <w:p w:rsidR="00F729D8" w:rsidRPr="00F729D8" w:rsidRDefault="00F729D8" w:rsidP="00F729D8">
      <w:pPr>
        <w:spacing w:after="0" w:line="240" w:lineRule="auto"/>
        <w:rPr>
          <w:rFonts w:ascii="Segoe UI" w:eastAsia="Times New Roman" w:hAnsi="Segoe UI" w:cs="Segoe UI"/>
          <w:sz w:val="24"/>
          <w:szCs w:val="24"/>
        </w:rPr>
      </w:pP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proofErr w:type="gramStart"/>
      <w:r w:rsidRPr="00F729D8">
        <w:rPr>
          <w:rFonts w:ascii="Consolas" w:eastAsia="Times New Roman" w:hAnsi="Consolas" w:cs="Consolas"/>
          <w:sz w:val="24"/>
          <w:szCs w:val="24"/>
        </w:rPr>
        <w:t>class</w:t>
      </w:r>
      <w:proofErr w:type="gramEnd"/>
      <w:r w:rsidRPr="00F729D8">
        <w:rPr>
          <w:rFonts w:ascii="Consolas" w:eastAsia="Times New Roman" w:hAnsi="Consolas" w:cs="Consolas"/>
          <w:sz w:val="24"/>
          <w:szCs w:val="24"/>
        </w:rPr>
        <w:t xml:space="preserve"> Program : </w:t>
      </w:r>
      <w:proofErr w:type="spellStart"/>
      <w:r w:rsidRPr="00F729D8">
        <w:rPr>
          <w:rFonts w:ascii="Consolas" w:eastAsia="Times New Roman" w:hAnsi="Consolas" w:cs="Consolas"/>
          <w:sz w:val="24"/>
          <w:szCs w:val="24"/>
        </w:rPr>
        <w:t>BaseTest</w:t>
      </w:r>
      <w:proofErr w:type="spellEnd"/>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gramStart"/>
      <w:r w:rsidRPr="00F729D8">
        <w:rPr>
          <w:rFonts w:ascii="Consolas" w:eastAsia="Times New Roman" w:hAnsi="Consolas" w:cs="Consolas"/>
          <w:sz w:val="24"/>
          <w:szCs w:val="24"/>
        </w:rPr>
        <w:t>static</w:t>
      </w:r>
      <w:proofErr w:type="gramEnd"/>
      <w:r w:rsidRPr="00F729D8">
        <w:rPr>
          <w:rFonts w:ascii="Consolas" w:eastAsia="Times New Roman" w:hAnsi="Consolas" w:cs="Consolas"/>
          <w:sz w:val="24"/>
          <w:szCs w:val="24"/>
        </w:rPr>
        <w:t xml:space="preserve"> void Main(string[] </w:t>
      </w:r>
      <w:proofErr w:type="spellStart"/>
      <w:r w:rsidRPr="00F729D8">
        <w:rPr>
          <w:rFonts w:ascii="Consolas" w:eastAsia="Times New Roman" w:hAnsi="Consolas" w:cs="Consolas"/>
          <w:sz w:val="24"/>
          <w:szCs w:val="24"/>
        </w:rPr>
        <w:t>args</w:t>
      </w:r>
      <w:proofErr w:type="spell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Program </w:t>
      </w:r>
      <w:proofErr w:type="spellStart"/>
      <w:r w:rsidRPr="00F729D8">
        <w:rPr>
          <w:rFonts w:ascii="Consolas" w:eastAsia="Times New Roman" w:hAnsi="Consolas" w:cs="Consolas"/>
          <w:sz w:val="24"/>
          <w:szCs w:val="24"/>
        </w:rPr>
        <w:t>program</w:t>
      </w:r>
      <w:proofErr w:type="spellEnd"/>
      <w:r w:rsidRPr="00F729D8">
        <w:rPr>
          <w:rFonts w:ascii="Consolas" w:eastAsia="Times New Roman" w:hAnsi="Consolas" w:cs="Consolas"/>
          <w:sz w:val="24"/>
          <w:szCs w:val="24"/>
        </w:rPr>
        <w:t xml:space="preserve"> = new </w:t>
      </w:r>
      <w:proofErr w:type="gramStart"/>
      <w:r w:rsidRPr="00F729D8">
        <w:rPr>
          <w:rFonts w:ascii="Consolas" w:eastAsia="Times New Roman" w:hAnsi="Consolas" w:cs="Consolas"/>
          <w:sz w:val="24"/>
          <w:szCs w:val="24"/>
        </w:rPr>
        <w:t>Program(</w:t>
      </w:r>
      <w:proofErr w:type="gram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gramStart"/>
      <w:r w:rsidRPr="00F729D8">
        <w:rPr>
          <w:rFonts w:ascii="Consolas" w:eastAsia="Times New Roman" w:hAnsi="Consolas" w:cs="Consolas"/>
          <w:sz w:val="24"/>
          <w:szCs w:val="24"/>
        </w:rPr>
        <w:t>try</w:t>
      </w:r>
      <w:proofErr w:type="gramEnd"/>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spellStart"/>
      <w:proofErr w:type="gramStart"/>
      <w:r w:rsidRPr="00F729D8">
        <w:rPr>
          <w:rFonts w:ascii="Consolas" w:eastAsia="Times New Roman" w:hAnsi="Consolas" w:cs="Consolas"/>
          <w:sz w:val="24"/>
          <w:szCs w:val="24"/>
        </w:rPr>
        <w:t>program.OpenCloseIETest</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spellStart"/>
      <w:proofErr w:type="gramStart"/>
      <w:r w:rsidRPr="00F729D8">
        <w:rPr>
          <w:rFonts w:ascii="Consolas" w:eastAsia="Times New Roman" w:hAnsi="Consolas" w:cs="Consolas"/>
          <w:sz w:val="24"/>
          <w:szCs w:val="24"/>
        </w:rPr>
        <w:t>Console.WriteLine</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"IE Test passed.");</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gramStart"/>
      <w:r w:rsidRPr="00F729D8">
        <w:rPr>
          <w:rFonts w:ascii="Consolas" w:eastAsia="Times New Roman" w:hAnsi="Consolas" w:cs="Consolas"/>
          <w:sz w:val="24"/>
          <w:szCs w:val="24"/>
        </w:rPr>
        <w:t>catch</w:t>
      </w:r>
      <w:proofErr w:type="gramEnd"/>
      <w:r w:rsidRPr="00F729D8">
        <w:rPr>
          <w:rFonts w:ascii="Consolas" w:eastAsia="Times New Roman" w:hAnsi="Consolas" w:cs="Consolas"/>
          <w:sz w:val="24"/>
          <w:szCs w:val="24"/>
        </w:rPr>
        <w:t xml:space="preserve"> (</w:t>
      </w:r>
      <w:proofErr w:type="spellStart"/>
      <w:r w:rsidRPr="00F729D8">
        <w:rPr>
          <w:rFonts w:ascii="Consolas" w:eastAsia="Times New Roman" w:hAnsi="Consolas" w:cs="Consolas"/>
          <w:sz w:val="24"/>
          <w:szCs w:val="24"/>
        </w:rPr>
        <w:t>TestFailedException</w:t>
      </w:r>
      <w:proofErr w:type="spellEnd"/>
      <w:r w:rsidRPr="00F729D8">
        <w:rPr>
          <w:rFonts w:ascii="Consolas" w:eastAsia="Times New Roman" w:hAnsi="Consolas" w:cs="Consolas"/>
          <w:sz w:val="24"/>
          <w:szCs w:val="24"/>
        </w:rPr>
        <w:t xml:space="preserve"> e)</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spellStart"/>
      <w:proofErr w:type="gramStart"/>
      <w:r w:rsidRPr="00F729D8">
        <w:rPr>
          <w:rFonts w:ascii="Consolas" w:eastAsia="Times New Roman" w:hAnsi="Consolas" w:cs="Consolas"/>
          <w:sz w:val="24"/>
          <w:szCs w:val="24"/>
        </w:rPr>
        <w:t>Console.WriteLine</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 xml:space="preserve">"IE Test failed. Reason = " + </w:t>
      </w:r>
      <w:proofErr w:type="spellStart"/>
      <w:proofErr w:type="gramStart"/>
      <w:r w:rsidRPr="00F729D8">
        <w:rPr>
          <w:rFonts w:ascii="Consolas" w:eastAsia="Times New Roman" w:hAnsi="Consolas" w:cs="Consolas"/>
          <w:sz w:val="24"/>
          <w:szCs w:val="24"/>
        </w:rPr>
        <w:t>e.ToString</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gramStart"/>
      <w:r w:rsidRPr="00F729D8">
        <w:rPr>
          <w:rFonts w:ascii="Consolas" w:eastAsia="Times New Roman" w:hAnsi="Consolas" w:cs="Consolas"/>
          <w:sz w:val="24"/>
          <w:szCs w:val="24"/>
        </w:rPr>
        <w:t>public</w:t>
      </w:r>
      <w:proofErr w:type="gramEnd"/>
      <w:r w:rsidRPr="00F729D8">
        <w:rPr>
          <w:rFonts w:ascii="Consolas" w:eastAsia="Times New Roman" w:hAnsi="Consolas" w:cs="Consolas"/>
          <w:sz w:val="24"/>
          <w:szCs w:val="24"/>
        </w:rPr>
        <w:t xml:space="preserve"> void </w:t>
      </w:r>
      <w:proofErr w:type="spellStart"/>
      <w:r w:rsidRPr="00F729D8">
        <w:rPr>
          <w:rFonts w:ascii="Consolas" w:eastAsia="Times New Roman" w:hAnsi="Consolas" w:cs="Consolas"/>
          <w:sz w:val="24"/>
          <w:szCs w:val="24"/>
        </w:rPr>
        <w:t>OpenCloseIETest</w:t>
      </w:r>
      <w:proofErr w:type="spell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spellStart"/>
      <w:proofErr w:type="gramStart"/>
      <w:r w:rsidRPr="00F729D8">
        <w:rPr>
          <w:rFonts w:ascii="Consolas" w:eastAsia="Times New Roman" w:hAnsi="Consolas" w:cs="Consolas"/>
          <w:sz w:val="24"/>
          <w:szCs w:val="24"/>
        </w:rPr>
        <w:t>OpenIE</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"www.microsoft.com");</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lastRenderedPageBreak/>
        <w:t xml:space="preserve">            </w:t>
      </w:r>
      <w:proofErr w:type="spellStart"/>
      <w:proofErr w:type="gramStart"/>
      <w:r w:rsidRPr="00F729D8">
        <w:rPr>
          <w:rFonts w:ascii="Consolas" w:eastAsia="Times New Roman" w:hAnsi="Consolas" w:cs="Consolas"/>
          <w:sz w:val="24"/>
          <w:szCs w:val="24"/>
        </w:rPr>
        <w:t>VerifyHtml</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w:t>
      </w:r>
      <w:proofErr w:type="spellStart"/>
      <w:r w:rsidRPr="00F729D8">
        <w:rPr>
          <w:rFonts w:ascii="Consolas" w:eastAsia="Times New Roman" w:hAnsi="Consolas" w:cs="Consolas"/>
          <w:sz w:val="24"/>
          <w:szCs w:val="24"/>
        </w:rPr>
        <w:t>microsoft</w:t>
      </w:r>
      <w:proofErr w:type="spell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spellStart"/>
      <w:r w:rsidRPr="00F729D8">
        <w:rPr>
          <w:rFonts w:ascii="Consolas" w:eastAsia="Times New Roman" w:hAnsi="Consolas" w:cs="Consolas"/>
          <w:sz w:val="24"/>
          <w:szCs w:val="24"/>
        </w:rPr>
        <w:t>Neg_</w:t>
      </w:r>
      <w:proofErr w:type="gramStart"/>
      <w:r w:rsidRPr="00F729D8">
        <w:rPr>
          <w:rFonts w:ascii="Consolas" w:eastAsia="Times New Roman" w:hAnsi="Consolas" w:cs="Consolas"/>
          <w:sz w:val="24"/>
          <w:szCs w:val="24"/>
        </w:rPr>
        <w:t>VerifyHtml</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w:t>
      </w:r>
      <w:proofErr w:type="spellStart"/>
      <w:r w:rsidRPr="00F729D8">
        <w:rPr>
          <w:rFonts w:ascii="Consolas" w:eastAsia="Times New Roman" w:hAnsi="Consolas" w:cs="Consolas"/>
          <w:sz w:val="24"/>
          <w:szCs w:val="24"/>
        </w:rPr>
        <w:t>google</w:t>
      </w:r>
      <w:proofErr w:type="spell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roofErr w:type="spellStart"/>
      <w:proofErr w:type="gramStart"/>
      <w:r w:rsidRPr="00F729D8">
        <w:rPr>
          <w:rFonts w:ascii="Consolas" w:eastAsia="Times New Roman" w:hAnsi="Consolas" w:cs="Consolas"/>
          <w:sz w:val="24"/>
          <w:szCs w:val="24"/>
        </w:rPr>
        <w:t>CloseIE</w:t>
      </w:r>
      <w:proofErr w:type="spellEnd"/>
      <w:r w:rsidRPr="00F729D8">
        <w:rPr>
          <w:rFonts w:ascii="Consolas" w:eastAsia="Times New Roman" w:hAnsi="Consolas" w:cs="Consolas"/>
          <w:sz w:val="24"/>
          <w:szCs w:val="24"/>
        </w:rPr>
        <w:t>(</w:t>
      </w:r>
      <w:proofErr w:type="gramEnd"/>
      <w:r w:rsidRPr="00F729D8">
        <w:rPr>
          <w:rFonts w:ascii="Consolas" w:eastAsia="Times New Roman" w:hAnsi="Consolas" w:cs="Consolas"/>
          <w:sz w:val="24"/>
          <w:szCs w:val="24"/>
        </w:rPr>
        <w:t>);</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pBdr>
          <w:top w:val="dashed" w:sz="6" w:space="6" w:color="3E62A6"/>
          <w:left w:val="dashed" w:sz="6" w:space="6" w:color="3E62A6"/>
          <w:bottom w:val="dashed" w:sz="6" w:space="6" w:color="3E62A6"/>
          <w:right w:val="dashed" w:sz="6"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r w:rsidRPr="00F729D8">
        <w:rPr>
          <w:rFonts w:ascii="Consolas" w:eastAsia="Times New Roman" w:hAnsi="Consolas" w:cs="Consolas"/>
          <w:sz w:val="24"/>
          <w:szCs w:val="24"/>
        </w:rPr>
        <w:t xml:space="preserve">    }</w:t>
      </w:r>
    </w:p>
    <w:p w:rsidR="00F729D8" w:rsidRPr="00F729D8" w:rsidRDefault="00F729D8" w:rsidP="00F729D8">
      <w:pPr>
        <w:spacing w:after="240" w:line="240" w:lineRule="auto"/>
        <w:rPr>
          <w:rFonts w:ascii="Segoe UI" w:eastAsia="Times New Roman" w:hAnsi="Segoe UI" w:cs="Segoe UI"/>
          <w:sz w:val="24"/>
          <w:szCs w:val="24"/>
        </w:rPr>
      </w:pPr>
      <w:r w:rsidRPr="00F729D8">
        <w:rPr>
          <w:rFonts w:ascii="Segoe UI" w:eastAsia="Times New Roman" w:hAnsi="Segoe UI" w:cs="Segoe UI"/>
          <w:sz w:val="24"/>
          <w:szCs w:val="24"/>
        </w:rPr>
        <w:br/>
        <w:t xml:space="preserve">The sample code opens Internet Explorer, goes to microsoft.com page, verifies the </w:t>
      </w:r>
      <w:proofErr w:type="spellStart"/>
      <w:r w:rsidRPr="00F729D8">
        <w:rPr>
          <w:rFonts w:ascii="Segoe UI" w:eastAsia="Times New Roman" w:hAnsi="Segoe UI" w:cs="Segoe UI"/>
          <w:sz w:val="24"/>
          <w:szCs w:val="24"/>
        </w:rPr>
        <w:t>the</w:t>
      </w:r>
      <w:proofErr w:type="spellEnd"/>
      <w:r w:rsidRPr="00F729D8">
        <w:rPr>
          <w:rFonts w:ascii="Segoe UI" w:eastAsia="Times New Roman" w:hAnsi="Segoe UI" w:cs="Segoe UI"/>
          <w:sz w:val="24"/>
          <w:szCs w:val="24"/>
        </w:rPr>
        <w:t xml:space="preserve"> text '</w:t>
      </w:r>
      <w:proofErr w:type="spellStart"/>
      <w:r w:rsidRPr="00F729D8">
        <w:rPr>
          <w:rFonts w:ascii="Segoe UI" w:eastAsia="Times New Roman" w:hAnsi="Segoe UI" w:cs="Segoe UI"/>
          <w:sz w:val="24"/>
          <w:szCs w:val="24"/>
        </w:rPr>
        <w:t>microsoft</w:t>
      </w:r>
      <w:proofErr w:type="spellEnd"/>
      <w:r w:rsidRPr="00F729D8">
        <w:rPr>
          <w:rFonts w:ascii="Segoe UI" w:eastAsia="Times New Roman" w:hAnsi="Segoe UI" w:cs="Segoe UI"/>
          <w:sz w:val="24"/>
          <w:szCs w:val="24"/>
        </w:rPr>
        <w:t>' is present on the page and verifies that the text '</w:t>
      </w:r>
      <w:proofErr w:type="spellStart"/>
      <w:r w:rsidRPr="00F729D8">
        <w:rPr>
          <w:rFonts w:ascii="Segoe UI" w:eastAsia="Times New Roman" w:hAnsi="Segoe UI" w:cs="Segoe UI"/>
          <w:sz w:val="24"/>
          <w:szCs w:val="24"/>
        </w:rPr>
        <w:t>google</w:t>
      </w:r>
      <w:proofErr w:type="spellEnd"/>
      <w:r w:rsidRPr="00F729D8">
        <w:rPr>
          <w:rFonts w:ascii="Segoe UI" w:eastAsia="Times New Roman" w:hAnsi="Segoe UI" w:cs="Segoe UI"/>
          <w:sz w:val="24"/>
          <w:szCs w:val="24"/>
        </w:rPr>
        <w:t xml:space="preserve">' doesn't exist on the page. If all these verification function pass, it closes Internet Explorer window and returns without any errors. If any of these verification functions fail, a </w:t>
      </w:r>
      <w:proofErr w:type="spellStart"/>
      <w:r w:rsidRPr="00F729D8">
        <w:rPr>
          <w:rFonts w:ascii="Segoe UI" w:eastAsia="Times New Roman" w:hAnsi="Segoe UI" w:cs="Segoe UI"/>
          <w:sz w:val="24"/>
          <w:szCs w:val="24"/>
        </w:rPr>
        <w:t>TestFailedException</w:t>
      </w:r>
      <w:proofErr w:type="spellEnd"/>
      <w:r w:rsidRPr="00F729D8">
        <w:rPr>
          <w:rFonts w:ascii="Segoe UI" w:eastAsia="Times New Roman" w:hAnsi="Segoe UI" w:cs="Segoe UI"/>
          <w:sz w:val="24"/>
          <w:szCs w:val="24"/>
        </w:rPr>
        <w:t xml:space="preserve"> is thrown which the caller catches and reports the test case failure. </w:t>
      </w:r>
      <w:r w:rsidRPr="00F729D8">
        <w:rPr>
          <w:rFonts w:ascii="Segoe UI" w:eastAsia="Times New Roman" w:hAnsi="Segoe UI" w:cs="Segoe UI"/>
          <w:sz w:val="24"/>
          <w:szCs w:val="24"/>
        </w:rPr>
        <w:br/>
      </w:r>
      <w:r w:rsidRPr="00F729D8">
        <w:rPr>
          <w:rFonts w:ascii="Segoe UI" w:eastAsia="Times New Roman" w:hAnsi="Segoe UI" w:cs="Segoe UI"/>
          <w:sz w:val="24"/>
          <w:szCs w:val="24"/>
        </w:rPr>
        <w:br/>
        <w:t>For more information about the available functions in different areas of the library, see the following pages:</w:t>
      </w:r>
    </w:p>
    <w:p w:rsidR="00F729D8" w:rsidRPr="00F729D8" w:rsidRDefault="00F729D8" w:rsidP="00F729D8">
      <w:pPr>
        <w:numPr>
          <w:ilvl w:val="0"/>
          <w:numId w:val="4"/>
        </w:numPr>
        <w:spacing w:before="72" w:after="72" w:line="240" w:lineRule="auto"/>
        <w:rPr>
          <w:rFonts w:ascii="Segoe UI" w:eastAsia="Times New Roman" w:hAnsi="Segoe UI" w:cs="Segoe UI"/>
          <w:sz w:val="24"/>
          <w:szCs w:val="24"/>
        </w:rPr>
      </w:pPr>
      <w:hyperlink r:id="rId7" w:history="1">
        <w:r w:rsidRPr="00F729D8">
          <w:rPr>
            <w:rFonts w:ascii="Segoe UI" w:eastAsia="Times New Roman" w:hAnsi="Segoe UI" w:cs="Segoe UI"/>
            <w:color w:val="2244BB"/>
            <w:sz w:val="24"/>
            <w:szCs w:val="24"/>
          </w:rPr>
          <w:t>UI Automation</w:t>
        </w:r>
      </w:hyperlink>
      <w:r w:rsidRPr="00F729D8">
        <w:rPr>
          <w:rFonts w:ascii="Segoe UI" w:eastAsia="Times New Roman" w:hAnsi="Segoe UI" w:cs="Segoe UI"/>
          <w:sz w:val="24"/>
          <w:szCs w:val="24"/>
        </w:rPr>
        <w:t xml:space="preserve"> </w:t>
      </w:r>
    </w:p>
    <w:p w:rsidR="00F729D8" w:rsidRPr="00F729D8" w:rsidRDefault="00F729D8" w:rsidP="00F729D8">
      <w:pPr>
        <w:numPr>
          <w:ilvl w:val="0"/>
          <w:numId w:val="4"/>
        </w:numPr>
        <w:spacing w:before="72" w:after="72" w:line="240" w:lineRule="auto"/>
        <w:rPr>
          <w:rFonts w:ascii="Segoe UI" w:eastAsia="Times New Roman" w:hAnsi="Segoe UI" w:cs="Segoe UI"/>
          <w:sz w:val="24"/>
          <w:szCs w:val="24"/>
        </w:rPr>
      </w:pPr>
      <w:hyperlink r:id="rId8" w:history="1">
        <w:r w:rsidRPr="00F729D8">
          <w:rPr>
            <w:rFonts w:ascii="Segoe UI" w:eastAsia="Times New Roman" w:hAnsi="Segoe UI" w:cs="Segoe UI"/>
            <w:color w:val="2244BB"/>
            <w:sz w:val="24"/>
            <w:szCs w:val="24"/>
          </w:rPr>
          <w:t>DB functions</w:t>
        </w:r>
      </w:hyperlink>
      <w:r w:rsidRPr="00F729D8">
        <w:rPr>
          <w:rFonts w:ascii="Segoe UI" w:eastAsia="Times New Roman" w:hAnsi="Segoe UI" w:cs="Segoe UI"/>
          <w:sz w:val="24"/>
          <w:szCs w:val="24"/>
        </w:rPr>
        <w:t xml:space="preserve"> </w:t>
      </w:r>
    </w:p>
    <w:p w:rsidR="00F729D8" w:rsidRPr="00F729D8" w:rsidRDefault="00F729D8" w:rsidP="00F729D8">
      <w:pPr>
        <w:numPr>
          <w:ilvl w:val="0"/>
          <w:numId w:val="4"/>
        </w:numPr>
        <w:spacing w:before="72" w:after="72" w:line="240" w:lineRule="auto"/>
        <w:rPr>
          <w:rFonts w:ascii="Segoe UI" w:eastAsia="Times New Roman" w:hAnsi="Segoe UI" w:cs="Segoe UI"/>
          <w:sz w:val="24"/>
          <w:szCs w:val="24"/>
        </w:rPr>
      </w:pPr>
      <w:hyperlink r:id="rId9" w:history="1">
        <w:r w:rsidRPr="00F729D8">
          <w:rPr>
            <w:rFonts w:ascii="Segoe UI" w:eastAsia="Times New Roman" w:hAnsi="Segoe UI" w:cs="Segoe UI"/>
            <w:color w:val="2244BB"/>
            <w:sz w:val="24"/>
            <w:szCs w:val="24"/>
          </w:rPr>
          <w:t>System functions</w:t>
        </w:r>
      </w:hyperlink>
      <w:r w:rsidRPr="00F729D8">
        <w:rPr>
          <w:rFonts w:ascii="Segoe UI" w:eastAsia="Times New Roman" w:hAnsi="Segoe UI" w:cs="Segoe UI"/>
          <w:sz w:val="24"/>
          <w:szCs w:val="24"/>
        </w:rPr>
        <w:t xml:space="preserve"> </w:t>
      </w:r>
    </w:p>
    <w:p w:rsidR="00F729D8" w:rsidRPr="00F729D8" w:rsidRDefault="00F729D8" w:rsidP="00F729D8">
      <w:pPr>
        <w:numPr>
          <w:ilvl w:val="0"/>
          <w:numId w:val="4"/>
        </w:numPr>
        <w:spacing w:before="72" w:after="72" w:line="240" w:lineRule="auto"/>
        <w:rPr>
          <w:rFonts w:ascii="Segoe UI" w:eastAsia="Times New Roman" w:hAnsi="Segoe UI" w:cs="Segoe UI"/>
          <w:sz w:val="24"/>
          <w:szCs w:val="24"/>
        </w:rPr>
      </w:pPr>
      <w:hyperlink r:id="rId10" w:history="1">
        <w:r w:rsidRPr="00F729D8">
          <w:rPr>
            <w:rFonts w:ascii="Segoe UI" w:eastAsia="Times New Roman" w:hAnsi="Segoe UI" w:cs="Segoe UI"/>
            <w:color w:val="2244BB"/>
            <w:sz w:val="24"/>
            <w:szCs w:val="24"/>
          </w:rPr>
          <w:t>Screen Capture and Recording</w:t>
        </w:r>
      </w:hyperlink>
      <w:r w:rsidRPr="00F729D8">
        <w:rPr>
          <w:rFonts w:ascii="Segoe UI" w:eastAsia="Times New Roman" w:hAnsi="Segoe UI" w:cs="Segoe UI"/>
          <w:sz w:val="24"/>
          <w:szCs w:val="24"/>
        </w:rPr>
        <w:t xml:space="preserve"> </w:t>
      </w:r>
    </w:p>
    <w:p w:rsidR="00353EB0" w:rsidRDefault="00353EB0"/>
    <w:sectPr w:rsidR="00353EB0" w:rsidSect="00353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pt;height:5.25pt" o:bullet="t">
        <v:imagedata r:id="rId1" o:title="doublearrow"/>
      </v:shape>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abstractNum w:abstractNumId="0">
    <w:nsid w:val="30A31099"/>
    <w:multiLevelType w:val="multilevel"/>
    <w:tmpl w:val="FAF64D6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61982"/>
    <w:multiLevelType w:val="multilevel"/>
    <w:tmpl w:val="7FF6989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13ABB"/>
    <w:multiLevelType w:val="multilevel"/>
    <w:tmpl w:val="94E206A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CD1C39"/>
    <w:multiLevelType w:val="multilevel"/>
    <w:tmpl w:val="CE06489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9D8"/>
    <w:rsid w:val="00353EB0"/>
    <w:rsid w:val="008054B2"/>
    <w:rsid w:val="00F72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29D8"/>
    <w:rPr>
      <w:strike w:val="0"/>
      <w:dstrike w:val="0"/>
      <w:color w:val="2244BB"/>
      <w:u w:val="none"/>
      <w:effect w:val="none"/>
    </w:rPr>
  </w:style>
  <w:style w:type="paragraph" w:styleId="BalloonText">
    <w:name w:val="Balloon Text"/>
    <w:basedOn w:val="Normal"/>
    <w:link w:val="BalloonTextChar"/>
    <w:uiPriority w:val="99"/>
    <w:semiHidden/>
    <w:unhideWhenUsed/>
    <w:rsid w:val="00F7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30708">
      <w:bodyDiv w:val="1"/>
      <w:marLeft w:val="0"/>
      <w:marRight w:val="0"/>
      <w:marTop w:val="0"/>
      <w:marBottom w:val="0"/>
      <w:divBdr>
        <w:top w:val="none" w:sz="0" w:space="0" w:color="auto"/>
        <w:left w:val="none" w:sz="0" w:space="0" w:color="auto"/>
        <w:bottom w:val="none" w:sz="0" w:space="0" w:color="auto"/>
        <w:right w:val="none" w:sz="0" w:space="0" w:color="auto"/>
      </w:divBdr>
      <w:divsChild>
        <w:div w:id="1148519671">
          <w:marLeft w:val="0"/>
          <w:marRight w:val="0"/>
          <w:marTop w:val="0"/>
          <w:marBottom w:val="0"/>
          <w:divBdr>
            <w:top w:val="none" w:sz="0" w:space="0" w:color="auto"/>
            <w:left w:val="none" w:sz="0" w:space="0" w:color="auto"/>
            <w:bottom w:val="none" w:sz="0" w:space="0" w:color="auto"/>
            <w:right w:val="none" w:sz="0" w:space="0" w:color="auto"/>
          </w:divBdr>
          <w:divsChild>
            <w:div w:id="1928732602">
              <w:marLeft w:val="0"/>
              <w:marRight w:val="0"/>
              <w:marTop w:val="0"/>
              <w:marBottom w:val="0"/>
              <w:divBdr>
                <w:top w:val="none" w:sz="0" w:space="0" w:color="auto"/>
                <w:left w:val="none" w:sz="0" w:space="0" w:color="auto"/>
                <w:bottom w:val="none" w:sz="0" w:space="0" w:color="auto"/>
                <w:right w:val="none" w:sz="0" w:space="0" w:color="auto"/>
              </w:divBdr>
              <w:divsChild>
                <w:div w:id="220336332">
                  <w:marLeft w:val="0"/>
                  <w:marRight w:val="0"/>
                  <w:marTop w:val="0"/>
                  <w:marBottom w:val="0"/>
                  <w:divBdr>
                    <w:top w:val="none" w:sz="0" w:space="0" w:color="auto"/>
                    <w:left w:val="single" w:sz="6" w:space="0" w:color="B8C1CA"/>
                    <w:bottom w:val="single" w:sz="6" w:space="0" w:color="B8C1CA"/>
                    <w:right w:val="single" w:sz="6" w:space="0" w:color="B8C1CA"/>
                  </w:divBdr>
                  <w:divsChild>
                    <w:div w:id="1892106622">
                      <w:marLeft w:val="0"/>
                      <w:marRight w:val="0"/>
                      <w:marTop w:val="0"/>
                      <w:marBottom w:val="0"/>
                      <w:divBdr>
                        <w:top w:val="none" w:sz="0" w:space="0" w:color="auto"/>
                        <w:left w:val="none" w:sz="0" w:space="0" w:color="auto"/>
                        <w:bottom w:val="none" w:sz="0" w:space="0" w:color="auto"/>
                        <w:right w:val="none" w:sz="0" w:space="0" w:color="auto"/>
                      </w:divBdr>
                      <w:divsChild>
                        <w:div w:id="978614119">
                          <w:marLeft w:val="0"/>
                          <w:marRight w:val="0"/>
                          <w:marTop w:val="0"/>
                          <w:marBottom w:val="0"/>
                          <w:divBdr>
                            <w:top w:val="none" w:sz="0" w:space="0" w:color="auto"/>
                            <w:left w:val="none" w:sz="0" w:space="0" w:color="auto"/>
                            <w:bottom w:val="none" w:sz="0" w:space="0" w:color="auto"/>
                            <w:right w:val="none" w:sz="0" w:space="0" w:color="auto"/>
                          </w:divBdr>
                        </w:div>
                        <w:div w:id="1917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box/mcf/Wiki/MCFTestLib+User+Guide/DB+functions" TargetMode="External"/><Relationship Id="rId3" Type="http://schemas.openxmlformats.org/officeDocument/2006/relationships/settings" Target="settings.xml"/><Relationship Id="rId7" Type="http://schemas.openxmlformats.org/officeDocument/2006/relationships/hyperlink" Target="http://codebox/mcf/Wiki/MCFTestLib+User+Guide/UI+Autom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codebox/mcf/Wiki/MCFTestLib+User+Guide/Screen+Capture+and+Recording" TargetMode="External"/><Relationship Id="rId10" Type="http://schemas.openxmlformats.org/officeDocument/2006/relationships/hyperlink" Target="http://codebox/mcf/Wiki/MCFTestLib+User+Guide/Screen+Capture+and+Recording" TargetMode="External"/><Relationship Id="rId4" Type="http://schemas.openxmlformats.org/officeDocument/2006/relationships/webSettings" Target="webSettings.xml"/><Relationship Id="rId9" Type="http://schemas.openxmlformats.org/officeDocument/2006/relationships/hyperlink" Target="http://codebox/mcf/Wiki/MCFTestLib+User+Guide/System+func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3678</Characters>
  <Application>Microsoft Office Word</Application>
  <DocSecurity>0</DocSecurity>
  <Lines>30</Lines>
  <Paragraphs>8</Paragraphs>
  <ScaleCrop>false</ScaleCrop>
  <Company>Microsoft</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Muralidhar</dc:creator>
  <cp:keywords/>
  <dc:description/>
  <cp:lastModifiedBy>Sunil Muralidhar</cp:lastModifiedBy>
  <cp:revision>2</cp:revision>
  <dcterms:created xsi:type="dcterms:W3CDTF">2010-05-14T20:15:00Z</dcterms:created>
  <dcterms:modified xsi:type="dcterms:W3CDTF">2010-05-14T20:15:00Z</dcterms:modified>
</cp:coreProperties>
</file>